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D5" w:rsidRPr="00D415D5" w:rsidRDefault="008A35B1" w:rsidP="00D415D5">
      <w:r>
        <w:rPr>
          <w:lang w:val="sr-Cyrl-CS"/>
        </w:rPr>
        <w:t>REPUBLIKA</w:t>
      </w:r>
      <w:r w:rsidR="00D415D5" w:rsidRPr="00D415D5">
        <w:rPr>
          <w:lang w:val="sr-Cyrl-CS"/>
        </w:rPr>
        <w:t xml:space="preserve"> </w:t>
      </w:r>
      <w:r>
        <w:rPr>
          <w:lang w:val="sr-Cyrl-CS"/>
        </w:rPr>
        <w:t>SRBIJA</w:t>
      </w:r>
      <w:r w:rsidR="00D415D5" w:rsidRPr="00D415D5">
        <w:rPr>
          <w:lang w:val="sr-Cyrl-CS"/>
        </w:rPr>
        <w:tab/>
      </w:r>
      <w:r w:rsidR="00D415D5" w:rsidRPr="00D415D5">
        <w:rPr>
          <w:lang w:val="sr-Cyrl-CS"/>
        </w:rPr>
        <w:tab/>
      </w:r>
      <w:r w:rsidR="00D415D5" w:rsidRPr="00D415D5">
        <w:tab/>
      </w:r>
      <w:r w:rsidR="00D415D5" w:rsidRPr="00D415D5">
        <w:tab/>
      </w:r>
      <w:r w:rsidR="00D415D5" w:rsidRPr="00D415D5">
        <w:tab/>
      </w:r>
      <w:r w:rsidR="00D415D5" w:rsidRPr="00D415D5">
        <w:tab/>
      </w:r>
      <w:r w:rsidR="00D415D5" w:rsidRPr="00D415D5">
        <w:rPr>
          <w:lang w:val="sr-Cyrl-RS"/>
        </w:rPr>
        <w:tab/>
      </w:r>
    </w:p>
    <w:p w:rsidR="00D415D5" w:rsidRPr="00D415D5" w:rsidRDefault="008A35B1" w:rsidP="00D415D5">
      <w:r>
        <w:rPr>
          <w:lang w:val="sr-Cyrl-CS"/>
        </w:rPr>
        <w:t>NARODNA</w:t>
      </w:r>
      <w:r w:rsidR="00D415D5" w:rsidRPr="00D415D5">
        <w:rPr>
          <w:lang w:val="sr-Cyrl-CS"/>
        </w:rPr>
        <w:t xml:space="preserve"> </w:t>
      </w:r>
      <w:r>
        <w:rPr>
          <w:lang w:val="sr-Cyrl-CS"/>
        </w:rPr>
        <w:t>SKUPŠTINA</w:t>
      </w:r>
    </w:p>
    <w:p w:rsidR="00D415D5" w:rsidRPr="00D415D5" w:rsidRDefault="008A35B1" w:rsidP="00D415D5">
      <w:pPr>
        <w:rPr>
          <w:lang w:val="sr-Cyrl-RS"/>
        </w:rPr>
      </w:pPr>
      <w:r>
        <w:rPr>
          <w:lang w:val="sr-Cyrl-RS"/>
        </w:rPr>
        <w:t>Odbor</w:t>
      </w:r>
      <w:r w:rsidR="00D415D5" w:rsidRPr="00D415D5">
        <w:rPr>
          <w:lang w:val="sr-Cyrl-RS"/>
        </w:rPr>
        <w:t xml:space="preserve"> </w:t>
      </w:r>
      <w:r>
        <w:rPr>
          <w:lang w:val="sr-Cyrl-RS"/>
        </w:rPr>
        <w:t>za</w:t>
      </w:r>
      <w:r w:rsidR="00D415D5" w:rsidRPr="00D415D5">
        <w:rPr>
          <w:lang w:val="sr-Cyrl-RS"/>
        </w:rPr>
        <w:t xml:space="preserve"> </w:t>
      </w:r>
      <w:r>
        <w:rPr>
          <w:lang w:val="sr-Cyrl-RS"/>
        </w:rPr>
        <w:t>ustavna</w:t>
      </w:r>
      <w:r w:rsidR="00D415D5" w:rsidRPr="00D415D5">
        <w:rPr>
          <w:lang w:val="sr-Cyrl-RS"/>
        </w:rPr>
        <w:t xml:space="preserve"> </w:t>
      </w:r>
      <w:r>
        <w:rPr>
          <w:lang w:val="sr-Cyrl-RS"/>
        </w:rPr>
        <w:t>pitanja</w:t>
      </w:r>
      <w:r w:rsidR="00D415D5" w:rsidRPr="00D415D5">
        <w:rPr>
          <w:lang w:val="sr-Cyrl-RS"/>
        </w:rPr>
        <w:t xml:space="preserve"> </w:t>
      </w:r>
    </w:p>
    <w:p w:rsidR="00D415D5" w:rsidRPr="00D415D5" w:rsidRDefault="008A35B1" w:rsidP="00D415D5">
      <w:pPr>
        <w:rPr>
          <w:lang w:val="sr-Cyrl-RS"/>
        </w:rPr>
      </w:pPr>
      <w:r>
        <w:rPr>
          <w:lang w:val="sr-Cyrl-RS"/>
        </w:rPr>
        <w:t>i</w:t>
      </w:r>
      <w:r w:rsidR="00D415D5" w:rsidRPr="00D415D5">
        <w:rPr>
          <w:lang w:val="sr-Cyrl-RS"/>
        </w:rPr>
        <w:t xml:space="preserve"> </w:t>
      </w:r>
      <w:r>
        <w:rPr>
          <w:lang w:val="sr-Cyrl-RS"/>
        </w:rPr>
        <w:t>zakonodavstvo</w:t>
      </w:r>
      <w:r w:rsidR="00D415D5" w:rsidRPr="00D415D5">
        <w:rPr>
          <w:lang w:val="sr-Cyrl-CS"/>
        </w:rPr>
        <w:t xml:space="preserve"> </w:t>
      </w:r>
    </w:p>
    <w:p w:rsidR="00D415D5" w:rsidRPr="00D415D5" w:rsidRDefault="00D415D5" w:rsidP="00D415D5">
      <w:pPr>
        <w:rPr>
          <w:strike/>
          <w:lang w:val="sr-Cyrl-RS"/>
        </w:rPr>
      </w:pPr>
      <w:r w:rsidRPr="00D415D5">
        <w:rPr>
          <w:lang w:val="sr-Cyrl-RS"/>
        </w:rPr>
        <w:t>0</w:t>
      </w:r>
      <w:r w:rsidRPr="00D415D5">
        <w:t>4</w:t>
      </w:r>
      <w:r w:rsidRPr="00D415D5">
        <w:rPr>
          <w:lang w:val="sr-Cyrl-CS"/>
        </w:rPr>
        <w:t xml:space="preserve"> </w:t>
      </w:r>
      <w:r w:rsidR="008A35B1">
        <w:rPr>
          <w:lang w:val="sr-Cyrl-RS"/>
        </w:rPr>
        <w:t>B</w:t>
      </w:r>
      <w:r w:rsidR="008A35B1">
        <w:rPr>
          <w:lang w:val="sr-Cyrl-CS"/>
        </w:rPr>
        <w:t>roj</w:t>
      </w:r>
      <w:r w:rsidRPr="00D415D5">
        <w:rPr>
          <w:lang w:val="sr-Cyrl-CS"/>
        </w:rPr>
        <w:t xml:space="preserve">: </w:t>
      </w:r>
      <w:r>
        <w:rPr>
          <w:lang w:val="sr-Cyrl-CS"/>
        </w:rPr>
        <w:t>011-1097/24</w:t>
      </w:r>
    </w:p>
    <w:p w:rsidR="00D415D5" w:rsidRPr="00D415D5" w:rsidRDefault="00D415D5" w:rsidP="00D415D5">
      <w:pPr>
        <w:rPr>
          <w:lang w:val="sr-Cyrl-RS"/>
        </w:rPr>
      </w:pPr>
      <w:r w:rsidRPr="00D415D5">
        <w:rPr>
          <w:color w:val="000000" w:themeColor="text1"/>
          <w:lang w:val="sr-Cyrl-RS"/>
        </w:rPr>
        <w:t xml:space="preserve">23. </w:t>
      </w:r>
      <w:r w:rsidR="008A35B1">
        <w:rPr>
          <w:color w:val="000000" w:themeColor="text1"/>
          <w:lang w:val="sr-Cyrl-RS"/>
        </w:rPr>
        <w:t>novembar</w:t>
      </w:r>
      <w:r w:rsidRPr="00D415D5">
        <w:rPr>
          <w:color w:val="000000" w:themeColor="text1"/>
          <w:lang w:val="sr-Cyrl-RS"/>
        </w:rPr>
        <w:t xml:space="preserve"> 2024.</w:t>
      </w:r>
      <w:r w:rsidRPr="00D415D5">
        <w:rPr>
          <w:lang w:val="sr-Cyrl-CS"/>
        </w:rPr>
        <w:t xml:space="preserve"> </w:t>
      </w:r>
      <w:r w:rsidR="008A35B1">
        <w:rPr>
          <w:lang w:val="sr-Cyrl-CS"/>
        </w:rPr>
        <w:t>godine</w:t>
      </w:r>
    </w:p>
    <w:p w:rsidR="00D415D5" w:rsidRPr="00D415D5" w:rsidRDefault="008A35B1" w:rsidP="00D415D5">
      <w:pPr>
        <w:spacing w:after="720"/>
        <w:rPr>
          <w:lang w:val="sr-Cyrl-CS"/>
        </w:rPr>
      </w:pPr>
      <w:r>
        <w:rPr>
          <w:lang w:val="sr-Cyrl-CS"/>
        </w:rPr>
        <w:t>B</w:t>
      </w:r>
      <w:r w:rsidR="00D415D5" w:rsidRPr="00D415D5">
        <w:rPr>
          <w:lang w:val="sr-Cyrl-CS"/>
        </w:rPr>
        <w:t xml:space="preserve"> </w:t>
      </w:r>
      <w:r>
        <w:rPr>
          <w:lang w:val="sr-Cyrl-CS"/>
        </w:rPr>
        <w:t>e</w:t>
      </w:r>
      <w:r w:rsidR="00D415D5" w:rsidRPr="00D415D5">
        <w:rPr>
          <w:lang w:val="sr-Cyrl-CS"/>
        </w:rPr>
        <w:t xml:space="preserve"> </w:t>
      </w:r>
      <w:r>
        <w:rPr>
          <w:lang w:val="sr-Cyrl-CS"/>
        </w:rPr>
        <w:t>o</w:t>
      </w:r>
      <w:r w:rsidR="00D415D5" w:rsidRPr="00D415D5">
        <w:rPr>
          <w:lang w:val="sr-Cyrl-CS"/>
        </w:rPr>
        <w:t xml:space="preserve"> </w:t>
      </w:r>
      <w:r>
        <w:rPr>
          <w:lang w:val="sr-Cyrl-CS"/>
        </w:rPr>
        <w:t>g</w:t>
      </w:r>
      <w:r w:rsidR="00D415D5" w:rsidRPr="00D415D5">
        <w:rPr>
          <w:lang w:val="sr-Cyrl-CS"/>
        </w:rPr>
        <w:t xml:space="preserve"> </w:t>
      </w:r>
      <w:r>
        <w:rPr>
          <w:lang w:val="sr-Cyrl-CS"/>
        </w:rPr>
        <w:t>r</w:t>
      </w:r>
      <w:r w:rsidR="00D415D5" w:rsidRPr="00D415D5">
        <w:rPr>
          <w:lang w:val="sr-Cyrl-CS"/>
        </w:rPr>
        <w:t xml:space="preserve"> </w:t>
      </w:r>
      <w:r>
        <w:rPr>
          <w:lang w:val="sr-Cyrl-CS"/>
        </w:rPr>
        <w:t>a</w:t>
      </w:r>
      <w:r w:rsidR="00D415D5" w:rsidRPr="00D415D5">
        <w:rPr>
          <w:lang w:val="sr-Cyrl-CS"/>
        </w:rPr>
        <w:t xml:space="preserve"> </w:t>
      </w:r>
      <w:r>
        <w:rPr>
          <w:lang w:val="sr-Cyrl-CS"/>
        </w:rPr>
        <w:t>d</w:t>
      </w:r>
    </w:p>
    <w:p w:rsidR="00D415D5" w:rsidRPr="00D415D5" w:rsidRDefault="008A35B1" w:rsidP="00D415D5">
      <w:pPr>
        <w:keepNext/>
        <w:spacing w:after="240"/>
        <w:jc w:val="center"/>
        <w:outlineLvl w:val="1"/>
        <w:rPr>
          <w:lang w:val="sr-Cyrl-CS"/>
        </w:rPr>
      </w:pPr>
      <w:r>
        <w:rPr>
          <w:bCs/>
          <w:lang w:val="sr-Cyrl-CS"/>
        </w:rPr>
        <w:t>USTAVNOM</w:t>
      </w:r>
      <w:r w:rsidR="00D415D5" w:rsidRPr="00D415D5">
        <w:rPr>
          <w:bCs/>
          <w:lang w:val="sr-Cyrl-CS"/>
        </w:rPr>
        <w:t xml:space="preserve"> </w:t>
      </w:r>
      <w:r>
        <w:rPr>
          <w:bCs/>
          <w:lang w:val="sr-Cyrl-CS"/>
        </w:rPr>
        <w:t>SUDU</w:t>
      </w:r>
      <w:r w:rsidR="00D415D5" w:rsidRPr="00D415D5">
        <w:rPr>
          <w:bCs/>
          <w:lang w:val="sr-Cyrl-CS"/>
        </w:rPr>
        <w:t xml:space="preserve"> </w:t>
      </w:r>
      <w:r>
        <w:rPr>
          <w:bCs/>
          <w:lang w:val="sr-Cyrl-CS"/>
        </w:rPr>
        <w:t>REPUBLIKE</w:t>
      </w:r>
      <w:r w:rsidR="00D415D5" w:rsidRPr="00D415D5">
        <w:rPr>
          <w:bCs/>
          <w:lang w:val="sr-Cyrl-CS"/>
        </w:rPr>
        <w:t xml:space="preserve"> </w:t>
      </w:r>
      <w:r>
        <w:rPr>
          <w:bCs/>
          <w:lang w:val="sr-Cyrl-CS"/>
        </w:rPr>
        <w:t>SRBIJE</w:t>
      </w:r>
    </w:p>
    <w:p w:rsidR="00D415D5" w:rsidRDefault="00D415D5" w:rsidP="00031CAE">
      <w:pPr>
        <w:spacing w:line="20" w:lineRule="atLeast"/>
        <w:ind w:firstLine="1440"/>
        <w:jc w:val="right"/>
        <w:rPr>
          <w:lang w:val="sr-Cyrl-RS"/>
        </w:rPr>
      </w:pPr>
    </w:p>
    <w:p w:rsidR="00D415D5" w:rsidRDefault="00D415D5" w:rsidP="00031CAE">
      <w:pPr>
        <w:spacing w:line="20" w:lineRule="atLeast"/>
        <w:ind w:firstLine="1440"/>
        <w:jc w:val="right"/>
        <w:rPr>
          <w:lang w:val="sr-Cyrl-RS"/>
        </w:rPr>
      </w:pPr>
    </w:p>
    <w:p w:rsidR="00031CAE" w:rsidRDefault="00031CAE" w:rsidP="00031CAE">
      <w:pPr>
        <w:spacing w:line="20" w:lineRule="atLeast"/>
        <w:ind w:firstLine="1440"/>
        <w:jc w:val="right"/>
        <w:rPr>
          <w:lang w:val="sr-Cyrl-RS"/>
        </w:rPr>
      </w:pPr>
    </w:p>
    <w:p w:rsidR="00031CAE" w:rsidRDefault="00F6304F" w:rsidP="00F6304F">
      <w:r>
        <w:rPr>
          <w:lang w:val="sr-Cyrl-RS"/>
        </w:rPr>
        <w:t xml:space="preserve">                       </w:t>
      </w:r>
      <w:r w:rsidR="008A35B1">
        <w:rPr>
          <w:lang w:val="sr-Cyrl-RS"/>
        </w:rPr>
        <w:t>Odbor</w:t>
      </w:r>
      <w:r w:rsidR="00F41767">
        <w:rPr>
          <w:lang w:val="sr-Cyrl-RS"/>
        </w:rPr>
        <w:t xml:space="preserve"> </w:t>
      </w:r>
      <w:r w:rsidR="008A35B1">
        <w:rPr>
          <w:lang w:val="sr-Cyrl-RS"/>
        </w:rPr>
        <w:t>za</w:t>
      </w:r>
      <w:r w:rsidR="00F41767">
        <w:rPr>
          <w:lang w:val="sr-Cyrl-RS"/>
        </w:rPr>
        <w:t xml:space="preserve"> </w:t>
      </w:r>
      <w:r w:rsidR="008A35B1">
        <w:rPr>
          <w:lang w:val="sr-Cyrl-RS"/>
        </w:rPr>
        <w:t>ustavna</w:t>
      </w:r>
      <w:r w:rsidR="00F41767">
        <w:rPr>
          <w:lang w:val="sr-Cyrl-RS"/>
        </w:rPr>
        <w:t xml:space="preserve"> </w:t>
      </w:r>
      <w:r w:rsidR="008A35B1">
        <w:rPr>
          <w:lang w:val="sr-Cyrl-RS"/>
        </w:rPr>
        <w:t>pitanja</w:t>
      </w:r>
      <w:r w:rsidR="00F41767">
        <w:rPr>
          <w:lang w:val="sr-Cyrl-RS"/>
        </w:rPr>
        <w:t xml:space="preserve"> </w:t>
      </w:r>
      <w:r w:rsidR="008A35B1">
        <w:rPr>
          <w:lang w:val="sr-Cyrl-RS"/>
        </w:rPr>
        <w:t>i</w:t>
      </w:r>
      <w:r w:rsidR="00F41767">
        <w:rPr>
          <w:lang w:val="sr-Cyrl-RS"/>
        </w:rPr>
        <w:t xml:space="preserve"> </w:t>
      </w:r>
      <w:r w:rsidR="008A35B1">
        <w:rPr>
          <w:lang w:val="sr-Cyrl-RS"/>
        </w:rPr>
        <w:t>zakonodavstvo</w:t>
      </w:r>
      <w:r w:rsidR="0037595D">
        <w:rPr>
          <w:lang w:val="sr-Cyrl-RS"/>
        </w:rPr>
        <w:t xml:space="preserve">, </w:t>
      </w:r>
      <w:r w:rsidR="008A35B1">
        <w:rPr>
          <w:lang w:val="sr-Cyrl-RS"/>
        </w:rPr>
        <w:t>na</w:t>
      </w:r>
      <w:r w:rsidR="0037595D">
        <w:rPr>
          <w:lang w:val="sr-Cyrl-RS"/>
        </w:rPr>
        <w:t xml:space="preserve"> </w:t>
      </w:r>
      <w:r w:rsidR="008A35B1">
        <w:rPr>
          <w:lang w:val="sr-Cyrl-RS"/>
        </w:rPr>
        <w:t>sednici</w:t>
      </w:r>
      <w:r w:rsidR="0037595D">
        <w:rPr>
          <w:lang w:val="sr-Cyrl-RS"/>
        </w:rPr>
        <w:t xml:space="preserve"> </w:t>
      </w:r>
      <w:r w:rsidR="008A35B1">
        <w:rPr>
          <w:lang w:val="sr-Cyrl-RS"/>
        </w:rPr>
        <w:t>održanoj</w:t>
      </w:r>
      <w:r w:rsidR="0037595D">
        <w:rPr>
          <w:lang w:val="sr-Cyrl-RS"/>
        </w:rPr>
        <w:t xml:space="preserve"> 23. </w:t>
      </w:r>
      <w:r w:rsidR="008A35B1">
        <w:rPr>
          <w:lang w:val="sr-Cyrl-RS"/>
        </w:rPr>
        <w:t>novembra</w:t>
      </w:r>
      <w:r w:rsidR="0037595D">
        <w:rPr>
          <w:lang w:val="sr-Cyrl-RS"/>
        </w:rPr>
        <w:t xml:space="preserve"> 2024. </w:t>
      </w:r>
      <w:r w:rsidR="008A35B1">
        <w:rPr>
          <w:lang w:val="sr-Cyrl-RS"/>
        </w:rPr>
        <w:t>godine</w:t>
      </w:r>
      <w:r w:rsidR="0037595D">
        <w:rPr>
          <w:lang w:val="sr-Cyrl-RS"/>
        </w:rPr>
        <w:t xml:space="preserve">, </w:t>
      </w:r>
      <w:r w:rsidR="00F41767">
        <w:t xml:space="preserve"> </w:t>
      </w:r>
      <w:r w:rsidR="008A35B1">
        <w:t>razmotrio</w:t>
      </w:r>
      <w:r w:rsidR="0037595D">
        <w:rPr>
          <w:lang w:val="sr-Cyrl-RS"/>
        </w:rPr>
        <w:t xml:space="preserve"> </w:t>
      </w:r>
      <w:r w:rsidR="008A35B1">
        <w:rPr>
          <w:lang w:val="sr-Cyrl-RS"/>
        </w:rPr>
        <w:t>je</w:t>
      </w:r>
      <w:r w:rsidR="00031CAE">
        <w:t xml:space="preserve"> </w:t>
      </w:r>
      <w:r w:rsidR="008A35B1">
        <w:t>zahtev</w:t>
      </w:r>
      <w:r w:rsidR="00031CAE">
        <w:t xml:space="preserve"> </w:t>
      </w:r>
      <w:r w:rsidR="008A35B1">
        <w:t>Ustavnog</w:t>
      </w:r>
      <w:r w:rsidR="00031CAE">
        <w:t xml:space="preserve"> </w:t>
      </w:r>
      <w:r w:rsidR="008A35B1">
        <w:t>suda</w:t>
      </w:r>
      <w:r w:rsidR="00031CAE">
        <w:t xml:space="preserve"> </w:t>
      </w:r>
      <w:r w:rsidR="008A35B1">
        <w:t>broj</w:t>
      </w:r>
      <w:r w:rsidR="00031CAE">
        <w:t>: I</w:t>
      </w:r>
      <w:r w:rsidR="008A35B1">
        <w:t>Uz</w:t>
      </w:r>
      <w:r w:rsidR="00031CAE">
        <w:t>-</w:t>
      </w:r>
      <w:r w:rsidR="00031CAE">
        <w:rPr>
          <w:lang w:val="sr-Cyrl-RS"/>
        </w:rPr>
        <w:t>23</w:t>
      </w:r>
      <w:r w:rsidR="00031CAE">
        <w:t>/20</w:t>
      </w:r>
      <w:r w:rsidR="00031CAE">
        <w:rPr>
          <w:lang w:val="sr-Cyrl-RS"/>
        </w:rPr>
        <w:t>24</w:t>
      </w:r>
      <w:r w:rsidR="00031CAE">
        <w:t xml:space="preserve"> </w:t>
      </w:r>
      <w:r w:rsidR="008A35B1">
        <w:t>od</w:t>
      </w:r>
      <w:r w:rsidR="00031CAE">
        <w:t xml:space="preserve"> 2</w:t>
      </w:r>
      <w:r w:rsidR="00031CAE">
        <w:rPr>
          <w:lang w:val="sr-Cyrl-RS"/>
        </w:rPr>
        <w:t>2</w:t>
      </w:r>
      <w:r w:rsidR="00031CAE">
        <w:t xml:space="preserve">. </w:t>
      </w:r>
      <w:r w:rsidR="008A35B1">
        <w:rPr>
          <w:lang w:val="sr-Cyrl-RS"/>
        </w:rPr>
        <w:t>aprila</w:t>
      </w:r>
      <w:r w:rsidR="00031CAE">
        <w:t xml:space="preserve"> 20</w:t>
      </w:r>
      <w:r w:rsidR="00031CAE">
        <w:rPr>
          <w:lang w:val="sr-Cyrl-RS"/>
        </w:rPr>
        <w:t>24</w:t>
      </w:r>
      <w:r w:rsidR="0037595D">
        <w:t xml:space="preserve">. </w:t>
      </w:r>
      <w:proofErr w:type="gramStart"/>
      <w:r w:rsidR="008A35B1">
        <w:t>godine</w:t>
      </w:r>
      <w:proofErr w:type="gramEnd"/>
      <w:r w:rsidR="0037595D">
        <w:t>,</w:t>
      </w:r>
      <w:r w:rsidR="0037595D">
        <w:rPr>
          <w:lang w:val="sr-Cyrl-RS"/>
        </w:rPr>
        <w:t xml:space="preserve"> </w:t>
      </w:r>
      <w:r w:rsidR="008A35B1">
        <w:t>povodom</w:t>
      </w:r>
      <w:r w:rsidR="00031CAE">
        <w:t xml:space="preserve"> </w:t>
      </w:r>
      <w:r w:rsidR="008A35B1">
        <w:t>inicijative</w:t>
      </w:r>
      <w:r w:rsidR="00031CAE">
        <w:t xml:space="preserve">  </w:t>
      </w:r>
      <w:r w:rsidR="008A35B1">
        <w:t>za</w:t>
      </w:r>
      <w:r w:rsidR="00031CAE">
        <w:t xml:space="preserve"> </w:t>
      </w:r>
      <w:r w:rsidR="008A35B1">
        <w:t>ocenu</w:t>
      </w:r>
      <w:r w:rsidR="00031CAE">
        <w:t xml:space="preserve">  </w:t>
      </w:r>
      <w:r w:rsidR="008A35B1">
        <w:t>ustavnosti</w:t>
      </w:r>
      <w:r w:rsidR="00031CAE">
        <w:t xml:space="preserve"> </w:t>
      </w:r>
      <w:r w:rsidR="008A35B1">
        <w:t>člana</w:t>
      </w:r>
      <w:r w:rsidR="00031CAE">
        <w:t xml:space="preserve"> 14. </w:t>
      </w:r>
      <w:r w:rsidR="008A35B1">
        <w:t>Zakona</w:t>
      </w:r>
      <w:r w:rsidR="00031CAE">
        <w:t xml:space="preserve"> </w:t>
      </w:r>
      <w:r w:rsidR="008A35B1">
        <w:t>o</w:t>
      </w:r>
      <w:r w:rsidR="00031CAE">
        <w:t xml:space="preserve"> </w:t>
      </w:r>
      <w:r w:rsidR="008A35B1">
        <w:t>posebnim</w:t>
      </w:r>
      <w:r w:rsidR="00031CAE">
        <w:t xml:space="preserve"> </w:t>
      </w:r>
      <w:r w:rsidR="008A35B1">
        <w:t>postupcima</w:t>
      </w:r>
      <w:r w:rsidR="00031CAE">
        <w:t xml:space="preserve"> </w:t>
      </w:r>
      <w:r w:rsidR="008A35B1">
        <w:t>radi</w:t>
      </w:r>
      <w:r w:rsidR="00031CAE">
        <w:t xml:space="preserve"> </w:t>
      </w:r>
      <w:r w:rsidR="008A35B1">
        <w:t>realizacije</w:t>
      </w:r>
      <w:r w:rsidR="00031CAE">
        <w:t xml:space="preserve"> </w:t>
      </w:r>
      <w:r w:rsidR="008A35B1">
        <w:t>međunarodne</w:t>
      </w:r>
      <w:r w:rsidR="00031CAE">
        <w:t xml:space="preserve"> </w:t>
      </w:r>
      <w:r w:rsidR="008A35B1">
        <w:t>specijalizovane</w:t>
      </w:r>
      <w:r w:rsidR="00031CAE">
        <w:t xml:space="preserve"> </w:t>
      </w:r>
      <w:r w:rsidR="008A35B1">
        <w:t>izložbe</w:t>
      </w:r>
      <w:r w:rsidR="00031CAE">
        <w:t xml:space="preserve"> </w:t>
      </w:r>
      <w:r w:rsidR="008A35B1">
        <w:t>EHRO</w:t>
      </w:r>
      <w:r w:rsidR="00031CAE">
        <w:t xml:space="preserve"> BELGRADE 2027 („</w:t>
      </w:r>
      <w:r w:rsidR="008A35B1">
        <w:t>Službeni</w:t>
      </w:r>
      <w:r w:rsidR="00031CAE">
        <w:t xml:space="preserve"> </w:t>
      </w:r>
      <w:r w:rsidR="008A35B1">
        <w:t>glasnik</w:t>
      </w:r>
      <w:r w:rsidR="00031CAE">
        <w:t xml:space="preserve"> </w:t>
      </w:r>
      <w:r w:rsidR="008A35B1">
        <w:t>RS</w:t>
      </w:r>
      <w:r w:rsidR="00031CAE">
        <w:t xml:space="preserve">”, </w:t>
      </w:r>
      <w:r w:rsidR="008A35B1">
        <w:t>broj</w:t>
      </w:r>
      <w:r w:rsidR="00031CAE">
        <w:t xml:space="preserve"> 92/23</w:t>
      </w:r>
      <w:r w:rsidR="00031CAE">
        <w:rPr>
          <w:lang w:val="sr-Cyrl-RS"/>
        </w:rPr>
        <w:t>)</w:t>
      </w:r>
      <w:r w:rsidR="00031CAE">
        <w:t xml:space="preserve">, </w:t>
      </w:r>
      <w:r w:rsidR="008A35B1">
        <w:t>koju</w:t>
      </w:r>
      <w:r w:rsidR="00031CAE">
        <w:t xml:space="preserve"> </w:t>
      </w:r>
      <w:r w:rsidR="008A35B1">
        <w:t>je</w:t>
      </w:r>
      <w:r w:rsidR="00031CAE">
        <w:t xml:space="preserve"> </w:t>
      </w:r>
      <w:r w:rsidR="008A35B1">
        <w:t>podne</w:t>
      </w:r>
      <w:r w:rsidR="008A35B1">
        <w:rPr>
          <w:lang w:val="sr-Cyrl-RS"/>
        </w:rPr>
        <w:t>la</w:t>
      </w:r>
      <w:r w:rsidR="00DC3D35">
        <w:rPr>
          <w:lang w:val="sr-Cyrl-RS"/>
        </w:rPr>
        <w:t xml:space="preserve"> </w:t>
      </w:r>
      <w:r w:rsidR="008A35B1">
        <w:rPr>
          <w:lang w:val="sr-Cyrl-RS"/>
        </w:rPr>
        <w:t>Transparentnost</w:t>
      </w:r>
      <w:r w:rsidR="00DC3D35">
        <w:rPr>
          <w:lang w:val="sr-Cyrl-RS"/>
        </w:rPr>
        <w:t xml:space="preserve"> </w:t>
      </w:r>
      <w:r w:rsidR="008A35B1">
        <w:rPr>
          <w:lang w:val="sr-Cyrl-RS"/>
        </w:rPr>
        <w:t>Srbija</w:t>
      </w:r>
      <w:r w:rsidR="00031CAE">
        <w:rPr>
          <w:lang w:val="sr-Cyrl-RS"/>
        </w:rPr>
        <w:t xml:space="preserve"> </w:t>
      </w:r>
      <w:r w:rsidR="008A35B1">
        <w:rPr>
          <w:lang w:val="sr-Cyrl-RS"/>
        </w:rPr>
        <w:t>iz</w:t>
      </w:r>
      <w:r w:rsidR="00031CAE">
        <w:rPr>
          <w:lang w:val="sr-Cyrl-RS"/>
        </w:rPr>
        <w:t xml:space="preserve"> </w:t>
      </w:r>
      <w:r w:rsidR="008A35B1">
        <w:rPr>
          <w:lang w:val="sr-Cyrl-RS"/>
        </w:rPr>
        <w:t>Beograda</w:t>
      </w:r>
      <w:r w:rsidR="00031CAE">
        <w:t xml:space="preserve">. </w:t>
      </w:r>
    </w:p>
    <w:p w:rsidR="00031CAE" w:rsidRPr="00D35694" w:rsidRDefault="00031CAE" w:rsidP="00031CAE">
      <w:r w:rsidRPr="00D35694">
        <w:t xml:space="preserve"> </w:t>
      </w:r>
    </w:p>
    <w:p w:rsidR="00031CAE" w:rsidRPr="0067727C" w:rsidRDefault="00031CAE" w:rsidP="00031CAE">
      <w:pPr>
        <w:rPr>
          <w:lang w:val="sr-Cyrl-RS"/>
        </w:rPr>
      </w:pPr>
      <w:r w:rsidRPr="00D35694">
        <w:tab/>
      </w:r>
      <w:r>
        <w:tab/>
      </w:r>
      <w:r w:rsidR="008A35B1">
        <w:rPr>
          <w:lang w:val="sr-Cyrl-RS"/>
        </w:rPr>
        <w:t>Odbor</w:t>
      </w:r>
      <w:r w:rsidR="00E8693B">
        <w:rPr>
          <w:lang w:val="sr-Cyrl-RS"/>
        </w:rPr>
        <w:t xml:space="preserve"> </w:t>
      </w:r>
      <w:r w:rsidR="008A35B1">
        <w:rPr>
          <w:lang w:val="sr-Cyrl-RS"/>
        </w:rPr>
        <w:t>za</w:t>
      </w:r>
      <w:r w:rsidR="00E8693B">
        <w:rPr>
          <w:lang w:val="sr-Cyrl-RS"/>
        </w:rPr>
        <w:t xml:space="preserve"> </w:t>
      </w:r>
      <w:r w:rsidR="008A35B1">
        <w:rPr>
          <w:lang w:val="sr-Cyrl-RS"/>
        </w:rPr>
        <w:t>ustavna</w:t>
      </w:r>
      <w:r w:rsidR="00E8693B">
        <w:rPr>
          <w:lang w:val="sr-Cyrl-RS"/>
        </w:rPr>
        <w:t xml:space="preserve"> </w:t>
      </w:r>
      <w:r w:rsidR="008A35B1">
        <w:rPr>
          <w:lang w:val="sr-Cyrl-RS"/>
        </w:rPr>
        <w:t>pitanja</w:t>
      </w:r>
      <w:r w:rsidR="00E8693B">
        <w:rPr>
          <w:lang w:val="sr-Cyrl-RS"/>
        </w:rPr>
        <w:t xml:space="preserve"> </w:t>
      </w:r>
      <w:r w:rsidR="008A35B1">
        <w:rPr>
          <w:lang w:val="sr-Cyrl-RS"/>
        </w:rPr>
        <w:t>i</w:t>
      </w:r>
      <w:r w:rsidR="00E8693B">
        <w:rPr>
          <w:lang w:val="sr-Cyrl-RS"/>
        </w:rPr>
        <w:t xml:space="preserve"> </w:t>
      </w:r>
      <w:r w:rsidR="008A35B1">
        <w:rPr>
          <w:lang w:val="sr-Cyrl-RS"/>
        </w:rPr>
        <w:t>zakonodavstvo</w:t>
      </w:r>
      <w:r w:rsidR="00C27CAE">
        <w:t xml:space="preserve"> </w:t>
      </w:r>
      <w:r w:rsidR="008A35B1">
        <w:t>dostavlja</w:t>
      </w:r>
      <w:r w:rsidR="00E8693B">
        <w:rPr>
          <w:lang w:val="sr-Cyrl-RS"/>
        </w:rPr>
        <w:t xml:space="preserve"> </w:t>
      </w:r>
      <w:r w:rsidR="008A35B1">
        <w:rPr>
          <w:lang w:val="sr-Cyrl-RS"/>
        </w:rPr>
        <w:t>Ustavnom</w:t>
      </w:r>
      <w:r w:rsidR="00E8693B">
        <w:rPr>
          <w:lang w:val="sr-Cyrl-RS"/>
        </w:rPr>
        <w:t xml:space="preserve"> </w:t>
      </w:r>
      <w:r w:rsidR="008A35B1">
        <w:rPr>
          <w:lang w:val="sr-Cyrl-RS"/>
        </w:rPr>
        <w:t>sudu</w:t>
      </w:r>
      <w:r w:rsidR="0067727C">
        <w:t xml:space="preserve"> </w:t>
      </w:r>
      <w:r w:rsidR="008A35B1">
        <w:t>sledeć</w:t>
      </w:r>
      <w:r w:rsidR="008A35B1">
        <w:rPr>
          <w:lang w:val="sr-Cyrl-RS"/>
        </w:rPr>
        <w:t>e</w:t>
      </w:r>
    </w:p>
    <w:p w:rsidR="00031CAE" w:rsidRPr="00D35694" w:rsidRDefault="00031CAE" w:rsidP="00031CAE"/>
    <w:p w:rsidR="00031CAE" w:rsidRDefault="008A35B1" w:rsidP="00031CAE">
      <w:pPr>
        <w:jc w:val="center"/>
        <w:rPr>
          <w:lang w:val="sr-Cyrl-RS"/>
        </w:rPr>
      </w:pPr>
      <w:r>
        <w:rPr>
          <w:lang w:val="sr-Cyrl-RS"/>
        </w:rPr>
        <w:t>MIŠLjENjE</w:t>
      </w:r>
    </w:p>
    <w:p w:rsidR="00D415D5" w:rsidRPr="00D35694" w:rsidRDefault="00D415D5" w:rsidP="00031CAE">
      <w:pPr>
        <w:jc w:val="center"/>
        <w:rPr>
          <w:b/>
        </w:rPr>
      </w:pPr>
    </w:p>
    <w:p w:rsidR="00031CAE" w:rsidRDefault="00031CAE" w:rsidP="00031CAE">
      <w:pPr>
        <w:rPr>
          <w:lang w:val="sr-Cyrl-RS"/>
        </w:rPr>
      </w:pPr>
      <w:r w:rsidRPr="00D35694">
        <w:tab/>
      </w:r>
      <w:r w:rsidR="008A35B1">
        <w:t>Transpare</w:t>
      </w:r>
      <w:r w:rsidR="008A35B1">
        <w:rPr>
          <w:lang w:val="sr-Cyrl-RS"/>
        </w:rPr>
        <w:t>nt</w:t>
      </w:r>
      <w:r w:rsidR="008A35B1">
        <w:t>nost</w:t>
      </w:r>
      <w:r>
        <w:t xml:space="preserve"> </w:t>
      </w:r>
      <w:r w:rsidR="008A35B1">
        <w:rPr>
          <w:lang w:val="sr-Cyrl-RS"/>
        </w:rPr>
        <w:t>Srbija</w:t>
      </w:r>
      <w:r>
        <w:t xml:space="preserve">, </w:t>
      </w:r>
      <w:r w:rsidR="008A35B1">
        <w:t>Beograd</w:t>
      </w:r>
      <w:r w:rsidRPr="006205FD">
        <w:t xml:space="preserve">, </w:t>
      </w:r>
      <w:r w:rsidR="008A35B1">
        <w:t>ul</w:t>
      </w:r>
      <w:r w:rsidRPr="006205FD">
        <w:t xml:space="preserve">. </w:t>
      </w:r>
      <w:r w:rsidR="008A35B1">
        <w:t>Palmotićeva</w:t>
      </w:r>
      <w:r w:rsidRPr="006205FD">
        <w:t xml:space="preserve"> </w:t>
      </w:r>
      <w:r w:rsidR="008A35B1">
        <w:t>br</w:t>
      </w:r>
      <w:r w:rsidRPr="006205FD">
        <w:t>. 31</w:t>
      </w:r>
      <w:r w:rsidRPr="00D35694">
        <w:rPr>
          <w:lang w:val="sr-Cyrl-RS"/>
        </w:rPr>
        <w:t xml:space="preserve">, </w:t>
      </w:r>
      <w:r w:rsidR="008A35B1">
        <w:t>podnela</w:t>
      </w:r>
      <w:r w:rsidRPr="00D35694">
        <w:t xml:space="preserve"> </w:t>
      </w:r>
      <w:r w:rsidR="008A35B1">
        <w:t>je</w:t>
      </w:r>
      <w:r w:rsidRPr="00D35694">
        <w:t xml:space="preserve"> </w:t>
      </w:r>
      <w:proofErr w:type="gramStart"/>
      <w:r w:rsidR="008A35B1">
        <w:rPr>
          <w:lang w:val="sr-Cyrl-RS"/>
        </w:rPr>
        <w:t>dana</w:t>
      </w:r>
      <w:proofErr w:type="gramEnd"/>
      <w:r>
        <w:rPr>
          <w:lang w:val="sr-Cyrl-RS"/>
        </w:rPr>
        <w:t xml:space="preserve"> 30. </w:t>
      </w:r>
      <w:r w:rsidR="008A35B1">
        <w:rPr>
          <w:lang w:val="sr-Cyrl-RS"/>
        </w:rPr>
        <w:t>januara</w:t>
      </w:r>
      <w:r>
        <w:rPr>
          <w:lang w:val="sr-Cyrl-RS"/>
        </w:rPr>
        <w:t xml:space="preserve"> 2024.</w:t>
      </w:r>
      <w:r>
        <w:t xml:space="preserve"> </w:t>
      </w:r>
      <w:r w:rsidR="008A35B1">
        <w:rPr>
          <w:lang w:val="sr-Cyrl-RS"/>
        </w:rPr>
        <w:t>godine</w:t>
      </w:r>
      <w:r>
        <w:rPr>
          <w:lang w:val="sr-Cyrl-RS"/>
        </w:rPr>
        <w:t xml:space="preserve"> </w:t>
      </w:r>
      <w:r w:rsidR="008A35B1">
        <w:rPr>
          <w:lang w:val="sr-Cyrl-RS"/>
        </w:rPr>
        <w:t>inicijativu</w:t>
      </w:r>
      <w:r w:rsidRPr="00D35694">
        <w:t xml:space="preserve"> </w:t>
      </w:r>
      <w:r w:rsidR="008A35B1">
        <w:t>za</w:t>
      </w:r>
      <w:r w:rsidRPr="00D35694">
        <w:t xml:space="preserve"> </w:t>
      </w:r>
      <w:r w:rsidR="008A35B1">
        <w:t>pokretanje</w:t>
      </w:r>
      <w:r w:rsidRPr="00D35694">
        <w:t xml:space="preserve"> </w:t>
      </w:r>
      <w:r w:rsidR="008A35B1">
        <w:t>postupka</w:t>
      </w:r>
      <w:r w:rsidRPr="00D35694">
        <w:t xml:space="preserve"> </w:t>
      </w:r>
      <w:r w:rsidR="008A35B1">
        <w:t>za</w:t>
      </w:r>
      <w:r w:rsidRPr="00D35694">
        <w:t xml:space="preserve"> </w:t>
      </w:r>
      <w:r w:rsidR="008A35B1">
        <w:t>ocenu</w:t>
      </w:r>
      <w:r w:rsidRPr="00D35694">
        <w:t xml:space="preserve"> </w:t>
      </w:r>
      <w:r w:rsidR="008A35B1">
        <w:t>ustavnosti</w:t>
      </w:r>
      <w:r w:rsidRPr="00D35694">
        <w:t xml:space="preserve"> </w:t>
      </w:r>
      <w:r w:rsidR="008A35B1">
        <w:t>odredaba</w:t>
      </w:r>
      <w:r>
        <w:t xml:space="preserve"> </w:t>
      </w:r>
      <w:r w:rsidR="008A35B1">
        <w:t>člana</w:t>
      </w:r>
      <w:r>
        <w:t xml:space="preserve"> 14. </w:t>
      </w:r>
      <w:r w:rsidR="008A35B1">
        <w:t>Zakona</w:t>
      </w:r>
      <w:r>
        <w:t xml:space="preserve"> </w:t>
      </w:r>
      <w:r w:rsidR="008A35B1">
        <w:t>o</w:t>
      </w:r>
      <w:r>
        <w:t xml:space="preserve"> </w:t>
      </w:r>
      <w:r w:rsidR="008A35B1">
        <w:t>posebnim</w:t>
      </w:r>
      <w:r>
        <w:t xml:space="preserve"> </w:t>
      </w:r>
      <w:r w:rsidR="008A35B1">
        <w:t>postupcima</w:t>
      </w:r>
      <w:r>
        <w:t xml:space="preserve"> </w:t>
      </w:r>
      <w:r w:rsidR="008A35B1">
        <w:t>radi</w:t>
      </w:r>
      <w:r>
        <w:t xml:space="preserve"> </w:t>
      </w:r>
      <w:r w:rsidR="008A35B1">
        <w:t>realizacije</w:t>
      </w:r>
      <w:r>
        <w:t xml:space="preserve"> </w:t>
      </w:r>
      <w:r w:rsidR="008A35B1">
        <w:t>međunarodne</w:t>
      </w:r>
      <w:r>
        <w:t xml:space="preserve"> </w:t>
      </w:r>
      <w:r w:rsidR="008A35B1">
        <w:t>specijalizovane</w:t>
      </w:r>
      <w:r>
        <w:t xml:space="preserve"> </w:t>
      </w:r>
      <w:r w:rsidR="008A35B1">
        <w:t>izložbe</w:t>
      </w:r>
      <w:r>
        <w:t xml:space="preserve"> </w:t>
      </w:r>
      <w:r w:rsidR="008A35B1">
        <w:t>EHRO</w:t>
      </w:r>
      <w:r>
        <w:t xml:space="preserve"> BELGRADE 2027 („</w:t>
      </w:r>
      <w:r w:rsidR="008A35B1">
        <w:t>Službeni</w:t>
      </w:r>
      <w:r>
        <w:t xml:space="preserve"> </w:t>
      </w:r>
      <w:r w:rsidR="008A35B1">
        <w:t>glasnik</w:t>
      </w:r>
      <w:r>
        <w:t xml:space="preserve"> </w:t>
      </w:r>
      <w:r w:rsidR="008A35B1">
        <w:t>RS</w:t>
      </w:r>
      <w:r>
        <w:t xml:space="preserve">”, </w:t>
      </w:r>
      <w:r w:rsidR="008A35B1">
        <w:t>broj</w:t>
      </w:r>
      <w:r>
        <w:t xml:space="preserve"> 92/23</w:t>
      </w:r>
      <w:r>
        <w:rPr>
          <w:lang w:val="sr-Cyrl-RS"/>
        </w:rPr>
        <w:t xml:space="preserve">– </w:t>
      </w:r>
      <w:r w:rsidR="008A35B1">
        <w:rPr>
          <w:lang w:val="sr-Cyrl-RS"/>
        </w:rPr>
        <w:t>u</w:t>
      </w:r>
      <w:r>
        <w:rPr>
          <w:lang w:val="sr-Cyrl-RS"/>
        </w:rPr>
        <w:t xml:space="preserve"> </w:t>
      </w:r>
      <w:r w:rsidR="008A35B1">
        <w:rPr>
          <w:lang w:val="sr-Cyrl-RS"/>
        </w:rPr>
        <w:t>daljem</w:t>
      </w:r>
      <w:r>
        <w:rPr>
          <w:lang w:val="sr-Cyrl-RS"/>
        </w:rPr>
        <w:t xml:space="preserve"> </w:t>
      </w:r>
      <w:r w:rsidR="008A35B1">
        <w:rPr>
          <w:lang w:val="sr-Cyrl-RS"/>
        </w:rPr>
        <w:t>tekstu</w:t>
      </w:r>
      <w:r>
        <w:rPr>
          <w:lang w:val="sr-Cyrl-RS"/>
        </w:rPr>
        <w:t xml:space="preserve"> </w:t>
      </w:r>
      <w:r w:rsidR="008A35B1">
        <w:rPr>
          <w:lang w:val="sr-Cyrl-RS"/>
        </w:rPr>
        <w:t>Zakon</w:t>
      </w:r>
      <w:r>
        <w:t>)</w:t>
      </w:r>
      <w:r w:rsidRPr="00ED2ED2">
        <w:t xml:space="preserve">. </w:t>
      </w:r>
      <w:r w:rsidR="008A35B1">
        <w:t>Prema</w:t>
      </w:r>
      <w:r w:rsidRPr="00ED2ED2">
        <w:t xml:space="preserve"> </w:t>
      </w:r>
      <w:r w:rsidR="008A35B1">
        <w:t>shvatanju</w:t>
      </w:r>
      <w:r w:rsidRPr="00ED2ED2">
        <w:t xml:space="preserve"> </w:t>
      </w:r>
      <w:r w:rsidR="008A35B1">
        <w:t>podnosioca</w:t>
      </w:r>
      <w:r w:rsidRPr="00ED2ED2">
        <w:t xml:space="preserve"> </w:t>
      </w:r>
      <w:r w:rsidR="008A35B1">
        <w:t>inicijative</w:t>
      </w:r>
      <w:r w:rsidRPr="00ED2ED2">
        <w:t xml:space="preserve">, </w:t>
      </w:r>
      <w:r w:rsidR="008A35B1">
        <w:t>sp</w:t>
      </w:r>
      <w:r w:rsidR="008A35B1">
        <w:rPr>
          <w:lang w:val="sr-Cyrl-RS"/>
        </w:rPr>
        <w:t>o</w:t>
      </w:r>
      <w:r w:rsidR="008A35B1">
        <w:t>rne</w:t>
      </w:r>
      <w:r w:rsidRPr="00ED2ED2">
        <w:t xml:space="preserve"> </w:t>
      </w:r>
      <w:r w:rsidR="008A35B1">
        <w:rPr>
          <w:lang w:val="sr-Cyrl-RS"/>
        </w:rPr>
        <w:t>su</w:t>
      </w:r>
      <w:r>
        <w:rPr>
          <w:lang w:val="sr-Cyrl-RS"/>
        </w:rPr>
        <w:t xml:space="preserve"> </w:t>
      </w:r>
      <w:r w:rsidR="008A35B1">
        <w:t>odredbe</w:t>
      </w:r>
      <w:r w:rsidRPr="00ED2ED2">
        <w:t xml:space="preserve"> </w:t>
      </w:r>
      <w:r w:rsidR="008A35B1">
        <w:t>člana</w:t>
      </w:r>
      <w:r w:rsidRPr="00ED2ED2">
        <w:t xml:space="preserve"> 14. </w:t>
      </w:r>
      <w:r w:rsidR="008A35B1">
        <w:t>Zakona</w:t>
      </w:r>
      <w:r>
        <w:t xml:space="preserve"> </w:t>
      </w:r>
      <w:r w:rsidR="008A35B1">
        <w:t>kojima</w:t>
      </w:r>
      <w:r>
        <w:t xml:space="preserve"> </w:t>
      </w:r>
      <w:r w:rsidR="008A35B1">
        <w:t>je</w:t>
      </w:r>
      <w:r>
        <w:t xml:space="preserve"> </w:t>
      </w:r>
      <w:r w:rsidR="008A35B1">
        <w:t>u</w:t>
      </w:r>
      <w:r>
        <w:t xml:space="preserve"> </w:t>
      </w:r>
      <w:r w:rsidR="008A35B1">
        <w:t>stavu</w:t>
      </w:r>
      <w:r>
        <w:t xml:space="preserve"> 1. </w:t>
      </w:r>
      <w:proofErr w:type="gramStart"/>
      <w:r w:rsidR="008A35B1">
        <w:t>propisano</w:t>
      </w:r>
      <w:proofErr w:type="gramEnd"/>
      <w:r w:rsidRPr="00ED2ED2">
        <w:t xml:space="preserve"> </w:t>
      </w:r>
      <w:r w:rsidR="008A35B1">
        <w:t>da</w:t>
      </w:r>
      <w:r w:rsidRPr="00ED2ED2">
        <w:t xml:space="preserve"> </w:t>
      </w:r>
      <w:r w:rsidR="008A35B1">
        <w:t>posebno</w:t>
      </w:r>
      <w:r w:rsidRPr="00ED2ED2">
        <w:t xml:space="preserve"> </w:t>
      </w:r>
      <w:r w:rsidR="008A35B1">
        <w:t>privredno</w:t>
      </w:r>
      <w:r w:rsidRPr="00ED2ED2">
        <w:t xml:space="preserve"> </w:t>
      </w:r>
      <w:r w:rsidR="008A35B1">
        <w:t>društvo</w:t>
      </w:r>
      <w:r w:rsidRPr="00ED2ED2">
        <w:t xml:space="preserve">, </w:t>
      </w:r>
      <w:r w:rsidR="008A35B1">
        <w:t>kao</w:t>
      </w:r>
      <w:r w:rsidRPr="00ED2ED2">
        <w:t xml:space="preserve"> </w:t>
      </w:r>
      <w:r w:rsidR="008A35B1">
        <w:t>i</w:t>
      </w:r>
      <w:r w:rsidRPr="00ED2ED2">
        <w:t xml:space="preserve"> </w:t>
      </w:r>
      <w:r w:rsidR="008A35B1">
        <w:t>društvo</w:t>
      </w:r>
      <w:r w:rsidRPr="00ED2ED2">
        <w:t xml:space="preserve"> </w:t>
      </w:r>
      <w:r w:rsidR="008A35B1">
        <w:t>posebne</w:t>
      </w:r>
      <w:r w:rsidRPr="00ED2ED2">
        <w:t xml:space="preserve"> </w:t>
      </w:r>
      <w:r w:rsidR="008A35B1">
        <w:t>namene</w:t>
      </w:r>
      <w:r w:rsidRPr="00ED2ED2">
        <w:t xml:space="preserve"> </w:t>
      </w:r>
      <w:r w:rsidR="008A35B1">
        <w:t>neće</w:t>
      </w:r>
      <w:r w:rsidRPr="00ED2ED2">
        <w:t xml:space="preserve"> </w:t>
      </w:r>
      <w:r w:rsidR="008A35B1">
        <w:t>primenjivati</w:t>
      </w:r>
      <w:r w:rsidRPr="00ED2ED2">
        <w:t xml:space="preserve"> </w:t>
      </w:r>
      <w:r w:rsidR="008A35B1">
        <w:t>odredbe</w:t>
      </w:r>
      <w:r w:rsidRPr="00ED2ED2">
        <w:t xml:space="preserve"> </w:t>
      </w:r>
      <w:r w:rsidR="008A35B1">
        <w:t>zakona</w:t>
      </w:r>
      <w:r w:rsidRPr="00ED2ED2">
        <w:t xml:space="preserve"> </w:t>
      </w:r>
      <w:r w:rsidR="008A35B1">
        <w:t>kojim</w:t>
      </w:r>
      <w:r w:rsidRPr="00ED2ED2">
        <w:t xml:space="preserve"> </w:t>
      </w:r>
      <w:r w:rsidR="008A35B1">
        <w:t>se</w:t>
      </w:r>
      <w:r w:rsidRPr="00ED2ED2">
        <w:t xml:space="preserve"> </w:t>
      </w:r>
      <w:r w:rsidR="008A35B1">
        <w:t>uređuju</w:t>
      </w:r>
      <w:r w:rsidRPr="00ED2ED2">
        <w:t xml:space="preserve"> </w:t>
      </w:r>
      <w:r w:rsidR="008A35B1">
        <w:t>javne</w:t>
      </w:r>
      <w:r w:rsidRPr="00ED2ED2">
        <w:t xml:space="preserve"> </w:t>
      </w:r>
      <w:r w:rsidR="008A35B1">
        <w:t>nabavke</w:t>
      </w:r>
      <w:r w:rsidRPr="00ED2ED2">
        <w:t xml:space="preserve">, </w:t>
      </w:r>
      <w:r w:rsidR="008A35B1">
        <w:t>dok</w:t>
      </w:r>
      <w:r w:rsidRPr="00ED2ED2">
        <w:t xml:space="preserve"> </w:t>
      </w:r>
      <w:r w:rsidR="008A35B1">
        <w:t>je</w:t>
      </w:r>
      <w:r w:rsidRPr="00ED2ED2">
        <w:t xml:space="preserve"> </w:t>
      </w:r>
      <w:r w:rsidR="008A35B1">
        <w:t>stavom</w:t>
      </w:r>
      <w:r w:rsidRPr="00ED2ED2">
        <w:t xml:space="preserve"> 2. </w:t>
      </w:r>
      <w:proofErr w:type="gramStart"/>
      <w:r w:rsidR="008A35B1">
        <w:t>istog</w:t>
      </w:r>
      <w:proofErr w:type="gramEnd"/>
      <w:r w:rsidRPr="00ED2ED2">
        <w:t xml:space="preserve"> </w:t>
      </w:r>
      <w:r w:rsidR="008A35B1">
        <w:t>člana</w:t>
      </w:r>
      <w:r>
        <w:rPr>
          <w:lang w:val="sr-Cyrl-RS"/>
        </w:rPr>
        <w:t xml:space="preserve"> </w:t>
      </w:r>
      <w:r w:rsidR="008A35B1">
        <w:t>propisano</w:t>
      </w:r>
      <w:r w:rsidRPr="00ED2ED2">
        <w:t xml:space="preserve"> </w:t>
      </w:r>
      <w:r w:rsidR="008A35B1">
        <w:t>da</w:t>
      </w:r>
      <w:r w:rsidRPr="00ED2ED2">
        <w:t xml:space="preserve"> </w:t>
      </w:r>
      <w:r w:rsidR="008A35B1">
        <w:t>Vlada</w:t>
      </w:r>
      <w:r w:rsidRPr="00ED2ED2">
        <w:t xml:space="preserve"> </w:t>
      </w:r>
      <w:r w:rsidR="008A35B1">
        <w:t>bliže</w:t>
      </w:r>
      <w:r w:rsidRPr="00ED2ED2">
        <w:t xml:space="preserve"> </w:t>
      </w:r>
      <w:r w:rsidR="008A35B1">
        <w:t>uređuje</w:t>
      </w:r>
      <w:r w:rsidRPr="00ED2ED2">
        <w:t xml:space="preserve"> </w:t>
      </w:r>
      <w:r w:rsidR="008A35B1">
        <w:t>pravila</w:t>
      </w:r>
      <w:r w:rsidRPr="00ED2ED2">
        <w:t xml:space="preserve"> </w:t>
      </w:r>
      <w:r w:rsidR="008A35B1">
        <w:t>postupka</w:t>
      </w:r>
      <w:r w:rsidRPr="00ED2ED2">
        <w:t xml:space="preserve"> </w:t>
      </w:r>
      <w:r w:rsidR="008A35B1">
        <w:t>nabavki</w:t>
      </w:r>
      <w:r w:rsidRPr="00ED2ED2">
        <w:t xml:space="preserve"> </w:t>
      </w:r>
      <w:r w:rsidR="008A35B1">
        <w:t>privrednih</w:t>
      </w:r>
      <w:r w:rsidRPr="00ED2ED2">
        <w:t xml:space="preserve"> </w:t>
      </w:r>
      <w:r w:rsidR="008A35B1">
        <w:t>društava</w:t>
      </w:r>
      <w:r w:rsidRPr="00ED2ED2">
        <w:t xml:space="preserve"> </w:t>
      </w:r>
      <w:r w:rsidR="008A35B1">
        <w:t>iz</w:t>
      </w:r>
      <w:r w:rsidRPr="00ED2ED2">
        <w:t xml:space="preserve"> </w:t>
      </w:r>
      <w:r w:rsidR="008A35B1">
        <w:t>stava</w:t>
      </w:r>
      <w:r w:rsidRPr="00ED2ED2">
        <w:t xml:space="preserve"> 1. </w:t>
      </w:r>
      <w:proofErr w:type="gramStart"/>
      <w:r w:rsidR="008A35B1">
        <w:t>ovog</w:t>
      </w:r>
      <w:proofErr w:type="gramEnd"/>
      <w:r w:rsidRPr="00ED2ED2">
        <w:t xml:space="preserve"> </w:t>
      </w:r>
      <w:r w:rsidR="008A35B1">
        <w:t>člana</w:t>
      </w:r>
      <w:r w:rsidRPr="00ED2ED2">
        <w:t xml:space="preserve"> </w:t>
      </w:r>
      <w:r w:rsidR="008A35B1">
        <w:t>i</w:t>
      </w:r>
      <w:r w:rsidRPr="00ED2ED2">
        <w:t xml:space="preserve"> </w:t>
      </w:r>
      <w:r w:rsidR="008A35B1">
        <w:t>obavezu</w:t>
      </w:r>
      <w:r w:rsidRPr="00ED2ED2">
        <w:t xml:space="preserve"> </w:t>
      </w:r>
      <w:r w:rsidR="008A35B1">
        <w:t>obezbeđivanja</w:t>
      </w:r>
      <w:r>
        <w:t xml:space="preserve"> </w:t>
      </w:r>
      <w:r w:rsidR="008A35B1">
        <w:t>transparentnosti</w:t>
      </w:r>
      <w:r>
        <w:t xml:space="preserve"> </w:t>
      </w:r>
      <w:r w:rsidR="008A35B1">
        <w:t>postupka</w:t>
      </w:r>
      <w:r>
        <w:t>,</w:t>
      </w:r>
      <w:r>
        <w:rPr>
          <w:lang w:val="sr-Cyrl-RS"/>
        </w:rPr>
        <w:t xml:space="preserve"> </w:t>
      </w:r>
      <w:r w:rsidR="008A35B1">
        <w:rPr>
          <w:lang w:val="sr-Cyrl-RS"/>
        </w:rPr>
        <w:t>ukazujući</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razlozi</w:t>
      </w:r>
      <w:r>
        <w:rPr>
          <w:lang w:val="sr-Cyrl-RS"/>
        </w:rPr>
        <w:t xml:space="preserve"> </w:t>
      </w:r>
      <w:r w:rsidR="008A35B1">
        <w:rPr>
          <w:lang w:val="sr-Cyrl-RS"/>
        </w:rPr>
        <w:t>za</w:t>
      </w:r>
      <w:r>
        <w:rPr>
          <w:lang w:val="sr-Cyrl-RS"/>
        </w:rPr>
        <w:t xml:space="preserve"> </w:t>
      </w:r>
      <w:r w:rsidR="008A35B1">
        <w:rPr>
          <w:lang w:val="sr-Cyrl-RS"/>
        </w:rPr>
        <w:t>osporavanje</w:t>
      </w:r>
      <w:r>
        <w:rPr>
          <w:lang w:val="sr-Cyrl-RS"/>
        </w:rPr>
        <w:t xml:space="preserve"> </w:t>
      </w:r>
      <w:r w:rsidR="008A35B1">
        <w:rPr>
          <w:lang w:val="sr-Cyrl-RS"/>
        </w:rPr>
        <w:t>stava</w:t>
      </w:r>
      <w:r>
        <w:rPr>
          <w:lang w:val="sr-Cyrl-RS"/>
        </w:rPr>
        <w:t xml:space="preserve"> 1. </w:t>
      </w:r>
      <w:r w:rsidR="008A35B1">
        <w:rPr>
          <w:lang w:val="sr-Cyrl-RS"/>
        </w:rPr>
        <w:t>i</w:t>
      </w:r>
      <w:r>
        <w:rPr>
          <w:lang w:val="sr-Cyrl-RS"/>
        </w:rPr>
        <w:t xml:space="preserve"> 2. </w:t>
      </w:r>
      <w:r w:rsidR="008A35B1">
        <w:rPr>
          <w:lang w:val="sr-Cyrl-RS"/>
        </w:rPr>
        <w:t>ovog</w:t>
      </w:r>
      <w:r>
        <w:rPr>
          <w:lang w:val="sr-Cyrl-RS"/>
        </w:rPr>
        <w:t xml:space="preserve"> </w:t>
      </w:r>
      <w:r w:rsidR="008A35B1">
        <w:rPr>
          <w:lang w:val="sr-Cyrl-RS"/>
        </w:rPr>
        <w:t>člana</w:t>
      </w:r>
      <w:r>
        <w:rPr>
          <w:lang w:val="sr-Cyrl-RS"/>
        </w:rPr>
        <w:t xml:space="preserve"> </w:t>
      </w:r>
      <w:r w:rsidR="008A35B1">
        <w:rPr>
          <w:lang w:val="sr-Cyrl-RS"/>
        </w:rPr>
        <w:t>razlikuju</w:t>
      </w:r>
      <w:r>
        <w:rPr>
          <w:lang w:val="sr-Cyrl-RS"/>
        </w:rPr>
        <w:t xml:space="preserve">. </w:t>
      </w:r>
      <w:r w:rsidR="008A35B1">
        <w:rPr>
          <w:lang w:val="sr-Cyrl-RS"/>
        </w:rPr>
        <w:t>Takođe</w:t>
      </w:r>
      <w:r>
        <w:rPr>
          <w:lang w:val="sr-Cyrl-RS"/>
        </w:rPr>
        <w:t xml:space="preserve">, </w:t>
      </w:r>
      <w:r w:rsidR="008A35B1">
        <w:rPr>
          <w:lang w:val="sr-Cyrl-RS"/>
        </w:rPr>
        <w:t>naveo</w:t>
      </w:r>
      <w:r>
        <w:rPr>
          <w:lang w:val="sr-Cyrl-RS"/>
        </w:rPr>
        <w:t xml:space="preserve"> </w:t>
      </w:r>
      <w:r w:rsidR="008A35B1">
        <w:rPr>
          <w:lang w:val="sr-Cyrl-RS"/>
        </w:rPr>
        <w:t>je</w:t>
      </w:r>
      <w:r>
        <w:rPr>
          <w:lang w:val="sr-Cyrl-RS"/>
        </w:rPr>
        <w:t xml:space="preserve"> </w:t>
      </w:r>
      <w:r w:rsidR="008A35B1">
        <w:rPr>
          <w:lang w:val="sr-Cyrl-RS"/>
        </w:rPr>
        <w:t>da</w:t>
      </w:r>
      <w:r>
        <w:rPr>
          <w:lang w:val="sr-Cyrl-RS"/>
        </w:rPr>
        <w:t xml:space="preserve"> </w:t>
      </w:r>
      <w:r w:rsidR="008A35B1">
        <w:rPr>
          <w:lang w:val="sr-Cyrl-RS"/>
        </w:rPr>
        <w:t>su</w:t>
      </w:r>
      <w:r>
        <w:rPr>
          <w:lang w:val="sr-Cyrl-RS"/>
        </w:rPr>
        <w:t xml:space="preserve"> </w:t>
      </w:r>
      <w:r w:rsidR="008A35B1">
        <w:rPr>
          <w:lang w:val="sr-Cyrl-RS"/>
        </w:rPr>
        <w:t>sa</w:t>
      </w:r>
      <w:r>
        <w:rPr>
          <w:lang w:val="sr-Cyrl-RS"/>
        </w:rPr>
        <w:t xml:space="preserve"> </w:t>
      </w:r>
      <w:r w:rsidR="008A35B1">
        <w:rPr>
          <w:lang w:val="sr-Cyrl-RS"/>
        </w:rPr>
        <w:t>ospor</w:t>
      </w:r>
      <w:r w:rsidR="008A35B1">
        <w:t>e</w:t>
      </w:r>
      <w:r w:rsidR="008A35B1">
        <w:rPr>
          <w:lang w:val="sr-Cyrl-RS"/>
        </w:rPr>
        <w:t>nim</w:t>
      </w:r>
      <w:r>
        <w:rPr>
          <w:lang w:val="sr-Cyrl-RS"/>
        </w:rPr>
        <w:t xml:space="preserve"> </w:t>
      </w:r>
      <w:r w:rsidR="008A35B1">
        <w:rPr>
          <w:lang w:val="sr-Cyrl-RS"/>
        </w:rPr>
        <w:t>odredbama</w:t>
      </w:r>
      <w:r w:rsidRPr="00BA0D94">
        <w:rPr>
          <w:lang w:val="sr-Cyrl-RS"/>
        </w:rPr>
        <w:t xml:space="preserve"> </w:t>
      </w:r>
      <w:r w:rsidR="008A35B1">
        <w:rPr>
          <w:lang w:val="sr-Cyrl-RS"/>
        </w:rPr>
        <w:t>člana</w:t>
      </w:r>
      <w:r>
        <w:rPr>
          <w:lang w:val="sr-Cyrl-RS"/>
        </w:rPr>
        <w:t xml:space="preserve"> 14. </w:t>
      </w:r>
      <w:r w:rsidR="008A35B1">
        <w:rPr>
          <w:lang w:val="sr-Cyrl-RS"/>
        </w:rPr>
        <w:t>Zakona</w:t>
      </w:r>
      <w:r>
        <w:rPr>
          <w:lang w:val="sr-Cyrl-RS"/>
        </w:rPr>
        <w:t xml:space="preserve"> </w:t>
      </w:r>
      <w:r w:rsidR="008A35B1">
        <w:rPr>
          <w:lang w:val="sr-Cyrl-RS"/>
        </w:rPr>
        <w:t>povezane</w:t>
      </w:r>
      <w:r>
        <w:rPr>
          <w:lang w:val="sr-Cyrl-RS"/>
        </w:rPr>
        <w:t xml:space="preserve"> </w:t>
      </w:r>
      <w:r w:rsidR="008A35B1">
        <w:rPr>
          <w:lang w:val="sr-Cyrl-RS"/>
        </w:rPr>
        <w:t>odredbe</w:t>
      </w:r>
      <w:r>
        <w:rPr>
          <w:lang w:val="sr-Cyrl-RS"/>
        </w:rPr>
        <w:t xml:space="preserve"> </w:t>
      </w:r>
      <w:r w:rsidR="008A35B1">
        <w:rPr>
          <w:lang w:val="sr-Cyrl-RS"/>
        </w:rPr>
        <w:t>člana</w:t>
      </w:r>
      <w:r>
        <w:rPr>
          <w:lang w:val="sr-Cyrl-RS"/>
        </w:rPr>
        <w:t xml:space="preserve"> </w:t>
      </w:r>
      <w:r>
        <w:t xml:space="preserve">3. </w:t>
      </w:r>
      <w:proofErr w:type="gramStart"/>
      <w:r w:rsidR="008A35B1">
        <w:t>stav</w:t>
      </w:r>
      <w:proofErr w:type="gramEnd"/>
      <w:r>
        <w:t xml:space="preserve"> 1. </w:t>
      </w:r>
      <w:r w:rsidR="008A35B1">
        <w:t>tačke</w:t>
      </w:r>
      <w:r>
        <w:t xml:space="preserve"> 1), </w:t>
      </w:r>
      <w:r>
        <w:rPr>
          <w:lang w:val="sr-Cyrl-RS"/>
        </w:rPr>
        <w:t xml:space="preserve">3), 4), 5), 9), 10) </w:t>
      </w:r>
      <w:r w:rsidR="008A35B1">
        <w:rPr>
          <w:lang w:val="sr-Cyrl-RS"/>
        </w:rPr>
        <w:t>i</w:t>
      </w:r>
      <w:r>
        <w:rPr>
          <w:lang w:val="sr-Cyrl-RS"/>
        </w:rPr>
        <w:t xml:space="preserve"> 11) </w:t>
      </w:r>
      <w:r w:rsidR="008A35B1">
        <w:rPr>
          <w:lang w:val="sr-Cyrl-RS"/>
        </w:rPr>
        <w:t>istog</w:t>
      </w:r>
      <w:r>
        <w:rPr>
          <w:lang w:val="sr-Cyrl-RS"/>
        </w:rPr>
        <w:t xml:space="preserve"> </w:t>
      </w:r>
      <w:r w:rsidR="008A35B1">
        <w:rPr>
          <w:lang w:val="sr-Cyrl-RS"/>
        </w:rPr>
        <w:t>zakona</w:t>
      </w:r>
      <w:r>
        <w:rPr>
          <w:lang w:val="sr-Cyrl-RS"/>
        </w:rPr>
        <w:t xml:space="preserve">. </w:t>
      </w:r>
      <w:r w:rsidR="008A35B1">
        <w:rPr>
          <w:lang w:val="sr-Cyrl-RS"/>
        </w:rPr>
        <w:t>Pored</w:t>
      </w:r>
      <w:r>
        <w:rPr>
          <w:lang w:val="sr-Cyrl-RS"/>
        </w:rPr>
        <w:t xml:space="preserve"> </w:t>
      </w:r>
      <w:r w:rsidR="008A35B1">
        <w:rPr>
          <w:lang w:val="sr-Cyrl-RS"/>
        </w:rPr>
        <w:t>toga</w:t>
      </w:r>
      <w:r>
        <w:rPr>
          <w:lang w:val="sr-Cyrl-RS"/>
        </w:rPr>
        <w:t xml:space="preserve">, </w:t>
      </w:r>
      <w:r w:rsidR="008A35B1">
        <w:rPr>
          <w:lang w:val="sr-Cyrl-RS"/>
        </w:rPr>
        <w:t>podnosilac</w:t>
      </w:r>
      <w:r>
        <w:rPr>
          <w:lang w:val="sr-Cyrl-RS"/>
        </w:rPr>
        <w:t xml:space="preserve"> </w:t>
      </w:r>
      <w:r w:rsidR="008A35B1">
        <w:rPr>
          <w:lang w:val="sr-Cyrl-RS"/>
        </w:rPr>
        <w:t>inicijative</w:t>
      </w:r>
      <w:r>
        <w:rPr>
          <w:lang w:val="sr-Cyrl-RS"/>
        </w:rPr>
        <w:t xml:space="preserve"> </w:t>
      </w:r>
      <w:r w:rsidR="008A35B1">
        <w:rPr>
          <w:lang w:val="sr-Cyrl-RS"/>
        </w:rPr>
        <w:t>ukazuje</w:t>
      </w:r>
      <w:r>
        <w:rPr>
          <w:lang w:val="sr-Cyrl-RS"/>
        </w:rPr>
        <w:t xml:space="preserve"> </w:t>
      </w:r>
      <w:r w:rsidR="008A35B1">
        <w:rPr>
          <w:lang w:val="sr-Cyrl-RS"/>
        </w:rPr>
        <w:t>na</w:t>
      </w:r>
      <w:r>
        <w:rPr>
          <w:lang w:val="sr-Cyrl-RS"/>
        </w:rPr>
        <w:t xml:space="preserve"> </w:t>
      </w:r>
      <w:r w:rsidR="008A35B1">
        <w:rPr>
          <w:lang w:val="sr-Cyrl-RS"/>
        </w:rPr>
        <w:t>sporna</w:t>
      </w:r>
      <w:r>
        <w:rPr>
          <w:lang w:val="sr-Cyrl-RS"/>
        </w:rPr>
        <w:t xml:space="preserve"> </w:t>
      </w:r>
      <w:r w:rsidR="008A35B1">
        <w:rPr>
          <w:lang w:val="sr-Cyrl-RS"/>
        </w:rPr>
        <w:t>pitanja</w:t>
      </w:r>
      <w:r>
        <w:rPr>
          <w:lang w:val="sr-Cyrl-RS"/>
        </w:rPr>
        <w:t xml:space="preserve"> </w:t>
      </w:r>
      <w:r w:rsidR="008A35B1">
        <w:rPr>
          <w:lang w:val="sr-Cyrl-RS"/>
        </w:rPr>
        <w:t>koja</w:t>
      </w:r>
      <w:r>
        <w:rPr>
          <w:lang w:val="sr-Cyrl-RS"/>
        </w:rPr>
        <w:t xml:space="preserve"> </w:t>
      </w:r>
      <w:r w:rsidR="008A35B1">
        <w:rPr>
          <w:lang w:val="sr-Cyrl-RS"/>
        </w:rPr>
        <w:t>se</w:t>
      </w:r>
      <w:r>
        <w:rPr>
          <w:lang w:val="sr-Cyrl-RS"/>
        </w:rPr>
        <w:t xml:space="preserve"> </w:t>
      </w:r>
      <w:r w:rsidR="008A35B1">
        <w:rPr>
          <w:lang w:val="sr-Cyrl-RS"/>
        </w:rPr>
        <w:t>odnose</w:t>
      </w:r>
      <w:r>
        <w:rPr>
          <w:lang w:val="sr-Cyrl-RS"/>
        </w:rPr>
        <w:t xml:space="preserve"> </w:t>
      </w:r>
      <w:r w:rsidR="008A35B1">
        <w:rPr>
          <w:lang w:val="sr-Cyrl-RS"/>
        </w:rPr>
        <w:t>na</w:t>
      </w:r>
      <w:r>
        <w:rPr>
          <w:lang w:val="sr-Cyrl-RS"/>
        </w:rPr>
        <w:t xml:space="preserve"> </w:t>
      </w:r>
      <w:r w:rsidR="008A35B1">
        <w:rPr>
          <w:lang w:val="sr-Cyrl-RS"/>
        </w:rPr>
        <w:t>ceo</w:t>
      </w:r>
      <w:r>
        <w:rPr>
          <w:lang w:val="sr-Cyrl-RS"/>
        </w:rPr>
        <w:t xml:space="preserve"> </w:t>
      </w:r>
      <w:r w:rsidR="008A35B1">
        <w:rPr>
          <w:lang w:val="sr-Cyrl-RS"/>
        </w:rPr>
        <w:t>Zakon</w:t>
      </w:r>
      <w:r>
        <w:rPr>
          <w:lang w:val="sr-Cyrl-RS"/>
        </w:rPr>
        <w:t xml:space="preserve">. </w:t>
      </w:r>
      <w:r w:rsidR="008A35B1">
        <w:rPr>
          <w:lang w:val="sr-Cyrl-RS"/>
        </w:rPr>
        <w:t>U</w:t>
      </w:r>
      <w:r>
        <w:rPr>
          <w:lang w:val="sr-Cyrl-RS"/>
        </w:rPr>
        <w:t xml:space="preserve"> </w:t>
      </w:r>
      <w:r w:rsidR="008A35B1">
        <w:rPr>
          <w:lang w:val="sr-Cyrl-RS"/>
        </w:rPr>
        <w:t>dopuni</w:t>
      </w:r>
      <w:r>
        <w:rPr>
          <w:lang w:val="sr-Cyrl-RS"/>
        </w:rPr>
        <w:t xml:space="preserve"> </w:t>
      </w:r>
      <w:r w:rsidR="008A35B1">
        <w:rPr>
          <w:lang w:val="sr-Cyrl-RS"/>
        </w:rPr>
        <w:t>te</w:t>
      </w:r>
      <w:r>
        <w:rPr>
          <w:lang w:val="sr-Cyrl-RS"/>
        </w:rPr>
        <w:t xml:space="preserve"> </w:t>
      </w:r>
      <w:r w:rsidR="008A35B1">
        <w:rPr>
          <w:lang w:val="sr-Cyrl-RS"/>
        </w:rPr>
        <w:t>inicijative</w:t>
      </w:r>
      <w:r>
        <w:rPr>
          <w:lang w:val="sr-Cyrl-RS"/>
        </w:rPr>
        <w:t xml:space="preserve"> </w:t>
      </w:r>
      <w:r w:rsidR="008A35B1">
        <w:rPr>
          <w:lang w:val="sr-Cyrl-RS"/>
        </w:rPr>
        <w:t>od</w:t>
      </w:r>
      <w:r>
        <w:rPr>
          <w:lang w:val="sr-Cyrl-RS"/>
        </w:rPr>
        <w:t xml:space="preserve"> </w:t>
      </w:r>
      <w:r>
        <w:t>6</w:t>
      </w:r>
      <w:r>
        <w:rPr>
          <w:lang w:val="sr-Cyrl-RS"/>
        </w:rPr>
        <w:t xml:space="preserve">. </w:t>
      </w:r>
      <w:r w:rsidR="008A35B1">
        <w:rPr>
          <w:lang w:val="sr-Cyrl-RS"/>
        </w:rPr>
        <w:t>marta</w:t>
      </w:r>
      <w:r>
        <w:rPr>
          <w:lang w:val="sr-Cyrl-RS"/>
        </w:rPr>
        <w:t xml:space="preserve"> 2024. </w:t>
      </w:r>
      <w:r w:rsidR="008A35B1">
        <w:rPr>
          <w:lang w:val="sr-Cyrl-RS"/>
        </w:rPr>
        <w:t>godine</w:t>
      </w:r>
      <w:r>
        <w:rPr>
          <w:lang w:val="sr-Cyrl-RS"/>
        </w:rPr>
        <w:t xml:space="preserve">, </w:t>
      </w:r>
      <w:r w:rsidR="008A35B1">
        <w:rPr>
          <w:lang w:val="sr-Cyrl-RS"/>
        </w:rPr>
        <w:t>podnosilac</w:t>
      </w:r>
      <w:r>
        <w:rPr>
          <w:lang w:val="sr-Cyrl-RS"/>
        </w:rPr>
        <w:t xml:space="preserve"> </w:t>
      </w:r>
      <w:r w:rsidR="008A35B1">
        <w:rPr>
          <w:lang w:val="sr-Cyrl-RS"/>
        </w:rPr>
        <w:t>ističe</w:t>
      </w:r>
      <w:r>
        <w:rPr>
          <w:lang w:val="sr-Cyrl-RS"/>
        </w:rPr>
        <w:t xml:space="preserve"> </w:t>
      </w:r>
      <w:r w:rsidR="008A35B1">
        <w:rPr>
          <w:lang w:val="sr-Cyrl-RS"/>
        </w:rPr>
        <w:t>razloge</w:t>
      </w:r>
      <w:r>
        <w:rPr>
          <w:lang w:val="sr-Cyrl-RS"/>
        </w:rPr>
        <w:t xml:space="preserve"> </w:t>
      </w:r>
      <w:r w:rsidR="008A35B1">
        <w:rPr>
          <w:lang w:val="sr-Cyrl-RS"/>
        </w:rPr>
        <w:t>za</w:t>
      </w:r>
      <w:r>
        <w:rPr>
          <w:lang w:val="sr-Cyrl-RS"/>
        </w:rPr>
        <w:t xml:space="preserve"> </w:t>
      </w:r>
      <w:r w:rsidR="008A35B1">
        <w:rPr>
          <w:lang w:val="sr-Cyrl-RS"/>
        </w:rPr>
        <w:t>osporavanje</w:t>
      </w:r>
      <w:r>
        <w:rPr>
          <w:lang w:val="sr-Cyrl-RS"/>
        </w:rPr>
        <w:t xml:space="preserve"> </w:t>
      </w:r>
      <w:r w:rsidR="008A35B1">
        <w:rPr>
          <w:lang w:val="sr-Cyrl-RS"/>
        </w:rPr>
        <w:t>Uredbe</w:t>
      </w:r>
      <w:r>
        <w:rPr>
          <w:lang w:val="sr-Cyrl-RS"/>
        </w:rPr>
        <w:t xml:space="preserve"> </w:t>
      </w:r>
      <w:r w:rsidR="008A35B1">
        <w:rPr>
          <w:lang w:val="sr-Cyrl-RS"/>
        </w:rPr>
        <w:t>o</w:t>
      </w:r>
      <w:r>
        <w:rPr>
          <w:lang w:val="sr-Cyrl-RS"/>
        </w:rPr>
        <w:t xml:space="preserve"> </w:t>
      </w:r>
      <w:r w:rsidR="008A35B1">
        <w:rPr>
          <w:lang w:val="sr-Cyrl-RS"/>
        </w:rPr>
        <w:t>pravilima</w:t>
      </w:r>
      <w:r>
        <w:rPr>
          <w:lang w:val="sr-Cyrl-RS"/>
        </w:rPr>
        <w:t xml:space="preserve"> </w:t>
      </w:r>
      <w:r w:rsidR="008A35B1">
        <w:rPr>
          <w:lang w:val="sr-Cyrl-RS"/>
        </w:rPr>
        <w:t>postupka</w:t>
      </w:r>
      <w:r>
        <w:rPr>
          <w:lang w:val="sr-Cyrl-RS"/>
        </w:rPr>
        <w:t xml:space="preserve"> </w:t>
      </w:r>
      <w:r w:rsidR="008A35B1">
        <w:rPr>
          <w:lang w:val="sr-Cyrl-RS"/>
        </w:rPr>
        <w:t>nabavke</w:t>
      </w:r>
      <w:r>
        <w:rPr>
          <w:lang w:val="sr-Cyrl-RS"/>
        </w:rPr>
        <w:t xml:space="preserve"> </w:t>
      </w:r>
      <w:r w:rsidR="008A35B1">
        <w:rPr>
          <w:lang w:val="sr-Cyrl-RS"/>
        </w:rPr>
        <w:t>dobara</w:t>
      </w:r>
      <w:r>
        <w:rPr>
          <w:lang w:val="sr-Cyrl-RS"/>
        </w:rPr>
        <w:t xml:space="preserve">, </w:t>
      </w:r>
      <w:r w:rsidR="008A35B1">
        <w:rPr>
          <w:lang w:val="sr-Cyrl-RS"/>
        </w:rPr>
        <w:t>usluga</w:t>
      </w:r>
      <w:r>
        <w:rPr>
          <w:lang w:val="sr-Cyrl-RS"/>
        </w:rPr>
        <w:t xml:space="preserve"> </w:t>
      </w:r>
      <w:r w:rsidR="008A35B1">
        <w:rPr>
          <w:lang w:val="sr-Cyrl-RS"/>
        </w:rPr>
        <w:t>ili</w:t>
      </w:r>
      <w:r>
        <w:rPr>
          <w:lang w:val="sr-Cyrl-RS"/>
        </w:rPr>
        <w:t xml:space="preserve"> </w:t>
      </w:r>
      <w:r w:rsidR="008A35B1">
        <w:rPr>
          <w:lang w:val="sr-Cyrl-RS"/>
        </w:rPr>
        <w:t>radova</w:t>
      </w:r>
      <w:r>
        <w:rPr>
          <w:lang w:val="sr-Cyrl-RS"/>
        </w:rPr>
        <w:t xml:space="preserve"> </w:t>
      </w:r>
      <w:r w:rsidR="008A35B1">
        <w:rPr>
          <w:lang w:val="sr-Cyrl-RS"/>
        </w:rPr>
        <w:t>potrebnih</w:t>
      </w:r>
      <w:r>
        <w:rPr>
          <w:lang w:val="sr-Cyrl-RS"/>
        </w:rPr>
        <w:t xml:space="preserve"> </w:t>
      </w:r>
      <w:r w:rsidR="008A35B1">
        <w:rPr>
          <w:lang w:val="sr-Cyrl-RS"/>
        </w:rPr>
        <w:t>za</w:t>
      </w:r>
      <w:r>
        <w:rPr>
          <w:lang w:val="sr-Cyrl-RS"/>
        </w:rPr>
        <w:t xml:space="preserve"> </w:t>
      </w:r>
      <w:r w:rsidR="008A35B1">
        <w:rPr>
          <w:lang w:val="sr-Cyrl-RS"/>
        </w:rPr>
        <w:t>realizaciju</w:t>
      </w:r>
      <w:r>
        <w:rPr>
          <w:lang w:val="sr-Cyrl-RS"/>
        </w:rPr>
        <w:t xml:space="preserve"> </w:t>
      </w:r>
      <w:r w:rsidR="008A35B1">
        <w:rPr>
          <w:lang w:val="sr-Cyrl-RS"/>
        </w:rPr>
        <w:t>međunarodne</w:t>
      </w:r>
      <w:r>
        <w:rPr>
          <w:lang w:val="sr-Cyrl-RS"/>
        </w:rPr>
        <w:t xml:space="preserve"> </w:t>
      </w:r>
      <w:r w:rsidR="008A35B1">
        <w:rPr>
          <w:lang w:val="sr-Cyrl-RS"/>
        </w:rPr>
        <w:t>specijalizovane</w:t>
      </w:r>
      <w:r>
        <w:rPr>
          <w:lang w:val="sr-Cyrl-RS"/>
        </w:rPr>
        <w:t xml:space="preserve"> </w:t>
      </w:r>
      <w:r w:rsidR="008A35B1">
        <w:rPr>
          <w:lang w:val="sr-Cyrl-RS"/>
        </w:rPr>
        <w:t>izložbe</w:t>
      </w:r>
      <w:r>
        <w:rPr>
          <w:lang w:val="sr-Cyrl-RS"/>
        </w:rPr>
        <w:t xml:space="preserve"> EXPO BELGRADE 2027 („</w:t>
      </w:r>
      <w:r w:rsidR="008A35B1">
        <w:rPr>
          <w:lang w:val="sr-Cyrl-RS"/>
        </w:rPr>
        <w:t>Službeni</w:t>
      </w:r>
      <w:r>
        <w:rPr>
          <w:lang w:val="sr-Latn-RS"/>
        </w:rPr>
        <w:t xml:space="preserve"> </w:t>
      </w:r>
      <w:r w:rsidR="008A35B1">
        <w:rPr>
          <w:lang w:val="sr-Cyrl-RS"/>
        </w:rPr>
        <w:t>glasnik</w:t>
      </w:r>
      <w:r>
        <w:rPr>
          <w:lang w:val="sr-Latn-RS"/>
        </w:rPr>
        <w:t xml:space="preserve"> </w:t>
      </w:r>
      <w:r w:rsidR="008A35B1">
        <w:rPr>
          <w:lang w:val="sr-Cyrl-RS"/>
        </w:rPr>
        <w:t>RS</w:t>
      </w:r>
      <w:r>
        <w:t>”</w:t>
      </w:r>
      <w:r>
        <w:rPr>
          <w:lang w:val="sr-Cyrl-RS"/>
        </w:rPr>
        <w:t xml:space="preserve">, </w:t>
      </w:r>
      <w:r w:rsidR="008A35B1">
        <w:rPr>
          <w:lang w:val="sr-Cyrl-RS"/>
        </w:rPr>
        <w:t>broj</w:t>
      </w:r>
      <w:r>
        <w:rPr>
          <w:lang w:val="sr-Cyrl-RS"/>
        </w:rPr>
        <w:t xml:space="preserve"> 8/24</w:t>
      </w:r>
      <w:r>
        <w:rPr>
          <w:lang w:val="sr-Latn-RS"/>
        </w:rPr>
        <w:t xml:space="preserve"> – </w:t>
      </w:r>
      <w:r w:rsidR="008A35B1">
        <w:rPr>
          <w:lang w:val="sr-Cyrl-RS"/>
        </w:rPr>
        <w:t>u</w:t>
      </w:r>
      <w:r>
        <w:rPr>
          <w:lang w:val="sr-Cyrl-RS"/>
        </w:rPr>
        <w:t xml:space="preserve"> </w:t>
      </w:r>
      <w:r w:rsidR="008A35B1">
        <w:rPr>
          <w:lang w:val="sr-Cyrl-RS"/>
        </w:rPr>
        <w:t>daljem</w:t>
      </w:r>
      <w:r>
        <w:rPr>
          <w:lang w:val="sr-Cyrl-RS"/>
        </w:rPr>
        <w:t xml:space="preserve"> </w:t>
      </w:r>
      <w:r w:rsidR="008A35B1">
        <w:rPr>
          <w:lang w:val="sr-Cyrl-RS"/>
        </w:rPr>
        <w:t>tekstu</w:t>
      </w:r>
      <w:r>
        <w:rPr>
          <w:lang w:val="sr-Cyrl-RS"/>
        </w:rPr>
        <w:t xml:space="preserve">: </w:t>
      </w:r>
      <w:r w:rsidR="008A35B1">
        <w:rPr>
          <w:lang w:val="sr-Cyrl-RS"/>
        </w:rPr>
        <w:t>Uredba</w:t>
      </w:r>
      <w:r>
        <w:rPr>
          <w:lang w:val="sr-Cyrl-RS"/>
        </w:rPr>
        <w:t xml:space="preserve">), </w:t>
      </w:r>
      <w:r w:rsidR="008A35B1">
        <w:rPr>
          <w:lang w:val="sr-Cyrl-RS"/>
        </w:rPr>
        <w:t>pa</w:t>
      </w:r>
      <w:r>
        <w:rPr>
          <w:lang w:val="sr-Cyrl-RS"/>
        </w:rPr>
        <w:t xml:space="preserve"> </w:t>
      </w:r>
      <w:r w:rsidR="008A35B1">
        <w:rPr>
          <w:lang w:val="sr-Cyrl-RS"/>
        </w:rPr>
        <w:t>predlaže</w:t>
      </w:r>
      <w:r>
        <w:rPr>
          <w:lang w:val="sr-Cyrl-RS"/>
        </w:rPr>
        <w:t xml:space="preserve"> </w:t>
      </w:r>
      <w:r w:rsidR="008A35B1">
        <w:rPr>
          <w:lang w:val="sr-Cyrl-RS"/>
        </w:rPr>
        <w:t>da</w:t>
      </w:r>
      <w:r>
        <w:rPr>
          <w:lang w:val="sr-Cyrl-RS"/>
        </w:rPr>
        <w:t xml:space="preserve"> </w:t>
      </w:r>
      <w:r w:rsidR="008A35B1">
        <w:rPr>
          <w:lang w:val="sr-Cyrl-RS"/>
        </w:rPr>
        <w:t>Ustavni</w:t>
      </w:r>
      <w:r>
        <w:rPr>
          <w:lang w:val="sr-Cyrl-RS"/>
        </w:rPr>
        <w:t xml:space="preserve"> </w:t>
      </w:r>
      <w:r w:rsidR="008A35B1">
        <w:rPr>
          <w:lang w:val="sr-Cyrl-RS"/>
        </w:rPr>
        <w:t>sud</w:t>
      </w:r>
      <w:r>
        <w:rPr>
          <w:lang w:val="sr-Cyrl-RS"/>
        </w:rPr>
        <w:t xml:space="preserve"> </w:t>
      </w:r>
      <w:r w:rsidR="008A35B1">
        <w:rPr>
          <w:lang w:val="sr-Cyrl-RS"/>
        </w:rPr>
        <w:t>donese</w:t>
      </w:r>
      <w:r>
        <w:rPr>
          <w:lang w:val="sr-Cyrl-RS"/>
        </w:rPr>
        <w:t xml:space="preserve"> </w:t>
      </w:r>
      <w:r w:rsidR="008A35B1">
        <w:rPr>
          <w:lang w:val="sr-Cyrl-RS"/>
        </w:rPr>
        <w:t>odluku</w:t>
      </w:r>
      <w:r>
        <w:rPr>
          <w:lang w:val="sr-Cyrl-RS"/>
        </w:rPr>
        <w:t xml:space="preserve"> </w:t>
      </w:r>
      <w:r w:rsidR="008A35B1">
        <w:rPr>
          <w:lang w:val="sr-Cyrl-RS"/>
        </w:rPr>
        <w:t>kojom</w:t>
      </w:r>
      <w:r>
        <w:rPr>
          <w:lang w:val="sr-Cyrl-RS"/>
        </w:rPr>
        <w:t xml:space="preserve"> </w:t>
      </w:r>
      <w:r w:rsidR="008A35B1">
        <w:rPr>
          <w:lang w:val="sr-Cyrl-RS"/>
        </w:rPr>
        <w:t>se</w:t>
      </w:r>
      <w:r>
        <w:rPr>
          <w:lang w:val="sr-Cyrl-RS"/>
        </w:rPr>
        <w:t xml:space="preserve"> </w:t>
      </w:r>
      <w:r w:rsidR="008A35B1">
        <w:rPr>
          <w:lang w:val="sr-Cyrl-RS"/>
        </w:rPr>
        <w:t>u</w:t>
      </w:r>
      <w:r>
        <w:rPr>
          <w:lang w:val="sr-Cyrl-RS"/>
        </w:rPr>
        <w:t xml:space="preserve"> </w:t>
      </w:r>
      <w:r w:rsidR="008A35B1">
        <w:rPr>
          <w:lang w:val="sr-Cyrl-RS"/>
        </w:rPr>
        <w:t>stavu</w:t>
      </w:r>
      <w:r>
        <w:rPr>
          <w:lang w:val="sr-Cyrl-RS"/>
        </w:rPr>
        <w:t xml:space="preserve"> </w:t>
      </w:r>
      <w:r>
        <w:rPr>
          <w:lang w:val="sr-Latn-RS"/>
        </w:rPr>
        <w:t>I</w:t>
      </w:r>
      <w:r>
        <w:rPr>
          <w:lang w:val="sr-Cyrl-RS"/>
        </w:rPr>
        <w:t xml:space="preserve"> </w:t>
      </w:r>
      <w:r w:rsidR="008A35B1">
        <w:rPr>
          <w:lang w:val="sr-Cyrl-RS"/>
        </w:rPr>
        <w:t>utvrđuje</w:t>
      </w:r>
      <w:r>
        <w:rPr>
          <w:lang w:val="sr-Cyrl-RS"/>
        </w:rPr>
        <w:t xml:space="preserve"> </w:t>
      </w:r>
      <w:r w:rsidR="008A35B1">
        <w:rPr>
          <w:lang w:val="sr-Cyrl-RS"/>
        </w:rPr>
        <w:t>da</w:t>
      </w:r>
      <w:r>
        <w:rPr>
          <w:lang w:val="sr-Cyrl-RS"/>
        </w:rPr>
        <w:t xml:space="preserve"> </w:t>
      </w:r>
      <w:r w:rsidR="008A35B1">
        <w:rPr>
          <w:lang w:val="sr-Cyrl-RS"/>
        </w:rPr>
        <w:t>član</w:t>
      </w:r>
      <w:r>
        <w:rPr>
          <w:lang w:val="sr-Cyrl-RS"/>
        </w:rPr>
        <w:t xml:space="preserve"> 14. </w:t>
      </w:r>
      <w:r w:rsidR="008A35B1">
        <w:rPr>
          <w:lang w:val="sr-Cyrl-RS"/>
        </w:rPr>
        <w:t>Zakona</w:t>
      </w:r>
      <w:r>
        <w:rPr>
          <w:lang w:val="sr-Cyrl-RS"/>
        </w:rPr>
        <w:t xml:space="preserve"> </w:t>
      </w:r>
      <w:r w:rsidR="008A35B1">
        <w:rPr>
          <w:lang w:val="sr-Cyrl-RS"/>
        </w:rPr>
        <w:t>nije</w:t>
      </w:r>
      <w:r>
        <w:rPr>
          <w:lang w:val="sr-Cyrl-RS"/>
        </w:rPr>
        <w:t xml:space="preserve"> </w:t>
      </w:r>
      <w:r w:rsidR="008A35B1">
        <w:rPr>
          <w:lang w:val="sr-Cyrl-RS"/>
        </w:rPr>
        <w:t>u</w:t>
      </w:r>
      <w:r>
        <w:rPr>
          <w:lang w:val="sr-Cyrl-RS"/>
        </w:rPr>
        <w:t xml:space="preserve"> </w:t>
      </w:r>
      <w:r w:rsidR="008A35B1">
        <w:rPr>
          <w:lang w:val="sr-Cyrl-RS"/>
        </w:rPr>
        <w:t>skladu</w:t>
      </w:r>
      <w:r>
        <w:rPr>
          <w:lang w:val="sr-Cyrl-RS"/>
        </w:rPr>
        <w:t xml:space="preserve"> </w:t>
      </w:r>
      <w:r w:rsidR="008A35B1">
        <w:rPr>
          <w:lang w:val="sr-Cyrl-RS"/>
        </w:rPr>
        <w:t>sa</w:t>
      </w:r>
      <w:r>
        <w:rPr>
          <w:lang w:val="sr-Cyrl-RS"/>
        </w:rPr>
        <w:t xml:space="preserve"> </w:t>
      </w:r>
      <w:r w:rsidR="008A35B1">
        <w:rPr>
          <w:lang w:val="sr-Cyrl-RS"/>
        </w:rPr>
        <w:t>Ustavom</w:t>
      </w:r>
      <w:r>
        <w:rPr>
          <w:lang w:val="sr-Cyrl-RS"/>
        </w:rPr>
        <w:t xml:space="preserve"> </w:t>
      </w:r>
      <w:r w:rsidR="008A35B1">
        <w:rPr>
          <w:lang w:val="sr-Cyrl-RS"/>
        </w:rPr>
        <w:t>Republike</w:t>
      </w:r>
      <w:r>
        <w:rPr>
          <w:lang w:val="sr-Cyrl-RS"/>
        </w:rPr>
        <w:t xml:space="preserve"> </w:t>
      </w:r>
      <w:r w:rsidR="008A35B1">
        <w:t>Srbije</w:t>
      </w:r>
      <w:r>
        <w:rPr>
          <w:lang w:val="sr-Cyrl-RS"/>
        </w:rPr>
        <w:t xml:space="preserve">, </w:t>
      </w:r>
      <w:r w:rsidR="008A35B1">
        <w:rPr>
          <w:lang w:val="sr-Cyrl-RS"/>
        </w:rPr>
        <w:t>u</w:t>
      </w:r>
      <w:r>
        <w:rPr>
          <w:lang w:val="sr-Cyrl-RS"/>
        </w:rPr>
        <w:t xml:space="preserve"> </w:t>
      </w:r>
      <w:r w:rsidR="008A35B1">
        <w:rPr>
          <w:lang w:val="sr-Cyrl-RS"/>
        </w:rPr>
        <w:t>stavu</w:t>
      </w:r>
      <w:r>
        <w:rPr>
          <w:lang w:val="sr-Cyrl-RS"/>
        </w:rPr>
        <w:t xml:space="preserve"> </w:t>
      </w:r>
      <w:r>
        <w:rPr>
          <w:lang w:val="sr-Latn-RS"/>
        </w:rPr>
        <w:t>II</w:t>
      </w:r>
      <w:r>
        <w:rPr>
          <w:lang w:val="sr-Cyrl-RS"/>
        </w:rPr>
        <w:t xml:space="preserve"> </w:t>
      </w:r>
      <w:r w:rsidR="008A35B1">
        <w:rPr>
          <w:lang w:val="sr-Cyrl-RS"/>
        </w:rPr>
        <w:t>obustavlja</w:t>
      </w:r>
      <w:r>
        <w:rPr>
          <w:lang w:val="sr-Cyrl-RS"/>
        </w:rPr>
        <w:t xml:space="preserve"> </w:t>
      </w:r>
      <w:r w:rsidR="008A35B1">
        <w:rPr>
          <w:lang w:val="sr-Cyrl-RS"/>
        </w:rPr>
        <w:t>se</w:t>
      </w:r>
      <w:r>
        <w:rPr>
          <w:lang w:val="sr-Cyrl-RS"/>
        </w:rPr>
        <w:t xml:space="preserve">, </w:t>
      </w:r>
      <w:r w:rsidR="008A35B1">
        <w:rPr>
          <w:lang w:val="sr-Cyrl-RS"/>
        </w:rPr>
        <w:t>do</w:t>
      </w:r>
      <w:r>
        <w:rPr>
          <w:lang w:val="sr-Cyrl-RS"/>
        </w:rPr>
        <w:t xml:space="preserve"> </w:t>
      </w:r>
      <w:r w:rsidR="008A35B1">
        <w:rPr>
          <w:lang w:val="sr-Cyrl-RS"/>
        </w:rPr>
        <w:t>donošenja</w:t>
      </w:r>
      <w:r>
        <w:rPr>
          <w:lang w:val="sr-Cyrl-RS"/>
        </w:rPr>
        <w:t xml:space="preserve"> </w:t>
      </w:r>
      <w:r w:rsidR="008A35B1">
        <w:rPr>
          <w:lang w:val="sr-Cyrl-RS"/>
        </w:rPr>
        <w:t>konačne</w:t>
      </w:r>
      <w:r>
        <w:rPr>
          <w:lang w:val="sr-Cyrl-RS"/>
        </w:rPr>
        <w:t xml:space="preserve"> </w:t>
      </w:r>
      <w:r w:rsidR="008A35B1">
        <w:rPr>
          <w:lang w:val="sr-Cyrl-RS"/>
        </w:rPr>
        <w:t>odluke</w:t>
      </w:r>
      <w:r>
        <w:rPr>
          <w:lang w:val="sr-Cyrl-RS"/>
        </w:rPr>
        <w:t xml:space="preserve">, </w:t>
      </w:r>
      <w:r w:rsidR="008A35B1">
        <w:rPr>
          <w:lang w:val="sr-Cyrl-RS"/>
        </w:rPr>
        <w:t>primena</w:t>
      </w:r>
      <w:r>
        <w:rPr>
          <w:lang w:val="sr-Cyrl-RS"/>
        </w:rPr>
        <w:t xml:space="preserve"> </w:t>
      </w:r>
      <w:r w:rsidR="008A35B1">
        <w:rPr>
          <w:lang w:val="sr-Cyrl-RS"/>
        </w:rPr>
        <w:t>člana</w:t>
      </w:r>
      <w:r>
        <w:rPr>
          <w:lang w:val="sr-Cyrl-RS"/>
        </w:rPr>
        <w:t xml:space="preserve"> 14. </w:t>
      </w:r>
      <w:r w:rsidR="008A35B1">
        <w:rPr>
          <w:lang w:val="sr-Cyrl-RS"/>
        </w:rPr>
        <w:t>Zakona</w:t>
      </w:r>
      <w:r>
        <w:rPr>
          <w:lang w:val="sr-Cyrl-RS"/>
        </w:rPr>
        <w:t xml:space="preserve">, </w:t>
      </w:r>
      <w:r w:rsidR="008A35B1">
        <w:rPr>
          <w:lang w:val="sr-Cyrl-RS"/>
        </w:rPr>
        <w:t>a</w:t>
      </w:r>
      <w:r>
        <w:rPr>
          <w:lang w:val="sr-Cyrl-RS"/>
        </w:rPr>
        <w:t xml:space="preserve"> </w:t>
      </w:r>
      <w:r w:rsidR="008A35B1">
        <w:rPr>
          <w:lang w:val="sr-Cyrl-RS"/>
        </w:rPr>
        <w:t>u</w:t>
      </w:r>
      <w:r>
        <w:rPr>
          <w:lang w:val="sr-Cyrl-RS"/>
        </w:rPr>
        <w:t xml:space="preserve"> </w:t>
      </w:r>
      <w:r w:rsidR="008A35B1">
        <w:rPr>
          <w:lang w:val="sr-Cyrl-RS"/>
        </w:rPr>
        <w:t>stavu</w:t>
      </w:r>
      <w:r>
        <w:rPr>
          <w:lang w:val="sr-Cyrl-RS"/>
        </w:rPr>
        <w:t xml:space="preserve"> </w:t>
      </w:r>
      <w:r>
        <w:rPr>
          <w:lang w:val="sr-Latn-RS"/>
        </w:rPr>
        <w:t xml:space="preserve">III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obustavlja</w:t>
      </w:r>
      <w:r>
        <w:rPr>
          <w:lang w:val="sr-Cyrl-RS"/>
        </w:rPr>
        <w:t xml:space="preserve">, </w:t>
      </w:r>
      <w:r w:rsidR="008A35B1">
        <w:rPr>
          <w:lang w:val="sr-Cyrl-RS"/>
        </w:rPr>
        <w:t>do</w:t>
      </w:r>
      <w:r>
        <w:rPr>
          <w:lang w:val="sr-Cyrl-RS"/>
        </w:rPr>
        <w:t xml:space="preserve"> </w:t>
      </w:r>
      <w:r w:rsidR="008A35B1">
        <w:rPr>
          <w:lang w:val="sr-Cyrl-RS"/>
        </w:rPr>
        <w:t>donošenja</w:t>
      </w:r>
      <w:r>
        <w:rPr>
          <w:lang w:val="sr-Cyrl-RS"/>
        </w:rPr>
        <w:t xml:space="preserve"> </w:t>
      </w:r>
      <w:r w:rsidR="008A35B1">
        <w:rPr>
          <w:lang w:val="sr-Cyrl-RS"/>
        </w:rPr>
        <w:t>konačne</w:t>
      </w:r>
      <w:r>
        <w:rPr>
          <w:lang w:val="sr-Cyrl-RS"/>
        </w:rPr>
        <w:t xml:space="preserve"> </w:t>
      </w:r>
      <w:r w:rsidR="008A35B1">
        <w:rPr>
          <w:lang w:val="sr-Cyrl-RS"/>
        </w:rPr>
        <w:t>odluke</w:t>
      </w:r>
      <w:r>
        <w:rPr>
          <w:lang w:val="sr-Cyrl-RS"/>
        </w:rPr>
        <w:t xml:space="preserve">, </w:t>
      </w:r>
      <w:r w:rsidR="008A35B1">
        <w:rPr>
          <w:lang w:val="sr-Cyrl-RS"/>
        </w:rPr>
        <w:t>primena</w:t>
      </w:r>
      <w:r>
        <w:rPr>
          <w:lang w:val="sr-Cyrl-RS"/>
        </w:rPr>
        <w:t xml:space="preserve"> </w:t>
      </w:r>
      <w:r w:rsidR="008A35B1">
        <w:rPr>
          <w:lang w:val="sr-Cyrl-RS"/>
        </w:rPr>
        <w:t>Uredbe</w:t>
      </w:r>
      <w:r>
        <w:rPr>
          <w:lang w:val="sr-Cyrl-RS"/>
        </w:rPr>
        <w:t xml:space="preserve"> </w:t>
      </w:r>
      <w:r w:rsidR="008A35B1">
        <w:rPr>
          <w:lang w:val="sr-Cyrl-RS"/>
        </w:rPr>
        <w:t>o</w:t>
      </w:r>
      <w:r>
        <w:rPr>
          <w:lang w:val="sr-Cyrl-RS"/>
        </w:rPr>
        <w:t xml:space="preserve"> </w:t>
      </w:r>
      <w:r w:rsidR="008A35B1">
        <w:rPr>
          <w:lang w:val="sr-Cyrl-RS"/>
        </w:rPr>
        <w:t>pravilima</w:t>
      </w:r>
      <w:r>
        <w:rPr>
          <w:lang w:val="sr-Cyrl-RS"/>
        </w:rPr>
        <w:t xml:space="preserve"> </w:t>
      </w:r>
      <w:r w:rsidR="008A35B1">
        <w:rPr>
          <w:lang w:val="sr-Cyrl-RS"/>
        </w:rPr>
        <w:t>postupka</w:t>
      </w:r>
      <w:r>
        <w:rPr>
          <w:lang w:val="sr-Cyrl-RS"/>
        </w:rPr>
        <w:t xml:space="preserve"> </w:t>
      </w:r>
      <w:r w:rsidR="008A35B1">
        <w:rPr>
          <w:lang w:val="sr-Cyrl-RS"/>
        </w:rPr>
        <w:t>nabavke</w:t>
      </w:r>
      <w:r>
        <w:rPr>
          <w:lang w:val="sr-Cyrl-RS"/>
        </w:rPr>
        <w:t xml:space="preserve"> </w:t>
      </w:r>
      <w:r w:rsidR="008A35B1">
        <w:rPr>
          <w:lang w:val="sr-Cyrl-RS"/>
        </w:rPr>
        <w:t>dobara</w:t>
      </w:r>
      <w:r>
        <w:rPr>
          <w:lang w:val="sr-Cyrl-RS"/>
        </w:rPr>
        <w:t xml:space="preserve">, </w:t>
      </w:r>
      <w:r w:rsidR="008A35B1">
        <w:rPr>
          <w:lang w:val="sr-Cyrl-RS"/>
        </w:rPr>
        <w:t>usluga</w:t>
      </w:r>
      <w:r>
        <w:rPr>
          <w:lang w:val="sr-Cyrl-RS"/>
        </w:rPr>
        <w:t xml:space="preserve"> </w:t>
      </w:r>
      <w:r w:rsidR="008A35B1">
        <w:rPr>
          <w:lang w:val="sr-Cyrl-RS"/>
        </w:rPr>
        <w:t>ili</w:t>
      </w:r>
      <w:r>
        <w:rPr>
          <w:lang w:val="sr-Cyrl-RS"/>
        </w:rPr>
        <w:t xml:space="preserve"> </w:t>
      </w:r>
      <w:r w:rsidR="008A35B1">
        <w:rPr>
          <w:lang w:val="sr-Cyrl-RS"/>
        </w:rPr>
        <w:t>radova</w:t>
      </w:r>
      <w:r>
        <w:rPr>
          <w:lang w:val="sr-Cyrl-RS"/>
        </w:rPr>
        <w:t xml:space="preserve"> </w:t>
      </w:r>
      <w:r w:rsidR="008A35B1">
        <w:rPr>
          <w:lang w:val="sr-Cyrl-RS"/>
        </w:rPr>
        <w:t>potrebnih</w:t>
      </w:r>
      <w:r>
        <w:rPr>
          <w:lang w:val="sr-Cyrl-RS"/>
        </w:rPr>
        <w:t xml:space="preserve"> </w:t>
      </w:r>
      <w:r w:rsidR="008A35B1">
        <w:rPr>
          <w:lang w:val="sr-Cyrl-RS"/>
        </w:rPr>
        <w:t>za</w:t>
      </w:r>
      <w:r>
        <w:rPr>
          <w:lang w:val="sr-Cyrl-RS"/>
        </w:rPr>
        <w:t xml:space="preserve"> </w:t>
      </w:r>
      <w:r w:rsidR="008A35B1">
        <w:rPr>
          <w:lang w:val="sr-Cyrl-RS"/>
        </w:rPr>
        <w:t>realizaciju</w:t>
      </w:r>
      <w:r>
        <w:rPr>
          <w:lang w:val="sr-Cyrl-RS"/>
        </w:rPr>
        <w:t xml:space="preserve"> </w:t>
      </w:r>
      <w:r w:rsidR="008A35B1">
        <w:rPr>
          <w:lang w:val="sr-Cyrl-RS"/>
        </w:rPr>
        <w:t>međunarodne</w:t>
      </w:r>
      <w:r>
        <w:rPr>
          <w:lang w:val="sr-Cyrl-RS"/>
        </w:rPr>
        <w:t xml:space="preserve"> </w:t>
      </w:r>
      <w:r w:rsidR="008A35B1">
        <w:rPr>
          <w:lang w:val="sr-Cyrl-RS"/>
        </w:rPr>
        <w:t>specijalizovane</w:t>
      </w:r>
      <w:r>
        <w:rPr>
          <w:lang w:val="sr-Cyrl-RS"/>
        </w:rPr>
        <w:t xml:space="preserve"> </w:t>
      </w:r>
      <w:r w:rsidR="008A35B1">
        <w:rPr>
          <w:lang w:val="sr-Cyrl-RS"/>
        </w:rPr>
        <w:t>izložbe</w:t>
      </w:r>
      <w:r>
        <w:rPr>
          <w:lang w:val="sr-Cyrl-RS"/>
        </w:rPr>
        <w:t xml:space="preserve"> EXPO BELGRADE 2027.</w:t>
      </w:r>
    </w:p>
    <w:p w:rsidR="00031CAE" w:rsidRPr="00F20E69" w:rsidRDefault="00031CAE" w:rsidP="00031CAE"/>
    <w:p w:rsidR="00031CAE" w:rsidRPr="00481D38" w:rsidRDefault="00031CAE" w:rsidP="00031CAE">
      <w:pPr>
        <w:ind w:firstLine="720"/>
        <w:rPr>
          <w:lang w:val="sr-Cyrl-RS"/>
        </w:rPr>
      </w:pPr>
      <w:r>
        <w:rPr>
          <w:lang w:val="sr-Cyrl-RS"/>
        </w:rPr>
        <w:lastRenderedPageBreak/>
        <w:tab/>
      </w:r>
      <w:r w:rsidR="008A35B1">
        <w:rPr>
          <w:lang w:val="sr-Cyrl-RS"/>
        </w:rPr>
        <w:t>Pre</w:t>
      </w:r>
      <w:r>
        <w:rPr>
          <w:lang w:val="sr-Cyrl-RS"/>
        </w:rPr>
        <w:t xml:space="preserve"> </w:t>
      </w:r>
      <w:r w:rsidR="008A35B1">
        <w:rPr>
          <w:lang w:val="sr-Cyrl-RS"/>
        </w:rPr>
        <w:t>svega</w:t>
      </w:r>
      <w:r>
        <w:rPr>
          <w:lang w:val="sr-Cyrl-RS"/>
        </w:rPr>
        <w:t xml:space="preserve">, </w:t>
      </w:r>
      <w:r w:rsidR="008A35B1">
        <w:rPr>
          <w:lang w:val="sr-Cyrl-RS"/>
        </w:rPr>
        <w:t>ne</w:t>
      </w:r>
      <w:r>
        <w:rPr>
          <w:lang w:val="sr-Cyrl-RS"/>
        </w:rPr>
        <w:t xml:space="preserve"> </w:t>
      </w:r>
      <w:r w:rsidR="008A35B1">
        <w:rPr>
          <w:lang w:val="sr-Cyrl-RS"/>
        </w:rPr>
        <w:t>može</w:t>
      </w:r>
      <w:r>
        <w:rPr>
          <w:lang w:val="sr-Cyrl-RS"/>
        </w:rPr>
        <w:t xml:space="preserve"> </w:t>
      </w:r>
      <w:r w:rsidR="008A35B1">
        <w:rPr>
          <w:lang w:val="sr-Cyrl-RS"/>
        </w:rPr>
        <w:t>se</w:t>
      </w:r>
      <w:r>
        <w:rPr>
          <w:lang w:val="sr-Cyrl-RS"/>
        </w:rPr>
        <w:t xml:space="preserve"> </w:t>
      </w:r>
      <w:r w:rsidR="008A35B1">
        <w:rPr>
          <w:lang w:val="sr-Cyrl-RS"/>
        </w:rPr>
        <w:t>prihvatiti</w:t>
      </w:r>
      <w:r>
        <w:rPr>
          <w:lang w:val="sr-Cyrl-RS"/>
        </w:rPr>
        <w:t xml:space="preserve"> </w:t>
      </w:r>
      <w:r w:rsidR="008A35B1">
        <w:rPr>
          <w:lang w:val="sr-Cyrl-RS"/>
        </w:rPr>
        <w:t>stanovište</w:t>
      </w:r>
      <w:r>
        <w:rPr>
          <w:lang w:val="sr-Cyrl-RS"/>
        </w:rPr>
        <w:t xml:space="preserve"> </w:t>
      </w:r>
      <w:r w:rsidR="008A35B1">
        <w:rPr>
          <w:lang w:val="sr-Cyrl-RS"/>
        </w:rPr>
        <w:t>podnosioca</w:t>
      </w:r>
      <w:r>
        <w:rPr>
          <w:lang w:val="sr-Cyrl-RS"/>
        </w:rPr>
        <w:t xml:space="preserve"> </w:t>
      </w:r>
      <w:r w:rsidR="008A35B1">
        <w:rPr>
          <w:lang w:val="sr-Cyrl-RS"/>
        </w:rPr>
        <w:t>inicijative</w:t>
      </w:r>
      <w:r>
        <w:rPr>
          <w:lang w:val="sr-Cyrl-RS"/>
        </w:rPr>
        <w:t xml:space="preserve"> </w:t>
      </w:r>
      <w:r w:rsidR="008A35B1">
        <w:rPr>
          <w:lang w:val="sr-Cyrl-RS"/>
        </w:rPr>
        <w:t>da</w:t>
      </w:r>
      <w:r>
        <w:rPr>
          <w:lang w:val="sr-Cyrl-RS"/>
        </w:rPr>
        <w:t xml:space="preserve"> </w:t>
      </w:r>
      <w:r w:rsidR="008A35B1">
        <w:rPr>
          <w:lang w:val="sr-Cyrl-RS"/>
        </w:rPr>
        <w:t>su</w:t>
      </w:r>
      <w:r>
        <w:rPr>
          <w:lang w:val="sr-Cyrl-RS"/>
        </w:rPr>
        <w:t xml:space="preserve"> </w:t>
      </w:r>
      <w:r w:rsidR="008A35B1">
        <w:rPr>
          <w:lang w:val="sr-Cyrl-RS"/>
        </w:rPr>
        <w:t>donošenjem</w:t>
      </w:r>
      <w:r>
        <w:rPr>
          <w:lang w:val="sr-Cyrl-RS"/>
        </w:rPr>
        <w:t xml:space="preserve"> </w:t>
      </w:r>
      <w:r w:rsidR="008A35B1">
        <w:rPr>
          <w:lang w:val="sr-Cyrl-RS"/>
        </w:rPr>
        <w:t>Zakona</w:t>
      </w:r>
      <w:r>
        <w:rPr>
          <w:lang w:val="sr-Cyrl-RS"/>
        </w:rPr>
        <w:t xml:space="preserve"> </w:t>
      </w:r>
      <w:r w:rsidR="008A35B1">
        <w:rPr>
          <w:lang w:val="sr-Cyrl-RS"/>
        </w:rPr>
        <w:t>prekršeni</w:t>
      </w:r>
      <w:r>
        <w:rPr>
          <w:lang w:val="sr-Cyrl-RS"/>
        </w:rPr>
        <w:t xml:space="preserve"> </w:t>
      </w:r>
      <w:r w:rsidR="008A35B1">
        <w:rPr>
          <w:lang w:val="sr-Cyrl-RS"/>
        </w:rPr>
        <w:t>propisi</w:t>
      </w:r>
      <w:r>
        <w:rPr>
          <w:lang w:val="sr-Cyrl-RS"/>
        </w:rPr>
        <w:t xml:space="preserve"> </w:t>
      </w:r>
      <w:r w:rsidR="008A35B1">
        <w:rPr>
          <w:lang w:val="sr-Cyrl-RS"/>
        </w:rPr>
        <w:t>i</w:t>
      </w:r>
      <w:r>
        <w:rPr>
          <w:lang w:val="sr-Cyrl-RS"/>
        </w:rPr>
        <w:t xml:space="preserve"> </w:t>
      </w:r>
      <w:r w:rsidR="008A35B1">
        <w:rPr>
          <w:lang w:val="sr-Cyrl-RS"/>
        </w:rPr>
        <w:t>pravila</w:t>
      </w:r>
      <w:r>
        <w:rPr>
          <w:lang w:val="sr-Cyrl-RS"/>
        </w:rPr>
        <w:t xml:space="preserve"> </w:t>
      </w:r>
      <w:r w:rsidR="008A35B1">
        <w:rPr>
          <w:lang w:val="sr-Cyrl-RS"/>
        </w:rPr>
        <w:t>postupanja</w:t>
      </w:r>
      <w:r>
        <w:rPr>
          <w:lang w:val="sr-Cyrl-RS"/>
        </w:rPr>
        <w:t xml:space="preserve"> </w:t>
      </w:r>
      <w:r w:rsidR="008A35B1">
        <w:rPr>
          <w:lang w:val="sr-Cyrl-RS"/>
        </w:rPr>
        <w:t>od</w:t>
      </w:r>
      <w:r>
        <w:rPr>
          <w:lang w:val="sr-Cyrl-RS"/>
        </w:rPr>
        <w:t xml:space="preserve"> </w:t>
      </w:r>
      <w:r w:rsidR="008A35B1">
        <w:rPr>
          <w:lang w:val="sr-Cyrl-RS"/>
        </w:rPr>
        <w:t>strane</w:t>
      </w:r>
      <w:r>
        <w:rPr>
          <w:lang w:val="sr-Cyrl-RS"/>
        </w:rPr>
        <w:t xml:space="preserve"> </w:t>
      </w:r>
      <w:r w:rsidR="008A35B1">
        <w:rPr>
          <w:lang w:val="sr-Cyrl-RS"/>
        </w:rPr>
        <w:t>organa</w:t>
      </w:r>
      <w:r>
        <w:rPr>
          <w:lang w:val="sr-Cyrl-RS"/>
        </w:rPr>
        <w:t xml:space="preserve"> </w:t>
      </w:r>
      <w:r w:rsidR="008A35B1">
        <w:rPr>
          <w:lang w:val="sr-Cyrl-RS"/>
        </w:rPr>
        <w:t>koji</w:t>
      </w:r>
      <w:r>
        <w:rPr>
          <w:lang w:val="sr-Cyrl-RS"/>
        </w:rPr>
        <w:t xml:space="preserve"> </w:t>
      </w:r>
      <w:r w:rsidR="008A35B1">
        <w:rPr>
          <w:lang w:val="sr-Cyrl-RS"/>
        </w:rPr>
        <w:t>je</w:t>
      </w:r>
      <w:r>
        <w:rPr>
          <w:lang w:val="sr-Cyrl-RS"/>
        </w:rPr>
        <w:t xml:space="preserve"> </w:t>
      </w:r>
      <w:r w:rsidR="008A35B1">
        <w:rPr>
          <w:lang w:val="sr-Cyrl-RS"/>
        </w:rPr>
        <w:t>pripremio</w:t>
      </w:r>
      <w:r>
        <w:rPr>
          <w:lang w:val="sr-Cyrl-RS"/>
        </w:rPr>
        <w:t xml:space="preserve"> </w:t>
      </w:r>
      <w:r w:rsidR="008A35B1">
        <w:rPr>
          <w:lang w:val="sr-Cyrl-RS"/>
        </w:rPr>
        <w:t>Nacrt</w:t>
      </w:r>
      <w:r>
        <w:rPr>
          <w:lang w:val="sr-Cyrl-RS"/>
        </w:rPr>
        <w:t xml:space="preserve"> </w:t>
      </w:r>
      <w:r w:rsidR="008A35B1">
        <w:rPr>
          <w:lang w:val="sr-Cyrl-RS"/>
        </w:rPr>
        <w:t>zakona</w:t>
      </w:r>
      <w:r>
        <w:rPr>
          <w:lang w:val="sr-Cyrl-RS"/>
        </w:rPr>
        <w:t xml:space="preserve"> (</w:t>
      </w:r>
      <w:r w:rsidR="008A35B1">
        <w:rPr>
          <w:lang w:val="sr-Cyrl-RS"/>
        </w:rPr>
        <w:t>Ministarstvo</w:t>
      </w:r>
      <w:r>
        <w:rPr>
          <w:lang w:val="sr-Cyrl-RS"/>
        </w:rPr>
        <w:t xml:space="preserve"> </w:t>
      </w:r>
      <w:r w:rsidR="008A35B1">
        <w:rPr>
          <w:lang w:val="sr-Cyrl-RS"/>
        </w:rPr>
        <w:t>finansija</w:t>
      </w:r>
      <w:r>
        <w:rPr>
          <w:lang w:val="sr-Cyrl-RS"/>
        </w:rPr>
        <w:t xml:space="preserve">), </w:t>
      </w:r>
      <w:r w:rsidR="008A35B1">
        <w:rPr>
          <w:lang w:val="sr-Cyrl-RS"/>
        </w:rPr>
        <w:t>organa</w:t>
      </w:r>
      <w:r>
        <w:rPr>
          <w:lang w:val="sr-Cyrl-RS"/>
        </w:rPr>
        <w:t xml:space="preserve"> </w:t>
      </w:r>
      <w:r w:rsidR="008A35B1">
        <w:rPr>
          <w:lang w:val="sr-Cyrl-RS"/>
        </w:rPr>
        <w:t>koji</w:t>
      </w:r>
      <w:r>
        <w:rPr>
          <w:lang w:val="sr-Cyrl-RS"/>
        </w:rPr>
        <w:t xml:space="preserve"> </w:t>
      </w:r>
      <w:r w:rsidR="008A35B1">
        <w:rPr>
          <w:lang w:val="sr-Cyrl-RS"/>
        </w:rPr>
        <w:t>je</w:t>
      </w:r>
      <w:r>
        <w:rPr>
          <w:lang w:val="sr-Cyrl-RS"/>
        </w:rPr>
        <w:t xml:space="preserve"> </w:t>
      </w:r>
      <w:r w:rsidR="008A35B1">
        <w:rPr>
          <w:lang w:val="sr-Cyrl-RS"/>
        </w:rPr>
        <w:t>predložio</w:t>
      </w:r>
      <w:r>
        <w:rPr>
          <w:lang w:val="sr-Cyrl-RS"/>
        </w:rPr>
        <w:t xml:space="preserve"> </w:t>
      </w:r>
      <w:r w:rsidR="008A35B1">
        <w:rPr>
          <w:lang w:val="sr-Cyrl-RS"/>
        </w:rPr>
        <w:t>Zakon</w:t>
      </w:r>
      <w:r>
        <w:rPr>
          <w:lang w:val="sr-Cyrl-RS"/>
        </w:rPr>
        <w:t xml:space="preserve"> (</w:t>
      </w:r>
      <w:r w:rsidR="008A35B1">
        <w:rPr>
          <w:lang w:val="sr-Cyrl-RS"/>
        </w:rPr>
        <w:t>Vlada</w:t>
      </w:r>
      <w:r>
        <w:rPr>
          <w:lang w:val="sr-Cyrl-RS"/>
        </w:rPr>
        <w:t xml:space="preserve">), </w:t>
      </w:r>
      <w:r w:rsidR="008A35B1">
        <w:rPr>
          <w:lang w:val="sr-Cyrl-RS"/>
        </w:rPr>
        <w:t>kao</w:t>
      </w:r>
      <w:r>
        <w:rPr>
          <w:lang w:val="sr-Cyrl-RS"/>
        </w:rPr>
        <w:t xml:space="preserve"> </w:t>
      </w:r>
      <w:r w:rsidR="008A35B1">
        <w:rPr>
          <w:lang w:val="sr-Cyrl-RS"/>
        </w:rPr>
        <w:t>i</w:t>
      </w:r>
      <w:r>
        <w:rPr>
          <w:lang w:val="sr-Cyrl-RS"/>
        </w:rPr>
        <w:t xml:space="preserve"> </w:t>
      </w:r>
      <w:r w:rsidR="008A35B1">
        <w:rPr>
          <w:lang w:val="sr-Cyrl-RS"/>
        </w:rPr>
        <w:t>organa</w:t>
      </w:r>
      <w:r>
        <w:rPr>
          <w:lang w:val="sr-Cyrl-RS"/>
        </w:rPr>
        <w:t xml:space="preserve"> </w:t>
      </w:r>
      <w:r w:rsidR="008A35B1">
        <w:rPr>
          <w:lang w:val="sr-Cyrl-RS"/>
        </w:rPr>
        <w:t>koji</w:t>
      </w:r>
      <w:r>
        <w:rPr>
          <w:lang w:val="sr-Cyrl-RS"/>
        </w:rPr>
        <w:t xml:space="preserve"> </w:t>
      </w:r>
      <w:r w:rsidR="008A35B1">
        <w:rPr>
          <w:lang w:val="sr-Cyrl-RS"/>
        </w:rPr>
        <w:t>je</w:t>
      </w:r>
      <w:r>
        <w:rPr>
          <w:lang w:val="sr-Cyrl-RS"/>
        </w:rPr>
        <w:t xml:space="preserve"> </w:t>
      </w:r>
      <w:r w:rsidR="008A35B1">
        <w:rPr>
          <w:lang w:val="sr-Cyrl-RS"/>
        </w:rPr>
        <w:t>usvojio</w:t>
      </w:r>
      <w:r>
        <w:rPr>
          <w:lang w:val="sr-Cyrl-RS"/>
        </w:rPr>
        <w:t xml:space="preserve"> </w:t>
      </w:r>
      <w:r w:rsidR="008A35B1">
        <w:rPr>
          <w:lang w:val="sr-Cyrl-RS"/>
        </w:rPr>
        <w:t>Zakon</w:t>
      </w:r>
      <w:r>
        <w:rPr>
          <w:lang w:val="sr-Cyrl-RS"/>
        </w:rPr>
        <w:t xml:space="preserve"> (</w:t>
      </w:r>
      <w:r w:rsidR="008A35B1">
        <w:rPr>
          <w:lang w:val="sr-Cyrl-RS"/>
        </w:rPr>
        <w:t>Narodna</w:t>
      </w:r>
      <w:r>
        <w:rPr>
          <w:lang w:val="sr-Cyrl-RS"/>
        </w:rPr>
        <w:t xml:space="preserve"> </w:t>
      </w:r>
      <w:r w:rsidR="008A35B1">
        <w:rPr>
          <w:lang w:val="sr-Cyrl-RS"/>
        </w:rPr>
        <w:t>skupština</w:t>
      </w:r>
      <w:r>
        <w:rPr>
          <w:lang w:val="sr-Cyrl-RS"/>
        </w:rPr>
        <w:t xml:space="preserve">), </w:t>
      </w:r>
      <w:r w:rsidR="008A35B1">
        <w:rPr>
          <w:lang w:val="sr-Cyrl-RS"/>
        </w:rPr>
        <w:t>u</w:t>
      </w:r>
      <w:r>
        <w:rPr>
          <w:lang w:val="sr-Cyrl-RS"/>
        </w:rPr>
        <w:t xml:space="preserve"> </w:t>
      </w:r>
      <w:r w:rsidR="008A35B1">
        <w:rPr>
          <w:lang w:val="sr-Cyrl-RS"/>
        </w:rPr>
        <w:t>takvom</w:t>
      </w:r>
      <w:r>
        <w:rPr>
          <w:lang w:val="sr-Cyrl-RS"/>
        </w:rPr>
        <w:t xml:space="preserve"> </w:t>
      </w:r>
      <w:r w:rsidR="008A35B1">
        <w:rPr>
          <w:lang w:val="sr-Cyrl-RS"/>
        </w:rPr>
        <w:t>obimu</w:t>
      </w:r>
      <w:r>
        <w:rPr>
          <w:lang w:val="sr-Cyrl-RS"/>
        </w:rPr>
        <w:t xml:space="preserve"> </w:t>
      </w:r>
      <w:r w:rsidR="008A35B1">
        <w:rPr>
          <w:lang w:val="sr-Cyrl-RS"/>
        </w:rPr>
        <w:t>i</w:t>
      </w:r>
      <w:r>
        <w:rPr>
          <w:lang w:val="sr-Cyrl-RS"/>
        </w:rPr>
        <w:t xml:space="preserve"> </w:t>
      </w:r>
      <w:r w:rsidR="008A35B1">
        <w:rPr>
          <w:lang w:val="sr-Cyrl-RS"/>
        </w:rPr>
        <w:t>od</w:t>
      </w:r>
      <w:r>
        <w:rPr>
          <w:lang w:val="sr-Cyrl-RS"/>
        </w:rPr>
        <w:t xml:space="preserve"> </w:t>
      </w:r>
      <w:r w:rsidR="008A35B1">
        <w:rPr>
          <w:lang w:val="sr-Cyrl-RS"/>
        </w:rPr>
        <w:t>takvog</w:t>
      </w:r>
      <w:r>
        <w:rPr>
          <w:lang w:val="sr-Cyrl-RS"/>
        </w:rPr>
        <w:t xml:space="preserve"> </w:t>
      </w:r>
      <w:r w:rsidR="008A35B1">
        <w:rPr>
          <w:lang w:val="sr-Cyrl-RS"/>
        </w:rPr>
        <w:t>značaja</w:t>
      </w:r>
      <w:r>
        <w:rPr>
          <w:lang w:val="sr-Cyrl-RS"/>
        </w:rPr>
        <w:t xml:space="preserve">, </w:t>
      </w:r>
      <w:r w:rsidR="008A35B1">
        <w:rPr>
          <w:lang w:val="sr-Cyrl-RS"/>
        </w:rPr>
        <w:t>da</w:t>
      </w:r>
      <w:r>
        <w:rPr>
          <w:lang w:val="sr-Cyrl-RS"/>
        </w:rPr>
        <w:t xml:space="preserve"> </w:t>
      </w:r>
      <w:r w:rsidR="008A35B1">
        <w:rPr>
          <w:lang w:val="sr-Cyrl-RS"/>
        </w:rPr>
        <w:t>predstavljaju</w:t>
      </w:r>
      <w:r>
        <w:rPr>
          <w:lang w:val="sr-Cyrl-RS"/>
        </w:rPr>
        <w:t xml:space="preserve"> </w:t>
      </w:r>
      <w:r w:rsidR="008A35B1">
        <w:rPr>
          <w:lang w:val="sr-Cyrl-RS"/>
        </w:rPr>
        <w:t>povredu</w:t>
      </w:r>
      <w:r>
        <w:rPr>
          <w:lang w:val="sr-Cyrl-RS"/>
        </w:rPr>
        <w:t xml:space="preserve"> </w:t>
      </w:r>
      <w:r w:rsidR="008A35B1">
        <w:rPr>
          <w:lang w:val="sr-Cyrl-RS"/>
        </w:rPr>
        <w:t>člana</w:t>
      </w:r>
      <w:r>
        <w:rPr>
          <w:lang w:val="sr-Cyrl-RS"/>
        </w:rPr>
        <w:t xml:space="preserve"> 3. </w:t>
      </w:r>
      <w:r w:rsidR="008A35B1">
        <w:rPr>
          <w:lang w:val="sr-Cyrl-RS"/>
        </w:rPr>
        <w:t>stav</w:t>
      </w:r>
      <w:r>
        <w:rPr>
          <w:lang w:val="sr-Cyrl-RS"/>
        </w:rPr>
        <w:t xml:space="preserve"> 2. </w:t>
      </w:r>
      <w:r w:rsidR="008A35B1">
        <w:rPr>
          <w:lang w:val="sr-Cyrl-RS"/>
        </w:rPr>
        <w:t>Ustava</w:t>
      </w:r>
      <w:r>
        <w:rPr>
          <w:lang w:val="sr-Cyrl-RS"/>
        </w:rPr>
        <w:t xml:space="preserve"> </w:t>
      </w:r>
      <w:r w:rsidR="008A35B1">
        <w:rPr>
          <w:lang w:val="sr-Cyrl-RS"/>
        </w:rPr>
        <w:t>Republike</w:t>
      </w:r>
      <w:r>
        <w:rPr>
          <w:lang w:val="sr-Cyrl-RS"/>
        </w:rPr>
        <w:t xml:space="preserve"> </w:t>
      </w:r>
      <w:r w:rsidR="008A35B1">
        <w:rPr>
          <w:lang w:val="sr-Cyrl-RS"/>
        </w:rPr>
        <w:t>Srbije</w:t>
      </w:r>
      <w:r>
        <w:rPr>
          <w:lang w:val="sr-Cyrl-RS"/>
        </w:rPr>
        <w:t xml:space="preserve"> </w:t>
      </w:r>
      <w:r w:rsidR="008A35B1">
        <w:rPr>
          <w:lang w:val="sr-Cyrl-RS"/>
        </w:rPr>
        <w:t>kojim</w:t>
      </w:r>
      <w:r>
        <w:rPr>
          <w:lang w:val="sr-Cyrl-RS"/>
        </w:rPr>
        <w:t xml:space="preserve"> </w:t>
      </w:r>
      <w:r w:rsidR="008A35B1">
        <w:rPr>
          <w:lang w:val="sr-Cyrl-RS"/>
        </w:rPr>
        <w:t>je</w:t>
      </w:r>
      <w:r>
        <w:rPr>
          <w:lang w:val="sr-Cyrl-RS"/>
        </w:rPr>
        <w:t xml:space="preserve"> </w:t>
      </w:r>
      <w:r w:rsidR="008A35B1">
        <w:rPr>
          <w:lang w:val="sr-Cyrl-RS"/>
        </w:rPr>
        <w:t>propisano</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vladavina</w:t>
      </w:r>
      <w:r>
        <w:rPr>
          <w:lang w:val="sr-Cyrl-RS"/>
        </w:rPr>
        <w:t xml:space="preserve"> </w:t>
      </w:r>
      <w:r w:rsidR="008A35B1">
        <w:rPr>
          <w:lang w:val="sr-Cyrl-RS"/>
        </w:rPr>
        <w:t>prava</w:t>
      </w:r>
      <w:r>
        <w:rPr>
          <w:lang w:val="sr-Cyrl-RS"/>
        </w:rPr>
        <w:t xml:space="preserve"> </w:t>
      </w:r>
      <w:r w:rsidR="008A35B1">
        <w:rPr>
          <w:lang w:val="sr-Cyrl-RS"/>
        </w:rPr>
        <w:t>ostvaruje</w:t>
      </w:r>
      <w:r>
        <w:rPr>
          <w:lang w:val="sr-Cyrl-RS"/>
        </w:rPr>
        <w:t xml:space="preserve"> </w:t>
      </w:r>
      <w:r w:rsidR="008A35B1">
        <w:rPr>
          <w:lang w:val="sr-Cyrl-RS"/>
        </w:rPr>
        <w:t>slobodnim</w:t>
      </w:r>
      <w:r>
        <w:rPr>
          <w:lang w:val="sr-Cyrl-RS"/>
        </w:rPr>
        <w:t xml:space="preserve"> </w:t>
      </w:r>
      <w:r w:rsidR="008A35B1">
        <w:rPr>
          <w:lang w:val="sr-Cyrl-RS"/>
        </w:rPr>
        <w:t>i</w:t>
      </w:r>
      <w:r>
        <w:rPr>
          <w:lang w:val="sr-Cyrl-RS"/>
        </w:rPr>
        <w:t xml:space="preserve"> </w:t>
      </w:r>
      <w:r w:rsidR="008A35B1">
        <w:rPr>
          <w:lang w:val="sr-Cyrl-RS"/>
        </w:rPr>
        <w:t>neposrednim</w:t>
      </w:r>
      <w:r>
        <w:rPr>
          <w:lang w:val="sr-Cyrl-RS"/>
        </w:rPr>
        <w:t xml:space="preserve"> </w:t>
      </w:r>
      <w:r w:rsidR="008A35B1">
        <w:rPr>
          <w:lang w:val="sr-Cyrl-RS"/>
        </w:rPr>
        <w:t>izborima</w:t>
      </w:r>
      <w:r>
        <w:rPr>
          <w:lang w:val="sr-Cyrl-RS"/>
        </w:rPr>
        <w:t xml:space="preserve">, </w:t>
      </w:r>
      <w:r w:rsidR="008A35B1">
        <w:rPr>
          <w:lang w:val="sr-Cyrl-RS"/>
        </w:rPr>
        <w:t>ustavnim</w:t>
      </w:r>
      <w:r>
        <w:rPr>
          <w:lang w:val="sr-Cyrl-RS"/>
        </w:rPr>
        <w:t xml:space="preserve"> </w:t>
      </w:r>
      <w:r w:rsidR="008A35B1">
        <w:rPr>
          <w:lang w:val="sr-Cyrl-RS"/>
        </w:rPr>
        <w:t>jemstvima</w:t>
      </w:r>
      <w:r>
        <w:rPr>
          <w:lang w:val="sr-Cyrl-RS"/>
        </w:rPr>
        <w:t xml:space="preserve"> </w:t>
      </w:r>
      <w:r w:rsidR="008A35B1">
        <w:rPr>
          <w:lang w:val="sr-Cyrl-RS"/>
        </w:rPr>
        <w:t>ljudskih</w:t>
      </w:r>
      <w:r>
        <w:rPr>
          <w:lang w:val="sr-Cyrl-RS"/>
        </w:rPr>
        <w:t xml:space="preserve"> </w:t>
      </w:r>
      <w:r w:rsidR="008A35B1">
        <w:rPr>
          <w:lang w:val="sr-Cyrl-RS"/>
        </w:rPr>
        <w:t>i</w:t>
      </w:r>
      <w:r>
        <w:rPr>
          <w:lang w:val="sr-Cyrl-RS"/>
        </w:rPr>
        <w:t xml:space="preserve"> </w:t>
      </w:r>
      <w:r w:rsidR="008A35B1">
        <w:rPr>
          <w:lang w:val="sr-Cyrl-RS"/>
        </w:rPr>
        <w:t>manjinskih</w:t>
      </w:r>
      <w:r>
        <w:rPr>
          <w:lang w:val="sr-Cyrl-RS"/>
        </w:rPr>
        <w:t xml:space="preserve"> </w:t>
      </w:r>
      <w:r w:rsidR="008A35B1">
        <w:rPr>
          <w:lang w:val="sr-Cyrl-RS"/>
        </w:rPr>
        <w:t>prava</w:t>
      </w:r>
      <w:r>
        <w:rPr>
          <w:lang w:val="sr-Cyrl-RS"/>
        </w:rPr>
        <w:t xml:space="preserve">, </w:t>
      </w:r>
      <w:r w:rsidR="008A35B1">
        <w:rPr>
          <w:lang w:val="sr-Cyrl-RS"/>
        </w:rPr>
        <w:t>podelom</w:t>
      </w:r>
      <w:r>
        <w:rPr>
          <w:lang w:val="sr-Cyrl-RS"/>
        </w:rPr>
        <w:t xml:space="preserve"> </w:t>
      </w:r>
      <w:r w:rsidR="008A35B1">
        <w:rPr>
          <w:lang w:val="sr-Cyrl-RS"/>
        </w:rPr>
        <w:t>vlasti</w:t>
      </w:r>
      <w:r>
        <w:rPr>
          <w:lang w:val="sr-Cyrl-RS"/>
        </w:rPr>
        <w:t xml:space="preserve">, </w:t>
      </w:r>
      <w:r w:rsidR="008A35B1">
        <w:rPr>
          <w:lang w:val="sr-Cyrl-RS"/>
        </w:rPr>
        <w:t>nezavisnom</w:t>
      </w:r>
      <w:r>
        <w:rPr>
          <w:lang w:val="sr-Cyrl-RS"/>
        </w:rPr>
        <w:t xml:space="preserve"> </w:t>
      </w:r>
      <w:r w:rsidR="008A35B1">
        <w:rPr>
          <w:lang w:val="sr-Cyrl-RS"/>
        </w:rPr>
        <w:t>sudskom</w:t>
      </w:r>
      <w:r>
        <w:rPr>
          <w:lang w:val="sr-Cyrl-RS"/>
        </w:rPr>
        <w:t xml:space="preserve"> </w:t>
      </w:r>
      <w:r w:rsidR="008A35B1">
        <w:rPr>
          <w:lang w:val="sr-Cyrl-RS"/>
        </w:rPr>
        <w:t>vlašću</w:t>
      </w:r>
      <w:r>
        <w:rPr>
          <w:lang w:val="sr-Cyrl-RS"/>
        </w:rPr>
        <w:t xml:space="preserve"> </w:t>
      </w:r>
      <w:r w:rsidR="008A35B1">
        <w:rPr>
          <w:lang w:val="sr-Cyrl-RS"/>
        </w:rPr>
        <w:t>i</w:t>
      </w:r>
      <w:r>
        <w:rPr>
          <w:lang w:val="sr-Cyrl-RS"/>
        </w:rPr>
        <w:t xml:space="preserve"> </w:t>
      </w:r>
      <w:r w:rsidR="008A35B1">
        <w:rPr>
          <w:lang w:val="sr-Cyrl-RS"/>
        </w:rPr>
        <w:t>povinovanjem</w:t>
      </w:r>
      <w:r>
        <w:rPr>
          <w:lang w:val="sr-Cyrl-RS"/>
        </w:rPr>
        <w:t xml:space="preserve"> </w:t>
      </w:r>
      <w:r w:rsidR="008A35B1">
        <w:rPr>
          <w:lang w:val="sr-Cyrl-RS"/>
        </w:rPr>
        <w:t>vlasti</w:t>
      </w:r>
      <w:r>
        <w:rPr>
          <w:lang w:val="sr-Cyrl-RS"/>
        </w:rPr>
        <w:t xml:space="preserve"> </w:t>
      </w:r>
      <w:r w:rsidR="008A35B1">
        <w:rPr>
          <w:lang w:val="sr-Cyrl-RS"/>
        </w:rPr>
        <w:t>Ustavu</w:t>
      </w:r>
      <w:r>
        <w:rPr>
          <w:lang w:val="sr-Cyrl-RS"/>
        </w:rPr>
        <w:t xml:space="preserve"> </w:t>
      </w:r>
      <w:r w:rsidR="008A35B1">
        <w:rPr>
          <w:lang w:val="sr-Cyrl-RS"/>
        </w:rPr>
        <w:t>i</w:t>
      </w:r>
      <w:r>
        <w:rPr>
          <w:lang w:val="sr-Cyrl-RS"/>
        </w:rPr>
        <w:t xml:space="preserve"> </w:t>
      </w:r>
      <w:r w:rsidR="008A35B1">
        <w:rPr>
          <w:lang w:val="sr-Cyrl-RS"/>
        </w:rPr>
        <w:t>Zakonu</w:t>
      </w:r>
      <w:r>
        <w:rPr>
          <w:lang w:val="sr-Cyrl-RS"/>
        </w:rPr>
        <w:t xml:space="preserve">. </w:t>
      </w:r>
      <w:r w:rsidR="008A35B1">
        <w:rPr>
          <w:lang w:val="sr-Cyrl-RS"/>
        </w:rPr>
        <w:t>Naime</w:t>
      </w:r>
      <w:r>
        <w:rPr>
          <w:lang w:val="sr-Cyrl-RS"/>
        </w:rPr>
        <w:t xml:space="preserve">, </w:t>
      </w:r>
      <w:r w:rsidR="008A35B1">
        <w:rPr>
          <w:lang w:val="sr-Cyrl-RS"/>
        </w:rPr>
        <w:t>Zakon</w:t>
      </w:r>
      <w:r>
        <w:rPr>
          <w:lang w:val="sr-Cyrl-RS"/>
        </w:rPr>
        <w:t xml:space="preserve"> </w:t>
      </w:r>
      <w:r w:rsidR="008A35B1">
        <w:rPr>
          <w:lang w:val="sr-Cyrl-RS"/>
        </w:rPr>
        <w:t>je</w:t>
      </w:r>
      <w:r>
        <w:rPr>
          <w:lang w:val="sr-Cyrl-RS"/>
        </w:rPr>
        <w:t xml:space="preserve"> </w:t>
      </w:r>
      <w:r w:rsidR="008A35B1">
        <w:rPr>
          <w:lang w:val="sr-Cyrl-RS"/>
        </w:rPr>
        <w:t>usvojen</w:t>
      </w:r>
      <w:r>
        <w:rPr>
          <w:lang w:val="sr-Cyrl-RS"/>
        </w:rPr>
        <w:t xml:space="preserve"> </w:t>
      </w:r>
      <w:r w:rsidR="008A35B1">
        <w:rPr>
          <w:lang w:val="sr-Cyrl-RS"/>
        </w:rPr>
        <w:t>u</w:t>
      </w:r>
      <w:r>
        <w:rPr>
          <w:lang w:val="sr-Cyrl-RS"/>
        </w:rPr>
        <w:t xml:space="preserve"> </w:t>
      </w:r>
      <w:r w:rsidR="008A35B1">
        <w:rPr>
          <w:lang w:val="sr-Cyrl-RS"/>
        </w:rPr>
        <w:t>redovnom</w:t>
      </w:r>
      <w:r>
        <w:rPr>
          <w:lang w:val="sr-Cyrl-RS"/>
        </w:rPr>
        <w:t xml:space="preserve"> </w:t>
      </w:r>
      <w:r w:rsidR="008A35B1">
        <w:rPr>
          <w:lang w:val="sr-Cyrl-RS"/>
        </w:rPr>
        <w:t>postupku</w:t>
      </w:r>
      <w:r>
        <w:t xml:space="preserve"> </w:t>
      </w:r>
      <w:r w:rsidR="008A35B1">
        <w:t>predlaganja</w:t>
      </w:r>
      <w:r>
        <w:t xml:space="preserve"> </w:t>
      </w:r>
      <w:r w:rsidR="008A35B1">
        <w:t>i</w:t>
      </w:r>
      <w:r>
        <w:t xml:space="preserve"> </w:t>
      </w:r>
      <w:r w:rsidR="008A35B1">
        <w:t>donošenja</w:t>
      </w:r>
      <w:r>
        <w:t xml:space="preserve"> </w:t>
      </w:r>
      <w:r w:rsidR="008A35B1">
        <w:t>zakona</w:t>
      </w:r>
      <w:r>
        <w:t xml:space="preserve"> </w:t>
      </w:r>
      <w:r w:rsidR="008A35B1">
        <w:t>i</w:t>
      </w:r>
      <w:r>
        <w:t xml:space="preserve"> </w:t>
      </w:r>
      <w:r w:rsidR="008A35B1">
        <w:t>drugih</w:t>
      </w:r>
      <w:r>
        <w:t xml:space="preserve"> </w:t>
      </w:r>
      <w:r w:rsidR="008A35B1">
        <w:t>propisa</w:t>
      </w:r>
      <w:r>
        <w:t xml:space="preserve"> </w:t>
      </w:r>
      <w:r w:rsidR="008A35B1">
        <w:rPr>
          <w:lang w:val="sr-Cyrl-RS"/>
        </w:rPr>
        <w:t>koji</w:t>
      </w:r>
      <w:r>
        <w:rPr>
          <w:lang w:val="sr-Cyrl-RS"/>
        </w:rPr>
        <w:t xml:space="preserve"> </w:t>
      </w:r>
      <w:r w:rsidR="008A35B1">
        <w:rPr>
          <w:lang w:val="sr-Cyrl-RS"/>
        </w:rPr>
        <w:t>su</w:t>
      </w:r>
      <w:r>
        <w:rPr>
          <w:lang w:val="sr-Cyrl-RS"/>
        </w:rPr>
        <w:t xml:space="preserve"> </w:t>
      </w:r>
      <w:r w:rsidR="008A35B1">
        <w:rPr>
          <w:lang w:val="sr-Cyrl-RS"/>
        </w:rPr>
        <w:t>uređeni</w:t>
      </w:r>
      <w:r>
        <w:rPr>
          <w:lang w:val="sr-Cyrl-RS"/>
        </w:rPr>
        <w:t xml:space="preserve"> </w:t>
      </w:r>
      <w:r w:rsidR="008A35B1">
        <w:rPr>
          <w:lang w:val="sr-Cyrl-RS"/>
        </w:rPr>
        <w:t>Ustavom</w:t>
      </w:r>
      <w:r>
        <w:rPr>
          <w:lang w:val="sr-Cyrl-RS"/>
        </w:rPr>
        <w:t xml:space="preserve">, </w:t>
      </w:r>
      <w:r w:rsidR="008A35B1">
        <w:rPr>
          <w:lang w:val="sr-Cyrl-RS"/>
        </w:rPr>
        <w:t>zakonima</w:t>
      </w:r>
      <w:r>
        <w:rPr>
          <w:lang w:val="sr-Cyrl-RS"/>
        </w:rPr>
        <w:t xml:space="preserve">, </w:t>
      </w:r>
      <w:r w:rsidR="008A35B1">
        <w:t>Poslovnikom</w:t>
      </w:r>
      <w:r>
        <w:t xml:space="preserve"> </w:t>
      </w:r>
      <w:r w:rsidR="008A35B1">
        <w:t>Narodne</w:t>
      </w:r>
      <w:r>
        <w:t xml:space="preserve"> </w:t>
      </w:r>
      <w:r w:rsidR="008A35B1">
        <w:t>skupštine</w:t>
      </w:r>
      <w:r>
        <w:t xml:space="preserve"> </w:t>
      </w:r>
      <w:r w:rsidR="008A35B1">
        <w:t>i</w:t>
      </w:r>
      <w:r>
        <w:t xml:space="preserve"> </w:t>
      </w:r>
      <w:r w:rsidR="008A35B1">
        <w:t>jedinstvenim</w:t>
      </w:r>
      <w:r>
        <w:t xml:space="preserve"> </w:t>
      </w:r>
      <w:r w:rsidR="008A35B1">
        <w:t>metodološkim</w:t>
      </w:r>
      <w:r>
        <w:t xml:space="preserve"> </w:t>
      </w:r>
      <w:r w:rsidR="008A35B1">
        <w:t>pravilima</w:t>
      </w:r>
      <w:r>
        <w:t xml:space="preserve"> </w:t>
      </w:r>
      <w:r w:rsidR="008A35B1">
        <w:t>za</w:t>
      </w:r>
      <w:r>
        <w:t xml:space="preserve"> </w:t>
      </w:r>
      <w:r w:rsidR="008A35B1">
        <w:t>izradu</w:t>
      </w:r>
      <w:r>
        <w:t xml:space="preserve"> </w:t>
      </w:r>
      <w:r w:rsidR="008A35B1">
        <w:t>propisa</w:t>
      </w:r>
      <w:r>
        <w:rPr>
          <w:lang w:val="sr-Cyrl-RS"/>
        </w:rPr>
        <w:t xml:space="preserve"> </w:t>
      </w:r>
      <w:r w:rsidR="008A35B1">
        <w:rPr>
          <w:lang w:val="sr-Cyrl-RS"/>
        </w:rPr>
        <w:t>uz</w:t>
      </w:r>
      <w:r>
        <w:rPr>
          <w:lang w:val="sr-Cyrl-RS"/>
        </w:rPr>
        <w:t xml:space="preserve"> </w:t>
      </w:r>
      <w:r w:rsidR="008A35B1">
        <w:rPr>
          <w:lang w:val="sr-Cyrl-RS"/>
        </w:rPr>
        <w:t>poštovanje</w:t>
      </w:r>
      <w:r>
        <w:rPr>
          <w:lang w:val="sr-Cyrl-RS"/>
        </w:rPr>
        <w:t xml:space="preserve"> </w:t>
      </w:r>
      <w:r w:rsidR="008A35B1">
        <w:rPr>
          <w:lang w:val="sr-Cyrl-RS"/>
        </w:rPr>
        <w:t>ustavnih</w:t>
      </w:r>
      <w:r>
        <w:rPr>
          <w:lang w:val="sr-Cyrl-RS"/>
        </w:rPr>
        <w:t xml:space="preserve"> </w:t>
      </w:r>
      <w:r w:rsidR="008A35B1">
        <w:rPr>
          <w:lang w:val="sr-Cyrl-RS"/>
        </w:rPr>
        <w:t>načela</w:t>
      </w:r>
      <w:r>
        <w:rPr>
          <w:lang w:val="sr-Cyrl-RS"/>
        </w:rPr>
        <w:t xml:space="preserve"> </w:t>
      </w:r>
      <w:r w:rsidR="008A35B1">
        <w:rPr>
          <w:lang w:val="sr-Cyrl-RS"/>
        </w:rPr>
        <w:t>od</w:t>
      </w:r>
      <w:r>
        <w:rPr>
          <w:lang w:val="sr-Cyrl-RS"/>
        </w:rPr>
        <w:t xml:space="preserve"> </w:t>
      </w:r>
      <w:r w:rsidR="008A35B1">
        <w:rPr>
          <w:lang w:val="sr-Cyrl-RS"/>
        </w:rPr>
        <w:t>strane</w:t>
      </w:r>
      <w:r>
        <w:rPr>
          <w:lang w:val="sr-Cyrl-RS"/>
        </w:rPr>
        <w:t xml:space="preserve"> </w:t>
      </w:r>
      <w:r w:rsidR="008A35B1">
        <w:rPr>
          <w:lang w:val="sr-Cyrl-RS"/>
        </w:rPr>
        <w:t>navedenih</w:t>
      </w:r>
      <w:r>
        <w:rPr>
          <w:lang w:val="sr-Cyrl-RS"/>
        </w:rPr>
        <w:t xml:space="preserve"> </w:t>
      </w:r>
      <w:r w:rsidR="008A35B1">
        <w:rPr>
          <w:lang w:val="sr-Cyrl-RS"/>
        </w:rPr>
        <w:t>organa</w:t>
      </w:r>
      <w:r>
        <w:rPr>
          <w:lang w:val="sr-Cyrl-RS"/>
        </w:rPr>
        <w:t xml:space="preserve"> </w:t>
      </w:r>
      <w:r w:rsidR="008A35B1">
        <w:rPr>
          <w:lang w:val="sr-Cyrl-RS"/>
        </w:rPr>
        <w:t>čiji</w:t>
      </w:r>
      <w:r>
        <w:rPr>
          <w:lang w:val="sr-Cyrl-RS"/>
        </w:rPr>
        <w:t xml:space="preserve"> </w:t>
      </w:r>
      <w:r w:rsidR="008A35B1">
        <w:rPr>
          <w:lang w:val="sr-Cyrl-RS"/>
        </w:rPr>
        <w:t>su</w:t>
      </w:r>
      <w:r>
        <w:rPr>
          <w:lang w:val="sr-Cyrl-RS"/>
        </w:rPr>
        <w:t xml:space="preserve"> </w:t>
      </w:r>
      <w:r w:rsidR="008A35B1">
        <w:rPr>
          <w:lang w:val="sr-Cyrl-RS"/>
        </w:rPr>
        <w:t>predstavnici</w:t>
      </w:r>
      <w:r>
        <w:rPr>
          <w:lang w:val="sr-Cyrl-RS"/>
        </w:rPr>
        <w:t xml:space="preserve"> </w:t>
      </w:r>
      <w:r w:rsidR="008A35B1">
        <w:rPr>
          <w:lang w:val="sr-Cyrl-RS"/>
        </w:rPr>
        <w:t>izabrani</w:t>
      </w:r>
      <w:r>
        <w:rPr>
          <w:lang w:val="sr-Cyrl-RS"/>
        </w:rPr>
        <w:t xml:space="preserve"> </w:t>
      </w:r>
      <w:r w:rsidR="008A35B1">
        <w:rPr>
          <w:lang w:val="sr-Cyrl-RS"/>
        </w:rPr>
        <w:t>na</w:t>
      </w:r>
      <w:r>
        <w:rPr>
          <w:lang w:val="sr-Cyrl-RS"/>
        </w:rPr>
        <w:t xml:space="preserve"> </w:t>
      </w:r>
      <w:r w:rsidR="008A35B1">
        <w:rPr>
          <w:lang w:val="sr-Cyrl-RS"/>
        </w:rPr>
        <w:t>slobodnim</w:t>
      </w:r>
      <w:r>
        <w:rPr>
          <w:lang w:val="sr-Cyrl-RS"/>
        </w:rPr>
        <w:t xml:space="preserve"> </w:t>
      </w:r>
      <w:r w:rsidR="008A35B1">
        <w:rPr>
          <w:lang w:val="sr-Cyrl-RS"/>
        </w:rPr>
        <w:t>i</w:t>
      </w:r>
      <w:r>
        <w:rPr>
          <w:lang w:val="sr-Cyrl-RS"/>
        </w:rPr>
        <w:t xml:space="preserve"> </w:t>
      </w:r>
      <w:r w:rsidR="008A35B1">
        <w:rPr>
          <w:lang w:val="sr-Cyrl-RS"/>
        </w:rPr>
        <w:t>neposrednim</w:t>
      </w:r>
      <w:r>
        <w:rPr>
          <w:lang w:val="sr-Cyrl-RS"/>
        </w:rPr>
        <w:t xml:space="preserve"> </w:t>
      </w:r>
      <w:r w:rsidR="008A35B1">
        <w:rPr>
          <w:lang w:val="sr-Cyrl-RS"/>
        </w:rPr>
        <w:t>izborima</w:t>
      </w:r>
      <w:r>
        <w:rPr>
          <w:lang w:val="sr-Cyrl-RS"/>
        </w:rPr>
        <w:t xml:space="preserve">, </w:t>
      </w:r>
      <w:r w:rsidR="008A35B1">
        <w:rPr>
          <w:lang w:val="sr-Cyrl-RS"/>
        </w:rPr>
        <w:t>čime</w:t>
      </w:r>
      <w:r>
        <w:rPr>
          <w:lang w:val="sr-Cyrl-RS"/>
        </w:rPr>
        <w:t xml:space="preserve"> </w:t>
      </w:r>
      <w:r w:rsidR="008A35B1">
        <w:rPr>
          <w:lang w:val="sr-Cyrl-RS"/>
        </w:rPr>
        <w:t>se</w:t>
      </w:r>
      <w:r>
        <w:rPr>
          <w:lang w:val="sr-Cyrl-RS"/>
        </w:rPr>
        <w:t xml:space="preserve"> </w:t>
      </w:r>
      <w:r w:rsidR="008A35B1">
        <w:rPr>
          <w:lang w:val="sr-Cyrl-RS"/>
        </w:rPr>
        <w:t>ne</w:t>
      </w:r>
      <w:r>
        <w:rPr>
          <w:lang w:val="sr-Cyrl-RS"/>
        </w:rPr>
        <w:t xml:space="preserve"> </w:t>
      </w:r>
      <w:r w:rsidR="008A35B1">
        <w:rPr>
          <w:lang w:val="sr-Cyrl-RS"/>
        </w:rPr>
        <w:t>narušava</w:t>
      </w:r>
      <w:r>
        <w:rPr>
          <w:lang w:val="sr-Cyrl-RS"/>
        </w:rPr>
        <w:t xml:space="preserve"> </w:t>
      </w:r>
      <w:r w:rsidR="008A35B1">
        <w:rPr>
          <w:lang w:val="sr-Cyrl-RS"/>
        </w:rPr>
        <w:t>jedinstveni</w:t>
      </w:r>
      <w:r>
        <w:rPr>
          <w:lang w:val="sr-Cyrl-RS"/>
        </w:rPr>
        <w:t xml:space="preserve"> </w:t>
      </w:r>
      <w:r w:rsidR="008A35B1">
        <w:rPr>
          <w:lang w:val="sr-Cyrl-RS"/>
        </w:rPr>
        <w:t>pravni</w:t>
      </w:r>
      <w:r>
        <w:rPr>
          <w:lang w:val="sr-Cyrl-RS"/>
        </w:rPr>
        <w:t xml:space="preserve"> </w:t>
      </w:r>
      <w:r w:rsidR="008A35B1">
        <w:rPr>
          <w:lang w:val="sr-Cyrl-RS"/>
        </w:rPr>
        <w:t>poredak</w:t>
      </w:r>
      <w:r>
        <w:rPr>
          <w:lang w:val="sr-Cyrl-RS"/>
        </w:rPr>
        <w:t xml:space="preserve"> </w:t>
      </w:r>
      <w:r w:rsidR="008A35B1">
        <w:rPr>
          <w:lang w:val="sr-Cyrl-RS"/>
        </w:rPr>
        <w:t>i</w:t>
      </w:r>
      <w:r>
        <w:rPr>
          <w:lang w:val="sr-Cyrl-RS"/>
        </w:rPr>
        <w:t xml:space="preserve"> </w:t>
      </w:r>
      <w:r w:rsidR="008A35B1">
        <w:rPr>
          <w:lang w:val="sr-Cyrl-RS"/>
        </w:rPr>
        <w:t>uređenje</w:t>
      </w:r>
      <w:r>
        <w:rPr>
          <w:lang w:val="sr-Cyrl-RS"/>
        </w:rPr>
        <w:t xml:space="preserve"> </w:t>
      </w:r>
      <w:r w:rsidR="008A35B1">
        <w:rPr>
          <w:lang w:val="sr-Cyrl-RS"/>
        </w:rPr>
        <w:t>vlasti</w:t>
      </w:r>
      <w:r>
        <w:rPr>
          <w:lang w:val="sr-Cyrl-RS"/>
        </w:rPr>
        <w:t xml:space="preserve"> </w:t>
      </w:r>
      <w:r w:rsidR="008A35B1">
        <w:rPr>
          <w:lang w:val="sr-Cyrl-RS"/>
        </w:rPr>
        <w:t>koje</w:t>
      </w:r>
      <w:r>
        <w:rPr>
          <w:lang w:val="sr-Cyrl-RS"/>
        </w:rPr>
        <w:t xml:space="preserve"> </w:t>
      </w:r>
      <w:r w:rsidR="008A35B1">
        <w:rPr>
          <w:lang w:val="sr-Cyrl-RS"/>
        </w:rPr>
        <w:t>počiva</w:t>
      </w:r>
      <w:r>
        <w:rPr>
          <w:lang w:val="sr-Cyrl-RS"/>
        </w:rPr>
        <w:t xml:space="preserve"> </w:t>
      </w:r>
      <w:r w:rsidR="008A35B1">
        <w:rPr>
          <w:lang w:val="sr-Cyrl-RS"/>
        </w:rPr>
        <w:t>na</w:t>
      </w:r>
      <w:r>
        <w:rPr>
          <w:lang w:val="sr-Cyrl-RS"/>
        </w:rPr>
        <w:t xml:space="preserve"> </w:t>
      </w:r>
      <w:r w:rsidR="008A35B1">
        <w:rPr>
          <w:lang w:val="sr-Cyrl-RS"/>
        </w:rPr>
        <w:t>podeli</w:t>
      </w:r>
      <w:r>
        <w:rPr>
          <w:lang w:val="sr-Cyrl-RS"/>
        </w:rPr>
        <w:t xml:space="preserve"> </w:t>
      </w:r>
      <w:r w:rsidR="008A35B1">
        <w:rPr>
          <w:lang w:val="sr-Cyrl-RS"/>
        </w:rPr>
        <w:t>vlasti</w:t>
      </w:r>
      <w:r>
        <w:rPr>
          <w:lang w:val="sr-Cyrl-RS"/>
        </w:rPr>
        <w:t xml:space="preserve"> </w:t>
      </w:r>
      <w:r w:rsidR="008A35B1">
        <w:rPr>
          <w:lang w:val="sr-Cyrl-RS"/>
        </w:rPr>
        <w:t>na</w:t>
      </w:r>
      <w:r>
        <w:rPr>
          <w:lang w:val="sr-Cyrl-RS"/>
        </w:rPr>
        <w:t xml:space="preserve"> </w:t>
      </w:r>
      <w:r w:rsidR="008A35B1">
        <w:rPr>
          <w:lang w:val="sr-Cyrl-RS"/>
        </w:rPr>
        <w:t>zakonodavnu</w:t>
      </w:r>
      <w:r>
        <w:rPr>
          <w:lang w:val="sr-Cyrl-RS"/>
        </w:rPr>
        <w:t xml:space="preserve">, </w:t>
      </w:r>
      <w:r w:rsidR="008A35B1">
        <w:rPr>
          <w:lang w:val="sr-Cyrl-RS"/>
        </w:rPr>
        <w:t>izvršnu</w:t>
      </w:r>
      <w:r>
        <w:rPr>
          <w:lang w:val="sr-Cyrl-RS"/>
        </w:rPr>
        <w:t xml:space="preserve"> </w:t>
      </w:r>
      <w:r w:rsidR="008A35B1">
        <w:rPr>
          <w:lang w:val="sr-Cyrl-RS"/>
        </w:rPr>
        <w:t>i</w:t>
      </w:r>
      <w:r>
        <w:rPr>
          <w:lang w:val="sr-Cyrl-RS"/>
        </w:rPr>
        <w:t xml:space="preserve"> </w:t>
      </w:r>
      <w:r w:rsidR="008A35B1">
        <w:rPr>
          <w:lang w:val="sr-Cyrl-RS"/>
        </w:rPr>
        <w:t>sudsku</w:t>
      </w:r>
      <w:r>
        <w:rPr>
          <w:lang w:val="sr-Cyrl-RS"/>
        </w:rPr>
        <w:t xml:space="preserve">, </w:t>
      </w:r>
      <w:r w:rsidR="008A35B1">
        <w:rPr>
          <w:lang w:val="sr-Cyrl-RS"/>
        </w:rPr>
        <w:t>niti</w:t>
      </w:r>
      <w:r>
        <w:rPr>
          <w:lang w:val="sr-Cyrl-RS"/>
        </w:rPr>
        <w:t xml:space="preserve"> </w:t>
      </w:r>
      <w:r w:rsidR="008A35B1">
        <w:rPr>
          <w:lang w:val="sr-Cyrl-RS"/>
        </w:rPr>
        <w:t>ograničavaju</w:t>
      </w:r>
      <w:r>
        <w:rPr>
          <w:lang w:val="sr-Cyrl-RS"/>
        </w:rPr>
        <w:t xml:space="preserve"> </w:t>
      </w:r>
      <w:r w:rsidR="008A35B1">
        <w:rPr>
          <w:lang w:val="sr-Cyrl-RS"/>
        </w:rPr>
        <w:t>ili</w:t>
      </w:r>
      <w:r>
        <w:rPr>
          <w:lang w:val="sr-Cyrl-RS"/>
        </w:rPr>
        <w:t xml:space="preserve"> </w:t>
      </w:r>
      <w:r w:rsidR="008A35B1">
        <w:rPr>
          <w:lang w:val="sr-Cyrl-RS"/>
        </w:rPr>
        <w:t>ugrožavaju</w:t>
      </w:r>
      <w:r>
        <w:rPr>
          <w:lang w:val="sr-Cyrl-RS"/>
        </w:rPr>
        <w:t xml:space="preserve"> </w:t>
      </w:r>
      <w:r w:rsidR="008A35B1">
        <w:rPr>
          <w:lang w:val="sr-Cyrl-RS"/>
        </w:rPr>
        <w:t>ustavom</w:t>
      </w:r>
      <w:r>
        <w:rPr>
          <w:lang w:val="sr-Cyrl-RS"/>
        </w:rPr>
        <w:t xml:space="preserve"> </w:t>
      </w:r>
      <w:r w:rsidR="008A35B1">
        <w:rPr>
          <w:lang w:val="sr-Cyrl-RS"/>
        </w:rPr>
        <w:t>zajemčena</w:t>
      </w:r>
      <w:r>
        <w:rPr>
          <w:lang w:val="sr-Cyrl-RS"/>
        </w:rPr>
        <w:t xml:space="preserve"> </w:t>
      </w:r>
      <w:r w:rsidR="008A35B1">
        <w:rPr>
          <w:lang w:val="sr-Cyrl-RS"/>
        </w:rPr>
        <w:t>ljudska</w:t>
      </w:r>
      <w:r>
        <w:rPr>
          <w:lang w:val="sr-Cyrl-RS"/>
        </w:rPr>
        <w:t xml:space="preserve"> </w:t>
      </w:r>
      <w:r w:rsidR="008A35B1">
        <w:rPr>
          <w:lang w:val="sr-Cyrl-RS"/>
        </w:rPr>
        <w:t>i</w:t>
      </w:r>
      <w:r>
        <w:rPr>
          <w:lang w:val="sr-Cyrl-RS"/>
        </w:rPr>
        <w:t xml:space="preserve"> </w:t>
      </w:r>
      <w:r w:rsidR="008A35B1">
        <w:rPr>
          <w:lang w:val="sr-Cyrl-RS"/>
        </w:rPr>
        <w:t>manjinska</w:t>
      </w:r>
      <w:r>
        <w:rPr>
          <w:lang w:val="sr-Cyrl-RS"/>
        </w:rPr>
        <w:t xml:space="preserve"> </w:t>
      </w:r>
      <w:r w:rsidR="008A35B1">
        <w:rPr>
          <w:lang w:val="sr-Cyrl-RS"/>
        </w:rPr>
        <w:t>prava</w:t>
      </w:r>
      <w:r>
        <w:rPr>
          <w:lang w:val="sr-Cyrl-RS"/>
        </w:rPr>
        <w:t xml:space="preserve"> </w:t>
      </w:r>
      <w:r w:rsidR="008A35B1">
        <w:rPr>
          <w:lang w:val="sr-Cyrl-RS"/>
        </w:rPr>
        <w:t>koja</w:t>
      </w:r>
      <w:r>
        <w:rPr>
          <w:lang w:val="sr-Cyrl-RS"/>
        </w:rPr>
        <w:t xml:space="preserve"> </w:t>
      </w:r>
      <w:r w:rsidR="008A35B1">
        <w:rPr>
          <w:lang w:val="sr-Cyrl-RS"/>
        </w:rPr>
        <w:t>služe</w:t>
      </w:r>
      <w:r>
        <w:rPr>
          <w:lang w:val="sr-Cyrl-RS"/>
        </w:rPr>
        <w:t xml:space="preserve"> </w:t>
      </w:r>
      <w:r w:rsidR="008A35B1">
        <w:rPr>
          <w:lang w:val="sr-Cyrl-RS"/>
        </w:rPr>
        <w:t>očuvanju</w:t>
      </w:r>
      <w:r>
        <w:rPr>
          <w:lang w:val="sr-Cyrl-RS"/>
        </w:rPr>
        <w:t xml:space="preserve"> </w:t>
      </w:r>
      <w:r w:rsidR="008A35B1">
        <w:rPr>
          <w:lang w:val="sr-Cyrl-RS"/>
        </w:rPr>
        <w:t>ljudskog</w:t>
      </w:r>
      <w:r>
        <w:rPr>
          <w:lang w:val="sr-Cyrl-RS"/>
        </w:rPr>
        <w:t xml:space="preserve"> </w:t>
      </w:r>
      <w:r w:rsidR="008A35B1">
        <w:rPr>
          <w:lang w:val="sr-Cyrl-RS"/>
        </w:rPr>
        <w:t>dostojanstva</w:t>
      </w:r>
      <w:r>
        <w:rPr>
          <w:lang w:val="sr-Cyrl-RS"/>
        </w:rPr>
        <w:t xml:space="preserve"> </w:t>
      </w:r>
      <w:r w:rsidR="008A35B1">
        <w:rPr>
          <w:lang w:val="sr-Cyrl-RS"/>
        </w:rPr>
        <w:t>i</w:t>
      </w:r>
      <w:r>
        <w:rPr>
          <w:lang w:val="sr-Cyrl-RS"/>
        </w:rPr>
        <w:t xml:space="preserve"> </w:t>
      </w:r>
      <w:r w:rsidR="008A35B1">
        <w:rPr>
          <w:lang w:val="sr-Cyrl-RS"/>
        </w:rPr>
        <w:t>ostvarenju</w:t>
      </w:r>
      <w:r>
        <w:rPr>
          <w:lang w:val="sr-Cyrl-RS"/>
        </w:rPr>
        <w:t xml:space="preserve"> </w:t>
      </w:r>
      <w:r w:rsidR="008A35B1">
        <w:rPr>
          <w:lang w:val="sr-Cyrl-RS"/>
        </w:rPr>
        <w:t>pune</w:t>
      </w:r>
      <w:r>
        <w:rPr>
          <w:lang w:val="sr-Cyrl-RS"/>
        </w:rPr>
        <w:t xml:space="preserve"> </w:t>
      </w:r>
      <w:r w:rsidR="008A35B1">
        <w:rPr>
          <w:lang w:val="sr-Cyrl-RS"/>
        </w:rPr>
        <w:t>slobode</w:t>
      </w:r>
      <w:r>
        <w:rPr>
          <w:lang w:val="sr-Cyrl-RS"/>
        </w:rPr>
        <w:t xml:space="preserve"> </w:t>
      </w:r>
      <w:r w:rsidR="008A35B1">
        <w:rPr>
          <w:lang w:val="sr-Cyrl-RS"/>
        </w:rPr>
        <w:t>i</w:t>
      </w:r>
      <w:r>
        <w:rPr>
          <w:lang w:val="sr-Cyrl-RS"/>
        </w:rPr>
        <w:t xml:space="preserve"> </w:t>
      </w:r>
      <w:r w:rsidR="008A35B1">
        <w:rPr>
          <w:lang w:val="sr-Cyrl-RS"/>
        </w:rPr>
        <w:t>jednakosti</w:t>
      </w:r>
      <w:r>
        <w:rPr>
          <w:lang w:val="sr-Cyrl-RS"/>
        </w:rPr>
        <w:t xml:space="preserve"> </w:t>
      </w:r>
      <w:r w:rsidR="008A35B1">
        <w:rPr>
          <w:lang w:val="sr-Cyrl-RS"/>
        </w:rPr>
        <w:t>svakog</w:t>
      </w:r>
      <w:r>
        <w:rPr>
          <w:lang w:val="sr-Cyrl-RS"/>
        </w:rPr>
        <w:t xml:space="preserve"> </w:t>
      </w:r>
      <w:r w:rsidR="008A35B1">
        <w:rPr>
          <w:lang w:val="sr-Cyrl-RS"/>
        </w:rPr>
        <w:t>pojedinca</w:t>
      </w:r>
      <w:r>
        <w:rPr>
          <w:lang w:val="sr-Cyrl-RS"/>
        </w:rPr>
        <w:t xml:space="preserve"> </w:t>
      </w:r>
      <w:r w:rsidR="008A35B1">
        <w:rPr>
          <w:lang w:val="sr-Cyrl-RS"/>
        </w:rPr>
        <w:t>u</w:t>
      </w:r>
      <w:r>
        <w:rPr>
          <w:lang w:val="sr-Cyrl-RS"/>
        </w:rPr>
        <w:t xml:space="preserve"> </w:t>
      </w:r>
      <w:r w:rsidR="008A35B1">
        <w:rPr>
          <w:lang w:val="sr-Cyrl-RS"/>
        </w:rPr>
        <w:t>pravednom</w:t>
      </w:r>
      <w:r>
        <w:rPr>
          <w:lang w:val="sr-Cyrl-RS"/>
        </w:rPr>
        <w:t xml:space="preserve">, </w:t>
      </w:r>
      <w:r w:rsidR="008A35B1">
        <w:rPr>
          <w:lang w:val="sr-Cyrl-RS"/>
        </w:rPr>
        <w:t>otvorenom</w:t>
      </w:r>
      <w:r>
        <w:rPr>
          <w:lang w:val="sr-Cyrl-RS"/>
        </w:rPr>
        <w:t xml:space="preserve"> </w:t>
      </w:r>
      <w:r w:rsidR="008A35B1">
        <w:rPr>
          <w:lang w:val="sr-Cyrl-RS"/>
        </w:rPr>
        <w:t>i</w:t>
      </w:r>
      <w:r>
        <w:rPr>
          <w:lang w:val="sr-Cyrl-RS"/>
        </w:rPr>
        <w:t xml:space="preserve"> </w:t>
      </w:r>
      <w:r w:rsidR="008A35B1">
        <w:rPr>
          <w:lang w:val="sr-Cyrl-RS"/>
        </w:rPr>
        <w:t>demokratskom</w:t>
      </w:r>
      <w:r>
        <w:rPr>
          <w:lang w:val="sr-Cyrl-RS"/>
        </w:rPr>
        <w:t xml:space="preserve"> </w:t>
      </w:r>
      <w:r w:rsidR="008A35B1">
        <w:rPr>
          <w:lang w:val="sr-Cyrl-RS"/>
        </w:rPr>
        <w:t>društvu</w:t>
      </w:r>
      <w:r>
        <w:rPr>
          <w:lang w:val="sr-Cyrl-RS"/>
        </w:rPr>
        <w:t xml:space="preserve">, </w:t>
      </w:r>
      <w:r w:rsidR="008A35B1">
        <w:rPr>
          <w:lang w:val="sr-Cyrl-RS"/>
        </w:rPr>
        <w:t>zasnovanom</w:t>
      </w:r>
      <w:r>
        <w:rPr>
          <w:lang w:val="sr-Cyrl-RS"/>
        </w:rPr>
        <w:t xml:space="preserve"> </w:t>
      </w:r>
      <w:r w:rsidR="008A35B1">
        <w:rPr>
          <w:lang w:val="sr-Cyrl-RS"/>
        </w:rPr>
        <w:t>na</w:t>
      </w:r>
      <w:r w:rsidRPr="00B409E5">
        <w:rPr>
          <w:lang w:val="sr-Cyrl-RS"/>
        </w:rPr>
        <w:t xml:space="preserve"> </w:t>
      </w:r>
      <w:r w:rsidR="008A35B1">
        <w:rPr>
          <w:lang w:val="sr-Cyrl-RS"/>
        </w:rPr>
        <w:t>načelu</w:t>
      </w:r>
      <w:r w:rsidRPr="00B409E5">
        <w:rPr>
          <w:lang w:val="sr-Cyrl-RS"/>
        </w:rPr>
        <w:t xml:space="preserve"> </w:t>
      </w:r>
      <w:r w:rsidR="008A35B1">
        <w:rPr>
          <w:lang w:val="sr-Cyrl-RS"/>
        </w:rPr>
        <w:t>vladavine</w:t>
      </w:r>
      <w:r w:rsidRPr="00B409E5">
        <w:rPr>
          <w:lang w:val="sr-Cyrl-RS"/>
        </w:rPr>
        <w:t xml:space="preserve"> </w:t>
      </w:r>
      <w:r w:rsidR="008A35B1">
        <w:rPr>
          <w:lang w:val="sr-Cyrl-RS"/>
        </w:rPr>
        <w:t>prava</w:t>
      </w:r>
      <w:r w:rsidRPr="00B409E5">
        <w:rPr>
          <w:lang w:val="sr-Cyrl-RS"/>
        </w:rPr>
        <w:t xml:space="preserve">, </w:t>
      </w:r>
      <w:r w:rsidR="008A35B1">
        <w:rPr>
          <w:lang w:val="sr-Cyrl-RS"/>
        </w:rPr>
        <w:t>na</w:t>
      </w:r>
      <w:r w:rsidRPr="00B409E5">
        <w:rPr>
          <w:lang w:val="sr-Cyrl-RS"/>
        </w:rPr>
        <w:t xml:space="preserve"> </w:t>
      </w:r>
      <w:r w:rsidR="008A35B1">
        <w:rPr>
          <w:lang w:val="sr-Cyrl-RS"/>
        </w:rPr>
        <w:t>način</w:t>
      </w:r>
      <w:r w:rsidRPr="00B409E5">
        <w:rPr>
          <w:lang w:val="sr-Cyrl-RS"/>
        </w:rPr>
        <w:t xml:space="preserve"> </w:t>
      </w:r>
      <w:r w:rsidR="008A35B1">
        <w:rPr>
          <w:lang w:val="sr-Cyrl-RS"/>
        </w:rPr>
        <w:t>propisan</w:t>
      </w:r>
      <w:r w:rsidRPr="00B409E5">
        <w:rPr>
          <w:lang w:val="sr-Cyrl-RS"/>
        </w:rPr>
        <w:t xml:space="preserve"> </w:t>
      </w:r>
      <w:r w:rsidR="008A35B1">
        <w:rPr>
          <w:lang w:val="sr-Cyrl-RS"/>
        </w:rPr>
        <w:t>članom</w:t>
      </w:r>
      <w:r w:rsidRPr="00B409E5">
        <w:rPr>
          <w:lang w:val="sr-Cyrl-RS"/>
        </w:rPr>
        <w:t xml:space="preserve"> 19. </w:t>
      </w:r>
      <w:r w:rsidR="008A35B1">
        <w:rPr>
          <w:lang w:val="sr-Cyrl-RS"/>
        </w:rPr>
        <w:t>Ustava</w:t>
      </w:r>
      <w:r w:rsidRPr="00B409E5">
        <w:rPr>
          <w:lang w:val="sr-Cyrl-RS"/>
        </w:rPr>
        <w:t xml:space="preserve"> </w:t>
      </w:r>
      <w:r w:rsidR="008A35B1">
        <w:rPr>
          <w:lang w:val="sr-Cyrl-RS"/>
        </w:rPr>
        <w:t>Republike</w:t>
      </w:r>
      <w:r w:rsidRPr="00B409E5">
        <w:rPr>
          <w:lang w:val="sr-Cyrl-RS"/>
        </w:rPr>
        <w:t xml:space="preserve"> </w:t>
      </w:r>
      <w:r w:rsidR="008A35B1">
        <w:rPr>
          <w:lang w:val="sr-Cyrl-RS"/>
        </w:rPr>
        <w:t>Srbije</w:t>
      </w:r>
      <w:r w:rsidRPr="00B409E5">
        <w:rPr>
          <w:lang w:val="sr-Cyrl-RS"/>
        </w:rPr>
        <w:t xml:space="preserve">. </w:t>
      </w:r>
      <w:r w:rsidR="008A35B1">
        <w:rPr>
          <w:lang w:val="sr-Cyrl-RS"/>
        </w:rPr>
        <w:t>Netačni</w:t>
      </w:r>
      <w:r w:rsidRPr="00345388">
        <w:rPr>
          <w:lang w:val="sr-Cyrl-RS"/>
        </w:rPr>
        <w:t xml:space="preserve"> </w:t>
      </w:r>
      <w:r w:rsidR="008A35B1">
        <w:rPr>
          <w:lang w:val="sr-Cyrl-RS"/>
        </w:rPr>
        <w:t>i</w:t>
      </w:r>
      <w:r>
        <w:rPr>
          <w:lang w:val="sr-Cyrl-RS"/>
        </w:rPr>
        <w:t xml:space="preserve"> </w:t>
      </w:r>
      <w:r w:rsidR="008A35B1">
        <w:rPr>
          <w:lang w:val="sr-Cyrl-RS"/>
        </w:rPr>
        <w:t>proizvoljni</w:t>
      </w:r>
      <w:r w:rsidRPr="00345388">
        <w:rPr>
          <w:lang w:val="sr-Cyrl-RS"/>
        </w:rPr>
        <w:t xml:space="preserve"> </w:t>
      </w:r>
      <w:r w:rsidR="008A35B1">
        <w:rPr>
          <w:lang w:val="sr-Cyrl-RS"/>
        </w:rPr>
        <w:t>su</w:t>
      </w:r>
      <w:r>
        <w:rPr>
          <w:lang w:val="sr-Cyrl-RS"/>
        </w:rPr>
        <w:t xml:space="preserve"> </w:t>
      </w:r>
      <w:r w:rsidR="008A35B1">
        <w:rPr>
          <w:lang w:val="sr-Cyrl-RS"/>
        </w:rPr>
        <w:t>navodi</w:t>
      </w:r>
      <w:r w:rsidRPr="00345388">
        <w:rPr>
          <w:lang w:val="sr-Cyrl-RS"/>
        </w:rPr>
        <w:t xml:space="preserve"> </w:t>
      </w:r>
      <w:r w:rsidR="008A35B1">
        <w:rPr>
          <w:lang w:val="sr-Cyrl-RS"/>
        </w:rPr>
        <w:t>podnosioca</w:t>
      </w:r>
      <w:r w:rsidRPr="00345388">
        <w:rPr>
          <w:lang w:val="sr-Cyrl-RS"/>
        </w:rPr>
        <w:t xml:space="preserve"> </w:t>
      </w:r>
      <w:r w:rsidR="008A35B1">
        <w:rPr>
          <w:lang w:val="sr-Cyrl-RS"/>
        </w:rPr>
        <w:t>inicijative</w:t>
      </w:r>
      <w:r w:rsidRPr="00345388">
        <w:rPr>
          <w:lang w:val="sr-Cyrl-RS"/>
        </w:rPr>
        <w:t xml:space="preserve"> </w:t>
      </w:r>
      <w:r w:rsidR="008A35B1">
        <w:rPr>
          <w:lang w:val="sr-Cyrl-RS"/>
        </w:rPr>
        <w:t>da</w:t>
      </w:r>
      <w:r w:rsidRPr="00345388">
        <w:rPr>
          <w:lang w:val="sr-Cyrl-RS"/>
        </w:rPr>
        <w:t xml:space="preserve"> </w:t>
      </w:r>
      <w:r w:rsidR="008A35B1">
        <w:rPr>
          <w:lang w:val="sr-Cyrl-RS"/>
        </w:rPr>
        <w:t>su</w:t>
      </w:r>
      <w:r w:rsidRPr="00345388">
        <w:rPr>
          <w:lang w:val="sr-Cyrl-RS"/>
        </w:rPr>
        <w:t xml:space="preserve"> </w:t>
      </w:r>
      <w:r w:rsidR="008A35B1">
        <w:rPr>
          <w:lang w:val="sr-Cyrl-RS"/>
        </w:rPr>
        <w:t>interesi</w:t>
      </w:r>
      <w:r w:rsidRPr="00345388">
        <w:rPr>
          <w:lang w:val="sr-Cyrl-RS"/>
        </w:rPr>
        <w:t xml:space="preserve"> </w:t>
      </w:r>
      <w:r w:rsidR="008A35B1">
        <w:rPr>
          <w:lang w:val="sr-Cyrl-RS"/>
        </w:rPr>
        <w:t>za</w:t>
      </w:r>
      <w:r w:rsidRPr="00345388">
        <w:rPr>
          <w:lang w:val="sr-Cyrl-RS"/>
        </w:rPr>
        <w:t xml:space="preserve"> </w:t>
      </w:r>
      <w:r w:rsidR="008A35B1">
        <w:rPr>
          <w:lang w:val="sr-Cyrl-RS"/>
        </w:rPr>
        <w:t>donošnje</w:t>
      </w:r>
      <w:r w:rsidRPr="00345388">
        <w:rPr>
          <w:lang w:val="sr-Cyrl-RS"/>
        </w:rPr>
        <w:t xml:space="preserve"> </w:t>
      </w:r>
      <w:r w:rsidR="008A35B1">
        <w:rPr>
          <w:lang w:val="sr-Cyrl-RS"/>
        </w:rPr>
        <w:t>Zakona</w:t>
      </w:r>
      <w:r w:rsidRPr="00345388">
        <w:rPr>
          <w:lang w:val="sr-Cyrl-RS"/>
        </w:rPr>
        <w:t xml:space="preserve"> </w:t>
      </w:r>
      <w:r w:rsidR="008A35B1">
        <w:rPr>
          <w:lang w:val="sr-Cyrl-RS"/>
        </w:rPr>
        <w:t>prikriveni</w:t>
      </w:r>
      <w:r w:rsidRPr="00345388">
        <w:rPr>
          <w:lang w:val="sr-Cyrl-RS"/>
        </w:rPr>
        <w:t xml:space="preserve"> </w:t>
      </w:r>
      <w:r w:rsidR="008A35B1">
        <w:rPr>
          <w:lang w:val="sr-Cyrl-RS"/>
        </w:rPr>
        <w:t>već</w:t>
      </w:r>
      <w:r w:rsidRPr="00345388">
        <w:rPr>
          <w:lang w:val="sr-Cyrl-RS"/>
        </w:rPr>
        <w:t xml:space="preserve"> </w:t>
      </w:r>
      <w:r w:rsidR="008A35B1">
        <w:rPr>
          <w:lang w:val="sr-Cyrl-RS"/>
        </w:rPr>
        <w:t>je</w:t>
      </w:r>
      <w:r w:rsidRPr="00345388">
        <w:rPr>
          <w:lang w:val="sr-Cyrl-RS"/>
        </w:rPr>
        <w:t xml:space="preserve"> </w:t>
      </w:r>
      <w:r w:rsidR="008A35B1">
        <w:rPr>
          <w:lang w:val="sr-Cyrl-RS"/>
        </w:rPr>
        <w:t>donošenje</w:t>
      </w:r>
      <w:r w:rsidRPr="00345388">
        <w:rPr>
          <w:lang w:val="sr-Cyrl-RS"/>
        </w:rPr>
        <w:t xml:space="preserve"> </w:t>
      </w:r>
      <w:r w:rsidR="008A35B1">
        <w:rPr>
          <w:lang w:val="sr-Cyrl-RS"/>
        </w:rPr>
        <w:t>Zakona</w:t>
      </w:r>
      <w:r w:rsidRPr="00345388">
        <w:rPr>
          <w:lang w:val="sr-Cyrl-RS"/>
        </w:rPr>
        <w:t xml:space="preserve"> </w:t>
      </w:r>
      <w:r w:rsidR="008A35B1">
        <w:rPr>
          <w:lang w:val="sr-Cyrl-RS"/>
        </w:rPr>
        <w:t>bilo</w:t>
      </w:r>
      <w:r w:rsidRPr="00345388">
        <w:rPr>
          <w:lang w:val="sr-Cyrl-RS"/>
        </w:rPr>
        <w:t xml:space="preserve"> </w:t>
      </w:r>
      <w:r w:rsidR="008A35B1">
        <w:rPr>
          <w:lang w:val="sr-Cyrl-RS"/>
        </w:rPr>
        <w:t>nužno</w:t>
      </w:r>
      <w:r w:rsidRPr="00345388">
        <w:rPr>
          <w:lang w:val="sr-Cyrl-RS"/>
        </w:rPr>
        <w:t xml:space="preserve"> </w:t>
      </w:r>
      <w:r w:rsidR="008A35B1">
        <w:rPr>
          <w:lang w:val="sr-Cyrl-RS"/>
        </w:rPr>
        <w:t>radi</w:t>
      </w:r>
      <w:r w:rsidRPr="00345388">
        <w:rPr>
          <w:lang w:val="sr-Cyrl-RS"/>
        </w:rPr>
        <w:t xml:space="preserve"> </w:t>
      </w:r>
      <w:r w:rsidR="008A35B1">
        <w:rPr>
          <w:lang w:val="sr-Cyrl-RS"/>
        </w:rPr>
        <w:t>ispunjenja</w:t>
      </w:r>
      <w:r w:rsidRPr="00345388">
        <w:rPr>
          <w:lang w:val="sr-Cyrl-RS"/>
        </w:rPr>
        <w:t xml:space="preserve"> </w:t>
      </w:r>
      <w:r w:rsidR="008A35B1">
        <w:rPr>
          <w:lang w:val="sr-Cyrl-RS"/>
        </w:rPr>
        <w:t>međunarodno</w:t>
      </w:r>
      <w:r>
        <w:rPr>
          <w:lang w:val="sr-Cyrl-RS"/>
        </w:rPr>
        <w:t xml:space="preserve"> </w:t>
      </w:r>
      <w:r w:rsidR="008A35B1">
        <w:rPr>
          <w:lang w:val="sr-Cyrl-RS"/>
        </w:rPr>
        <w:t>preuzete</w:t>
      </w:r>
      <w:r>
        <w:rPr>
          <w:lang w:val="sr-Cyrl-RS"/>
        </w:rPr>
        <w:t xml:space="preserve"> </w:t>
      </w:r>
      <w:r w:rsidR="008A35B1">
        <w:rPr>
          <w:lang w:val="sr-Cyrl-RS"/>
        </w:rPr>
        <w:t>obaveze</w:t>
      </w:r>
      <w:r>
        <w:rPr>
          <w:lang w:val="sr-Cyrl-RS"/>
        </w:rPr>
        <w:t xml:space="preserve"> </w:t>
      </w:r>
      <w:r w:rsidR="008A35B1">
        <w:rPr>
          <w:lang w:val="sr-Cyrl-RS"/>
        </w:rPr>
        <w:t>Republike</w:t>
      </w:r>
      <w:r>
        <w:rPr>
          <w:lang w:val="sr-Cyrl-RS"/>
        </w:rPr>
        <w:t xml:space="preserve"> </w:t>
      </w:r>
      <w:r w:rsidR="008A35B1">
        <w:rPr>
          <w:lang w:val="sr-Cyrl-RS"/>
        </w:rPr>
        <w:t>Srbije</w:t>
      </w:r>
      <w:r>
        <w:rPr>
          <w:lang w:val="sr-Cyrl-RS"/>
        </w:rPr>
        <w:t xml:space="preserve"> </w:t>
      </w:r>
      <w:r w:rsidR="008A35B1">
        <w:rPr>
          <w:lang w:val="sr-Cyrl-RS"/>
        </w:rPr>
        <w:t>da</w:t>
      </w:r>
      <w:r>
        <w:rPr>
          <w:lang w:val="sr-Cyrl-RS"/>
        </w:rPr>
        <w:t xml:space="preserve"> </w:t>
      </w:r>
      <w:r w:rsidR="008A35B1">
        <w:rPr>
          <w:lang w:val="sr-Cyrl-RS"/>
        </w:rPr>
        <w:t>organizuje</w:t>
      </w:r>
      <w:r>
        <w:rPr>
          <w:lang w:val="sr-Cyrl-RS"/>
        </w:rPr>
        <w:t xml:space="preserve"> </w:t>
      </w:r>
      <w:r w:rsidR="008A35B1">
        <w:t>međunarodn</w:t>
      </w:r>
      <w:r w:rsidR="008A35B1">
        <w:rPr>
          <w:lang w:val="sr-Cyrl-RS"/>
        </w:rPr>
        <w:t>u</w:t>
      </w:r>
      <w:r>
        <w:t xml:space="preserve"> </w:t>
      </w:r>
      <w:r w:rsidR="008A35B1">
        <w:t>specijalizovan</w:t>
      </w:r>
      <w:r w:rsidR="008A35B1">
        <w:rPr>
          <w:lang w:val="sr-Cyrl-RS"/>
        </w:rPr>
        <w:t>u</w:t>
      </w:r>
      <w:r>
        <w:t xml:space="preserve"> </w:t>
      </w:r>
      <w:r w:rsidR="008A35B1">
        <w:t>izložb</w:t>
      </w:r>
      <w:r w:rsidR="008A35B1">
        <w:rPr>
          <w:lang w:val="sr-Cyrl-RS"/>
        </w:rPr>
        <w:t>u</w:t>
      </w:r>
      <w:r>
        <w:t xml:space="preserve"> EXPO BELGRADE 2027</w:t>
      </w:r>
      <w:r>
        <w:rPr>
          <w:lang w:val="sr-Cyrl-RS"/>
        </w:rPr>
        <w:t xml:space="preserve"> </w:t>
      </w:r>
      <w:r w:rsidR="008A35B1">
        <w:rPr>
          <w:lang w:val="sr-Cyrl-RS"/>
        </w:rPr>
        <w:t>u</w:t>
      </w:r>
      <w:r>
        <w:rPr>
          <w:lang w:val="sr-Cyrl-RS"/>
        </w:rPr>
        <w:t xml:space="preserve"> </w:t>
      </w:r>
      <w:r w:rsidR="008A35B1">
        <w:rPr>
          <w:lang w:val="sr-Cyrl-RS"/>
        </w:rPr>
        <w:t>skladu</w:t>
      </w:r>
      <w:r>
        <w:rPr>
          <w:lang w:val="sr-Cyrl-RS"/>
        </w:rPr>
        <w:t xml:space="preserve"> </w:t>
      </w:r>
      <w:r w:rsidR="008A35B1">
        <w:rPr>
          <w:lang w:val="sr-Cyrl-RS"/>
        </w:rPr>
        <w:t>sa</w:t>
      </w:r>
      <w:r>
        <w:rPr>
          <w:lang w:val="sr-Cyrl-RS"/>
        </w:rPr>
        <w:t xml:space="preserve"> </w:t>
      </w:r>
      <w:r w:rsidR="008A35B1">
        <w:rPr>
          <w:lang w:val="sr-Cyrl-RS"/>
        </w:rPr>
        <w:t>Konvencijom</w:t>
      </w:r>
      <w:r>
        <w:rPr>
          <w:lang w:val="sr-Cyrl-RS"/>
        </w:rPr>
        <w:t xml:space="preserve"> </w:t>
      </w:r>
      <w:r w:rsidR="008A35B1">
        <w:rPr>
          <w:lang w:val="sr-Cyrl-RS"/>
        </w:rPr>
        <w:t>o</w:t>
      </w:r>
      <w:r>
        <w:rPr>
          <w:lang w:val="sr-Cyrl-RS"/>
        </w:rPr>
        <w:t xml:space="preserve"> </w:t>
      </w:r>
      <w:r w:rsidR="008A35B1">
        <w:rPr>
          <w:lang w:val="sr-Cyrl-RS"/>
        </w:rPr>
        <w:t>međunarodnim</w:t>
      </w:r>
      <w:r>
        <w:rPr>
          <w:lang w:val="sr-Cyrl-RS"/>
        </w:rPr>
        <w:t xml:space="preserve"> </w:t>
      </w:r>
      <w:r w:rsidR="008A35B1">
        <w:rPr>
          <w:lang w:val="sr-Cyrl-RS"/>
        </w:rPr>
        <w:t>izložbama</w:t>
      </w:r>
      <w:r>
        <w:rPr>
          <w:lang w:val="sr-Cyrl-RS"/>
        </w:rPr>
        <w:t xml:space="preserve"> („</w:t>
      </w:r>
      <w:r w:rsidR="008A35B1">
        <w:rPr>
          <w:lang w:val="sr-Cyrl-RS"/>
        </w:rPr>
        <w:t>Službeni</w:t>
      </w:r>
      <w:r>
        <w:rPr>
          <w:lang w:val="sr-Cyrl-RS"/>
        </w:rPr>
        <w:t xml:space="preserve"> </w:t>
      </w:r>
      <w:r w:rsidR="008A35B1">
        <w:rPr>
          <w:lang w:val="sr-Cyrl-RS"/>
        </w:rPr>
        <w:t>glasnik</w:t>
      </w:r>
      <w:r>
        <w:rPr>
          <w:lang w:val="sr-Cyrl-RS"/>
        </w:rPr>
        <w:t xml:space="preserve"> </w:t>
      </w:r>
      <w:r w:rsidR="008A35B1">
        <w:rPr>
          <w:lang w:val="sr-Cyrl-RS"/>
        </w:rPr>
        <w:t>RS</w:t>
      </w:r>
      <w:r>
        <w:rPr>
          <w:lang w:val="sr-Cyrl-RS"/>
        </w:rPr>
        <w:t xml:space="preserve">”, </w:t>
      </w:r>
      <w:r w:rsidR="008A35B1">
        <w:rPr>
          <w:lang w:val="sr-Cyrl-RS"/>
        </w:rPr>
        <w:t>broj</w:t>
      </w:r>
      <w:r>
        <w:rPr>
          <w:lang w:val="sr-Cyrl-RS"/>
        </w:rPr>
        <w:t xml:space="preserve"> 105/09) </w:t>
      </w:r>
      <w:r w:rsidR="008A35B1">
        <w:rPr>
          <w:lang w:val="sr-Cyrl-RS"/>
        </w:rPr>
        <w:t>koja</w:t>
      </w:r>
      <w:r>
        <w:rPr>
          <w:lang w:val="sr-Cyrl-RS"/>
        </w:rPr>
        <w:t xml:space="preserve"> </w:t>
      </w:r>
      <w:r w:rsidR="008A35B1">
        <w:rPr>
          <w:lang w:val="sr-Cyrl-RS"/>
        </w:rPr>
        <w:t>je</w:t>
      </w:r>
      <w:r>
        <w:rPr>
          <w:lang w:val="sr-Cyrl-RS"/>
        </w:rPr>
        <w:t xml:space="preserve"> </w:t>
      </w:r>
      <w:r w:rsidR="008A35B1">
        <w:rPr>
          <w:lang w:val="sr-Cyrl-RS"/>
        </w:rPr>
        <w:t>sačinjena</w:t>
      </w:r>
      <w:r>
        <w:rPr>
          <w:lang w:val="sr-Cyrl-RS"/>
        </w:rPr>
        <w:t xml:space="preserve"> </w:t>
      </w:r>
      <w:r w:rsidR="008A35B1">
        <w:rPr>
          <w:lang w:val="sr-Cyrl-RS"/>
        </w:rPr>
        <w:t>u</w:t>
      </w:r>
      <w:r>
        <w:rPr>
          <w:lang w:val="sr-Cyrl-RS"/>
        </w:rPr>
        <w:t xml:space="preserve"> </w:t>
      </w:r>
      <w:r w:rsidR="008A35B1">
        <w:rPr>
          <w:lang w:val="sr-Cyrl-RS"/>
        </w:rPr>
        <w:t>Parizu</w:t>
      </w:r>
      <w:r>
        <w:rPr>
          <w:lang w:val="sr-Cyrl-RS"/>
        </w:rPr>
        <w:t xml:space="preserve"> </w:t>
      </w:r>
      <w:r w:rsidR="008A35B1">
        <w:rPr>
          <w:lang w:val="sr-Cyrl-RS"/>
        </w:rPr>
        <w:t>dana</w:t>
      </w:r>
      <w:r>
        <w:rPr>
          <w:lang w:val="sr-Cyrl-RS"/>
        </w:rPr>
        <w:t xml:space="preserve"> 22. </w:t>
      </w:r>
      <w:r w:rsidR="008A35B1">
        <w:rPr>
          <w:lang w:val="sr-Cyrl-RS"/>
        </w:rPr>
        <w:t>novembra</w:t>
      </w:r>
      <w:r>
        <w:rPr>
          <w:lang w:val="sr-Cyrl-RS"/>
        </w:rPr>
        <w:t xml:space="preserve"> 1928. </w:t>
      </w:r>
      <w:r w:rsidR="008A35B1">
        <w:rPr>
          <w:lang w:val="sr-Cyrl-RS"/>
        </w:rPr>
        <w:t>godine</w:t>
      </w:r>
      <w:r>
        <w:rPr>
          <w:lang w:val="sr-Cyrl-RS"/>
        </w:rPr>
        <w:t xml:space="preserve"> (</w:t>
      </w:r>
      <w:r w:rsidR="008A35B1">
        <w:rPr>
          <w:lang w:val="sr-Cyrl-RS"/>
        </w:rPr>
        <w:t>u</w:t>
      </w:r>
      <w:r>
        <w:rPr>
          <w:lang w:val="sr-Cyrl-RS"/>
        </w:rPr>
        <w:t xml:space="preserve"> </w:t>
      </w:r>
      <w:r w:rsidR="008A35B1">
        <w:rPr>
          <w:lang w:val="sr-Cyrl-RS"/>
        </w:rPr>
        <w:t>daljem</w:t>
      </w:r>
      <w:r>
        <w:rPr>
          <w:lang w:val="sr-Cyrl-RS"/>
        </w:rPr>
        <w:t xml:space="preserve"> </w:t>
      </w:r>
      <w:r w:rsidR="008A35B1">
        <w:rPr>
          <w:lang w:val="sr-Cyrl-RS"/>
        </w:rPr>
        <w:t>tekstu</w:t>
      </w:r>
      <w:r>
        <w:rPr>
          <w:lang w:val="sr-Cyrl-RS"/>
        </w:rPr>
        <w:t xml:space="preserve">: </w:t>
      </w:r>
      <w:r w:rsidR="008A35B1">
        <w:rPr>
          <w:lang w:val="sr-Cyrl-RS"/>
        </w:rPr>
        <w:t>Konvencija</w:t>
      </w:r>
      <w:r>
        <w:rPr>
          <w:lang w:val="sr-Cyrl-RS"/>
        </w:rPr>
        <w:t>)</w:t>
      </w:r>
      <w:r>
        <w:t>.</w:t>
      </w:r>
    </w:p>
    <w:p w:rsidR="00031CAE" w:rsidRDefault="00031CAE" w:rsidP="00031CAE">
      <w:pPr>
        <w:ind w:firstLine="720"/>
        <w:rPr>
          <w:lang w:val="sr-Cyrl-RS"/>
        </w:rPr>
      </w:pPr>
    </w:p>
    <w:p w:rsidR="00031CAE" w:rsidRDefault="00031CAE" w:rsidP="00031CAE">
      <w:pPr>
        <w:ind w:firstLine="720"/>
        <w:rPr>
          <w:lang w:val="sr-Cyrl-RS"/>
        </w:rPr>
      </w:pPr>
      <w:r>
        <w:rPr>
          <w:lang w:val="sr-Cyrl-RS"/>
        </w:rPr>
        <w:tab/>
      </w:r>
      <w:r w:rsidR="008A35B1">
        <w:rPr>
          <w:lang w:val="sr-Cyrl-RS"/>
        </w:rPr>
        <w:t>Takođe</w:t>
      </w:r>
      <w:r w:rsidRPr="003E0E90">
        <w:rPr>
          <w:lang w:val="sr-Cyrl-RS"/>
        </w:rPr>
        <w:t xml:space="preserve">, </w:t>
      </w:r>
      <w:r w:rsidR="008A35B1">
        <w:rPr>
          <w:lang w:val="sr-Cyrl-RS"/>
        </w:rPr>
        <w:t>navodi</w:t>
      </w:r>
      <w:r w:rsidRPr="003E0E90">
        <w:rPr>
          <w:lang w:val="sr-Cyrl-RS"/>
        </w:rPr>
        <w:t xml:space="preserve"> </w:t>
      </w:r>
      <w:r w:rsidR="008A35B1">
        <w:rPr>
          <w:lang w:val="sr-Cyrl-RS"/>
        </w:rPr>
        <w:t>podnosioca</w:t>
      </w:r>
      <w:r>
        <w:rPr>
          <w:lang w:val="sr-Cyrl-RS"/>
        </w:rPr>
        <w:t xml:space="preserve"> </w:t>
      </w:r>
      <w:r w:rsidR="008A35B1">
        <w:rPr>
          <w:lang w:val="sr-Cyrl-RS"/>
        </w:rPr>
        <w:t>inicijative</w:t>
      </w:r>
      <w:r>
        <w:rPr>
          <w:lang w:val="sr-Cyrl-RS"/>
        </w:rPr>
        <w:t xml:space="preserve"> </w:t>
      </w:r>
      <w:r w:rsidR="008A35B1">
        <w:rPr>
          <w:lang w:val="sr-Cyrl-RS"/>
        </w:rPr>
        <w:t>da</w:t>
      </w:r>
      <w:r>
        <w:rPr>
          <w:lang w:val="sr-Cyrl-RS"/>
        </w:rPr>
        <w:t xml:space="preserve"> </w:t>
      </w:r>
      <w:r w:rsidR="008A35B1">
        <w:rPr>
          <w:lang w:val="sr-Cyrl-RS"/>
        </w:rPr>
        <w:t>razlozi</w:t>
      </w:r>
      <w:r>
        <w:rPr>
          <w:lang w:val="sr-Cyrl-RS"/>
        </w:rPr>
        <w:t xml:space="preserve"> </w:t>
      </w:r>
      <w:r w:rsidR="008A35B1">
        <w:rPr>
          <w:lang w:val="sr-Cyrl-RS"/>
        </w:rPr>
        <w:t>za</w:t>
      </w:r>
      <w:r>
        <w:rPr>
          <w:lang w:val="sr-Cyrl-RS"/>
        </w:rPr>
        <w:t xml:space="preserve"> </w:t>
      </w:r>
      <w:r w:rsidR="008A35B1">
        <w:rPr>
          <w:lang w:val="sr-Cyrl-RS"/>
        </w:rPr>
        <w:t>donošenje</w:t>
      </w:r>
      <w:r w:rsidRPr="003E0E90">
        <w:rPr>
          <w:lang w:val="sr-Cyrl-RS"/>
        </w:rPr>
        <w:t xml:space="preserve"> </w:t>
      </w:r>
      <w:r w:rsidR="008A35B1">
        <w:rPr>
          <w:lang w:val="sr-Cyrl-RS"/>
        </w:rPr>
        <w:t>posebnog</w:t>
      </w:r>
      <w:r w:rsidRPr="003E0E90">
        <w:rPr>
          <w:lang w:val="sr-Cyrl-RS"/>
        </w:rPr>
        <w:t xml:space="preserve"> </w:t>
      </w:r>
      <w:r w:rsidR="008A35B1">
        <w:rPr>
          <w:lang w:val="sr-Cyrl-RS"/>
        </w:rPr>
        <w:t>zakona</w:t>
      </w:r>
      <w:r w:rsidRPr="003E0E90">
        <w:rPr>
          <w:lang w:val="sr-Cyrl-RS"/>
        </w:rPr>
        <w:t xml:space="preserve"> </w:t>
      </w:r>
      <w:r w:rsidR="008A35B1">
        <w:rPr>
          <w:lang w:val="sr-Cyrl-RS"/>
        </w:rPr>
        <w:t>nisu</w:t>
      </w:r>
      <w:r w:rsidRPr="003E0E90">
        <w:rPr>
          <w:lang w:val="sr-Cyrl-RS"/>
        </w:rPr>
        <w:t xml:space="preserve"> </w:t>
      </w:r>
      <w:r w:rsidR="008A35B1">
        <w:rPr>
          <w:lang w:val="sr-Cyrl-RS"/>
        </w:rPr>
        <w:t>potpuno</w:t>
      </w:r>
      <w:r>
        <w:rPr>
          <w:lang w:val="sr-Cyrl-RS"/>
        </w:rPr>
        <w:t xml:space="preserve"> </w:t>
      </w:r>
      <w:r w:rsidR="008A35B1">
        <w:rPr>
          <w:lang w:val="sr-Cyrl-RS"/>
        </w:rPr>
        <w:t>obrazloženi</w:t>
      </w:r>
      <w:r w:rsidRPr="003E0E90">
        <w:rPr>
          <w:lang w:val="sr-Cyrl-RS"/>
        </w:rPr>
        <w:t>,</w:t>
      </w:r>
      <w:r>
        <w:rPr>
          <w:lang w:val="sr-Cyrl-RS"/>
        </w:rPr>
        <w:t xml:space="preserve"> </w:t>
      </w:r>
      <w:r w:rsidR="008A35B1">
        <w:rPr>
          <w:lang w:val="sr-Cyrl-RS"/>
        </w:rPr>
        <w:t>ne</w:t>
      </w:r>
      <w:r w:rsidRPr="003E0E90">
        <w:rPr>
          <w:lang w:val="sr-Cyrl-RS"/>
        </w:rPr>
        <w:t xml:space="preserve"> </w:t>
      </w:r>
      <w:r w:rsidR="008A35B1">
        <w:rPr>
          <w:lang w:val="sr-Cyrl-RS"/>
        </w:rPr>
        <w:t>mogu</w:t>
      </w:r>
      <w:r w:rsidRPr="003E0E90">
        <w:rPr>
          <w:lang w:val="sr-Cyrl-RS"/>
        </w:rPr>
        <w:t xml:space="preserve"> </w:t>
      </w:r>
      <w:r w:rsidR="008A35B1">
        <w:rPr>
          <w:lang w:val="sr-Cyrl-RS"/>
        </w:rPr>
        <w:t>se</w:t>
      </w:r>
      <w:r w:rsidRPr="003E0E90">
        <w:rPr>
          <w:lang w:val="sr-Cyrl-RS"/>
        </w:rPr>
        <w:t xml:space="preserve"> </w:t>
      </w:r>
      <w:r w:rsidR="008A35B1">
        <w:rPr>
          <w:lang w:val="sr-Cyrl-RS"/>
        </w:rPr>
        <w:t>smatrati</w:t>
      </w:r>
      <w:r w:rsidRPr="003E0E90">
        <w:rPr>
          <w:lang w:val="sr-Cyrl-RS"/>
        </w:rPr>
        <w:t xml:space="preserve"> </w:t>
      </w:r>
      <w:r w:rsidR="008A35B1">
        <w:rPr>
          <w:lang w:val="sr-Cyrl-RS"/>
        </w:rPr>
        <w:t>valjanim</w:t>
      </w:r>
      <w:r w:rsidRPr="003E0E90">
        <w:rPr>
          <w:lang w:val="sr-Cyrl-RS"/>
        </w:rPr>
        <w:t xml:space="preserve">, </w:t>
      </w:r>
      <w:r w:rsidR="008A35B1">
        <w:rPr>
          <w:lang w:val="sr-Cyrl-RS"/>
        </w:rPr>
        <w:t>jer</w:t>
      </w:r>
      <w:r w:rsidRPr="003E0E90">
        <w:rPr>
          <w:lang w:val="sr-Cyrl-RS"/>
        </w:rPr>
        <w:t xml:space="preserve"> </w:t>
      </w:r>
      <w:r w:rsidR="008A35B1">
        <w:rPr>
          <w:lang w:val="sr-Cyrl-RS"/>
        </w:rPr>
        <w:t>namera</w:t>
      </w:r>
      <w:r w:rsidRPr="003E0E90">
        <w:rPr>
          <w:lang w:val="sr-Cyrl-RS"/>
        </w:rPr>
        <w:t xml:space="preserve"> </w:t>
      </w:r>
      <w:r w:rsidR="008A35B1">
        <w:rPr>
          <w:lang w:val="sr-Cyrl-RS"/>
        </w:rPr>
        <w:t>zakonodavca</w:t>
      </w:r>
      <w:r>
        <w:rPr>
          <w:lang w:val="sr-Cyrl-RS"/>
        </w:rPr>
        <w:t xml:space="preserve"> </w:t>
      </w:r>
      <w:r w:rsidR="008A35B1">
        <w:rPr>
          <w:lang w:val="sr-Cyrl-RS"/>
        </w:rPr>
        <w:t>nije</w:t>
      </w:r>
      <w:r>
        <w:rPr>
          <w:lang w:val="sr-Cyrl-RS"/>
        </w:rPr>
        <w:t xml:space="preserve"> </w:t>
      </w:r>
      <w:r w:rsidR="008A35B1">
        <w:rPr>
          <w:lang w:val="sr-Cyrl-RS"/>
        </w:rPr>
        <w:t>bila</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isključe</w:t>
      </w:r>
      <w:r>
        <w:rPr>
          <w:lang w:val="sr-Cyrl-RS"/>
        </w:rPr>
        <w:t xml:space="preserve"> </w:t>
      </w:r>
      <w:r w:rsidR="008A35B1">
        <w:rPr>
          <w:lang w:val="sr-Cyrl-RS"/>
        </w:rPr>
        <w:t>niti</w:t>
      </w:r>
      <w:r>
        <w:rPr>
          <w:lang w:val="sr-Cyrl-RS"/>
        </w:rPr>
        <w:t xml:space="preserve"> </w:t>
      </w:r>
      <w:r w:rsidR="008A35B1">
        <w:rPr>
          <w:lang w:val="sr-Cyrl-RS"/>
        </w:rPr>
        <w:t>dopunjuju</w:t>
      </w:r>
      <w:r>
        <w:rPr>
          <w:lang w:val="sr-Cyrl-RS"/>
        </w:rPr>
        <w:t xml:space="preserve"> </w:t>
      </w:r>
      <w:r w:rsidR="008A35B1">
        <w:rPr>
          <w:lang w:val="sr-Cyrl-RS"/>
        </w:rPr>
        <w:t>odredbe</w:t>
      </w:r>
      <w:r>
        <w:rPr>
          <w:lang w:val="sr-Cyrl-RS"/>
        </w:rPr>
        <w:t xml:space="preserve"> </w:t>
      </w:r>
      <w:r w:rsidR="008A35B1">
        <w:rPr>
          <w:lang w:val="sr-Cyrl-RS"/>
        </w:rPr>
        <w:t>već</w:t>
      </w:r>
      <w:r>
        <w:rPr>
          <w:lang w:val="sr-Cyrl-RS"/>
        </w:rPr>
        <w:t xml:space="preserve"> </w:t>
      </w:r>
      <w:r w:rsidR="008A35B1">
        <w:rPr>
          <w:lang w:val="sr-Cyrl-RS"/>
        </w:rPr>
        <w:t>postojećih</w:t>
      </w:r>
      <w:r>
        <w:rPr>
          <w:lang w:val="sr-Cyrl-RS"/>
        </w:rPr>
        <w:t xml:space="preserve"> </w:t>
      </w:r>
      <w:r w:rsidR="008A35B1">
        <w:rPr>
          <w:lang w:val="sr-Cyrl-RS"/>
        </w:rPr>
        <w:t>zakona</w:t>
      </w:r>
      <w:r>
        <w:rPr>
          <w:lang w:val="sr-Cyrl-RS"/>
        </w:rPr>
        <w:t xml:space="preserve"> </w:t>
      </w:r>
      <w:r w:rsidR="008A35B1">
        <w:rPr>
          <w:lang w:val="sr-Cyrl-RS"/>
        </w:rPr>
        <w:t>kojima</w:t>
      </w:r>
      <w:r>
        <w:rPr>
          <w:lang w:val="sr-Cyrl-RS"/>
        </w:rPr>
        <w:t xml:space="preserve"> </w:t>
      </w:r>
      <w:r w:rsidR="008A35B1">
        <w:rPr>
          <w:lang w:val="sr-Cyrl-RS"/>
        </w:rPr>
        <w:t>se</w:t>
      </w:r>
      <w:r>
        <w:rPr>
          <w:lang w:val="sr-Cyrl-RS"/>
        </w:rPr>
        <w:t xml:space="preserve"> </w:t>
      </w:r>
      <w:r w:rsidR="008A35B1">
        <w:rPr>
          <w:lang w:val="sr-Cyrl-RS"/>
        </w:rPr>
        <w:t>uređuju</w:t>
      </w:r>
      <w:r>
        <w:rPr>
          <w:lang w:val="sr-Cyrl-RS"/>
        </w:rPr>
        <w:t xml:space="preserve"> </w:t>
      </w:r>
      <w:r w:rsidR="008A35B1">
        <w:rPr>
          <w:lang w:val="sr-Cyrl-RS"/>
        </w:rPr>
        <w:t>planiranje</w:t>
      </w:r>
      <w:r>
        <w:rPr>
          <w:lang w:val="sr-Cyrl-RS"/>
        </w:rPr>
        <w:t xml:space="preserve"> </w:t>
      </w:r>
      <w:r w:rsidR="008A35B1">
        <w:rPr>
          <w:lang w:val="sr-Cyrl-RS"/>
        </w:rPr>
        <w:t>i</w:t>
      </w:r>
      <w:r w:rsidRPr="003E0E90">
        <w:rPr>
          <w:lang w:val="sr-Cyrl-RS"/>
        </w:rPr>
        <w:t xml:space="preserve"> </w:t>
      </w:r>
      <w:r w:rsidR="008A35B1">
        <w:rPr>
          <w:lang w:val="sr-Cyrl-RS"/>
        </w:rPr>
        <w:t>izgradnja</w:t>
      </w:r>
      <w:r w:rsidRPr="003E0E90">
        <w:rPr>
          <w:lang w:val="sr-Cyrl-RS"/>
        </w:rPr>
        <w:t xml:space="preserve"> </w:t>
      </w:r>
      <w:r w:rsidR="008A35B1">
        <w:rPr>
          <w:lang w:val="sr-Cyrl-RS"/>
        </w:rPr>
        <w:t>objekata</w:t>
      </w:r>
      <w:r>
        <w:rPr>
          <w:lang w:val="sr-Cyrl-RS"/>
        </w:rPr>
        <w:t xml:space="preserve">, </w:t>
      </w:r>
      <w:r w:rsidR="008A35B1">
        <w:rPr>
          <w:lang w:val="sr-Cyrl-RS"/>
        </w:rPr>
        <w:t>eksproprijacija</w:t>
      </w:r>
      <w:r>
        <w:rPr>
          <w:lang w:val="sr-Cyrl-RS"/>
        </w:rPr>
        <w:t xml:space="preserve">, </w:t>
      </w:r>
      <w:r w:rsidR="008A35B1">
        <w:rPr>
          <w:lang w:val="sr-Cyrl-RS"/>
        </w:rPr>
        <w:t>stanovanje</w:t>
      </w:r>
      <w:r>
        <w:rPr>
          <w:lang w:val="sr-Cyrl-RS"/>
        </w:rPr>
        <w:t xml:space="preserve"> </w:t>
      </w:r>
      <w:r w:rsidR="008A35B1">
        <w:rPr>
          <w:lang w:val="sr-Cyrl-RS"/>
        </w:rPr>
        <w:t>i</w:t>
      </w:r>
      <w:r w:rsidRPr="003E0E90">
        <w:rPr>
          <w:lang w:val="sr-Cyrl-RS"/>
        </w:rPr>
        <w:t xml:space="preserve"> </w:t>
      </w:r>
      <w:r w:rsidR="008A35B1">
        <w:rPr>
          <w:lang w:val="sr-Cyrl-RS"/>
        </w:rPr>
        <w:t>održavanje</w:t>
      </w:r>
      <w:r>
        <w:rPr>
          <w:lang w:val="sr-Cyrl-RS"/>
        </w:rPr>
        <w:t xml:space="preserve"> </w:t>
      </w:r>
      <w:r w:rsidR="008A35B1">
        <w:rPr>
          <w:lang w:val="sr-Cyrl-RS"/>
        </w:rPr>
        <w:t>zgrada</w:t>
      </w:r>
      <w:r>
        <w:rPr>
          <w:lang w:val="sr-Cyrl-RS"/>
        </w:rPr>
        <w:t xml:space="preserve">, </w:t>
      </w:r>
      <w:r w:rsidR="008A35B1">
        <w:rPr>
          <w:lang w:val="sr-Cyrl-RS"/>
        </w:rPr>
        <w:t>pravni</w:t>
      </w:r>
      <w:r>
        <w:rPr>
          <w:lang w:val="sr-Cyrl-RS"/>
        </w:rPr>
        <w:t xml:space="preserve"> </w:t>
      </w:r>
      <w:r w:rsidR="008A35B1">
        <w:rPr>
          <w:lang w:val="sr-Cyrl-RS"/>
        </w:rPr>
        <w:t>položaj</w:t>
      </w:r>
      <w:r>
        <w:rPr>
          <w:lang w:val="sr-Cyrl-RS"/>
        </w:rPr>
        <w:t xml:space="preserve"> </w:t>
      </w:r>
      <w:r w:rsidR="008A35B1">
        <w:rPr>
          <w:lang w:val="sr-Cyrl-RS"/>
        </w:rPr>
        <w:t>privrednih</w:t>
      </w:r>
      <w:r>
        <w:rPr>
          <w:lang w:val="sr-Cyrl-RS"/>
        </w:rPr>
        <w:t xml:space="preserve"> </w:t>
      </w:r>
      <w:r w:rsidR="008A35B1">
        <w:rPr>
          <w:lang w:val="sr-Cyrl-RS"/>
        </w:rPr>
        <w:t>subjekata</w:t>
      </w:r>
      <w:r>
        <w:rPr>
          <w:lang w:val="sr-Cyrl-RS"/>
        </w:rPr>
        <w:t xml:space="preserve"> </w:t>
      </w:r>
      <w:r w:rsidR="008A35B1">
        <w:rPr>
          <w:lang w:val="sr-Cyrl-RS"/>
        </w:rPr>
        <w:t>i</w:t>
      </w:r>
      <w:r w:rsidRPr="003E0E90">
        <w:rPr>
          <w:lang w:val="sr-Cyrl-RS"/>
        </w:rPr>
        <w:t xml:space="preserve"> </w:t>
      </w:r>
      <w:r w:rsidR="008A35B1">
        <w:rPr>
          <w:lang w:val="sr-Cyrl-RS"/>
        </w:rPr>
        <w:t>opšti</w:t>
      </w:r>
      <w:r w:rsidRPr="003E0E90">
        <w:rPr>
          <w:lang w:val="sr-Cyrl-RS"/>
        </w:rPr>
        <w:t xml:space="preserve"> </w:t>
      </w:r>
      <w:r w:rsidR="008A35B1">
        <w:rPr>
          <w:lang w:val="sr-Cyrl-RS"/>
        </w:rPr>
        <w:t>upravni</w:t>
      </w:r>
      <w:r w:rsidRPr="003E0E90">
        <w:rPr>
          <w:lang w:val="sr-Cyrl-RS"/>
        </w:rPr>
        <w:t xml:space="preserve"> </w:t>
      </w:r>
      <w:r w:rsidR="008A35B1">
        <w:rPr>
          <w:lang w:val="sr-Cyrl-RS"/>
        </w:rPr>
        <w:t>postupak</w:t>
      </w:r>
      <w:r w:rsidRPr="003E0E90">
        <w:rPr>
          <w:lang w:val="sr-Cyrl-RS"/>
        </w:rPr>
        <w:t xml:space="preserve">, </w:t>
      </w:r>
      <w:r w:rsidR="008A35B1">
        <w:rPr>
          <w:lang w:val="sr-Cyrl-RS"/>
        </w:rPr>
        <w:t>već</w:t>
      </w:r>
      <w:r w:rsidRPr="003E0E90">
        <w:rPr>
          <w:lang w:val="sr-Cyrl-RS"/>
        </w:rPr>
        <w:t xml:space="preserve"> </w:t>
      </w:r>
      <w:r w:rsidR="008A35B1">
        <w:rPr>
          <w:lang w:val="sr-Cyrl-RS"/>
        </w:rPr>
        <w:t>da</w:t>
      </w:r>
      <w:r w:rsidRPr="003E0E90">
        <w:rPr>
          <w:lang w:val="sr-Cyrl-RS"/>
        </w:rPr>
        <w:t xml:space="preserve"> </w:t>
      </w:r>
      <w:r w:rsidR="008A35B1">
        <w:rPr>
          <w:lang w:val="sr-Cyrl-RS"/>
        </w:rPr>
        <w:t>se</w:t>
      </w:r>
      <w:r w:rsidRPr="003E0E90">
        <w:rPr>
          <w:lang w:val="sr-Cyrl-RS"/>
        </w:rPr>
        <w:t xml:space="preserve"> </w:t>
      </w:r>
      <w:r w:rsidR="008A35B1">
        <w:rPr>
          <w:lang w:val="sr-Cyrl-RS"/>
        </w:rPr>
        <w:t>Zakonom</w:t>
      </w:r>
      <w:r w:rsidRPr="003E0E90">
        <w:rPr>
          <w:lang w:val="sr-Cyrl-RS"/>
        </w:rPr>
        <w:t xml:space="preserve"> </w:t>
      </w:r>
      <w:r w:rsidR="008A35B1">
        <w:rPr>
          <w:lang w:val="sr-Cyrl-RS"/>
        </w:rPr>
        <w:t>urede</w:t>
      </w:r>
      <w:r>
        <w:rPr>
          <w:lang w:val="sr-Cyrl-RS"/>
        </w:rPr>
        <w:t xml:space="preserve"> </w:t>
      </w:r>
      <w:r w:rsidR="008A35B1">
        <w:rPr>
          <w:lang w:val="sr-Cyrl-RS"/>
        </w:rPr>
        <w:t>uslovi</w:t>
      </w:r>
      <w:r>
        <w:rPr>
          <w:lang w:val="sr-Cyrl-RS"/>
        </w:rPr>
        <w:t xml:space="preserve">, </w:t>
      </w:r>
      <w:r w:rsidR="008A35B1">
        <w:rPr>
          <w:lang w:val="sr-Cyrl-RS"/>
        </w:rPr>
        <w:t>kriterijumi</w:t>
      </w:r>
      <w:r>
        <w:rPr>
          <w:lang w:val="sr-Cyrl-RS"/>
        </w:rPr>
        <w:t xml:space="preserve">, </w:t>
      </w:r>
      <w:r w:rsidR="008A35B1">
        <w:rPr>
          <w:lang w:val="sr-Cyrl-RS"/>
        </w:rPr>
        <w:t>način</w:t>
      </w:r>
      <w:r>
        <w:rPr>
          <w:lang w:val="sr-Cyrl-RS"/>
        </w:rPr>
        <w:t xml:space="preserve"> </w:t>
      </w:r>
      <w:r w:rsidR="008A35B1">
        <w:rPr>
          <w:lang w:val="sr-Cyrl-RS"/>
        </w:rPr>
        <w:t>i</w:t>
      </w:r>
      <w:r w:rsidRPr="003E0E90">
        <w:rPr>
          <w:lang w:val="sr-Cyrl-RS"/>
        </w:rPr>
        <w:t xml:space="preserve"> </w:t>
      </w:r>
      <w:r w:rsidR="008A35B1">
        <w:rPr>
          <w:lang w:val="sr-Cyrl-RS"/>
        </w:rPr>
        <w:t>postupak</w:t>
      </w:r>
      <w:r w:rsidRPr="003E0E90">
        <w:rPr>
          <w:lang w:val="sr-Cyrl-RS"/>
        </w:rPr>
        <w:t xml:space="preserve"> </w:t>
      </w:r>
      <w:r w:rsidR="008A35B1">
        <w:rPr>
          <w:lang w:val="sr-Cyrl-RS"/>
        </w:rPr>
        <w:t>koji</w:t>
      </w:r>
      <w:r w:rsidRPr="003E0E90">
        <w:rPr>
          <w:lang w:val="sr-Cyrl-RS"/>
        </w:rPr>
        <w:t xml:space="preserve"> </w:t>
      </w:r>
      <w:r w:rsidR="008A35B1">
        <w:rPr>
          <w:lang w:val="sr-Cyrl-RS"/>
        </w:rPr>
        <w:t>će</w:t>
      </w:r>
      <w:r>
        <w:rPr>
          <w:lang w:val="sr-Cyrl-RS"/>
        </w:rPr>
        <w:t xml:space="preserve"> </w:t>
      </w:r>
      <w:r w:rsidR="008A35B1">
        <w:rPr>
          <w:lang w:val="sr-Cyrl-RS"/>
        </w:rPr>
        <w:t>se</w:t>
      </w:r>
      <w:r>
        <w:rPr>
          <w:lang w:val="sr-Cyrl-RS"/>
        </w:rPr>
        <w:t xml:space="preserve"> </w:t>
      </w:r>
      <w:r w:rsidR="008A35B1">
        <w:rPr>
          <w:lang w:val="sr-Cyrl-RS"/>
        </w:rPr>
        <w:t>primenjivati</w:t>
      </w:r>
      <w:r>
        <w:rPr>
          <w:lang w:val="sr-Cyrl-RS"/>
        </w:rPr>
        <w:t>,</w:t>
      </w:r>
      <w:r w:rsidRPr="003E0E90">
        <w:rPr>
          <w:lang w:val="sr-Cyrl-RS"/>
        </w:rPr>
        <w:t xml:space="preserve"> </w:t>
      </w:r>
      <w:r w:rsidR="008A35B1">
        <w:rPr>
          <w:lang w:val="sr-Cyrl-RS"/>
        </w:rPr>
        <w:t>na</w:t>
      </w:r>
      <w:r>
        <w:rPr>
          <w:lang w:val="sr-Cyrl-RS"/>
        </w:rPr>
        <w:t xml:space="preserve"> </w:t>
      </w:r>
      <w:r w:rsidR="008A35B1">
        <w:rPr>
          <w:lang w:val="sr-Cyrl-RS"/>
        </w:rPr>
        <w:t>području</w:t>
      </w:r>
      <w:r>
        <w:rPr>
          <w:lang w:val="sr-Cyrl-RS"/>
        </w:rPr>
        <w:t xml:space="preserve"> </w:t>
      </w:r>
      <w:r w:rsidR="008A35B1">
        <w:rPr>
          <w:lang w:val="sr-Cyrl-RS"/>
        </w:rPr>
        <w:t>prostornih</w:t>
      </w:r>
      <w:r>
        <w:rPr>
          <w:lang w:val="sr-Cyrl-RS"/>
        </w:rPr>
        <w:t xml:space="preserve"> </w:t>
      </w:r>
      <w:r w:rsidR="008A35B1">
        <w:rPr>
          <w:lang w:val="sr-Cyrl-RS"/>
        </w:rPr>
        <w:t>planova</w:t>
      </w:r>
      <w:r w:rsidRPr="00C7662B">
        <w:rPr>
          <w:lang w:val="sr-Cyrl-RS"/>
        </w:rPr>
        <w:t xml:space="preserve"> </w:t>
      </w:r>
      <w:r w:rsidR="008A35B1">
        <w:rPr>
          <w:lang w:val="sr-Cyrl-RS"/>
        </w:rPr>
        <w:t>u</w:t>
      </w:r>
      <w:r>
        <w:rPr>
          <w:lang w:val="sr-Cyrl-RS"/>
        </w:rPr>
        <w:t xml:space="preserve"> </w:t>
      </w:r>
      <w:r w:rsidR="008A35B1">
        <w:rPr>
          <w:lang w:val="sr-Cyrl-RS"/>
        </w:rPr>
        <w:t>okviru</w:t>
      </w:r>
      <w:r>
        <w:rPr>
          <w:lang w:val="sr-Cyrl-RS"/>
        </w:rPr>
        <w:t xml:space="preserve"> </w:t>
      </w:r>
      <w:r w:rsidR="008A35B1">
        <w:rPr>
          <w:lang w:val="sr-Cyrl-RS"/>
        </w:rPr>
        <w:t>kojih</w:t>
      </w:r>
      <w:r>
        <w:rPr>
          <w:lang w:val="sr-Cyrl-RS"/>
        </w:rPr>
        <w:t xml:space="preserve"> </w:t>
      </w:r>
      <w:r w:rsidR="008A35B1">
        <w:rPr>
          <w:lang w:val="sr-Cyrl-RS"/>
        </w:rPr>
        <w:t>će</w:t>
      </w:r>
      <w:r>
        <w:rPr>
          <w:lang w:val="sr-Cyrl-RS"/>
        </w:rPr>
        <w:t xml:space="preserve"> </w:t>
      </w:r>
      <w:r w:rsidR="008A35B1">
        <w:rPr>
          <w:lang w:val="sr-Cyrl-RS"/>
        </w:rPr>
        <w:t>se</w:t>
      </w:r>
      <w:r>
        <w:rPr>
          <w:lang w:val="sr-Cyrl-RS"/>
        </w:rPr>
        <w:t xml:space="preserve"> </w:t>
      </w:r>
      <w:r w:rsidR="008A35B1">
        <w:rPr>
          <w:lang w:val="sr-Cyrl-RS"/>
        </w:rPr>
        <w:t>graditi</w:t>
      </w:r>
      <w:r>
        <w:rPr>
          <w:lang w:val="sr-Cyrl-RS"/>
        </w:rPr>
        <w:t xml:space="preserve"> </w:t>
      </w:r>
      <w:r w:rsidR="008A35B1">
        <w:rPr>
          <w:lang w:val="sr-Cyrl-RS"/>
        </w:rPr>
        <w:t>objekti</w:t>
      </w:r>
      <w:r>
        <w:rPr>
          <w:lang w:val="sr-Cyrl-RS"/>
        </w:rPr>
        <w:t xml:space="preserve"> </w:t>
      </w:r>
      <w:r w:rsidR="008A35B1">
        <w:rPr>
          <w:lang w:val="sr-Cyrl-RS"/>
        </w:rPr>
        <w:t>i</w:t>
      </w:r>
      <w:r>
        <w:rPr>
          <w:lang w:val="sr-Cyrl-RS"/>
        </w:rPr>
        <w:t xml:space="preserve"> </w:t>
      </w:r>
      <w:r w:rsidR="008A35B1">
        <w:rPr>
          <w:lang w:val="sr-Cyrl-RS"/>
        </w:rPr>
        <w:t>prateći</w:t>
      </w:r>
      <w:r>
        <w:rPr>
          <w:lang w:val="sr-Cyrl-RS"/>
        </w:rPr>
        <w:t xml:space="preserve"> </w:t>
      </w:r>
      <w:r w:rsidR="008A35B1">
        <w:rPr>
          <w:lang w:val="sr-Cyrl-RS"/>
        </w:rPr>
        <w:t>sadržaji</w:t>
      </w:r>
      <w:r>
        <w:rPr>
          <w:lang w:val="sr-Cyrl-RS"/>
        </w:rPr>
        <w:t xml:space="preserve"> </w:t>
      </w:r>
      <w:r w:rsidR="008A35B1">
        <w:rPr>
          <w:lang w:val="sr-Cyrl-RS"/>
        </w:rPr>
        <w:t>potrebni</w:t>
      </w:r>
      <w:r>
        <w:rPr>
          <w:lang w:val="sr-Cyrl-RS"/>
        </w:rPr>
        <w:t xml:space="preserve"> </w:t>
      </w:r>
      <w:r w:rsidR="008A35B1">
        <w:rPr>
          <w:lang w:val="sr-Cyrl-RS"/>
        </w:rPr>
        <w:t>za</w:t>
      </w:r>
      <w:r>
        <w:rPr>
          <w:lang w:val="sr-Cyrl-RS"/>
        </w:rPr>
        <w:t xml:space="preserve"> </w:t>
      </w:r>
      <w:r w:rsidR="008A35B1">
        <w:rPr>
          <w:lang w:val="sr-Cyrl-RS"/>
        </w:rPr>
        <w:t>realizaciju</w:t>
      </w:r>
      <w:r w:rsidRPr="00C7662B">
        <w:rPr>
          <w:lang w:val="sr-Cyrl-RS"/>
        </w:rPr>
        <w:t xml:space="preserve"> </w:t>
      </w:r>
      <w:r w:rsidR="008A35B1">
        <w:rPr>
          <w:lang w:val="sr-Cyrl-RS"/>
        </w:rPr>
        <w:t>međunarodne</w:t>
      </w:r>
      <w:r w:rsidRPr="00C7662B">
        <w:rPr>
          <w:lang w:val="sr-Cyrl-RS"/>
        </w:rPr>
        <w:t xml:space="preserve"> </w:t>
      </w:r>
      <w:r w:rsidR="008A35B1">
        <w:rPr>
          <w:lang w:val="sr-Cyrl-RS"/>
        </w:rPr>
        <w:t>specijalizovane</w:t>
      </w:r>
      <w:r w:rsidRPr="00C7662B">
        <w:rPr>
          <w:lang w:val="sr-Cyrl-RS"/>
        </w:rPr>
        <w:t xml:space="preserve"> </w:t>
      </w:r>
      <w:r w:rsidR="008A35B1">
        <w:rPr>
          <w:lang w:val="sr-Cyrl-RS"/>
        </w:rPr>
        <w:t>izložbe</w:t>
      </w:r>
      <w:r w:rsidRPr="00C7662B">
        <w:rPr>
          <w:lang w:val="sr-Cyrl-RS"/>
        </w:rPr>
        <w:t xml:space="preserve"> EXPO BELGRADE 2027, </w:t>
      </w:r>
      <w:r w:rsidR="008A35B1">
        <w:rPr>
          <w:lang w:val="sr-Cyrl-RS"/>
        </w:rPr>
        <w:t>koja</w:t>
      </w:r>
      <w:r w:rsidRPr="003E0E90">
        <w:rPr>
          <w:lang w:val="sr-Cyrl-RS"/>
        </w:rPr>
        <w:t xml:space="preserve"> </w:t>
      </w:r>
      <w:r w:rsidR="008A35B1">
        <w:rPr>
          <w:lang w:val="sr-Cyrl-RS"/>
        </w:rPr>
        <w:t>je</w:t>
      </w:r>
      <w:r w:rsidRPr="003E0E90">
        <w:rPr>
          <w:lang w:val="sr-Cyrl-RS"/>
        </w:rPr>
        <w:t xml:space="preserve"> </w:t>
      </w:r>
      <w:r w:rsidR="008A35B1">
        <w:t>zaključkom</w:t>
      </w:r>
      <w:r w:rsidRPr="003E0E90">
        <w:rPr>
          <w:lang w:val="sr-Cyrl-RS"/>
        </w:rPr>
        <w:t xml:space="preserve"> </w:t>
      </w:r>
      <w:r w:rsidR="008A35B1">
        <w:rPr>
          <w:lang w:val="sr-Cyrl-RS"/>
        </w:rPr>
        <w:t>Vlade</w:t>
      </w:r>
      <w:r w:rsidRPr="003E0E90">
        <w:rPr>
          <w:lang w:val="sr-Cyrl-RS"/>
        </w:rPr>
        <w:t xml:space="preserve"> </w:t>
      </w:r>
      <w:r w:rsidR="008A35B1">
        <w:rPr>
          <w:lang w:val="sr-Cyrl-RS"/>
        </w:rPr>
        <w:t>proglašena</w:t>
      </w:r>
      <w:r w:rsidRPr="003E0E90">
        <w:rPr>
          <w:lang w:val="sr-Cyrl-RS"/>
        </w:rPr>
        <w:t xml:space="preserve"> </w:t>
      </w:r>
      <w:r w:rsidR="008A35B1">
        <w:rPr>
          <w:lang w:val="sr-Cyrl-RS"/>
        </w:rPr>
        <w:t>za</w:t>
      </w:r>
      <w:r w:rsidRPr="003E0E90">
        <w:rPr>
          <w:lang w:val="sr-Cyrl-RS"/>
        </w:rPr>
        <w:t xml:space="preserve"> </w:t>
      </w:r>
      <w:r w:rsidR="008A35B1">
        <w:rPr>
          <w:lang w:val="sr-Cyrl-RS"/>
        </w:rPr>
        <w:t>projekat</w:t>
      </w:r>
      <w:r w:rsidRPr="003E0E90">
        <w:rPr>
          <w:lang w:val="sr-Cyrl-RS"/>
        </w:rPr>
        <w:t xml:space="preserve"> </w:t>
      </w:r>
      <w:r w:rsidR="008A35B1">
        <w:rPr>
          <w:lang w:val="sr-Cyrl-RS"/>
        </w:rPr>
        <w:t>od</w:t>
      </w:r>
      <w:r w:rsidRPr="003E0E90">
        <w:rPr>
          <w:lang w:val="sr-Cyrl-RS"/>
        </w:rPr>
        <w:t xml:space="preserve"> </w:t>
      </w:r>
      <w:r w:rsidR="008A35B1">
        <w:rPr>
          <w:lang w:val="sr-Cyrl-RS"/>
        </w:rPr>
        <w:t>značaja</w:t>
      </w:r>
      <w:r w:rsidRPr="003E0E90">
        <w:rPr>
          <w:lang w:val="sr-Cyrl-RS"/>
        </w:rPr>
        <w:t xml:space="preserve"> </w:t>
      </w:r>
      <w:r w:rsidR="008A35B1">
        <w:rPr>
          <w:lang w:val="sr-Cyrl-RS"/>
        </w:rPr>
        <w:t>za</w:t>
      </w:r>
      <w:r w:rsidRPr="003E0E90">
        <w:rPr>
          <w:lang w:val="sr-Cyrl-RS"/>
        </w:rPr>
        <w:t xml:space="preserve"> </w:t>
      </w:r>
      <w:r w:rsidR="008A35B1">
        <w:rPr>
          <w:lang w:val="sr-Cyrl-RS"/>
        </w:rPr>
        <w:t>Republiku</w:t>
      </w:r>
      <w:r w:rsidRPr="003E0E90">
        <w:rPr>
          <w:lang w:val="sr-Cyrl-RS"/>
        </w:rPr>
        <w:t xml:space="preserve"> </w:t>
      </w:r>
      <w:r w:rsidR="008A35B1">
        <w:rPr>
          <w:lang w:val="sr-Cyrl-RS"/>
        </w:rPr>
        <w:t>Srbiju</w:t>
      </w:r>
      <w:r w:rsidRPr="003E0E90">
        <w:rPr>
          <w:lang w:val="sr-Cyrl-RS"/>
        </w:rPr>
        <w:t xml:space="preserve">, </w:t>
      </w:r>
      <w:r w:rsidR="008A35B1">
        <w:rPr>
          <w:lang w:val="sr-Cyrl-RS"/>
        </w:rPr>
        <w:t>a</w:t>
      </w:r>
      <w:r w:rsidRPr="003E0E90">
        <w:rPr>
          <w:lang w:val="sr-Cyrl-RS"/>
        </w:rPr>
        <w:t xml:space="preserve"> </w:t>
      </w:r>
      <w:r w:rsidR="008A35B1">
        <w:rPr>
          <w:lang w:val="sr-Cyrl-RS"/>
        </w:rPr>
        <w:t>imajući</w:t>
      </w:r>
      <w:r w:rsidRPr="003E0E90">
        <w:rPr>
          <w:lang w:val="sr-Cyrl-RS"/>
        </w:rPr>
        <w:t xml:space="preserve"> </w:t>
      </w:r>
      <w:r w:rsidR="008A35B1">
        <w:rPr>
          <w:lang w:val="sr-Cyrl-RS"/>
        </w:rPr>
        <w:t>u</w:t>
      </w:r>
      <w:r w:rsidRPr="003E0E90">
        <w:rPr>
          <w:lang w:val="sr-Cyrl-RS"/>
        </w:rPr>
        <w:t xml:space="preserve"> </w:t>
      </w:r>
      <w:r w:rsidR="008A35B1">
        <w:rPr>
          <w:lang w:val="sr-Cyrl-RS"/>
        </w:rPr>
        <w:t>vidu</w:t>
      </w:r>
      <w:r w:rsidRPr="003E0E90">
        <w:rPr>
          <w:lang w:val="sr-Cyrl-RS"/>
        </w:rPr>
        <w:t xml:space="preserve"> </w:t>
      </w:r>
      <w:r w:rsidR="008A35B1">
        <w:rPr>
          <w:lang w:val="sr-Cyrl-RS"/>
        </w:rPr>
        <w:t>kratke</w:t>
      </w:r>
      <w:r w:rsidRPr="003E0E90">
        <w:rPr>
          <w:lang w:val="sr-Cyrl-RS"/>
        </w:rPr>
        <w:t xml:space="preserve"> </w:t>
      </w:r>
      <w:r w:rsidR="008A35B1">
        <w:rPr>
          <w:lang w:val="sr-Cyrl-RS"/>
        </w:rPr>
        <w:t>rokove</w:t>
      </w:r>
      <w:r>
        <w:rPr>
          <w:lang w:val="sr-Cyrl-RS"/>
        </w:rPr>
        <w:t xml:space="preserve"> </w:t>
      </w:r>
      <w:r w:rsidR="008A35B1">
        <w:rPr>
          <w:lang w:val="sr-Cyrl-RS"/>
        </w:rPr>
        <w:t>i</w:t>
      </w:r>
      <w:r>
        <w:rPr>
          <w:lang w:val="sr-Cyrl-RS"/>
        </w:rPr>
        <w:t xml:space="preserve"> </w:t>
      </w:r>
      <w:r w:rsidR="008A35B1">
        <w:rPr>
          <w:lang w:val="sr-Cyrl-RS"/>
        </w:rPr>
        <w:t>specifične</w:t>
      </w:r>
      <w:r>
        <w:rPr>
          <w:lang w:val="sr-Cyrl-RS"/>
        </w:rPr>
        <w:t xml:space="preserve"> </w:t>
      </w:r>
      <w:r w:rsidR="008A35B1">
        <w:rPr>
          <w:lang w:val="sr-Cyrl-RS"/>
        </w:rPr>
        <w:t>uslove</w:t>
      </w:r>
      <w:r>
        <w:rPr>
          <w:lang w:val="sr-Cyrl-RS"/>
        </w:rPr>
        <w:t xml:space="preserve"> </w:t>
      </w:r>
      <w:r w:rsidRPr="003E0E90">
        <w:rPr>
          <w:lang w:val="sr-Cyrl-RS"/>
        </w:rPr>
        <w:t xml:space="preserve"> </w:t>
      </w:r>
      <w:r w:rsidR="008A35B1">
        <w:rPr>
          <w:lang w:val="sr-Cyrl-RS"/>
        </w:rPr>
        <w:t>za</w:t>
      </w:r>
      <w:r w:rsidRPr="003E0E90">
        <w:rPr>
          <w:lang w:val="sr-Cyrl-RS"/>
        </w:rPr>
        <w:t xml:space="preserve"> </w:t>
      </w:r>
      <w:r w:rsidR="008A35B1">
        <w:rPr>
          <w:lang w:val="sr-Cyrl-RS"/>
        </w:rPr>
        <w:t>realizaciju</w:t>
      </w:r>
      <w:r w:rsidRPr="003E0E90">
        <w:rPr>
          <w:lang w:val="sr-Cyrl-RS"/>
        </w:rPr>
        <w:t xml:space="preserve"> </w:t>
      </w:r>
      <w:r w:rsidR="008A35B1">
        <w:rPr>
          <w:lang w:val="sr-Cyrl-RS"/>
        </w:rPr>
        <w:t>predmetne</w:t>
      </w:r>
      <w:r w:rsidRPr="003E0E90">
        <w:rPr>
          <w:lang w:val="sr-Cyrl-RS"/>
        </w:rPr>
        <w:t xml:space="preserve"> </w:t>
      </w:r>
      <w:r w:rsidR="008A35B1">
        <w:rPr>
          <w:lang w:val="sr-Cyrl-RS"/>
        </w:rPr>
        <w:t>izložbe</w:t>
      </w:r>
      <w:r w:rsidRPr="003E0E90">
        <w:rPr>
          <w:lang w:val="sr-Cyrl-RS"/>
        </w:rPr>
        <w:t xml:space="preserve"> </w:t>
      </w:r>
      <w:r w:rsidR="008A35B1">
        <w:rPr>
          <w:lang w:val="sr-Cyrl-RS"/>
        </w:rPr>
        <w:t>koji</w:t>
      </w:r>
      <w:r w:rsidRPr="003E0E90">
        <w:rPr>
          <w:lang w:val="sr-Cyrl-RS"/>
        </w:rPr>
        <w:t xml:space="preserve"> </w:t>
      </w:r>
      <w:r w:rsidR="008A35B1">
        <w:rPr>
          <w:lang w:val="sr-Cyrl-RS"/>
        </w:rPr>
        <w:t>su</w:t>
      </w:r>
      <w:r w:rsidRPr="003E0E90">
        <w:rPr>
          <w:lang w:val="sr-Cyrl-RS"/>
        </w:rPr>
        <w:t xml:space="preserve">, </w:t>
      </w:r>
      <w:r w:rsidR="008A35B1">
        <w:rPr>
          <w:lang w:val="sr-Cyrl-RS"/>
        </w:rPr>
        <w:t>u</w:t>
      </w:r>
      <w:r w:rsidRPr="003E0E90">
        <w:rPr>
          <w:lang w:val="sr-Cyrl-RS"/>
        </w:rPr>
        <w:t xml:space="preserve"> </w:t>
      </w:r>
      <w:r w:rsidR="008A35B1">
        <w:rPr>
          <w:lang w:val="sr-Cyrl-RS"/>
        </w:rPr>
        <w:t>skladu</w:t>
      </w:r>
      <w:r w:rsidRPr="003E0E90">
        <w:rPr>
          <w:lang w:val="sr-Cyrl-RS"/>
        </w:rPr>
        <w:t xml:space="preserve"> </w:t>
      </w:r>
      <w:r w:rsidR="008A35B1">
        <w:rPr>
          <w:lang w:val="sr-Cyrl-RS"/>
        </w:rPr>
        <w:t>sa</w:t>
      </w:r>
      <w:r w:rsidRPr="003E0E90">
        <w:rPr>
          <w:lang w:val="sr-Cyrl-RS"/>
        </w:rPr>
        <w:t xml:space="preserve"> </w:t>
      </w:r>
      <w:r w:rsidR="008A35B1">
        <w:rPr>
          <w:lang w:val="sr-Cyrl-RS"/>
        </w:rPr>
        <w:t>međunarodno</w:t>
      </w:r>
      <w:r>
        <w:rPr>
          <w:lang w:val="sr-Cyrl-RS"/>
        </w:rPr>
        <w:t xml:space="preserve"> </w:t>
      </w:r>
      <w:r w:rsidR="008A35B1">
        <w:rPr>
          <w:lang w:val="sr-Cyrl-RS"/>
        </w:rPr>
        <w:t>preuzetim</w:t>
      </w:r>
      <w:r>
        <w:rPr>
          <w:lang w:val="sr-Cyrl-RS"/>
        </w:rPr>
        <w:t xml:space="preserve"> </w:t>
      </w:r>
      <w:r w:rsidR="008A35B1">
        <w:rPr>
          <w:lang w:val="sr-Cyrl-RS"/>
        </w:rPr>
        <w:t>obavezama</w:t>
      </w:r>
      <w:r>
        <w:rPr>
          <w:lang w:val="sr-Cyrl-RS"/>
        </w:rPr>
        <w:t xml:space="preserve"> </w:t>
      </w:r>
      <w:r w:rsidR="008A35B1">
        <w:rPr>
          <w:lang w:val="sr-Cyrl-RS"/>
        </w:rPr>
        <w:t>Republike</w:t>
      </w:r>
      <w:r w:rsidRPr="003E0E90">
        <w:rPr>
          <w:lang w:val="sr-Cyrl-RS"/>
        </w:rPr>
        <w:t xml:space="preserve"> </w:t>
      </w:r>
      <w:r w:rsidR="008A35B1">
        <w:rPr>
          <w:lang w:val="sr-Cyrl-RS"/>
        </w:rPr>
        <w:t>Srbije</w:t>
      </w:r>
      <w:r>
        <w:rPr>
          <w:lang w:val="sr-Cyrl-RS"/>
        </w:rPr>
        <w:t xml:space="preserve"> </w:t>
      </w:r>
      <w:r w:rsidR="008A35B1">
        <w:rPr>
          <w:lang w:val="sr-Cyrl-RS"/>
        </w:rPr>
        <w:t>kao</w:t>
      </w:r>
      <w:r>
        <w:rPr>
          <w:lang w:val="sr-Cyrl-RS"/>
        </w:rPr>
        <w:t xml:space="preserve"> </w:t>
      </w:r>
      <w:r w:rsidR="008A35B1">
        <w:rPr>
          <w:lang w:val="sr-Cyrl-RS"/>
        </w:rPr>
        <w:t>domaćina</w:t>
      </w:r>
      <w:r>
        <w:rPr>
          <w:lang w:val="sr-Cyrl-RS"/>
        </w:rPr>
        <w:t xml:space="preserve">, </w:t>
      </w:r>
      <w:r w:rsidR="008A35B1">
        <w:rPr>
          <w:lang w:val="sr-Cyrl-RS"/>
        </w:rPr>
        <w:t>kao</w:t>
      </w:r>
      <w:r>
        <w:rPr>
          <w:lang w:val="sr-Cyrl-RS"/>
        </w:rPr>
        <w:t xml:space="preserve"> </w:t>
      </w:r>
      <w:r w:rsidR="008A35B1">
        <w:rPr>
          <w:lang w:val="sr-Cyrl-RS"/>
        </w:rPr>
        <w:t>i</w:t>
      </w:r>
      <w:r>
        <w:rPr>
          <w:lang w:val="sr-Cyrl-RS"/>
        </w:rPr>
        <w:t xml:space="preserve"> </w:t>
      </w:r>
      <w:r w:rsidR="008A35B1">
        <w:rPr>
          <w:lang w:val="sr-Cyrl-RS"/>
        </w:rPr>
        <w:t>Konvencijom</w:t>
      </w:r>
      <w:r w:rsidRPr="003E0E90">
        <w:rPr>
          <w:lang w:val="sr-Cyrl-RS"/>
        </w:rPr>
        <w:t xml:space="preserve">, </w:t>
      </w:r>
      <w:r w:rsidR="008A35B1">
        <w:rPr>
          <w:lang w:val="sr-Cyrl-RS"/>
        </w:rPr>
        <w:t>oročeni</w:t>
      </w:r>
      <w:r>
        <w:rPr>
          <w:lang w:val="sr-Cyrl-RS"/>
        </w:rPr>
        <w:t xml:space="preserve"> </w:t>
      </w:r>
      <w:r w:rsidRPr="003E0E90">
        <w:rPr>
          <w:lang w:val="sr-Cyrl-RS"/>
        </w:rPr>
        <w:t xml:space="preserve"> </w:t>
      </w:r>
      <w:r w:rsidR="008A35B1">
        <w:rPr>
          <w:lang w:val="sr-Cyrl-RS"/>
        </w:rPr>
        <w:t>do</w:t>
      </w:r>
      <w:r w:rsidRPr="003E0E90">
        <w:rPr>
          <w:lang w:val="sr-Cyrl-RS"/>
        </w:rPr>
        <w:t xml:space="preserve"> </w:t>
      </w:r>
      <w:r w:rsidR="008A35B1">
        <w:rPr>
          <w:lang w:val="sr-Cyrl-RS"/>
        </w:rPr>
        <w:t>kraja</w:t>
      </w:r>
      <w:r w:rsidRPr="003E0E90">
        <w:rPr>
          <w:lang w:val="sr-Cyrl-RS"/>
        </w:rPr>
        <w:t xml:space="preserve"> 2026. </w:t>
      </w:r>
      <w:r w:rsidR="008A35B1">
        <w:rPr>
          <w:lang w:val="sr-Cyrl-RS"/>
        </w:rPr>
        <w:t>godine</w:t>
      </w:r>
      <w:r w:rsidRPr="003E0E90">
        <w:rPr>
          <w:lang w:val="sr-Cyrl-RS"/>
        </w:rPr>
        <w:t>.</w:t>
      </w:r>
    </w:p>
    <w:p w:rsidR="00031CAE" w:rsidRPr="00F20E69" w:rsidRDefault="00031CAE" w:rsidP="00031CAE">
      <w:pPr>
        <w:ind w:firstLine="720"/>
        <w:rPr>
          <w:lang w:val="sr-Cyrl-RS"/>
        </w:rPr>
      </w:pPr>
    </w:p>
    <w:p w:rsidR="00031CAE" w:rsidRPr="003045FF" w:rsidRDefault="00031CAE" w:rsidP="00031CAE">
      <w:pPr>
        <w:ind w:firstLine="720"/>
        <w:rPr>
          <w:lang w:val="sr-Cyrl-RS"/>
        </w:rPr>
      </w:pPr>
      <w:r>
        <w:rPr>
          <w:lang w:val="sr-Cyrl-RS"/>
        </w:rPr>
        <w:tab/>
      </w:r>
      <w:r w:rsidR="008A35B1">
        <w:rPr>
          <w:lang w:val="sr-Cyrl-RS"/>
        </w:rPr>
        <w:t>S</w:t>
      </w:r>
      <w:r>
        <w:rPr>
          <w:lang w:val="sr-Cyrl-RS"/>
        </w:rPr>
        <w:t xml:space="preserve"> </w:t>
      </w:r>
      <w:r w:rsidR="008A35B1">
        <w:rPr>
          <w:lang w:val="sr-Cyrl-RS"/>
        </w:rPr>
        <w:t>tim</w:t>
      </w:r>
      <w:r>
        <w:rPr>
          <w:lang w:val="sr-Cyrl-RS"/>
        </w:rPr>
        <w:t xml:space="preserve"> </w:t>
      </w:r>
      <w:r w:rsidR="008A35B1">
        <w:rPr>
          <w:lang w:val="sr-Cyrl-RS"/>
        </w:rPr>
        <w:t>u</w:t>
      </w:r>
      <w:r>
        <w:rPr>
          <w:lang w:val="sr-Cyrl-RS"/>
        </w:rPr>
        <w:t xml:space="preserve"> </w:t>
      </w:r>
      <w:r w:rsidR="008A35B1">
        <w:rPr>
          <w:lang w:val="sr-Cyrl-RS"/>
        </w:rPr>
        <w:t>vezi</w:t>
      </w:r>
      <w:r>
        <w:rPr>
          <w:lang w:val="sr-Cyrl-RS"/>
        </w:rPr>
        <w:t xml:space="preserve">, </w:t>
      </w:r>
      <w:r w:rsidR="008A35B1">
        <w:rPr>
          <w:lang w:val="sr-Cyrl-RS"/>
        </w:rPr>
        <w:t>finansijski</w:t>
      </w:r>
      <w:r>
        <w:rPr>
          <w:lang w:val="sr-Cyrl-RS"/>
        </w:rPr>
        <w:t xml:space="preserve"> </w:t>
      </w:r>
      <w:r w:rsidR="008A35B1">
        <w:rPr>
          <w:lang w:val="sr-Cyrl-RS"/>
        </w:rPr>
        <w:t>interes</w:t>
      </w:r>
      <w:r>
        <w:rPr>
          <w:lang w:val="sr-Cyrl-RS"/>
        </w:rPr>
        <w:t xml:space="preserve"> </w:t>
      </w:r>
      <w:r w:rsidR="008A35B1">
        <w:rPr>
          <w:lang w:val="sr-Cyrl-RS"/>
        </w:rPr>
        <w:t>nije</w:t>
      </w:r>
      <w:r>
        <w:rPr>
          <w:lang w:val="sr-Cyrl-RS"/>
        </w:rPr>
        <w:t xml:space="preserve"> </w:t>
      </w:r>
      <w:r w:rsidR="008A35B1">
        <w:rPr>
          <w:lang w:val="sr-Cyrl-RS"/>
        </w:rPr>
        <w:t>bio</w:t>
      </w:r>
      <w:r>
        <w:rPr>
          <w:lang w:val="sr-Cyrl-RS"/>
        </w:rPr>
        <w:t xml:space="preserve"> </w:t>
      </w:r>
      <w:r w:rsidR="008A35B1">
        <w:rPr>
          <w:lang w:val="sr-Cyrl-RS"/>
        </w:rPr>
        <w:t>jedini</w:t>
      </w:r>
      <w:r>
        <w:rPr>
          <w:lang w:val="sr-Cyrl-RS"/>
        </w:rPr>
        <w:t xml:space="preserve"> </w:t>
      </w:r>
      <w:r w:rsidR="008A35B1">
        <w:rPr>
          <w:lang w:val="sr-Cyrl-RS"/>
        </w:rPr>
        <w:t>i</w:t>
      </w:r>
      <w:r>
        <w:rPr>
          <w:lang w:val="sr-Cyrl-RS"/>
        </w:rPr>
        <w:t xml:space="preserve"> </w:t>
      </w:r>
      <w:r w:rsidR="008A35B1">
        <w:rPr>
          <w:lang w:val="sr-Cyrl-RS"/>
        </w:rPr>
        <w:t>odlučujući</w:t>
      </w:r>
      <w:r>
        <w:rPr>
          <w:lang w:val="sr-Cyrl-RS"/>
        </w:rPr>
        <w:t xml:space="preserve"> </w:t>
      </w:r>
      <w:r w:rsidR="008A35B1">
        <w:rPr>
          <w:lang w:val="sr-Cyrl-RS"/>
        </w:rPr>
        <w:t>argument</w:t>
      </w:r>
      <w:r>
        <w:rPr>
          <w:lang w:val="sr-Cyrl-RS"/>
        </w:rPr>
        <w:t xml:space="preserve"> </w:t>
      </w:r>
      <w:r w:rsidR="008A35B1">
        <w:rPr>
          <w:lang w:val="sr-Cyrl-RS"/>
        </w:rPr>
        <w:t>za</w:t>
      </w:r>
      <w:r>
        <w:rPr>
          <w:lang w:val="sr-Cyrl-RS"/>
        </w:rPr>
        <w:t xml:space="preserve"> </w:t>
      </w:r>
      <w:r w:rsidR="008A35B1">
        <w:rPr>
          <w:lang w:val="sr-Cyrl-RS"/>
        </w:rPr>
        <w:t>donošenje</w:t>
      </w:r>
      <w:r>
        <w:rPr>
          <w:lang w:val="sr-Cyrl-RS"/>
        </w:rPr>
        <w:t xml:space="preserve"> </w:t>
      </w:r>
      <w:r w:rsidR="008A35B1">
        <w:rPr>
          <w:lang w:val="sr-Cyrl-RS"/>
        </w:rPr>
        <w:t>Zakona</w:t>
      </w:r>
      <w:r>
        <w:rPr>
          <w:lang w:val="sr-Cyrl-RS"/>
        </w:rPr>
        <w:t xml:space="preserve">, </w:t>
      </w:r>
      <w:r w:rsidR="008A35B1">
        <w:rPr>
          <w:lang w:val="sr-Cyrl-RS"/>
        </w:rPr>
        <w:t>budući</w:t>
      </w:r>
      <w:r>
        <w:rPr>
          <w:lang w:val="sr-Cyrl-RS"/>
        </w:rPr>
        <w:t xml:space="preserve"> </w:t>
      </w:r>
      <w:r w:rsidR="008A35B1">
        <w:rPr>
          <w:lang w:val="sr-Cyrl-RS"/>
        </w:rPr>
        <w:t>da</w:t>
      </w:r>
      <w:r>
        <w:rPr>
          <w:lang w:val="sr-Cyrl-RS"/>
        </w:rPr>
        <w:t xml:space="preserve"> </w:t>
      </w:r>
      <w:r w:rsidR="008A35B1">
        <w:rPr>
          <w:lang w:val="sr-Cyrl-RS"/>
        </w:rPr>
        <w:t>realizacija</w:t>
      </w:r>
      <w:r>
        <w:rPr>
          <w:lang w:val="sr-Cyrl-RS"/>
        </w:rPr>
        <w:t xml:space="preserve"> </w:t>
      </w:r>
      <w:r w:rsidR="008A35B1">
        <w:rPr>
          <w:lang w:val="sr-Cyrl-RS"/>
        </w:rPr>
        <w:t>projekta</w:t>
      </w:r>
      <w:r>
        <w:rPr>
          <w:lang w:val="sr-Cyrl-RS"/>
        </w:rPr>
        <w:t xml:space="preserve"> </w:t>
      </w:r>
      <w:r w:rsidRPr="009C0429">
        <w:rPr>
          <w:lang w:val="sr-Cyrl-RS"/>
        </w:rPr>
        <w:t>EXPO BELGRADE 2027</w:t>
      </w:r>
      <w:r>
        <w:rPr>
          <w:lang w:val="sr-Cyrl-RS"/>
        </w:rPr>
        <w:t xml:space="preserve"> </w:t>
      </w:r>
      <w:r w:rsidR="008A35B1">
        <w:rPr>
          <w:lang w:val="sr-Cyrl-RS"/>
        </w:rPr>
        <w:t>ima</w:t>
      </w:r>
      <w:r>
        <w:rPr>
          <w:lang w:val="sr-Cyrl-RS"/>
        </w:rPr>
        <w:t xml:space="preserve"> </w:t>
      </w:r>
      <w:r w:rsidR="008A35B1">
        <w:rPr>
          <w:lang w:val="sr-Cyrl-RS"/>
        </w:rPr>
        <w:t>dalekosežne</w:t>
      </w:r>
      <w:r>
        <w:rPr>
          <w:lang w:val="sr-Cyrl-RS"/>
        </w:rPr>
        <w:t xml:space="preserve"> </w:t>
      </w:r>
      <w:r w:rsidR="008A35B1">
        <w:rPr>
          <w:lang w:val="sr-Cyrl-RS"/>
        </w:rPr>
        <w:t>pozitivne</w:t>
      </w:r>
      <w:r>
        <w:rPr>
          <w:lang w:val="sr-Cyrl-RS"/>
        </w:rPr>
        <w:t xml:space="preserve"> </w:t>
      </w:r>
      <w:r w:rsidR="008A35B1">
        <w:rPr>
          <w:lang w:val="sr-Cyrl-RS"/>
        </w:rPr>
        <w:t>efekte</w:t>
      </w:r>
      <w:r>
        <w:rPr>
          <w:lang w:val="sr-Cyrl-RS"/>
        </w:rPr>
        <w:t xml:space="preserve"> </w:t>
      </w:r>
      <w:r w:rsidR="008A35B1">
        <w:rPr>
          <w:lang w:val="sr-Cyrl-RS"/>
        </w:rPr>
        <w:t>na</w:t>
      </w:r>
      <w:r>
        <w:rPr>
          <w:lang w:val="sr-Cyrl-RS"/>
        </w:rPr>
        <w:t xml:space="preserve"> </w:t>
      </w:r>
      <w:r w:rsidR="008A35B1">
        <w:rPr>
          <w:lang w:val="sr-Cyrl-RS"/>
        </w:rPr>
        <w:t>politički</w:t>
      </w:r>
      <w:r>
        <w:rPr>
          <w:lang w:val="sr-Cyrl-RS"/>
        </w:rPr>
        <w:t xml:space="preserve"> </w:t>
      </w:r>
      <w:r w:rsidR="008A35B1">
        <w:rPr>
          <w:lang w:val="sr-Cyrl-RS"/>
        </w:rPr>
        <w:t>uticaj</w:t>
      </w:r>
      <w:r>
        <w:rPr>
          <w:lang w:val="sr-Cyrl-RS"/>
        </w:rPr>
        <w:t xml:space="preserve"> </w:t>
      </w:r>
      <w:r w:rsidR="008A35B1">
        <w:rPr>
          <w:lang w:val="sr-Cyrl-RS"/>
        </w:rPr>
        <w:t>i</w:t>
      </w:r>
      <w:r>
        <w:rPr>
          <w:lang w:val="sr-Cyrl-RS"/>
        </w:rPr>
        <w:t xml:space="preserve"> </w:t>
      </w:r>
      <w:r w:rsidR="008A35B1">
        <w:rPr>
          <w:lang w:val="sr-Cyrl-RS"/>
        </w:rPr>
        <w:t>renome</w:t>
      </w:r>
      <w:r>
        <w:rPr>
          <w:lang w:val="sr-Cyrl-RS"/>
        </w:rPr>
        <w:t xml:space="preserve"> </w:t>
      </w:r>
      <w:r w:rsidR="008A35B1">
        <w:rPr>
          <w:lang w:val="sr-Cyrl-RS"/>
        </w:rPr>
        <w:t>Republike</w:t>
      </w:r>
      <w:r>
        <w:rPr>
          <w:lang w:val="sr-Cyrl-RS"/>
        </w:rPr>
        <w:t xml:space="preserve"> </w:t>
      </w:r>
      <w:r w:rsidR="008A35B1">
        <w:rPr>
          <w:lang w:val="sr-Cyrl-RS"/>
        </w:rPr>
        <w:t>Srbije</w:t>
      </w:r>
      <w:r>
        <w:rPr>
          <w:lang w:val="sr-Cyrl-RS"/>
        </w:rPr>
        <w:t xml:space="preserve"> </w:t>
      </w:r>
      <w:r w:rsidR="008A35B1">
        <w:rPr>
          <w:lang w:val="sr-Cyrl-RS"/>
        </w:rPr>
        <w:t>u</w:t>
      </w:r>
      <w:r>
        <w:rPr>
          <w:lang w:val="sr-Cyrl-RS"/>
        </w:rPr>
        <w:t xml:space="preserve"> </w:t>
      </w:r>
      <w:r w:rsidR="008A35B1">
        <w:rPr>
          <w:lang w:val="sr-Cyrl-RS"/>
        </w:rPr>
        <w:t>međunarodnim</w:t>
      </w:r>
      <w:r>
        <w:rPr>
          <w:lang w:val="sr-Cyrl-RS"/>
        </w:rPr>
        <w:t xml:space="preserve"> </w:t>
      </w:r>
      <w:r w:rsidR="008A35B1">
        <w:rPr>
          <w:lang w:val="sr-Cyrl-RS"/>
        </w:rPr>
        <w:t>odnosima</w:t>
      </w:r>
      <w:r>
        <w:rPr>
          <w:lang w:val="sr-Cyrl-RS"/>
        </w:rPr>
        <w:t xml:space="preserve"> </w:t>
      </w:r>
      <w:r w:rsidR="008A35B1">
        <w:rPr>
          <w:lang w:val="sr-Cyrl-RS"/>
        </w:rPr>
        <w:t>i</w:t>
      </w:r>
      <w:r>
        <w:rPr>
          <w:lang w:val="sr-Cyrl-RS"/>
        </w:rPr>
        <w:t xml:space="preserve"> </w:t>
      </w:r>
      <w:r w:rsidR="008A35B1">
        <w:rPr>
          <w:lang w:val="sr-Cyrl-RS"/>
        </w:rPr>
        <w:t>na</w:t>
      </w:r>
      <w:r>
        <w:rPr>
          <w:lang w:val="sr-Cyrl-RS"/>
        </w:rPr>
        <w:t xml:space="preserve"> </w:t>
      </w:r>
      <w:r w:rsidR="008A35B1">
        <w:rPr>
          <w:lang w:val="sr-Cyrl-RS"/>
        </w:rPr>
        <w:t>očekivani</w:t>
      </w:r>
      <w:r>
        <w:rPr>
          <w:lang w:val="sr-Cyrl-RS"/>
        </w:rPr>
        <w:t xml:space="preserve"> </w:t>
      </w:r>
      <w:r w:rsidR="008A35B1">
        <w:rPr>
          <w:lang w:val="sr-Cyrl-RS"/>
        </w:rPr>
        <w:t>ekonomski</w:t>
      </w:r>
      <w:r>
        <w:rPr>
          <w:lang w:val="sr-Cyrl-RS"/>
        </w:rPr>
        <w:t xml:space="preserve"> </w:t>
      </w:r>
      <w:r w:rsidR="008A35B1">
        <w:rPr>
          <w:lang w:val="sr-Cyrl-RS"/>
        </w:rPr>
        <w:t>rast</w:t>
      </w:r>
      <w:r>
        <w:rPr>
          <w:lang w:val="sr-Cyrl-RS"/>
        </w:rPr>
        <w:t xml:space="preserve"> </w:t>
      </w:r>
      <w:r w:rsidR="008A35B1">
        <w:rPr>
          <w:lang w:val="sr-Cyrl-RS"/>
        </w:rPr>
        <w:t>naše</w:t>
      </w:r>
      <w:r>
        <w:rPr>
          <w:lang w:val="sr-Cyrl-RS"/>
        </w:rPr>
        <w:t xml:space="preserve"> </w:t>
      </w:r>
      <w:r w:rsidR="008A35B1">
        <w:rPr>
          <w:lang w:val="sr-Cyrl-RS"/>
        </w:rPr>
        <w:t>zemlje</w:t>
      </w:r>
      <w:r>
        <w:rPr>
          <w:lang w:val="sr-Cyrl-RS"/>
        </w:rPr>
        <w:t xml:space="preserve"> </w:t>
      </w:r>
      <w:r w:rsidR="008A35B1">
        <w:rPr>
          <w:lang w:val="sr-Cyrl-RS"/>
        </w:rPr>
        <w:t>u</w:t>
      </w:r>
      <w:r>
        <w:rPr>
          <w:lang w:val="sr-Cyrl-RS"/>
        </w:rPr>
        <w:t xml:space="preserve"> </w:t>
      </w:r>
      <w:r w:rsidR="008A35B1">
        <w:rPr>
          <w:lang w:val="sr-Cyrl-RS"/>
        </w:rPr>
        <w:t>narednih</w:t>
      </w:r>
      <w:r>
        <w:rPr>
          <w:lang w:val="sr-Cyrl-RS"/>
        </w:rPr>
        <w:t xml:space="preserve"> </w:t>
      </w:r>
      <w:r w:rsidR="008A35B1">
        <w:rPr>
          <w:lang w:val="sr-Cyrl-RS"/>
        </w:rPr>
        <w:t>nekoliko</w:t>
      </w:r>
      <w:r>
        <w:rPr>
          <w:lang w:val="sr-Cyrl-RS"/>
        </w:rPr>
        <w:t xml:space="preserve"> </w:t>
      </w:r>
      <w:r w:rsidR="008A35B1">
        <w:rPr>
          <w:lang w:val="sr-Cyrl-RS"/>
        </w:rPr>
        <w:t>godina</w:t>
      </w:r>
      <w:r>
        <w:rPr>
          <w:lang w:val="sr-Cyrl-RS"/>
        </w:rPr>
        <w:t xml:space="preserve">. </w:t>
      </w:r>
      <w:r w:rsidR="008A35B1">
        <w:rPr>
          <w:lang w:val="sr-Cyrl-RS"/>
        </w:rPr>
        <w:t>Do</w:t>
      </w:r>
      <w:r>
        <w:rPr>
          <w:lang w:val="sr-Cyrl-RS"/>
        </w:rPr>
        <w:t xml:space="preserve"> </w:t>
      </w:r>
      <w:r w:rsidR="008A35B1">
        <w:rPr>
          <w:lang w:val="sr-Cyrl-RS"/>
        </w:rPr>
        <w:t>kakvih</w:t>
      </w:r>
      <w:r>
        <w:rPr>
          <w:lang w:val="sr-Cyrl-RS"/>
        </w:rPr>
        <w:t xml:space="preserve"> </w:t>
      </w:r>
      <w:r w:rsidR="008A35B1">
        <w:rPr>
          <w:lang w:val="sr-Cyrl-RS"/>
        </w:rPr>
        <w:t>će</w:t>
      </w:r>
      <w:r>
        <w:rPr>
          <w:lang w:val="sr-Cyrl-RS"/>
        </w:rPr>
        <w:t xml:space="preserve"> </w:t>
      </w:r>
      <w:r w:rsidR="008A35B1">
        <w:rPr>
          <w:lang w:val="sr-Cyrl-RS"/>
        </w:rPr>
        <w:t>finansijskih</w:t>
      </w:r>
      <w:r>
        <w:rPr>
          <w:lang w:val="sr-Cyrl-RS"/>
        </w:rPr>
        <w:t xml:space="preserve"> </w:t>
      </w:r>
      <w:r w:rsidR="008A35B1">
        <w:rPr>
          <w:lang w:val="sr-Cyrl-RS"/>
        </w:rPr>
        <w:t>efekata</w:t>
      </w:r>
      <w:r>
        <w:rPr>
          <w:lang w:val="sr-Cyrl-RS"/>
        </w:rPr>
        <w:t xml:space="preserve"> </w:t>
      </w:r>
      <w:r w:rsidR="008A35B1">
        <w:rPr>
          <w:lang w:val="sr-Cyrl-RS"/>
        </w:rPr>
        <w:t>dovesti</w:t>
      </w:r>
      <w:r>
        <w:rPr>
          <w:lang w:val="sr-Cyrl-RS"/>
        </w:rPr>
        <w:t xml:space="preserve"> </w:t>
      </w:r>
      <w:r w:rsidR="008A35B1">
        <w:rPr>
          <w:lang w:val="sr-Cyrl-RS"/>
        </w:rPr>
        <w:t>donošenje</w:t>
      </w:r>
      <w:r>
        <w:rPr>
          <w:lang w:val="sr-Cyrl-RS"/>
        </w:rPr>
        <w:t xml:space="preserve"> </w:t>
      </w:r>
      <w:r w:rsidR="008A35B1">
        <w:rPr>
          <w:lang w:val="sr-Cyrl-RS"/>
        </w:rPr>
        <w:t>i</w:t>
      </w:r>
      <w:r>
        <w:rPr>
          <w:lang w:val="sr-Cyrl-RS"/>
        </w:rPr>
        <w:t xml:space="preserve"> </w:t>
      </w:r>
      <w:r w:rsidR="008A35B1">
        <w:rPr>
          <w:lang w:val="sr-Cyrl-RS"/>
        </w:rPr>
        <w:t>primena</w:t>
      </w:r>
      <w:r>
        <w:rPr>
          <w:lang w:val="sr-Cyrl-RS"/>
        </w:rPr>
        <w:t xml:space="preserve"> </w:t>
      </w:r>
      <w:r w:rsidR="008A35B1">
        <w:rPr>
          <w:lang w:val="sr-Cyrl-RS"/>
        </w:rPr>
        <w:t>Zakona</w:t>
      </w:r>
      <w:r>
        <w:rPr>
          <w:lang w:val="sr-Cyrl-RS"/>
        </w:rPr>
        <w:t xml:space="preserve"> </w:t>
      </w:r>
      <w:r w:rsidR="008A35B1">
        <w:rPr>
          <w:lang w:val="sr-Cyrl-RS"/>
        </w:rPr>
        <w:t>nije</w:t>
      </w:r>
      <w:r>
        <w:rPr>
          <w:lang w:val="sr-Cyrl-RS"/>
        </w:rPr>
        <w:t xml:space="preserve"> </w:t>
      </w:r>
      <w:r w:rsidR="008A35B1">
        <w:rPr>
          <w:lang w:val="sr-Cyrl-RS"/>
        </w:rPr>
        <w:t>moguće</w:t>
      </w:r>
      <w:r>
        <w:rPr>
          <w:lang w:val="sr-Cyrl-RS"/>
        </w:rPr>
        <w:t xml:space="preserve"> </w:t>
      </w:r>
      <w:r w:rsidR="008A35B1">
        <w:rPr>
          <w:lang w:val="sr-Cyrl-RS"/>
        </w:rPr>
        <w:t>proceniti</w:t>
      </w:r>
      <w:r>
        <w:rPr>
          <w:lang w:val="sr-Cyrl-RS"/>
        </w:rPr>
        <w:t xml:space="preserve"> </w:t>
      </w:r>
      <w:r w:rsidR="008A35B1">
        <w:rPr>
          <w:lang w:val="sr-Cyrl-RS"/>
        </w:rPr>
        <w:t>jednostrano</w:t>
      </w:r>
      <w:r>
        <w:rPr>
          <w:lang w:val="sr-Cyrl-RS"/>
        </w:rPr>
        <w:t xml:space="preserve"> </w:t>
      </w:r>
      <w:r w:rsidR="008A35B1">
        <w:rPr>
          <w:lang w:val="sr-Cyrl-RS"/>
        </w:rPr>
        <w:t>i</w:t>
      </w:r>
      <w:r>
        <w:rPr>
          <w:lang w:val="sr-Cyrl-RS"/>
        </w:rPr>
        <w:t xml:space="preserve"> </w:t>
      </w:r>
      <w:r w:rsidR="008A35B1">
        <w:rPr>
          <w:lang w:val="sr-Cyrl-RS"/>
        </w:rPr>
        <w:t>na</w:t>
      </w:r>
      <w:r>
        <w:rPr>
          <w:lang w:val="sr-Cyrl-RS"/>
        </w:rPr>
        <w:t xml:space="preserve"> </w:t>
      </w:r>
      <w:r w:rsidR="008A35B1">
        <w:rPr>
          <w:lang w:val="sr-Cyrl-RS"/>
        </w:rPr>
        <w:t>uobičajeni</w:t>
      </w:r>
      <w:r>
        <w:rPr>
          <w:lang w:val="sr-Cyrl-RS"/>
        </w:rPr>
        <w:t xml:space="preserve"> </w:t>
      </w:r>
      <w:r w:rsidR="008A35B1">
        <w:rPr>
          <w:lang w:val="sr-Cyrl-RS"/>
        </w:rPr>
        <w:t>način</w:t>
      </w:r>
      <w:r>
        <w:rPr>
          <w:lang w:val="sr-Cyrl-RS"/>
        </w:rPr>
        <w:t xml:space="preserve"> </w:t>
      </w:r>
      <w:r w:rsidR="008A35B1">
        <w:rPr>
          <w:lang w:val="sr-Cyrl-RS"/>
        </w:rPr>
        <w:t>bez</w:t>
      </w:r>
      <w:r>
        <w:rPr>
          <w:lang w:val="sr-Cyrl-RS"/>
        </w:rPr>
        <w:t xml:space="preserve"> </w:t>
      </w:r>
      <w:r w:rsidR="008A35B1">
        <w:rPr>
          <w:lang w:val="sr-Cyrl-RS"/>
        </w:rPr>
        <w:t>sagledavanja</w:t>
      </w:r>
      <w:r>
        <w:rPr>
          <w:lang w:val="sr-Cyrl-RS"/>
        </w:rPr>
        <w:t xml:space="preserve"> </w:t>
      </w:r>
      <w:r w:rsidR="008A35B1">
        <w:rPr>
          <w:lang w:val="sr-Cyrl-RS"/>
        </w:rPr>
        <w:t>značaja</w:t>
      </w:r>
      <w:r>
        <w:rPr>
          <w:lang w:val="sr-Cyrl-RS"/>
        </w:rPr>
        <w:t xml:space="preserve"> </w:t>
      </w:r>
      <w:r w:rsidR="008A35B1">
        <w:rPr>
          <w:lang w:val="sr-Cyrl-RS"/>
        </w:rPr>
        <w:t>i</w:t>
      </w:r>
      <w:r>
        <w:rPr>
          <w:lang w:val="sr-Cyrl-RS"/>
        </w:rPr>
        <w:t xml:space="preserve"> </w:t>
      </w:r>
      <w:r w:rsidR="008A35B1">
        <w:rPr>
          <w:lang w:val="sr-Cyrl-RS"/>
        </w:rPr>
        <w:t>vrednosti</w:t>
      </w:r>
      <w:r>
        <w:rPr>
          <w:lang w:val="sr-Cyrl-RS"/>
        </w:rPr>
        <w:t xml:space="preserve"> </w:t>
      </w:r>
      <w:r w:rsidR="008A35B1">
        <w:rPr>
          <w:lang w:val="sr-Cyrl-RS"/>
        </w:rPr>
        <w:t>celokupnog</w:t>
      </w:r>
      <w:r>
        <w:rPr>
          <w:lang w:val="sr-Cyrl-RS"/>
        </w:rPr>
        <w:t xml:space="preserve"> </w:t>
      </w:r>
      <w:r w:rsidR="008A35B1">
        <w:rPr>
          <w:lang w:val="sr-Cyrl-RS"/>
        </w:rPr>
        <w:t>projekta</w:t>
      </w:r>
      <w:r>
        <w:rPr>
          <w:lang w:val="sr-Cyrl-RS"/>
        </w:rPr>
        <w:t xml:space="preserve"> </w:t>
      </w:r>
      <w:r>
        <w:t>EXPO BELGRADE 2027</w:t>
      </w:r>
      <w:r>
        <w:rPr>
          <w:lang w:val="sr-Cyrl-RS"/>
        </w:rPr>
        <w:t xml:space="preserve"> </w:t>
      </w:r>
      <w:r w:rsidR="008A35B1">
        <w:rPr>
          <w:lang w:val="sr-Cyrl-RS"/>
        </w:rPr>
        <w:t>za</w:t>
      </w:r>
      <w:r>
        <w:rPr>
          <w:lang w:val="sr-Cyrl-RS"/>
        </w:rPr>
        <w:t xml:space="preserve"> </w:t>
      </w:r>
      <w:r w:rsidR="008A35B1">
        <w:rPr>
          <w:lang w:val="sr-Cyrl-RS"/>
        </w:rPr>
        <w:t>celokupni</w:t>
      </w:r>
      <w:r>
        <w:rPr>
          <w:lang w:val="sr-Cyrl-RS"/>
        </w:rPr>
        <w:t xml:space="preserve"> </w:t>
      </w:r>
      <w:r w:rsidR="008A35B1">
        <w:rPr>
          <w:lang w:val="sr-Cyrl-RS"/>
        </w:rPr>
        <w:t>privredni</w:t>
      </w:r>
      <w:r>
        <w:rPr>
          <w:lang w:val="sr-Cyrl-RS"/>
        </w:rPr>
        <w:t xml:space="preserve"> </w:t>
      </w:r>
      <w:r w:rsidR="008A35B1">
        <w:rPr>
          <w:lang w:val="sr-Cyrl-RS"/>
        </w:rPr>
        <w:t>razvoj</w:t>
      </w:r>
      <w:r>
        <w:rPr>
          <w:lang w:val="sr-Cyrl-RS"/>
        </w:rPr>
        <w:t xml:space="preserve"> </w:t>
      </w:r>
      <w:r w:rsidR="008A35B1">
        <w:rPr>
          <w:lang w:val="sr-Cyrl-RS"/>
        </w:rPr>
        <w:t>Republike</w:t>
      </w:r>
      <w:r>
        <w:rPr>
          <w:lang w:val="sr-Cyrl-RS"/>
        </w:rPr>
        <w:t xml:space="preserve"> </w:t>
      </w:r>
      <w:r w:rsidR="008A35B1">
        <w:rPr>
          <w:lang w:val="sr-Cyrl-RS"/>
        </w:rPr>
        <w:t>Srbije</w:t>
      </w:r>
      <w:r>
        <w:rPr>
          <w:lang w:val="sr-Cyrl-RS"/>
        </w:rPr>
        <w:t>.</w:t>
      </w:r>
    </w:p>
    <w:p w:rsidR="00031CAE" w:rsidRDefault="00031CAE" w:rsidP="00031CAE">
      <w:pPr>
        <w:ind w:firstLine="720"/>
        <w:rPr>
          <w:lang w:val="sr-Cyrl-RS"/>
        </w:rPr>
      </w:pPr>
    </w:p>
    <w:p w:rsidR="00031CAE" w:rsidRDefault="00031CAE" w:rsidP="00031CAE">
      <w:pPr>
        <w:ind w:firstLine="720"/>
        <w:rPr>
          <w:lang w:val="sr-Cyrl-RS"/>
        </w:rPr>
      </w:pPr>
      <w:r>
        <w:rPr>
          <w:lang w:val="sr-Cyrl-RS"/>
        </w:rPr>
        <w:tab/>
      </w:r>
      <w:r w:rsidR="008A35B1">
        <w:rPr>
          <w:lang w:val="sr-Cyrl-RS"/>
        </w:rPr>
        <w:t>Finansijski</w:t>
      </w:r>
      <w:r>
        <w:rPr>
          <w:lang w:val="sr-Cyrl-RS"/>
        </w:rPr>
        <w:t xml:space="preserve"> </w:t>
      </w:r>
      <w:r w:rsidR="008A35B1">
        <w:rPr>
          <w:lang w:val="sr-Cyrl-RS"/>
        </w:rPr>
        <w:t>efekti</w:t>
      </w:r>
      <w:r>
        <w:rPr>
          <w:lang w:val="sr-Cyrl-RS"/>
        </w:rPr>
        <w:t xml:space="preserve"> </w:t>
      </w:r>
      <w:r w:rsidR="008A35B1">
        <w:rPr>
          <w:lang w:val="sr-Cyrl-RS"/>
        </w:rPr>
        <w:t>celokupnog</w:t>
      </w:r>
      <w:r>
        <w:rPr>
          <w:lang w:val="sr-Cyrl-RS"/>
        </w:rPr>
        <w:t xml:space="preserve"> </w:t>
      </w:r>
      <w:r w:rsidR="008A35B1">
        <w:rPr>
          <w:lang w:val="sr-Cyrl-RS"/>
        </w:rPr>
        <w:t>projekta</w:t>
      </w:r>
      <w:r>
        <w:rPr>
          <w:lang w:val="sr-Cyrl-RS"/>
        </w:rPr>
        <w:t xml:space="preserve"> </w:t>
      </w:r>
      <w:r w:rsidR="008A35B1">
        <w:rPr>
          <w:lang w:val="sr-Cyrl-RS"/>
        </w:rPr>
        <w:t>imajući</w:t>
      </w:r>
      <w:r>
        <w:rPr>
          <w:lang w:val="sr-Cyrl-RS"/>
        </w:rPr>
        <w:t xml:space="preserve"> </w:t>
      </w:r>
      <w:r w:rsidR="008A35B1">
        <w:rPr>
          <w:lang w:val="sr-Cyrl-RS"/>
        </w:rPr>
        <w:t>u</w:t>
      </w:r>
      <w:r>
        <w:rPr>
          <w:lang w:val="sr-Cyrl-RS"/>
        </w:rPr>
        <w:t xml:space="preserve"> </w:t>
      </w:r>
      <w:r w:rsidR="008A35B1">
        <w:rPr>
          <w:lang w:val="sr-Cyrl-RS"/>
        </w:rPr>
        <w:t>vidu</w:t>
      </w:r>
      <w:r>
        <w:rPr>
          <w:lang w:val="sr-Cyrl-RS"/>
        </w:rPr>
        <w:t xml:space="preserve"> </w:t>
      </w:r>
      <w:r w:rsidR="008A35B1">
        <w:rPr>
          <w:lang w:val="sr-Cyrl-RS"/>
        </w:rPr>
        <w:t>specifičnosti</w:t>
      </w:r>
      <w:r>
        <w:rPr>
          <w:lang w:val="sr-Cyrl-RS"/>
        </w:rPr>
        <w:t xml:space="preserve"> </w:t>
      </w:r>
      <w:r w:rsidR="008A35B1">
        <w:rPr>
          <w:lang w:val="sr-Cyrl-RS"/>
        </w:rPr>
        <w:t>same</w:t>
      </w:r>
      <w:r>
        <w:rPr>
          <w:lang w:val="sr-Cyrl-RS"/>
        </w:rPr>
        <w:t xml:space="preserve"> </w:t>
      </w:r>
      <w:r w:rsidR="008A35B1">
        <w:rPr>
          <w:lang w:val="sr-Cyrl-RS"/>
        </w:rPr>
        <w:t>manifestacije</w:t>
      </w:r>
      <w:r>
        <w:rPr>
          <w:lang w:val="sr-Cyrl-RS"/>
        </w:rPr>
        <w:t xml:space="preserve"> </w:t>
      </w:r>
      <w:r w:rsidR="008A35B1">
        <w:rPr>
          <w:lang w:val="sr-Cyrl-RS"/>
        </w:rPr>
        <w:t>bili</w:t>
      </w:r>
      <w:r>
        <w:rPr>
          <w:lang w:val="sr-Cyrl-RS"/>
        </w:rPr>
        <w:t xml:space="preserve"> </w:t>
      </w:r>
      <w:r w:rsidR="008A35B1">
        <w:rPr>
          <w:lang w:val="sr-Cyrl-RS"/>
        </w:rPr>
        <w:t>su</w:t>
      </w:r>
      <w:r>
        <w:rPr>
          <w:lang w:val="sr-Cyrl-RS"/>
        </w:rPr>
        <w:t xml:space="preserve"> </w:t>
      </w:r>
      <w:r w:rsidR="008A35B1">
        <w:rPr>
          <w:lang w:val="sr-Cyrl-RS"/>
        </w:rPr>
        <w:t>učinjeni</w:t>
      </w:r>
      <w:r>
        <w:rPr>
          <w:lang w:val="sr-Cyrl-RS"/>
        </w:rPr>
        <w:t xml:space="preserve"> </w:t>
      </w:r>
      <w:r w:rsidR="008A35B1">
        <w:rPr>
          <w:lang w:val="sr-Cyrl-RS"/>
        </w:rPr>
        <w:t>dostupnim</w:t>
      </w:r>
      <w:r>
        <w:rPr>
          <w:lang w:val="sr-Cyrl-RS"/>
        </w:rPr>
        <w:t xml:space="preserve"> </w:t>
      </w:r>
      <w:r w:rsidR="008A35B1">
        <w:rPr>
          <w:lang w:val="sr-Cyrl-RS"/>
        </w:rPr>
        <w:t>javnosti</w:t>
      </w:r>
      <w:r>
        <w:rPr>
          <w:lang w:val="sr-Cyrl-RS"/>
        </w:rPr>
        <w:t xml:space="preserve"> </w:t>
      </w:r>
      <w:r w:rsidR="008A35B1">
        <w:rPr>
          <w:lang w:val="sr-Cyrl-RS"/>
        </w:rPr>
        <w:t>ne</w:t>
      </w:r>
      <w:r>
        <w:rPr>
          <w:lang w:val="sr-Cyrl-RS"/>
        </w:rPr>
        <w:t xml:space="preserve"> </w:t>
      </w:r>
      <w:r w:rsidR="008A35B1">
        <w:rPr>
          <w:lang w:val="sr-Cyrl-RS"/>
        </w:rPr>
        <w:t>samo</w:t>
      </w:r>
      <w:r>
        <w:rPr>
          <w:lang w:val="sr-Cyrl-RS"/>
        </w:rPr>
        <w:t xml:space="preserve"> </w:t>
      </w:r>
      <w:r w:rsidR="008A35B1">
        <w:rPr>
          <w:lang w:val="sr-Cyrl-RS"/>
        </w:rPr>
        <w:t>u</w:t>
      </w:r>
      <w:r>
        <w:rPr>
          <w:lang w:val="sr-Cyrl-RS"/>
        </w:rPr>
        <w:t xml:space="preserve"> </w:t>
      </w:r>
      <w:r w:rsidR="008A35B1">
        <w:rPr>
          <w:lang w:val="sr-Cyrl-RS"/>
        </w:rPr>
        <w:t>fazi</w:t>
      </w:r>
      <w:r>
        <w:rPr>
          <w:lang w:val="sr-Cyrl-RS"/>
        </w:rPr>
        <w:t xml:space="preserve"> </w:t>
      </w:r>
      <w:r w:rsidR="008A35B1">
        <w:rPr>
          <w:lang w:val="sr-Cyrl-RS"/>
        </w:rPr>
        <w:t>podnošenja</w:t>
      </w:r>
      <w:r>
        <w:rPr>
          <w:lang w:val="sr-Cyrl-RS"/>
        </w:rPr>
        <w:t xml:space="preserve"> </w:t>
      </w:r>
      <w:r w:rsidR="008A35B1">
        <w:rPr>
          <w:lang w:val="sr-Cyrl-RS"/>
        </w:rPr>
        <w:t>kandidature</w:t>
      </w:r>
      <w:r>
        <w:rPr>
          <w:lang w:val="sr-Cyrl-RS"/>
        </w:rPr>
        <w:t xml:space="preserve"> </w:t>
      </w:r>
      <w:r w:rsidR="008A35B1">
        <w:rPr>
          <w:lang w:val="sr-Cyrl-RS"/>
        </w:rPr>
        <w:t>za</w:t>
      </w:r>
      <w:r>
        <w:rPr>
          <w:lang w:val="sr-Cyrl-RS"/>
        </w:rPr>
        <w:t xml:space="preserve"> </w:t>
      </w:r>
      <w:r w:rsidR="008A35B1">
        <w:rPr>
          <w:lang w:val="sr-Cyrl-RS"/>
        </w:rPr>
        <w:t>domaćina</w:t>
      </w:r>
      <w:r>
        <w:rPr>
          <w:lang w:val="sr-Cyrl-RS"/>
        </w:rPr>
        <w:t xml:space="preserve"> </w:t>
      </w:r>
      <w:r w:rsidR="008A35B1">
        <w:rPr>
          <w:lang w:val="sr-Cyrl-RS"/>
        </w:rPr>
        <w:t>ove</w:t>
      </w:r>
      <w:r>
        <w:rPr>
          <w:lang w:val="sr-Cyrl-RS"/>
        </w:rPr>
        <w:t xml:space="preserve"> </w:t>
      </w:r>
      <w:r w:rsidR="008A35B1">
        <w:rPr>
          <w:lang w:val="sr-Cyrl-RS"/>
        </w:rPr>
        <w:t>prestižne</w:t>
      </w:r>
      <w:r>
        <w:rPr>
          <w:lang w:val="sr-Cyrl-RS"/>
        </w:rPr>
        <w:t xml:space="preserve"> </w:t>
      </w:r>
      <w:r w:rsidR="008A35B1">
        <w:rPr>
          <w:lang w:val="sr-Cyrl-RS"/>
        </w:rPr>
        <w:t>manifestacije</w:t>
      </w:r>
      <w:r>
        <w:rPr>
          <w:lang w:val="sr-Cyrl-RS"/>
        </w:rPr>
        <w:t xml:space="preserve">, </w:t>
      </w:r>
      <w:r w:rsidR="008A35B1">
        <w:rPr>
          <w:lang w:val="sr-Cyrl-RS"/>
        </w:rPr>
        <w:t>već</w:t>
      </w:r>
      <w:r>
        <w:rPr>
          <w:lang w:val="sr-Cyrl-RS"/>
        </w:rPr>
        <w:t xml:space="preserve"> </w:t>
      </w:r>
      <w:r w:rsidR="008A35B1">
        <w:rPr>
          <w:lang w:val="sr-Cyrl-RS"/>
        </w:rPr>
        <w:t>i</w:t>
      </w:r>
      <w:r>
        <w:rPr>
          <w:lang w:val="sr-Cyrl-RS"/>
        </w:rPr>
        <w:t xml:space="preserve"> </w:t>
      </w:r>
      <w:r w:rsidR="008A35B1">
        <w:rPr>
          <w:lang w:val="sr-Cyrl-RS"/>
        </w:rPr>
        <w:t>nakon</w:t>
      </w:r>
      <w:r>
        <w:rPr>
          <w:lang w:val="sr-Cyrl-RS"/>
        </w:rPr>
        <w:t xml:space="preserve"> </w:t>
      </w:r>
      <w:r w:rsidR="008A35B1">
        <w:rPr>
          <w:lang w:val="sr-Cyrl-RS"/>
        </w:rPr>
        <w:t>izbora</w:t>
      </w:r>
      <w:r>
        <w:rPr>
          <w:lang w:val="sr-Cyrl-RS"/>
        </w:rPr>
        <w:t xml:space="preserve"> </w:t>
      </w:r>
      <w:r w:rsidR="008A35B1">
        <w:rPr>
          <w:lang w:val="sr-Cyrl-RS"/>
        </w:rPr>
        <w:t>za</w:t>
      </w:r>
      <w:r>
        <w:rPr>
          <w:lang w:val="sr-Cyrl-RS"/>
        </w:rPr>
        <w:t xml:space="preserve"> </w:t>
      </w:r>
      <w:r w:rsidR="008A35B1">
        <w:rPr>
          <w:lang w:val="sr-Cyrl-RS"/>
        </w:rPr>
        <w:t>domaćina</w:t>
      </w:r>
      <w:r>
        <w:rPr>
          <w:lang w:val="sr-Cyrl-RS"/>
        </w:rPr>
        <w:t xml:space="preserve"> </w:t>
      </w:r>
      <w:r w:rsidR="008A35B1">
        <w:rPr>
          <w:lang w:val="sr-Cyrl-RS"/>
        </w:rPr>
        <w:t>te</w:t>
      </w:r>
      <w:r>
        <w:rPr>
          <w:lang w:val="sr-Cyrl-RS"/>
        </w:rPr>
        <w:t xml:space="preserve"> </w:t>
      </w:r>
      <w:r w:rsidR="008A35B1">
        <w:rPr>
          <w:lang w:val="sr-Cyrl-RS"/>
        </w:rPr>
        <w:t>manifestacije</w:t>
      </w:r>
      <w:r>
        <w:rPr>
          <w:lang w:val="sr-Cyrl-RS"/>
        </w:rPr>
        <w:t xml:space="preserve"> </w:t>
      </w:r>
      <w:r w:rsidR="008A35B1">
        <w:rPr>
          <w:lang w:val="sr-Cyrl-RS"/>
        </w:rPr>
        <w:t>na</w:t>
      </w:r>
      <w:r>
        <w:rPr>
          <w:lang w:val="sr-Cyrl-RS"/>
        </w:rPr>
        <w:t xml:space="preserve"> </w:t>
      </w:r>
      <w:r w:rsidR="008A35B1">
        <w:rPr>
          <w:lang w:val="sr-Cyrl-RS"/>
        </w:rPr>
        <w:t>Generalnoj</w:t>
      </w:r>
      <w:r>
        <w:rPr>
          <w:lang w:val="sr-Cyrl-RS"/>
        </w:rPr>
        <w:t xml:space="preserve"> </w:t>
      </w:r>
      <w:r w:rsidR="008A35B1">
        <w:rPr>
          <w:lang w:val="sr-Cyrl-RS"/>
        </w:rPr>
        <w:t>konferenciji</w:t>
      </w:r>
      <w:r>
        <w:rPr>
          <w:lang w:val="sr-Cyrl-RS"/>
        </w:rPr>
        <w:t xml:space="preserve"> </w:t>
      </w:r>
      <w:r w:rsidR="008A35B1">
        <w:rPr>
          <w:lang w:val="sr-Cyrl-RS"/>
        </w:rPr>
        <w:t>Međunarodnog</w:t>
      </w:r>
      <w:r>
        <w:rPr>
          <w:lang w:val="sr-Cyrl-RS"/>
        </w:rPr>
        <w:t xml:space="preserve"> </w:t>
      </w:r>
      <w:r w:rsidR="008A35B1">
        <w:rPr>
          <w:lang w:val="sr-Cyrl-RS"/>
        </w:rPr>
        <w:t>biroa</w:t>
      </w:r>
      <w:r>
        <w:rPr>
          <w:lang w:val="sr-Cyrl-RS"/>
        </w:rPr>
        <w:t xml:space="preserve"> </w:t>
      </w:r>
      <w:r w:rsidR="008A35B1">
        <w:rPr>
          <w:lang w:val="sr-Cyrl-RS"/>
        </w:rPr>
        <w:t>za</w:t>
      </w:r>
      <w:r>
        <w:rPr>
          <w:lang w:val="sr-Cyrl-RS"/>
        </w:rPr>
        <w:t xml:space="preserve"> </w:t>
      </w:r>
      <w:r w:rsidR="008A35B1">
        <w:rPr>
          <w:lang w:val="sr-Cyrl-RS"/>
        </w:rPr>
        <w:t>izložbe</w:t>
      </w:r>
      <w:r>
        <w:rPr>
          <w:lang w:val="sr-Cyrl-RS"/>
        </w:rPr>
        <w:t xml:space="preserve"> </w:t>
      </w:r>
      <w:r w:rsidR="008A35B1">
        <w:rPr>
          <w:lang w:val="sr-Cyrl-RS"/>
        </w:rPr>
        <w:t>održanoj</w:t>
      </w:r>
      <w:r>
        <w:rPr>
          <w:lang w:val="sr-Cyrl-RS"/>
        </w:rPr>
        <w:t xml:space="preserve"> </w:t>
      </w:r>
      <w:r w:rsidR="008A35B1">
        <w:rPr>
          <w:lang w:val="sr-Cyrl-RS"/>
        </w:rPr>
        <w:t>u</w:t>
      </w:r>
      <w:r>
        <w:rPr>
          <w:lang w:val="sr-Cyrl-RS"/>
        </w:rPr>
        <w:t xml:space="preserve"> </w:t>
      </w:r>
      <w:r w:rsidR="008A35B1">
        <w:rPr>
          <w:lang w:val="sr-Cyrl-RS"/>
        </w:rPr>
        <w:lastRenderedPageBreak/>
        <w:t>Parizu</w:t>
      </w:r>
      <w:r>
        <w:rPr>
          <w:lang w:val="sr-Cyrl-RS"/>
        </w:rPr>
        <w:t xml:space="preserve"> </w:t>
      </w:r>
      <w:r w:rsidR="008A35B1">
        <w:rPr>
          <w:lang w:val="sr-Cyrl-RS"/>
        </w:rPr>
        <w:t>dana</w:t>
      </w:r>
      <w:r>
        <w:rPr>
          <w:lang w:val="sr-Cyrl-RS"/>
        </w:rPr>
        <w:t xml:space="preserve"> 21. </w:t>
      </w:r>
      <w:r w:rsidR="008A35B1">
        <w:rPr>
          <w:lang w:val="sr-Cyrl-RS"/>
        </w:rPr>
        <w:t>juna</w:t>
      </w:r>
      <w:r>
        <w:rPr>
          <w:lang w:val="sr-Cyrl-RS"/>
        </w:rPr>
        <w:t xml:space="preserve"> 2023. </w:t>
      </w:r>
      <w:r w:rsidR="008A35B1">
        <w:rPr>
          <w:lang w:val="sr-Cyrl-RS"/>
        </w:rPr>
        <w:t>godine</w:t>
      </w:r>
      <w:r>
        <w:rPr>
          <w:lang w:val="sr-Cyrl-RS"/>
        </w:rPr>
        <w:t xml:space="preserve">, </w:t>
      </w:r>
      <w:r w:rsidR="008A35B1">
        <w:rPr>
          <w:lang w:val="sr-Cyrl-RS"/>
        </w:rPr>
        <w:t>tako</w:t>
      </w:r>
      <w:r>
        <w:rPr>
          <w:lang w:val="sr-Cyrl-RS"/>
        </w:rPr>
        <w:t xml:space="preserve"> </w:t>
      </w:r>
      <w:r w:rsidR="008A35B1">
        <w:rPr>
          <w:lang w:val="sr-Cyrl-RS"/>
        </w:rPr>
        <w:t>da</w:t>
      </w:r>
      <w:r>
        <w:rPr>
          <w:lang w:val="sr-Cyrl-RS"/>
        </w:rPr>
        <w:t xml:space="preserve"> </w:t>
      </w:r>
      <w:r w:rsidR="008A35B1">
        <w:rPr>
          <w:lang w:val="sr-Cyrl-RS"/>
        </w:rPr>
        <w:t>je</w:t>
      </w:r>
      <w:r>
        <w:rPr>
          <w:lang w:val="sr-Cyrl-RS"/>
        </w:rPr>
        <w:t xml:space="preserve"> </w:t>
      </w:r>
      <w:r w:rsidR="008A35B1">
        <w:rPr>
          <w:lang w:val="sr-Cyrl-RS"/>
        </w:rPr>
        <w:t>svako</w:t>
      </w:r>
      <w:r>
        <w:rPr>
          <w:lang w:val="sr-Cyrl-RS"/>
        </w:rPr>
        <w:t xml:space="preserve"> </w:t>
      </w:r>
      <w:r w:rsidR="008A35B1">
        <w:rPr>
          <w:lang w:val="sr-Cyrl-RS"/>
        </w:rPr>
        <w:t>zainteresovano</w:t>
      </w:r>
      <w:r>
        <w:rPr>
          <w:lang w:val="sr-Cyrl-RS"/>
        </w:rPr>
        <w:t xml:space="preserve"> </w:t>
      </w:r>
      <w:r w:rsidR="008A35B1">
        <w:rPr>
          <w:lang w:val="sr-Cyrl-RS"/>
        </w:rPr>
        <w:t>lice</w:t>
      </w:r>
      <w:r>
        <w:rPr>
          <w:lang w:val="sr-Cyrl-RS"/>
        </w:rPr>
        <w:t xml:space="preserve"> </w:t>
      </w:r>
      <w:r w:rsidR="008A35B1">
        <w:rPr>
          <w:lang w:val="sr-Cyrl-RS"/>
        </w:rPr>
        <w:t>moglo</w:t>
      </w:r>
      <w:r>
        <w:rPr>
          <w:lang w:val="sr-Cyrl-RS"/>
        </w:rPr>
        <w:t xml:space="preserve"> </w:t>
      </w:r>
      <w:r w:rsidR="008A35B1">
        <w:rPr>
          <w:lang w:val="sr-Cyrl-RS"/>
        </w:rPr>
        <w:t>biti</w:t>
      </w:r>
      <w:r>
        <w:rPr>
          <w:lang w:val="sr-Cyrl-RS"/>
        </w:rPr>
        <w:t xml:space="preserve"> </w:t>
      </w:r>
      <w:r w:rsidR="008A35B1">
        <w:rPr>
          <w:lang w:val="sr-Cyrl-RS"/>
        </w:rPr>
        <w:t>upoznato</w:t>
      </w:r>
      <w:r>
        <w:rPr>
          <w:lang w:val="sr-Cyrl-RS"/>
        </w:rPr>
        <w:t xml:space="preserve"> </w:t>
      </w:r>
      <w:r w:rsidR="008A35B1">
        <w:rPr>
          <w:lang w:val="sr-Cyrl-RS"/>
        </w:rPr>
        <w:t>sa</w:t>
      </w:r>
      <w:r>
        <w:rPr>
          <w:lang w:val="sr-Cyrl-RS"/>
        </w:rPr>
        <w:t xml:space="preserve"> </w:t>
      </w:r>
      <w:r w:rsidR="008A35B1">
        <w:rPr>
          <w:lang w:val="sr-Cyrl-RS"/>
        </w:rPr>
        <w:t>njihovom</w:t>
      </w:r>
      <w:r>
        <w:rPr>
          <w:lang w:val="sr-Cyrl-RS"/>
        </w:rPr>
        <w:t xml:space="preserve"> </w:t>
      </w:r>
      <w:r w:rsidR="008A35B1">
        <w:rPr>
          <w:lang w:val="sr-Cyrl-RS"/>
        </w:rPr>
        <w:t>sadržinom</w:t>
      </w:r>
      <w:r>
        <w:rPr>
          <w:lang w:val="sr-Cyrl-RS"/>
        </w:rPr>
        <w:t xml:space="preserve">.  </w:t>
      </w:r>
    </w:p>
    <w:p w:rsidR="00031CAE" w:rsidRDefault="00031CAE" w:rsidP="00031CAE">
      <w:pPr>
        <w:ind w:firstLine="720"/>
        <w:rPr>
          <w:lang w:val="sr-Cyrl-RS"/>
        </w:rPr>
      </w:pPr>
    </w:p>
    <w:p w:rsidR="00031CAE" w:rsidRDefault="00031CAE" w:rsidP="00031CAE">
      <w:pPr>
        <w:ind w:firstLine="720"/>
        <w:rPr>
          <w:lang w:val="sr-Cyrl-RS"/>
        </w:rPr>
      </w:pPr>
      <w:r>
        <w:rPr>
          <w:lang w:val="sr-Cyrl-RS"/>
        </w:rPr>
        <w:tab/>
      </w:r>
      <w:r w:rsidR="008A35B1">
        <w:rPr>
          <w:lang w:val="sr-Cyrl-RS"/>
        </w:rPr>
        <w:t>Dodatno</w:t>
      </w:r>
      <w:r>
        <w:rPr>
          <w:lang w:val="sr-Cyrl-RS"/>
        </w:rPr>
        <w:t xml:space="preserve"> </w:t>
      </w:r>
      <w:r w:rsidR="008A35B1">
        <w:rPr>
          <w:lang w:val="sr-Cyrl-RS"/>
        </w:rPr>
        <w:t>napominjemo</w:t>
      </w:r>
      <w:r>
        <w:rPr>
          <w:lang w:val="sr-Cyrl-RS"/>
        </w:rPr>
        <w:t xml:space="preserve"> </w:t>
      </w:r>
      <w:r w:rsidR="008A35B1">
        <w:rPr>
          <w:lang w:val="sr-Cyrl-RS"/>
        </w:rPr>
        <w:t>da</w:t>
      </w:r>
      <w:r>
        <w:rPr>
          <w:lang w:val="sr-Cyrl-RS"/>
        </w:rPr>
        <w:t xml:space="preserve"> </w:t>
      </w:r>
      <w:r w:rsidR="008A35B1">
        <w:rPr>
          <w:lang w:val="sr-Cyrl-RS"/>
        </w:rPr>
        <w:t>realizacija</w:t>
      </w:r>
      <w:r w:rsidRPr="009C0429">
        <w:rPr>
          <w:lang w:val="sr-Cyrl-RS"/>
        </w:rPr>
        <w:t xml:space="preserve"> </w:t>
      </w:r>
      <w:r w:rsidR="008A35B1">
        <w:rPr>
          <w:lang w:val="sr-Cyrl-RS"/>
        </w:rPr>
        <w:t>projekta</w:t>
      </w:r>
      <w:r w:rsidRPr="009C0429">
        <w:rPr>
          <w:lang w:val="sr-Cyrl-RS"/>
        </w:rPr>
        <w:t xml:space="preserve"> EXPO BELGRADE 2027 </w:t>
      </w:r>
      <w:r w:rsidR="008A35B1">
        <w:rPr>
          <w:lang w:val="sr-Cyrl-RS"/>
        </w:rPr>
        <w:t>predstavlja</w:t>
      </w:r>
      <w:r w:rsidRPr="009C0429">
        <w:rPr>
          <w:lang w:val="sr-Cyrl-RS"/>
        </w:rPr>
        <w:t xml:space="preserve"> </w:t>
      </w:r>
      <w:r w:rsidR="008A35B1">
        <w:rPr>
          <w:lang w:val="sr-Cyrl-RS"/>
        </w:rPr>
        <w:t>opšti</w:t>
      </w:r>
      <w:r w:rsidRPr="009C0429">
        <w:rPr>
          <w:lang w:val="sr-Cyrl-RS"/>
        </w:rPr>
        <w:t xml:space="preserve"> </w:t>
      </w:r>
      <w:r w:rsidR="008A35B1">
        <w:rPr>
          <w:lang w:val="sr-Cyrl-RS"/>
        </w:rPr>
        <w:t>interes</w:t>
      </w:r>
      <w:r w:rsidRPr="009C0429">
        <w:rPr>
          <w:lang w:val="sr-Cyrl-RS"/>
        </w:rPr>
        <w:t xml:space="preserve"> </w:t>
      </w:r>
      <w:r w:rsidR="008A35B1">
        <w:rPr>
          <w:lang w:val="sr-Cyrl-RS"/>
        </w:rPr>
        <w:t>od</w:t>
      </w:r>
      <w:r w:rsidRPr="009C0429">
        <w:rPr>
          <w:lang w:val="sr-Cyrl-RS"/>
        </w:rPr>
        <w:t xml:space="preserve"> </w:t>
      </w:r>
      <w:r w:rsidR="008A35B1">
        <w:rPr>
          <w:lang w:val="sr-Cyrl-RS"/>
        </w:rPr>
        <w:t>značaja</w:t>
      </w:r>
      <w:r w:rsidRPr="009C0429">
        <w:rPr>
          <w:lang w:val="sr-Cyrl-RS"/>
        </w:rPr>
        <w:t xml:space="preserve"> </w:t>
      </w:r>
      <w:r w:rsidR="008A35B1">
        <w:rPr>
          <w:lang w:val="sr-Cyrl-RS"/>
        </w:rPr>
        <w:t>za</w:t>
      </w:r>
      <w:r w:rsidRPr="009C0429">
        <w:rPr>
          <w:lang w:val="sr-Cyrl-RS"/>
        </w:rPr>
        <w:t xml:space="preserve"> </w:t>
      </w:r>
      <w:r w:rsidR="008A35B1">
        <w:rPr>
          <w:lang w:val="sr-Cyrl-RS"/>
        </w:rPr>
        <w:t>sveukupni</w:t>
      </w:r>
      <w:r w:rsidRPr="009C0429">
        <w:rPr>
          <w:lang w:val="sr-Cyrl-RS"/>
        </w:rPr>
        <w:t xml:space="preserve"> </w:t>
      </w:r>
      <w:r w:rsidR="008A35B1">
        <w:rPr>
          <w:lang w:val="sr-Cyrl-RS"/>
        </w:rPr>
        <w:t>privredni</w:t>
      </w:r>
      <w:r w:rsidRPr="009C0429">
        <w:rPr>
          <w:lang w:val="sr-Cyrl-RS"/>
        </w:rPr>
        <w:t xml:space="preserve"> </w:t>
      </w:r>
      <w:r w:rsidR="008A35B1">
        <w:rPr>
          <w:lang w:val="sr-Cyrl-RS"/>
        </w:rPr>
        <w:t>razvoj</w:t>
      </w:r>
      <w:r w:rsidRPr="009C0429">
        <w:rPr>
          <w:lang w:val="sr-Cyrl-RS"/>
        </w:rPr>
        <w:t xml:space="preserve"> </w:t>
      </w:r>
      <w:r w:rsidR="008A35B1">
        <w:rPr>
          <w:lang w:val="sr-Cyrl-RS"/>
        </w:rPr>
        <w:t>Republike</w:t>
      </w:r>
      <w:r w:rsidRPr="009C0429">
        <w:rPr>
          <w:lang w:val="sr-Cyrl-RS"/>
        </w:rPr>
        <w:t xml:space="preserve"> </w:t>
      </w:r>
      <w:r w:rsidR="008A35B1">
        <w:rPr>
          <w:lang w:val="sr-Cyrl-RS"/>
        </w:rPr>
        <w:t>Srbije</w:t>
      </w:r>
      <w:r>
        <w:rPr>
          <w:lang w:val="sr-Cyrl-RS"/>
        </w:rPr>
        <w:t xml:space="preserve">, </w:t>
      </w:r>
      <w:r w:rsidR="008A35B1">
        <w:rPr>
          <w:lang w:val="sr-Cyrl-RS"/>
        </w:rPr>
        <w:t>što</w:t>
      </w:r>
      <w:r>
        <w:rPr>
          <w:lang w:val="sr-Cyrl-RS"/>
        </w:rPr>
        <w:t xml:space="preserve"> </w:t>
      </w:r>
      <w:r w:rsidR="008A35B1">
        <w:rPr>
          <w:lang w:val="sr-Cyrl-RS"/>
        </w:rPr>
        <w:t>je</w:t>
      </w:r>
      <w:r>
        <w:rPr>
          <w:lang w:val="sr-Cyrl-RS"/>
        </w:rPr>
        <w:t xml:space="preserve"> </w:t>
      </w:r>
      <w:r w:rsidR="008A35B1">
        <w:rPr>
          <w:lang w:val="sr-Cyrl-RS"/>
        </w:rPr>
        <w:t>definisano</w:t>
      </w:r>
      <w:r>
        <w:rPr>
          <w:lang w:val="sr-Cyrl-RS"/>
        </w:rPr>
        <w:t xml:space="preserve"> </w:t>
      </w:r>
      <w:r w:rsidR="008A35B1">
        <w:rPr>
          <w:lang w:val="sr-Cyrl-RS"/>
        </w:rPr>
        <w:t>odredbom</w:t>
      </w:r>
      <w:r>
        <w:rPr>
          <w:lang w:val="sr-Cyrl-RS"/>
        </w:rPr>
        <w:t xml:space="preserve"> </w:t>
      </w:r>
      <w:r w:rsidR="008A35B1">
        <w:rPr>
          <w:lang w:val="sr-Cyrl-RS"/>
        </w:rPr>
        <w:t>člana</w:t>
      </w:r>
      <w:r>
        <w:rPr>
          <w:lang w:val="sr-Cyrl-RS"/>
        </w:rPr>
        <w:t xml:space="preserve"> 2. </w:t>
      </w:r>
      <w:r w:rsidR="008A35B1">
        <w:rPr>
          <w:lang w:val="sr-Cyrl-RS"/>
        </w:rPr>
        <w:t>stav</w:t>
      </w:r>
      <w:r>
        <w:rPr>
          <w:lang w:val="sr-Cyrl-RS"/>
        </w:rPr>
        <w:t xml:space="preserve"> 1. </w:t>
      </w:r>
      <w:r w:rsidR="008A35B1">
        <w:rPr>
          <w:lang w:val="sr-Cyrl-RS"/>
        </w:rPr>
        <w:t>Zakona</w:t>
      </w:r>
      <w:r>
        <w:rPr>
          <w:lang w:val="sr-Cyrl-RS"/>
        </w:rPr>
        <w:t xml:space="preserve">, </w:t>
      </w:r>
      <w:r w:rsidR="008A35B1">
        <w:rPr>
          <w:lang w:val="sr-Cyrl-RS"/>
        </w:rPr>
        <w:t>a</w:t>
      </w:r>
      <w:r>
        <w:rPr>
          <w:lang w:val="sr-Cyrl-RS"/>
        </w:rPr>
        <w:t xml:space="preserve"> </w:t>
      </w:r>
      <w:r w:rsidR="008A35B1">
        <w:rPr>
          <w:lang w:val="sr-Cyrl-RS"/>
        </w:rPr>
        <w:t>imajući</w:t>
      </w:r>
      <w:r>
        <w:rPr>
          <w:lang w:val="sr-Cyrl-RS"/>
        </w:rPr>
        <w:t xml:space="preserve"> </w:t>
      </w:r>
      <w:r w:rsidR="008A35B1">
        <w:rPr>
          <w:lang w:val="sr-Cyrl-RS"/>
        </w:rPr>
        <w:t>u</w:t>
      </w:r>
      <w:r>
        <w:rPr>
          <w:lang w:val="sr-Cyrl-RS"/>
        </w:rPr>
        <w:t xml:space="preserve"> </w:t>
      </w:r>
      <w:r w:rsidR="008A35B1">
        <w:rPr>
          <w:lang w:val="sr-Cyrl-RS"/>
        </w:rPr>
        <w:t>vidu</w:t>
      </w:r>
      <w:r>
        <w:rPr>
          <w:lang w:val="sr-Cyrl-RS"/>
        </w:rPr>
        <w:t xml:space="preserve"> </w:t>
      </w:r>
      <w:r w:rsidR="008A35B1">
        <w:rPr>
          <w:lang w:val="sr-Cyrl-RS"/>
        </w:rPr>
        <w:t>da</w:t>
      </w:r>
      <w:r>
        <w:rPr>
          <w:lang w:val="sr-Cyrl-RS"/>
        </w:rPr>
        <w:t xml:space="preserve"> </w:t>
      </w:r>
      <w:r w:rsidR="008A35B1">
        <w:rPr>
          <w:lang w:val="sr-Cyrl-RS"/>
        </w:rPr>
        <w:t>je</w:t>
      </w:r>
      <w:r>
        <w:rPr>
          <w:lang w:val="sr-Cyrl-RS"/>
        </w:rPr>
        <w:t xml:space="preserve"> </w:t>
      </w:r>
      <w:r w:rsidR="008A35B1">
        <w:rPr>
          <w:lang w:val="sr-Cyrl-RS"/>
        </w:rPr>
        <w:t>u</w:t>
      </w:r>
      <w:r>
        <w:rPr>
          <w:lang w:val="sr-Cyrl-RS"/>
        </w:rPr>
        <w:t xml:space="preserve"> </w:t>
      </w:r>
      <w:r w:rsidR="008A35B1">
        <w:rPr>
          <w:lang w:val="sr-Cyrl-RS"/>
        </w:rPr>
        <w:t>pitanju</w:t>
      </w:r>
      <w:r>
        <w:rPr>
          <w:lang w:val="sr-Cyrl-RS"/>
        </w:rPr>
        <w:t xml:space="preserve"> </w:t>
      </w:r>
      <w:r w:rsidR="008A35B1">
        <w:rPr>
          <w:lang w:val="sr-Cyrl-RS"/>
        </w:rPr>
        <w:t>složeni</w:t>
      </w:r>
      <w:r>
        <w:rPr>
          <w:lang w:val="sr-Cyrl-RS"/>
        </w:rPr>
        <w:t xml:space="preserve"> </w:t>
      </w:r>
      <w:r w:rsidR="008A35B1">
        <w:rPr>
          <w:lang w:val="sr-Cyrl-RS"/>
        </w:rPr>
        <w:t>projekat</w:t>
      </w:r>
      <w:r>
        <w:rPr>
          <w:lang w:val="sr-Cyrl-RS"/>
        </w:rPr>
        <w:t xml:space="preserve"> </w:t>
      </w:r>
      <w:r w:rsidR="008A35B1">
        <w:rPr>
          <w:lang w:val="sr-Cyrl-RS"/>
        </w:rPr>
        <w:t>koji</w:t>
      </w:r>
      <w:r>
        <w:rPr>
          <w:lang w:val="sr-Cyrl-RS"/>
        </w:rPr>
        <w:t xml:space="preserve"> </w:t>
      </w:r>
      <w:r w:rsidR="008A35B1">
        <w:rPr>
          <w:lang w:val="sr-Cyrl-RS"/>
        </w:rPr>
        <w:t>zahteva</w:t>
      </w:r>
      <w:r>
        <w:rPr>
          <w:lang w:val="sr-Cyrl-RS"/>
        </w:rPr>
        <w:t xml:space="preserve"> </w:t>
      </w:r>
      <w:r w:rsidR="008A35B1">
        <w:rPr>
          <w:lang w:val="sr-Cyrl-RS"/>
        </w:rPr>
        <w:t>savremeni</w:t>
      </w:r>
      <w:r>
        <w:rPr>
          <w:lang w:val="sr-Cyrl-RS"/>
        </w:rPr>
        <w:t xml:space="preserve"> </w:t>
      </w:r>
      <w:r w:rsidR="008A35B1">
        <w:rPr>
          <w:lang w:val="sr-Cyrl-RS"/>
        </w:rPr>
        <w:t>i</w:t>
      </w:r>
      <w:r>
        <w:rPr>
          <w:lang w:val="sr-Cyrl-RS"/>
        </w:rPr>
        <w:t xml:space="preserve"> </w:t>
      </w:r>
      <w:r w:rsidR="008A35B1">
        <w:rPr>
          <w:lang w:val="sr-Cyrl-RS"/>
        </w:rPr>
        <w:t>inovativni</w:t>
      </w:r>
      <w:r>
        <w:rPr>
          <w:lang w:val="sr-Cyrl-RS"/>
        </w:rPr>
        <w:t xml:space="preserve"> </w:t>
      </w:r>
      <w:r w:rsidR="008A35B1">
        <w:rPr>
          <w:lang w:val="sr-Cyrl-RS"/>
        </w:rPr>
        <w:t>pristup</w:t>
      </w:r>
      <w:r>
        <w:rPr>
          <w:lang w:val="sr-Cyrl-RS"/>
        </w:rPr>
        <w:t xml:space="preserve"> </w:t>
      </w:r>
      <w:r w:rsidR="008A35B1">
        <w:rPr>
          <w:lang w:val="sr-Cyrl-RS"/>
        </w:rPr>
        <w:t>u</w:t>
      </w:r>
      <w:r>
        <w:rPr>
          <w:lang w:val="sr-Cyrl-RS"/>
        </w:rPr>
        <w:t xml:space="preserve"> </w:t>
      </w:r>
      <w:r w:rsidR="008A35B1">
        <w:rPr>
          <w:lang w:val="sr-Cyrl-RS"/>
        </w:rPr>
        <w:t>njegovoj</w:t>
      </w:r>
      <w:r>
        <w:rPr>
          <w:lang w:val="sr-Cyrl-RS"/>
        </w:rPr>
        <w:t xml:space="preserve"> </w:t>
      </w:r>
      <w:r w:rsidR="008A35B1">
        <w:rPr>
          <w:lang w:val="sr-Cyrl-RS"/>
        </w:rPr>
        <w:t>realizaciji</w:t>
      </w:r>
      <w:r>
        <w:rPr>
          <w:lang w:val="sr-Cyrl-RS"/>
        </w:rPr>
        <w:t xml:space="preserve">, </w:t>
      </w:r>
      <w:r w:rsidR="008A35B1">
        <w:rPr>
          <w:lang w:val="sr-Cyrl-RS"/>
        </w:rPr>
        <w:t>nove</w:t>
      </w:r>
      <w:r>
        <w:rPr>
          <w:lang w:val="sr-Cyrl-RS"/>
        </w:rPr>
        <w:t xml:space="preserve"> </w:t>
      </w:r>
      <w:r w:rsidR="008A35B1">
        <w:rPr>
          <w:lang w:val="sr-Cyrl-RS"/>
        </w:rPr>
        <w:t>standarde</w:t>
      </w:r>
      <w:r>
        <w:rPr>
          <w:lang w:val="sr-Cyrl-RS"/>
        </w:rPr>
        <w:t xml:space="preserve">, </w:t>
      </w:r>
      <w:r w:rsidR="008A35B1">
        <w:rPr>
          <w:lang w:val="sr-Cyrl-RS"/>
        </w:rPr>
        <w:t>programe</w:t>
      </w:r>
      <w:r>
        <w:rPr>
          <w:lang w:val="sr-Cyrl-RS"/>
        </w:rPr>
        <w:t xml:space="preserve">, </w:t>
      </w:r>
      <w:r w:rsidR="008A35B1">
        <w:rPr>
          <w:lang w:val="sr-Cyrl-RS"/>
        </w:rPr>
        <w:t>primenu</w:t>
      </w:r>
      <w:r>
        <w:rPr>
          <w:lang w:val="sr-Cyrl-RS"/>
        </w:rPr>
        <w:t xml:space="preserve"> </w:t>
      </w:r>
      <w:r w:rsidR="008A35B1">
        <w:rPr>
          <w:lang w:val="sr-Cyrl-RS"/>
        </w:rPr>
        <w:t>visoke</w:t>
      </w:r>
      <w:r>
        <w:rPr>
          <w:lang w:val="sr-Cyrl-RS"/>
        </w:rPr>
        <w:t xml:space="preserve"> </w:t>
      </w:r>
      <w:r w:rsidR="008A35B1">
        <w:rPr>
          <w:lang w:val="sr-Cyrl-RS"/>
        </w:rPr>
        <w:t>tehnologije</w:t>
      </w:r>
      <w:r>
        <w:rPr>
          <w:lang w:val="sr-Cyrl-RS"/>
        </w:rPr>
        <w:t xml:space="preserve">, </w:t>
      </w:r>
      <w:r w:rsidR="008A35B1">
        <w:rPr>
          <w:lang w:val="sr-Cyrl-RS"/>
        </w:rPr>
        <w:t>angažovanje</w:t>
      </w:r>
      <w:r>
        <w:rPr>
          <w:lang w:val="sr-Cyrl-RS"/>
        </w:rPr>
        <w:t xml:space="preserve"> </w:t>
      </w:r>
      <w:r w:rsidR="008A35B1">
        <w:rPr>
          <w:lang w:val="sr-Cyrl-RS"/>
        </w:rPr>
        <w:t>stručnjaka</w:t>
      </w:r>
      <w:r>
        <w:rPr>
          <w:lang w:val="sr-Cyrl-RS"/>
        </w:rPr>
        <w:t xml:space="preserve"> </w:t>
      </w:r>
      <w:r w:rsidR="008A35B1">
        <w:rPr>
          <w:lang w:val="sr-Cyrl-RS"/>
        </w:rPr>
        <w:t>iz</w:t>
      </w:r>
      <w:r>
        <w:rPr>
          <w:lang w:val="sr-Cyrl-RS"/>
        </w:rPr>
        <w:t xml:space="preserve"> </w:t>
      </w:r>
      <w:r w:rsidR="008A35B1">
        <w:rPr>
          <w:lang w:val="sr-Cyrl-RS"/>
        </w:rPr>
        <w:t>mnogih</w:t>
      </w:r>
      <w:r>
        <w:rPr>
          <w:lang w:val="sr-Cyrl-RS"/>
        </w:rPr>
        <w:t xml:space="preserve"> </w:t>
      </w:r>
      <w:r w:rsidR="008A35B1">
        <w:rPr>
          <w:lang w:val="sr-Cyrl-RS"/>
        </w:rPr>
        <w:t>oblasti</w:t>
      </w:r>
      <w:r>
        <w:rPr>
          <w:lang w:val="sr-Cyrl-RS"/>
        </w:rPr>
        <w:t xml:space="preserve"> </w:t>
      </w:r>
      <w:r w:rsidR="008A35B1">
        <w:rPr>
          <w:lang w:val="sr-Cyrl-RS"/>
        </w:rPr>
        <w:t>i</w:t>
      </w:r>
      <w:r>
        <w:rPr>
          <w:lang w:val="sr-Cyrl-RS"/>
        </w:rPr>
        <w:t xml:space="preserve"> </w:t>
      </w:r>
      <w:r w:rsidR="008A35B1">
        <w:rPr>
          <w:lang w:val="sr-Cyrl-RS"/>
        </w:rPr>
        <w:t>koordinisan</w:t>
      </w:r>
      <w:r>
        <w:rPr>
          <w:lang w:val="sr-Cyrl-RS"/>
        </w:rPr>
        <w:t xml:space="preserve"> </w:t>
      </w:r>
      <w:r w:rsidR="008A35B1">
        <w:rPr>
          <w:lang w:val="sr-Cyrl-RS"/>
        </w:rPr>
        <w:t>rad</w:t>
      </w:r>
      <w:r>
        <w:rPr>
          <w:lang w:val="sr-Cyrl-RS"/>
        </w:rPr>
        <w:t xml:space="preserve"> </w:t>
      </w:r>
      <w:r w:rsidR="008A35B1">
        <w:rPr>
          <w:lang w:val="sr-Cyrl-RS"/>
        </w:rPr>
        <w:t>različitih</w:t>
      </w:r>
      <w:r>
        <w:rPr>
          <w:lang w:val="sr-Cyrl-RS"/>
        </w:rPr>
        <w:t xml:space="preserve"> </w:t>
      </w:r>
      <w:r w:rsidR="008A35B1">
        <w:rPr>
          <w:lang w:val="sr-Cyrl-RS"/>
        </w:rPr>
        <w:t>organa</w:t>
      </w:r>
      <w:r>
        <w:rPr>
          <w:lang w:val="sr-Cyrl-RS"/>
        </w:rPr>
        <w:t xml:space="preserve"> </w:t>
      </w:r>
      <w:r w:rsidR="008A35B1">
        <w:rPr>
          <w:lang w:val="sr-Cyrl-RS"/>
        </w:rPr>
        <w:t>i</w:t>
      </w:r>
      <w:r>
        <w:rPr>
          <w:lang w:val="sr-Cyrl-RS"/>
        </w:rPr>
        <w:t xml:space="preserve"> </w:t>
      </w:r>
      <w:r w:rsidR="008A35B1">
        <w:rPr>
          <w:lang w:val="sr-Cyrl-RS"/>
        </w:rPr>
        <w:t>ustanova</w:t>
      </w:r>
      <w:r>
        <w:rPr>
          <w:lang w:val="sr-Cyrl-RS"/>
        </w:rPr>
        <w:t xml:space="preserve">. </w:t>
      </w:r>
    </w:p>
    <w:p w:rsidR="00031CAE" w:rsidRDefault="00031CAE" w:rsidP="00031CAE">
      <w:pPr>
        <w:ind w:firstLine="720"/>
        <w:rPr>
          <w:lang w:val="sr-Cyrl-RS"/>
        </w:rPr>
      </w:pPr>
    </w:p>
    <w:p w:rsidR="00031CAE" w:rsidRPr="00603314" w:rsidRDefault="00031CAE" w:rsidP="00031CAE">
      <w:pPr>
        <w:ind w:firstLine="720"/>
        <w:rPr>
          <w:lang w:val="sr-Cyrl-RS"/>
        </w:rPr>
      </w:pPr>
      <w:r>
        <w:rPr>
          <w:lang w:val="sr-Cyrl-RS"/>
        </w:rPr>
        <w:tab/>
      </w:r>
      <w:r w:rsidR="008A35B1">
        <w:rPr>
          <w:lang w:val="sr-Cyrl-RS"/>
        </w:rPr>
        <w:t>Odredbama</w:t>
      </w:r>
      <w:r w:rsidRPr="00603314">
        <w:rPr>
          <w:lang w:val="sr-Cyrl-RS"/>
        </w:rPr>
        <w:t xml:space="preserve"> </w:t>
      </w:r>
      <w:r w:rsidR="008A35B1">
        <w:rPr>
          <w:lang w:val="sr-Cyrl-RS"/>
        </w:rPr>
        <w:t>Zakona</w:t>
      </w:r>
      <w:r w:rsidRPr="00603314">
        <w:rPr>
          <w:lang w:val="sr-Cyrl-RS"/>
        </w:rPr>
        <w:t xml:space="preserve"> </w:t>
      </w:r>
      <w:r w:rsidR="008A35B1">
        <w:rPr>
          <w:lang w:val="sr-Cyrl-RS"/>
        </w:rPr>
        <w:t>ne</w:t>
      </w:r>
      <w:r w:rsidRPr="00603314">
        <w:rPr>
          <w:lang w:val="sr-Cyrl-RS"/>
        </w:rPr>
        <w:t xml:space="preserve"> </w:t>
      </w:r>
      <w:r w:rsidR="008A35B1">
        <w:rPr>
          <w:lang w:val="sr-Cyrl-RS"/>
        </w:rPr>
        <w:t>menja</w:t>
      </w:r>
      <w:r w:rsidRPr="00603314">
        <w:rPr>
          <w:lang w:val="sr-Cyrl-RS"/>
        </w:rPr>
        <w:t xml:space="preserve"> </w:t>
      </w:r>
      <w:r w:rsidR="008A35B1">
        <w:rPr>
          <w:lang w:val="sr-Cyrl-RS"/>
        </w:rPr>
        <w:t>se</w:t>
      </w:r>
      <w:r w:rsidRPr="00603314">
        <w:rPr>
          <w:lang w:val="sr-Cyrl-RS"/>
        </w:rPr>
        <w:t xml:space="preserve"> </w:t>
      </w:r>
      <w:r w:rsidR="008A35B1">
        <w:rPr>
          <w:lang w:val="sr-Cyrl-RS"/>
        </w:rPr>
        <w:t>pravni</w:t>
      </w:r>
      <w:r w:rsidRPr="00603314">
        <w:rPr>
          <w:lang w:val="sr-Cyrl-RS"/>
        </w:rPr>
        <w:t xml:space="preserve"> </w:t>
      </w:r>
      <w:r w:rsidR="008A35B1">
        <w:rPr>
          <w:lang w:val="sr-Cyrl-RS"/>
        </w:rPr>
        <w:t>režim</w:t>
      </w:r>
      <w:r w:rsidRPr="00603314">
        <w:rPr>
          <w:lang w:val="sr-Cyrl-RS"/>
        </w:rPr>
        <w:t xml:space="preserve"> </w:t>
      </w:r>
      <w:r w:rsidR="008A35B1">
        <w:rPr>
          <w:lang w:val="sr-Cyrl-RS"/>
        </w:rPr>
        <w:t>uspostavljen</w:t>
      </w:r>
      <w:r w:rsidRPr="00603314">
        <w:rPr>
          <w:lang w:val="sr-Cyrl-RS"/>
        </w:rPr>
        <w:t xml:space="preserve"> </w:t>
      </w:r>
      <w:r w:rsidR="008A35B1">
        <w:rPr>
          <w:lang w:val="sr-Cyrl-RS"/>
        </w:rPr>
        <w:t>Zakonom</w:t>
      </w:r>
      <w:r w:rsidRPr="00603314">
        <w:rPr>
          <w:lang w:val="sr-Cyrl-RS"/>
        </w:rPr>
        <w:t xml:space="preserve"> </w:t>
      </w:r>
      <w:r w:rsidR="008A35B1">
        <w:rPr>
          <w:lang w:val="sr-Cyrl-RS"/>
        </w:rPr>
        <w:t>o</w:t>
      </w:r>
      <w:r w:rsidRPr="00603314">
        <w:rPr>
          <w:lang w:val="sr-Cyrl-RS"/>
        </w:rPr>
        <w:t xml:space="preserve"> </w:t>
      </w:r>
      <w:r w:rsidR="008A35B1">
        <w:rPr>
          <w:lang w:val="sr-Cyrl-RS"/>
        </w:rPr>
        <w:t>planiranju</w:t>
      </w:r>
      <w:r w:rsidRPr="00603314">
        <w:rPr>
          <w:lang w:val="sr-Cyrl-RS"/>
        </w:rPr>
        <w:t xml:space="preserve"> </w:t>
      </w:r>
      <w:r w:rsidR="008A35B1">
        <w:rPr>
          <w:lang w:val="sr-Cyrl-RS"/>
        </w:rPr>
        <w:t>i</w:t>
      </w:r>
      <w:r w:rsidRPr="00603314">
        <w:rPr>
          <w:lang w:val="sr-Cyrl-RS"/>
        </w:rPr>
        <w:t xml:space="preserve"> </w:t>
      </w:r>
      <w:r w:rsidR="008A35B1">
        <w:rPr>
          <w:lang w:val="sr-Cyrl-RS"/>
        </w:rPr>
        <w:t>izgradnji</w:t>
      </w:r>
      <w:r w:rsidRPr="00603314">
        <w:rPr>
          <w:lang w:val="sr-Cyrl-RS"/>
        </w:rPr>
        <w:t xml:space="preserve">, </w:t>
      </w:r>
      <w:r w:rsidR="008A35B1">
        <w:rPr>
          <w:lang w:val="sr-Cyrl-RS"/>
        </w:rPr>
        <w:t>već</w:t>
      </w:r>
      <w:r w:rsidRPr="00603314">
        <w:rPr>
          <w:lang w:val="sr-Cyrl-RS"/>
        </w:rPr>
        <w:t xml:space="preserve"> </w:t>
      </w:r>
      <w:r w:rsidR="008A35B1">
        <w:rPr>
          <w:lang w:val="sr-Cyrl-RS"/>
        </w:rPr>
        <w:t>se</w:t>
      </w:r>
      <w:r w:rsidRPr="00603314">
        <w:rPr>
          <w:lang w:val="sr-Cyrl-RS"/>
        </w:rPr>
        <w:t xml:space="preserve"> </w:t>
      </w:r>
      <w:r w:rsidR="008A35B1">
        <w:rPr>
          <w:lang w:val="sr-Cyrl-RS"/>
        </w:rPr>
        <w:t>pojedina</w:t>
      </w:r>
      <w:r w:rsidRPr="00603314">
        <w:rPr>
          <w:lang w:val="sr-Cyrl-RS"/>
        </w:rPr>
        <w:t xml:space="preserve"> </w:t>
      </w:r>
      <w:r w:rsidR="008A35B1">
        <w:rPr>
          <w:lang w:val="sr-Cyrl-RS"/>
        </w:rPr>
        <w:t>pitanja</w:t>
      </w:r>
      <w:r w:rsidRPr="00603314">
        <w:rPr>
          <w:lang w:val="sr-Cyrl-RS"/>
        </w:rPr>
        <w:t xml:space="preserve"> </w:t>
      </w:r>
      <w:r w:rsidR="008A35B1">
        <w:rPr>
          <w:lang w:val="sr-Cyrl-RS"/>
        </w:rPr>
        <w:t>uređuju</w:t>
      </w:r>
      <w:r w:rsidRPr="00603314">
        <w:rPr>
          <w:lang w:val="sr-Cyrl-RS"/>
        </w:rPr>
        <w:t xml:space="preserve"> </w:t>
      </w:r>
      <w:r w:rsidR="008A35B1">
        <w:rPr>
          <w:lang w:val="sr-Cyrl-RS"/>
        </w:rPr>
        <w:t>na</w:t>
      </w:r>
      <w:r w:rsidRPr="00603314">
        <w:rPr>
          <w:lang w:val="sr-Cyrl-RS"/>
        </w:rPr>
        <w:t xml:space="preserve"> </w:t>
      </w:r>
      <w:r w:rsidR="008A35B1">
        <w:rPr>
          <w:lang w:val="sr-Cyrl-RS"/>
        </w:rPr>
        <w:t>delimično</w:t>
      </w:r>
      <w:r w:rsidRPr="00603314">
        <w:rPr>
          <w:lang w:val="sr-Cyrl-RS"/>
        </w:rPr>
        <w:t xml:space="preserve"> </w:t>
      </w:r>
      <w:r w:rsidR="008A35B1">
        <w:rPr>
          <w:lang w:val="sr-Cyrl-RS"/>
        </w:rPr>
        <w:t>drugačiji</w:t>
      </w:r>
      <w:r w:rsidRPr="00603314">
        <w:rPr>
          <w:lang w:val="sr-Cyrl-RS"/>
        </w:rPr>
        <w:t xml:space="preserve"> </w:t>
      </w:r>
      <w:r w:rsidR="008A35B1">
        <w:rPr>
          <w:lang w:val="sr-Cyrl-RS"/>
        </w:rPr>
        <w:t>način</w:t>
      </w:r>
      <w:r w:rsidRPr="00603314">
        <w:rPr>
          <w:lang w:val="sr-Cyrl-RS"/>
        </w:rPr>
        <w:t xml:space="preserve">, </w:t>
      </w:r>
      <w:r w:rsidR="008A35B1">
        <w:rPr>
          <w:lang w:val="sr-Cyrl-RS"/>
        </w:rPr>
        <w:t>u</w:t>
      </w:r>
      <w:r>
        <w:rPr>
          <w:lang w:val="sr-Cyrl-RS"/>
        </w:rPr>
        <w:t xml:space="preserve"> </w:t>
      </w:r>
      <w:r w:rsidR="008A35B1">
        <w:rPr>
          <w:lang w:val="sr-Cyrl-RS"/>
        </w:rPr>
        <w:t>jedinom</w:t>
      </w:r>
      <w:r>
        <w:rPr>
          <w:lang w:val="sr-Cyrl-RS"/>
        </w:rPr>
        <w:t xml:space="preserve"> </w:t>
      </w:r>
      <w:r w:rsidR="008A35B1">
        <w:rPr>
          <w:lang w:val="sr-Cyrl-RS"/>
        </w:rPr>
        <w:t>i</w:t>
      </w:r>
      <w:r>
        <w:rPr>
          <w:lang w:val="sr-Cyrl-RS"/>
        </w:rPr>
        <w:t xml:space="preserve"> </w:t>
      </w:r>
      <w:r w:rsidR="008A35B1">
        <w:rPr>
          <w:lang w:val="sr-Cyrl-RS"/>
        </w:rPr>
        <w:t>isključivom</w:t>
      </w:r>
      <w:r>
        <w:rPr>
          <w:lang w:val="sr-Cyrl-RS"/>
        </w:rPr>
        <w:t xml:space="preserve"> </w:t>
      </w:r>
      <w:r w:rsidR="008A35B1">
        <w:rPr>
          <w:lang w:val="sr-Cyrl-RS"/>
        </w:rPr>
        <w:t>cilju</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ubrza</w:t>
      </w:r>
      <w:r w:rsidRPr="00603314">
        <w:rPr>
          <w:lang w:val="sr-Cyrl-RS"/>
        </w:rPr>
        <w:t xml:space="preserve"> </w:t>
      </w:r>
      <w:r w:rsidR="008A35B1">
        <w:rPr>
          <w:lang w:val="sr-Cyrl-RS"/>
        </w:rPr>
        <w:t>izgradnja</w:t>
      </w:r>
      <w:r w:rsidRPr="00603314">
        <w:rPr>
          <w:lang w:val="sr-Cyrl-RS"/>
        </w:rPr>
        <w:t xml:space="preserve"> </w:t>
      </w:r>
      <w:r w:rsidR="008A35B1">
        <w:rPr>
          <w:lang w:val="sr-Cyrl-RS"/>
        </w:rPr>
        <w:t>objekata</w:t>
      </w:r>
      <w:r w:rsidRPr="00603314">
        <w:rPr>
          <w:lang w:val="sr-Cyrl-RS"/>
        </w:rPr>
        <w:t xml:space="preserve"> </w:t>
      </w:r>
      <w:r w:rsidR="008A35B1">
        <w:rPr>
          <w:lang w:val="sr-Cyrl-RS"/>
        </w:rPr>
        <w:t>potrebnih</w:t>
      </w:r>
      <w:r w:rsidRPr="00603314">
        <w:rPr>
          <w:lang w:val="sr-Cyrl-RS"/>
        </w:rPr>
        <w:t xml:space="preserve"> </w:t>
      </w:r>
      <w:r w:rsidR="008A35B1">
        <w:rPr>
          <w:lang w:val="sr-Cyrl-RS"/>
        </w:rPr>
        <w:t>za</w:t>
      </w:r>
      <w:r w:rsidRPr="00603314">
        <w:rPr>
          <w:lang w:val="sr-Cyrl-RS"/>
        </w:rPr>
        <w:t xml:space="preserve"> </w:t>
      </w:r>
      <w:r w:rsidR="008A35B1">
        <w:rPr>
          <w:lang w:val="sr-Cyrl-RS"/>
        </w:rPr>
        <w:t>realizaciju</w:t>
      </w:r>
      <w:r w:rsidRPr="00603314">
        <w:rPr>
          <w:lang w:val="sr-Cyrl-RS"/>
        </w:rPr>
        <w:t xml:space="preserve"> </w:t>
      </w:r>
      <w:r w:rsidR="008A35B1">
        <w:rPr>
          <w:lang w:val="sr-Cyrl-RS"/>
        </w:rPr>
        <w:t>specijalizovane</w:t>
      </w:r>
      <w:r w:rsidRPr="00603314">
        <w:rPr>
          <w:lang w:val="sr-Cyrl-RS"/>
        </w:rPr>
        <w:t xml:space="preserve"> </w:t>
      </w:r>
      <w:r w:rsidR="008A35B1">
        <w:rPr>
          <w:lang w:val="sr-Cyrl-RS"/>
        </w:rPr>
        <w:t>izložbe</w:t>
      </w:r>
      <w:r w:rsidRPr="00603314">
        <w:rPr>
          <w:lang w:val="sr-Cyrl-RS"/>
        </w:rPr>
        <w:t xml:space="preserve"> </w:t>
      </w:r>
      <w:r>
        <w:rPr>
          <w:lang w:val="sr-Cyrl-RS"/>
        </w:rPr>
        <w:t>EXPO BELGRADE 2027</w:t>
      </w:r>
      <w:r w:rsidRPr="00603314">
        <w:rPr>
          <w:lang w:val="sr-Cyrl-RS"/>
        </w:rPr>
        <w:t xml:space="preserve">, </w:t>
      </w:r>
      <w:r w:rsidR="008A35B1">
        <w:rPr>
          <w:lang w:val="sr-Cyrl-RS"/>
        </w:rPr>
        <w:t>a</w:t>
      </w:r>
      <w:r w:rsidRPr="00603314">
        <w:rPr>
          <w:lang w:val="sr-Cyrl-RS"/>
        </w:rPr>
        <w:t xml:space="preserve"> </w:t>
      </w:r>
      <w:r w:rsidR="008A35B1">
        <w:rPr>
          <w:lang w:val="sr-Cyrl-RS"/>
        </w:rPr>
        <w:t>posebno</w:t>
      </w:r>
      <w:r w:rsidRPr="00603314">
        <w:rPr>
          <w:lang w:val="sr-Cyrl-RS"/>
        </w:rPr>
        <w:t xml:space="preserve"> </w:t>
      </w:r>
      <w:r w:rsidR="008A35B1">
        <w:rPr>
          <w:lang w:val="sr-Cyrl-RS"/>
        </w:rPr>
        <w:t>imajući</w:t>
      </w:r>
      <w:r w:rsidRPr="00603314">
        <w:rPr>
          <w:lang w:val="sr-Cyrl-RS"/>
        </w:rPr>
        <w:t xml:space="preserve"> </w:t>
      </w:r>
      <w:r w:rsidR="008A35B1">
        <w:rPr>
          <w:lang w:val="sr-Cyrl-RS"/>
        </w:rPr>
        <w:t>u</w:t>
      </w:r>
      <w:r w:rsidRPr="00603314">
        <w:rPr>
          <w:lang w:val="sr-Cyrl-RS"/>
        </w:rPr>
        <w:t xml:space="preserve"> </w:t>
      </w:r>
      <w:r w:rsidR="008A35B1">
        <w:rPr>
          <w:lang w:val="sr-Cyrl-RS"/>
        </w:rPr>
        <w:t>vidu</w:t>
      </w:r>
      <w:r w:rsidRPr="00603314">
        <w:rPr>
          <w:lang w:val="sr-Cyrl-RS"/>
        </w:rPr>
        <w:t xml:space="preserve"> </w:t>
      </w:r>
      <w:r w:rsidR="008A35B1">
        <w:rPr>
          <w:lang w:val="sr-Cyrl-RS"/>
        </w:rPr>
        <w:t>specifičnost</w:t>
      </w:r>
      <w:r w:rsidRPr="00603314">
        <w:rPr>
          <w:lang w:val="sr-Cyrl-RS"/>
        </w:rPr>
        <w:t xml:space="preserve"> </w:t>
      </w:r>
      <w:r w:rsidR="008A35B1">
        <w:rPr>
          <w:lang w:val="sr-Cyrl-RS"/>
        </w:rPr>
        <w:t>objekata</w:t>
      </w:r>
      <w:r w:rsidRPr="00603314">
        <w:rPr>
          <w:lang w:val="sr-Cyrl-RS"/>
        </w:rPr>
        <w:t xml:space="preserve"> </w:t>
      </w:r>
      <w:r w:rsidR="008A35B1">
        <w:rPr>
          <w:lang w:val="sr-Cyrl-RS"/>
        </w:rPr>
        <w:t>koje</w:t>
      </w:r>
      <w:r w:rsidRPr="00603314">
        <w:rPr>
          <w:lang w:val="sr-Cyrl-RS"/>
        </w:rPr>
        <w:t xml:space="preserve"> </w:t>
      </w:r>
      <w:r w:rsidR="008A35B1">
        <w:rPr>
          <w:lang w:val="sr-Cyrl-RS"/>
        </w:rPr>
        <w:t>je</w:t>
      </w:r>
      <w:r w:rsidRPr="00603314">
        <w:rPr>
          <w:lang w:val="sr-Cyrl-RS"/>
        </w:rPr>
        <w:t xml:space="preserve"> </w:t>
      </w:r>
      <w:r w:rsidR="008A35B1">
        <w:rPr>
          <w:lang w:val="sr-Cyrl-RS"/>
        </w:rPr>
        <w:t>neophodno</w:t>
      </w:r>
      <w:r w:rsidRPr="00603314">
        <w:rPr>
          <w:lang w:val="sr-Cyrl-RS"/>
        </w:rPr>
        <w:t xml:space="preserve"> </w:t>
      </w:r>
      <w:r w:rsidR="008A35B1">
        <w:rPr>
          <w:lang w:val="sr-Cyrl-RS"/>
        </w:rPr>
        <w:t>izgraditi</w:t>
      </w:r>
      <w:r w:rsidRPr="00603314">
        <w:rPr>
          <w:lang w:val="sr-Cyrl-RS"/>
        </w:rPr>
        <w:t xml:space="preserve"> </w:t>
      </w:r>
      <w:r w:rsidR="008A35B1">
        <w:rPr>
          <w:lang w:val="sr-Cyrl-RS"/>
        </w:rPr>
        <w:t>za</w:t>
      </w:r>
      <w:r w:rsidRPr="00603314">
        <w:rPr>
          <w:lang w:val="sr-Cyrl-RS"/>
        </w:rPr>
        <w:t xml:space="preserve"> </w:t>
      </w:r>
      <w:r w:rsidR="008A35B1">
        <w:rPr>
          <w:lang w:val="sr-Cyrl-RS"/>
        </w:rPr>
        <w:t>potrebe</w:t>
      </w:r>
      <w:r w:rsidRPr="00603314">
        <w:rPr>
          <w:lang w:val="sr-Cyrl-RS"/>
        </w:rPr>
        <w:t xml:space="preserve"> </w:t>
      </w:r>
      <w:r w:rsidR="008A35B1">
        <w:rPr>
          <w:lang w:val="sr-Cyrl-RS"/>
        </w:rPr>
        <w:t>izložbe</w:t>
      </w:r>
      <w:r w:rsidRPr="00603314">
        <w:rPr>
          <w:lang w:val="sr-Cyrl-RS"/>
        </w:rPr>
        <w:t xml:space="preserve">, </w:t>
      </w:r>
      <w:r w:rsidR="008A35B1">
        <w:rPr>
          <w:lang w:val="sr-Cyrl-RS"/>
        </w:rPr>
        <w:t>pre</w:t>
      </w:r>
      <w:r w:rsidRPr="00603314">
        <w:rPr>
          <w:lang w:val="sr-Cyrl-RS"/>
        </w:rPr>
        <w:t xml:space="preserve"> </w:t>
      </w:r>
      <w:r w:rsidR="008A35B1">
        <w:rPr>
          <w:lang w:val="sr-Cyrl-RS"/>
        </w:rPr>
        <w:t>svega</w:t>
      </w:r>
      <w:r w:rsidRPr="00603314">
        <w:rPr>
          <w:lang w:val="sr-Cyrl-RS"/>
        </w:rPr>
        <w:t xml:space="preserve"> </w:t>
      </w:r>
      <w:r w:rsidR="008A35B1">
        <w:rPr>
          <w:lang w:val="sr-Cyrl-RS"/>
        </w:rPr>
        <w:t>paviljona</w:t>
      </w:r>
      <w:r w:rsidRPr="00603314">
        <w:rPr>
          <w:lang w:val="sr-Cyrl-RS"/>
        </w:rPr>
        <w:t xml:space="preserve"> </w:t>
      </w:r>
      <w:r w:rsidR="008A35B1">
        <w:rPr>
          <w:lang w:val="sr-Cyrl-RS"/>
        </w:rPr>
        <w:t>koji</w:t>
      </w:r>
      <w:r w:rsidRPr="00603314">
        <w:rPr>
          <w:lang w:val="sr-Cyrl-RS"/>
        </w:rPr>
        <w:t xml:space="preserve"> </w:t>
      </w:r>
      <w:r w:rsidR="008A35B1">
        <w:rPr>
          <w:lang w:val="sr-Cyrl-RS"/>
        </w:rPr>
        <w:t>će</w:t>
      </w:r>
      <w:r w:rsidRPr="00603314">
        <w:rPr>
          <w:lang w:val="sr-Cyrl-RS"/>
        </w:rPr>
        <w:t xml:space="preserve"> </w:t>
      </w:r>
      <w:r w:rsidR="008A35B1">
        <w:rPr>
          <w:lang w:val="sr-Cyrl-RS"/>
        </w:rPr>
        <w:t>predstavljati</w:t>
      </w:r>
      <w:r w:rsidRPr="00603314">
        <w:rPr>
          <w:lang w:val="sr-Cyrl-RS"/>
        </w:rPr>
        <w:t xml:space="preserve"> </w:t>
      </w:r>
      <w:r w:rsidR="008A35B1">
        <w:rPr>
          <w:lang w:val="sr-Cyrl-RS"/>
        </w:rPr>
        <w:t>izložbeni</w:t>
      </w:r>
      <w:r w:rsidRPr="00603314">
        <w:rPr>
          <w:lang w:val="sr-Cyrl-RS"/>
        </w:rPr>
        <w:t xml:space="preserve"> </w:t>
      </w:r>
      <w:r w:rsidR="008A35B1">
        <w:rPr>
          <w:lang w:val="sr-Cyrl-RS"/>
        </w:rPr>
        <w:t>prostor</w:t>
      </w:r>
      <w:r w:rsidRPr="00603314">
        <w:rPr>
          <w:lang w:val="sr-Cyrl-RS"/>
        </w:rPr>
        <w:t xml:space="preserve"> </w:t>
      </w:r>
      <w:r w:rsidR="008A35B1">
        <w:rPr>
          <w:lang w:val="sr-Cyrl-RS"/>
        </w:rPr>
        <w:t>akreditovanih</w:t>
      </w:r>
      <w:r w:rsidRPr="00603314">
        <w:rPr>
          <w:lang w:val="sr-Cyrl-RS"/>
        </w:rPr>
        <w:t xml:space="preserve"> </w:t>
      </w:r>
      <w:r w:rsidR="008A35B1">
        <w:rPr>
          <w:lang w:val="sr-Cyrl-RS"/>
        </w:rPr>
        <w:t>učesnika</w:t>
      </w:r>
      <w:r>
        <w:rPr>
          <w:lang w:val="sr-Cyrl-RS"/>
        </w:rPr>
        <w:t xml:space="preserve">. </w:t>
      </w:r>
      <w:r w:rsidR="008A35B1">
        <w:rPr>
          <w:lang w:val="sr-Cyrl-RS"/>
        </w:rPr>
        <w:t>Zakon</w:t>
      </w:r>
      <w:r>
        <w:rPr>
          <w:lang w:val="sr-Cyrl-RS"/>
        </w:rPr>
        <w:t xml:space="preserve"> </w:t>
      </w:r>
      <w:r w:rsidR="008A35B1">
        <w:rPr>
          <w:lang w:val="sr-Cyrl-RS"/>
        </w:rPr>
        <w:t>uređuje</w:t>
      </w:r>
      <w:r>
        <w:rPr>
          <w:lang w:val="sr-Cyrl-RS"/>
        </w:rPr>
        <w:t xml:space="preserve"> </w:t>
      </w:r>
      <w:r w:rsidR="008A35B1">
        <w:rPr>
          <w:lang w:val="sr-Cyrl-RS"/>
        </w:rPr>
        <w:t>proceduru</w:t>
      </w:r>
      <w:r>
        <w:rPr>
          <w:lang w:val="sr-Cyrl-RS"/>
        </w:rPr>
        <w:t xml:space="preserve"> </w:t>
      </w:r>
      <w:r w:rsidR="008A35B1">
        <w:rPr>
          <w:lang w:val="sr-Cyrl-RS"/>
        </w:rPr>
        <w:t>opremanja</w:t>
      </w:r>
      <w:r>
        <w:rPr>
          <w:lang w:val="sr-Cyrl-RS"/>
        </w:rPr>
        <w:t xml:space="preserve"> </w:t>
      </w:r>
      <w:r w:rsidR="008A35B1">
        <w:rPr>
          <w:lang w:val="sr-Cyrl-RS"/>
        </w:rPr>
        <w:t>pojedinačnih</w:t>
      </w:r>
      <w:r>
        <w:rPr>
          <w:lang w:val="sr-Cyrl-RS"/>
        </w:rPr>
        <w:t xml:space="preserve"> </w:t>
      </w:r>
      <w:r w:rsidR="008A35B1">
        <w:rPr>
          <w:lang w:val="sr-Cyrl-RS"/>
        </w:rPr>
        <w:t>paviljona</w:t>
      </w:r>
      <w:r>
        <w:rPr>
          <w:lang w:val="sr-Cyrl-RS"/>
        </w:rPr>
        <w:t xml:space="preserve"> </w:t>
      </w:r>
      <w:r w:rsidR="008A35B1">
        <w:rPr>
          <w:lang w:val="sr-Cyrl-RS"/>
        </w:rPr>
        <w:t>i</w:t>
      </w:r>
      <w:r>
        <w:rPr>
          <w:lang w:val="sr-Cyrl-RS"/>
        </w:rPr>
        <w:t xml:space="preserve"> </w:t>
      </w:r>
      <w:r w:rsidR="008A35B1">
        <w:rPr>
          <w:lang w:val="sr-Cyrl-RS"/>
        </w:rPr>
        <w:t>ulogu</w:t>
      </w:r>
      <w:r>
        <w:rPr>
          <w:lang w:val="sr-Cyrl-RS"/>
        </w:rPr>
        <w:t xml:space="preserve"> </w:t>
      </w:r>
      <w:r w:rsidR="008A35B1">
        <w:rPr>
          <w:lang w:val="sr-Cyrl-RS"/>
        </w:rPr>
        <w:t>posebnog</w:t>
      </w:r>
      <w:r>
        <w:rPr>
          <w:lang w:val="sr-Cyrl-RS"/>
        </w:rPr>
        <w:t xml:space="preserve"> </w:t>
      </w:r>
      <w:r w:rsidR="008A35B1">
        <w:rPr>
          <w:lang w:val="sr-Cyrl-RS"/>
        </w:rPr>
        <w:t>privrednog</w:t>
      </w:r>
      <w:r>
        <w:rPr>
          <w:lang w:val="sr-Cyrl-RS"/>
        </w:rPr>
        <w:t xml:space="preserve"> </w:t>
      </w:r>
      <w:r w:rsidR="008A35B1">
        <w:rPr>
          <w:lang w:val="sr-Cyrl-RS"/>
        </w:rPr>
        <w:t>društva</w:t>
      </w:r>
      <w:r>
        <w:rPr>
          <w:lang w:val="sr-Cyrl-RS"/>
        </w:rPr>
        <w:t xml:space="preserve"> </w:t>
      </w:r>
      <w:r w:rsidR="008A35B1">
        <w:rPr>
          <w:lang w:val="sr-Cyrl-RS"/>
        </w:rPr>
        <w:t>u</w:t>
      </w:r>
      <w:r>
        <w:rPr>
          <w:lang w:val="sr-Cyrl-RS"/>
        </w:rPr>
        <w:t xml:space="preserve"> </w:t>
      </w:r>
      <w:r w:rsidR="008A35B1">
        <w:rPr>
          <w:lang w:val="sr-Cyrl-RS"/>
        </w:rPr>
        <w:t>tom</w:t>
      </w:r>
      <w:r>
        <w:rPr>
          <w:lang w:val="sr-Cyrl-RS"/>
        </w:rPr>
        <w:t xml:space="preserve"> </w:t>
      </w:r>
      <w:r w:rsidR="008A35B1">
        <w:rPr>
          <w:lang w:val="sr-Cyrl-RS"/>
        </w:rPr>
        <w:t>postupku</w:t>
      </w:r>
      <w:r>
        <w:rPr>
          <w:lang w:val="sr-Cyrl-RS"/>
        </w:rPr>
        <w:t xml:space="preserve">. </w:t>
      </w:r>
      <w:r w:rsidR="008A35B1">
        <w:rPr>
          <w:lang w:val="sr-Cyrl-RS"/>
        </w:rPr>
        <w:t>Takođe</w:t>
      </w:r>
      <w:r>
        <w:rPr>
          <w:lang w:val="sr-Cyrl-RS"/>
        </w:rPr>
        <w:t xml:space="preserve">, </w:t>
      </w:r>
      <w:r w:rsidR="008A35B1">
        <w:rPr>
          <w:lang w:val="sr-Cyrl-RS"/>
        </w:rPr>
        <w:t>Zakon</w:t>
      </w:r>
      <w:r>
        <w:rPr>
          <w:lang w:val="sr-Cyrl-RS"/>
        </w:rPr>
        <w:t xml:space="preserve"> </w:t>
      </w:r>
      <w:r w:rsidR="008A35B1">
        <w:rPr>
          <w:lang w:val="sr-Cyrl-RS"/>
        </w:rPr>
        <w:t>ne</w:t>
      </w:r>
      <w:r>
        <w:rPr>
          <w:lang w:val="sr-Cyrl-RS"/>
        </w:rPr>
        <w:t xml:space="preserve"> </w:t>
      </w:r>
      <w:r w:rsidR="008A35B1">
        <w:rPr>
          <w:lang w:val="sr-Cyrl-RS"/>
        </w:rPr>
        <w:t>isključuje</w:t>
      </w:r>
      <w:r>
        <w:rPr>
          <w:lang w:val="sr-Cyrl-RS"/>
        </w:rPr>
        <w:t xml:space="preserve"> </w:t>
      </w:r>
      <w:r w:rsidR="008A35B1">
        <w:rPr>
          <w:lang w:val="sr-Cyrl-RS"/>
        </w:rPr>
        <w:t>izlaganje</w:t>
      </w:r>
      <w:r>
        <w:rPr>
          <w:lang w:val="sr-Cyrl-RS"/>
        </w:rPr>
        <w:t xml:space="preserve"> </w:t>
      </w:r>
      <w:r w:rsidR="008A35B1">
        <w:rPr>
          <w:lang w:val="sr-Cyrl-RS"/>
        </w:rPr>
        <w:t>planskog</w:t>
      </w:r>
      <w:r>
        <w:rPr>
          <w:lang w:val="sr-Cyrl-RS"/>
        </w:rPr>
        <w:t xml:space="preserve"> </w:t>
      </w:r>
      <w:r w:rsidR="008A35B1">
        <w:rPr>
          <w:lang w:val="sr-Cyrl-RS"/>
        </w:rPr>
        <w:t>dokumenta</w:t>
      </w:r>
      <w:r>
        <w:rPr>
          <w:lang w:val="sr-Cyrl-RS"/>
        </w:rPr>
        <w:t xml:space="preserve"> </w:t>
      </w:r>
      <w:r w:rsidR="008A35B1">
        <w:rPr>
          <w:lang w:val="sr-Cyrl-RS"/>
        </w:rPr>
        <w:t>na</w:t>
      </w:r>
      <w:r>
        <w:rPr>
          <w:lang w:val="sr-Cyrl-RS"/>
        </w:rPr>
        <w:t xml:space="preserve"> </w:t>
      </w:r>
      <w:r w:rsidR="008A35B1">
        <w:rPr>
          <w:lang w:val="sr-Cyrl-RS"/>
        </w:rPr>
        <w:t>javni</w:t>
      </w:r>
      <w:r>
        <w:rPr>
          <w:lang w:val="sr-Cyrl-RS"/>
        </w:rPr>
        <w:t xml:space="preserve"> </w:t>
      </w:r>
      <w:r w:rsidR="008A35B1">
        <w:rPr>
          <w:lang w:val="sr-Cyrl-RS"/>
        </w:rPr>
        <w:t>uvid</w:t>
      </w:r>
      <w:r>
        <w:rPr>
          <w:lang w:val="sr-Cyrl-RS"/>
        </w:rPr>
        <w:t xml:space="preserve">, </w:t>
      </w:r>
      <w:r w:rsidR="008A35B1">
        <w:rPr>
          <w:lang w:val="sr-Cyrl-RS"/>
        </w:rPr>
        <w:t>prilikom</w:t>
      </w:r>
      <w:r>
        <w:rPr>
          <w:lang w:val="sr-Cyrl-RS"/>
        </w:rPr>
        <w:t xml:space="preserve"> </w:t>
      </w:r>
      <w:r w:rsidR="008A35B1">
        <w:rPr>
          <w:lang w:val="sr-Cyrl-RS"/>
        </w:rPr>
        <w:t>njegove</w:t>
      </w:r>
      <w:r>
        <w:rPr>
          <w:lang w:val="sr-Cyrl-RS"/>
        </w:rPr>
        <w:t xml:space="preserve"> </w:t>
      </w:r>
      <w:r w:rsidR="008A35B1">
        <w:rPr>
          <w:lang w:val="sr-Cyrl-RS"/>
        </w:rPr>
        <w:t>izrade</w:t>
      </w:r>
      <w:r>
        <w:rPr>
          <w:lang w:val="sr-Cyrl-RS"/>
        </w:rPr>
        <w:t xml:space="preserve"> </w:t>
      </w:r>
      <w:r w:rsidR="008A35B1">
        <w:rPr>
          <w:lang w:val="sr-Cyrl-RS"/>
        </w:rPr>
        <w:t>ili</w:t>
      </w:r>
      <w:r>
        <w:rPr>
          <w:lang w:val="sr-Cyrl-RS"/>
        </w:rPr>
        <w:t xml:space="preserve"> </w:t>
      </w:r>
      <w:r w:rsidR="008A35B1">
        <w:rPr>
          <w:lang w:val="sr-Cyrl-RS"/>
        </w:rPr>
        <w:t>izmene</w:t>
      </w:r>
      <w:r>
        <w:rPr>
          <w:lang w:val="sr-Cyrl-RS"/>
        </w:rPr>
        <w:t xml:space="preserve">, </w:t>
      </w:r>
      <w:r w:rsidR="008A35B1">
        <w:rPr>
          <w:lang w:val="sr-Cyrl-RS"/>
        </w:rPr>
        <w:t>već</w:t>
      </w:r>
      <w:r>
        <w:rPr>
          <w:lang w:val="sr-Cyrl-RS"/>
        </w:rPr>
        <w:t xml:space="preserve"> </w:t>
      </w:r>
      <w:r w:rsidR="008A35B1">
        <w:rPr>
          <w:lang w:val="sr-Cyrl-RS"/>
        </w:rPr>
        <w:t>samo</w:t>
      </w:r>
      <w:r>
        <w:rPr>
          <w:lang w:val="sr-Cyrl-RS"/>
        </w:rPr>
        <w:t xml:space="preserve"> </w:t>
      </w:r>
      <w:r w:rsidR="008A35B1">
        <w:rPr>
          <w:lang w:val="sr-Cyrl-RS"/>
        </w:rPr>
        <w:t>predviđa</w:t>
      </w:r>
      <w:r>
        <w:rPr>
          <w:lang w:val="sr-Cyrl-RS"/>
        </w:rPr>
        <w:t xml:space="preserve">  </w:t>
      </w:r>
      <w:r w:rsidR="008A35B1">
        <w:rPr>
          <w:lang w:val="sr-Cyrl-RS"/>
        </w:rPr>
        <w:t>kraći</w:t>
      </w:r>
      <w:r>
        <w:rPr>
          <w:lang w:val="sr-Cyrl-RS"/>
        </w:rPr>
        <w:t xml:space="preserve"> </w:t>
      </w:r>
      <w:r w:rsidR="008A35B1">
        <w:rPr>
          <w:lang w:val="sr-Cyrl-RS"/>
        </w:rPr>
        <w:t>rok</w:t>
      </w:r>
      <w:r>
        <w:rPr>
          <w:lang w:val="sr-Cyrl-RS"/>
        </w:rPr>
        <w:t xml:space="preserve"> </w:t>
      </w:r>
      <w:r w:rsidR="008A35B1">
        <w:rPr>
          <w:lang w:val="sr-Cyrl-RS"/>
        </w:rPr>
        <w:t>od</w:t>
      </w:r>
      <w:r>
        <w:rPr>
          <w:lang w:val="sr-Cyrl-RS"/>
        </w:rPr>
        <w:t xml:space="preserve"> </w:t>
      </w:r>
      <w:r w:rsidR="008A35B1">
        <w:rPr>
          <w:lang w:val="sr-Cyrl-RS"/>
        </w:rPr>
        <w:t>onog</w:t>
      </w:r>
      <w:r>
        <w:rPr>
          <w:lang w:val="sr-Cyrl-RS"/>
        </w:rPr>
        <w:t xml:space="preserve"> </w:t>
      </w:r>
      <w:r w:rsidR="008A35B1">
        <w:rPr>
          <w:lang w:val="sr-Cyrl-RS"/>
        </w:rPr>
        <w:t>predviđenog</w:t>
      </w:r>
      <w:r>
        <w:rPr>
          <w:lang w:val="sr-Cyrl-RS"/>
        </w:rPr>
        <w:t xml:space="preserve"> </w:t>
      </w:r>
      <w:r w:rsidR="008A35B1">
        <w:rPr>
          <w:lang w:val="sr-Cyrl-RS"/>
        </w:rPr>
        <w:t>Zakonom</w:t>
      </w:r>
      <w:r>
        <w:rPr>
          <w:lang w:val="sr-Cyrl-RS"/>
        </w:rPr>
        <w:t xml:space="preserve"> </w:t>
      </w:r>
      <w:r w:rsidR="008A35B1">
        <w:rPr>
          <w:lang w:val="sr-Cyrl-RS"/>
        </w:rPr>
        <w:t>o</w:t>
      </w:r>
      <w:r>
        <w:rPr>
          <w:lang w:val="sr-Cyrl-RS"/>
        </w:rPr>
        <w:t xml:space="preserve"> </w:t>
      </w:r>
      <w:r w:rsidR="008A35B1">
        <w:rPr>
          <w:lang w:val="sr-Cyrl-RS"/>
        </w:rPr>
        <w:t>planiranju</w:t>
      </w:r>
      <w:r>
        <w:rPr>
          <w:lang w:val="sr-Cyrl-RS"/>
        </w:rPr>
        <w:t xml:space="preserve"> </w:t>
      </w:r>
      <w:r w:rsidR="008A35B1">
        <w:rPr>
          <w:lang w:val="sr-Cyrl-RS"/>
        </w:rPr>
        <w:t>i</w:t>
      </w:r>
      <w:r>
        <w:rPr>
          <w:lang w:val="sr-Cyrl-RS"/>
        </w:rPr>
        <w:t xml:space="preserve"> </w:t>
      </w:r>
      <w:r w:rsidR="008A35B1">
        <w:rPr>
          <w:lang w:val="sr-Cyrl-RS"/>
        </w:rPr>
        <w:t>izgradnji</w:t>
      </w:r>
      <w:r>
        <w:rPr>
          <w:lang w:val="sr-Cyrl-RS"/>
        </w:rPr>
        <w:t xml:space="preserve">. </w:t>
      </w:r>
      <w:r w:rsidR="008A35B1">
        <w:rPr>
          <w:lang w:val="sr-Cyrl-RS"/>
        </w:rPr>
        <w:t>U</w:t>
      </w:r>
      <w:r w:rsidRPr="00603314">
        <w:rPr>
          <w:lang w:val="sr-Cyrl-RS"/>
        </w:rPr>
        <w:t xml:space="preserve"> </w:t>
      </w:r>
      <w:r w:rsidR="008A35B1">
        <w:rPr>
          <w:lang w:val="sr-Cyrl-RS"/>
        </w:rPr>
        <w:t>vezi</w:t>
      </w:r>
      <w:r w:rsidRPr="00603314">
        <w:rPr>
          <w:lang w:val="sr-Cyrl-RS"/>
        </w:rPr>
        <w:t xml:space="preserve"> </w:t>
      </w:r>
      <w:r w:rsidR="008A35B1">
        <w:rPr>
          <w:lang w:val="sr-Cyrl-RS"/>
        </w:rPr>
        <w:t>sa</w:t>
      </w:r>
      <w:r w:rsidRPr="00603314">
        <w:rPr>
          <w:lang w:val="sr-Cyrl-RS"/>
        </w:rPr>
        <w:t xml:space="preserve"> </w:t>
      </w:r>
      <w:r w:rsidR="008A35B1">
        <w:rPr>
          <w:lang w:val="sr-Cyrl-RS"/>
        </w:rPr>
        <w:t>kvalitetom</w:t>
      </w:r>
      <w:r w:rsidRPr="00603314">
        <w:rPr>
          <w:lang w:val="sr-Cyrl-RS"/>
        </w:rPr>
        <w:t xml:space="preserve"> </w:t>
      </w:r>
      <w:r w:rsidR="008A35B1">
        <w:rPr>
          <w:lang w:val="sr-Cyrl-RS"/>
        </w:rPr>
        <w:t>izgradnje</w:t>
      </w:r>
      <w:r w:rsidRPr="00603314">
        <w:rPr>
          <w:lang w:val="sr-Cyrl-RS"/>
        </w:rPr>
        <w:t xml:space="preserve"> </w:t>
      </w:r>
      <w:r w:rsidR="008A35B1">
        <w:rPr>
          <w:lang w:val="sr-Cyrl-RS"/>
        </w:rPr>
        <w:t>objekata</w:t>
      </w:r>
      <w:r w:rsidRPr="00603314">
        <w:rPr>
          <w:lang w:val="sr-Cyrl-RS"/>
        </w:rPr>
        <w:t xml:space="preserve">, </w:t>
      </w:r>
      <w:r w:rsidR="008A35B1">
        <w:rPr>
          <w:lang w:val="sr-Cyrl-RS"/>
        </w:rPr>
        <w:t>za</w:t>
      </w:r>
      <w:r w:rsidRPr="00603314">
        <w:rPr>
          <w:lang w:val="sr-Cyrl-RS"/>
        </w:rPr>
        <w:t xml:space="preserve"> </w:t>
      </w:r>
      <w:r w:rsidR="008A35B1">
        <w:rPr>
          <w:lang w:val="sr-Cyrl-RS"/>
        </w:rPr>
        <w:t>izdavanje</w:t>
      </w:r>
      <w:r w:rsidRPr="00603314">
        <w:rPr>
          <w:lang w:val="sr-Cyrl-RS"/>
        </w:rPr>
        <w:t xml:space="preserve"> </w:t>
      </w:r>
      <w:r w:rsidR="008A35B1">
        <w:rPr>
          <w:lang w:val="sr-Cyrl-RS"/>
        </w:rPr>
        <w:t>građevinskih</w:t>
      </w:r>
      <w:r w:rsidRPr="00603314">
        <w:rPr>
          <w:lang w:val="sr-Cyrl-RS"/>
        </w:rPr>
        <w:t xml:space="preserve"> </w:t>
      </w:r>
      <w:r w:rsidR="008A35B1">
        <w:rPr>
          <w:lang w:val="sr-Cyrl-RS"/>
        </w:rPr>
        <w:t>dozvola</w:t>
      </w:r>
      <w:r w:rsidRPr="00603314">
        <w:rPr>
          <w:lang w:val="sr-Cyrl-RS"/>
        </w:rPr>
        <w:t xml:space="preserve"> </w:t>
      </w:r>
      <w:r w:rsidR="008A35B1">
        <w:rPr>
          <w:lang w:val="sr-Cyrl-RS"/>
        </w:rPr>
        <w:t>u</w:t>
      </w:r>
      <w:r w:rsidRPr="00603314">
        <w:rPr>
          <w:lang w:val="sr-Cyrl-RS"/>
        </w:rPr>
        <w:t xml:space="preserve"> </w:t>
      </w:r>
      <w:r w:rsidR="008A35B1">
        <w:rPr>
          <w:lang w:val="sr-Cyrl-RS"/>
        </w:rPr>
        <w:t>postupcima</w:t>
      </w:r>
      <w:r w:rsidRPr="00603314">
        <w:rPr>
          <w:lang w:val="sr-Cyrl-RS"/>
        </w:rPr>
        <w:t xml:space="preserve"> </w:t>
      </w:r>
      <w:r w:rsidR="008A35B1">
        <w:rPr>
          <w:lang w:val="sr-Cyrl-RS"/>
        </w:rPr>
        <w:t>po</w:t>
      </w:r>
      <w:r w:rsidRPr="00603314">
        <w:rPr>
          <w:lang w:val="sr-Cyrl-RS"/>
        </w:rPr>
        <w:t xml:space="preserve"> </w:t>
      </w:r>
      <w:r w:rsidR="008A35B1">
        <w:rPr>
          <w:lang w:val="sr-Cyrl-RS"/>
        </w:rPr>
        <w:t>ovom</w:t>
      </w:r>
      <w:r w:rsidRPr="00603314">
        <w:rPr>
          <w:lang w:val="sr-Cyrl-RS"/>
        </w:rPr>
        <w:t xml:space="preserve"> </w:t>
      </w:r>
      <w:r w:rsidR="008A35B1">
        <w:rPr>
          <w:lang w:val="sr-Cyrl-RS"/>
        </w:rPr>
        <w:t>zakonu</w:t>
      </w:r>
      <w:r w:rsidRPr="00603314">
        <w:rPr>
          <w:lang w:val="sr-Cyrl-RS"/>
        </w:rPr>
        <w:t xml:space="preserve"> </w:t>
      </w:r>
      <w:r w:rsidR="008A35B1">
        <w:rPr>
          <w:lang w:val="sr-Cyrl-RS"/>
        </w:rPr>
        <w:t>propisana</w:t>
      </w:r>
      <w:r w:rsidRPr="00603314">
        <w:rPr>
          <w:lang w:val="sr-Cyrl-RS"/>
        </w:rPr>
        <w:t xml:space="preserve"> </w:t>
      </w:r>
      <w:r w:rsidR="008A35B1">
        <w:rPr>
          <w:lang w:val="sr-Cyrl-RS"/>
        </w:rPr>
        <w:t>je</w:t>
      </w:r>
      <w:r w:rsidRPr="00603314">
        <w:rPr>
          <w:lang w:val="sr-Cyrl-RS"/>
        </w:rPr>
        <w:t xml:space="preserve"> </w:t>
      </w:r>
      <w:r w:rsidR="008A35B1">
        <w:rPr>
          <w:lang w:val="sr-Cyrl-RS"/>
        </w:rPr>
        <w:t>nadležnost</w:t>
      </w:r>
      <w:r w:rsidRPr="00603314">
        <w:rPr>
          <w:lang w:val="sr-Cyrl-RS"/>
        </w:rPr>
        <w:t xml:space="preserve"> </w:t>
      </w:r>
      <w:r w:rsidR="008A35B1">
        <w:rPr>
          <w:lang w:val="sr-Cyrl-RS"/>
        </w:rPr>
        <w:t>ministarstva</w:t>
      </w:r>
      <w:r w:rsidRPr="00603314">
        <w:rPr>
          <w:lang w:val="sr-Cyrl-RS"/>
        </w:rPr>
        <w:t xml:space="preserve"> </w:t>
      </w:r>
      <w:r w:rsidR="008A35B1">
        <w:rPr>
          <w:lang w:val="sr-Cyrl-RS"/>
        </w:rPr>
        <w:t>nadležnog</w:t>
      </w:r>
      <w:r w:rsidRPr="00603314">
        <w:rPr>
          <w:lang w:val="sr-Cyrl-RS"/>
        </w:rPr>
        <w:t xml:space="preserve"> </w:t>
      </w:r>
      <w:r w:rsidR="008A35B1">
        <w:rPr>
          <w:lang w:val="sr-Cyrl-RS"/>
        </w:rPr>
        <w:t>za</w:t>
      </w:r>
      <w:r w:rsidRPr="00603314">
        <w:rPr>
          <w:lang w:val="sr-Cyrl-RS"/>
        </w:rPr>
        <w:t xml:space="preserve"> </w:t>
      </w:r>
      <w:r w:rsidR="008A35B1">
        <w:rPr>
          <w:lang w:val="sr-Cyrl-RS"/>
        </w:rPr>
        <w:t>poslove</w:t>
      </w:r>
      <w:r w:rsidRPr="00603314">
        <w:rPr>
          <w:lang w:val="sr-Cyrl-RS"/>
        </w:rPr>
        <w:t xml:space="preserve"> </w:t>
      </w:r>
      <w:r w:rsidR="008A35B1">
        <w:rPr>
          <w:lang w:val="sr-Cyrl-RS"/>
        </w:rPr>
        <w:t>prostornog</w:t>
      </w:r>
      <w:r w:rsidRPr="00603314">
        <w:rPr>
          <w:lang w:val="sr-Cyrl-RS"/>
        </w:rPr>
        <w:t xml:space="preserve"> </w:t>
      </w:r>
      <w:r w:rsidR="008A35B1">
        <w:rPr>
          <w:lang w:val="sr-Cyrl-RS"/>
        </w:rPr>
        <w:t>planiranja</w:t>
      </w:r>
      <w:r w:rsidRPr="00603314">
        <w:rPr>
          <w:lang w:val="sr-Cyrl-RS"/>
        </w:rPr>
        <w:t xml:space="preserve"> </w:t>
      </w:r>
      <w:r w:rsidR="008A35B1">
        <w:rPr>
          <w:lang w:val="sr-Cyrl-RS"/>
        </w:rPr>
        <w:t>i</w:t>
      </w:r>
      <w:r w:rsidRPr="00603314">
        <w:rPr>
          <w:lang w:val="sr-Cyrl-RS"/>
        </w:rPr>
        <w:t xml:space="preserve"> </w:t>
      </w:r>
      <w:r w:rsidR="008A35B1">
        <w:rPr>
          <w:lang w:val="sr-Cyrl-RS"/>
        </w:rPr>
        <w:t>izgradnje</w:t>
      </w:r>
      <w:r>
        <w:rPr>
          <w:lang w:val="sr-Cyrl-RS"/>
        </w:rPr>
        <w:t xml:space="preserve">, </w:t>
      </w:r>
      <w:r w:rsidR="008A35B1">
        <w:rPr>
          <w:lang w:val="sr-Cyrl-RS"/>
        </w:rPr>
        <w:t>a</w:t>
      </w:r>
      <w:r>
        <w:rPr>
          <w:lang w:val="sr-Cyrl-RS"/>
        </w:rPr>
        <w:t xml:space="preserve"> </w:t>
      </w:r>
      <w:r w:rsidR="008A35B1">
        <w:rPr>
          <w:lang w:val="sr-Cyrl-RS"/>
        </w:rPr>
        <w:t>koje</w:t>
      </w:r>
      <w:r>
        <w:rPr>
          <w:lang w:val="sr-Cyrl-RS"/>
        </w:rPr>
        <w:t xml:space="preserve"> </w:t>
      </w:r>
      <w:r w:rsidR="008A35B1">
        <w:rPr>
          <w:lang w:val="sr-Cyrl-RS"/>
        </w:rPr>
        <w:t>po</w:t>
      </w:r>
      <w:r>
        <w:rPr>
          <w:lang w:val="sr-Cyrl-RS"/>
        </w:rPr>
        <w:t xml:space="preserve"> </w:t>
      </w:r>
      <w:r w:rsidR="008A35B1">
        <w:rPr>
          <w:lang w:val="sr-Cyrl-RS"/>
        </w:rPr>
        <w:t>Zakonu</w:t>
      </w:r>
      <w:r w:rsidRPr="00603314">
        <w:rPr>
          <w:lang w:val="sr-Cyrl-RS"/>
        </w:rPr>
        <w:t xml:space="preserve"> </w:t>
      </w:r>
      <w:r w:rsidR="008A35B1">
        <w:rPr>
          <w:lang w:val="sr-Cyrl-RS"/>
        </w:rPr>
        <w:t>o</w:t>
      </w:r>
      <w:r w:rsidRPr="00603314">
        <w:rPr>
          <w:lang w:val="sr-Cyrl-RS"/>
        </w:rPr>
        <w:t xml:space="preserve"> </w:t>
      </w:r>
      <w:r w:rsidR="008A35B1">
        <w:rPr>
          <w:lang w:val="sr-Cyrl-RS"/>
        </w:rPr>
        <w:t>planiranju</w:t>
      </w:r>
      <w:r w:rsidRPr="00603314">
        <w:rPr>
          <w:lang w:val="sr-Cyrl-RS"/>
        </w:rPr>
        <w:t xml:space="preserve"> </w:t>
      </w:r>
      <w:r w:rsidR="008A35B1">
        <w:rPr>
          <w:lang w:val="sr-Cyrl-RS"/>
        </w:rPr>
        <w:t>i</w:t>
      </w:r>
      <w:r w:rsidRPr="00603314">
        <w:rPr>
          <w:lang w:val="sr-Cyrl-RS"/>
        </w:rPr>
        <w:t xml:space="preserve"> </w:t>
      </w:r>
      <w:r w:rsidR="008A35B1">
        <w:rPr>
          <w:lang w:val="sr-Cyrl-RS"/>
        </w:rPr>
        <w:t>izgradnji</w:t>
      </w:r>
      <w:r w:rsidRPr="00603314">
        <w:rPr>
          <w:lang w:val="sr-Cyrl-RS"/>
        </w:rPr>
        <w:t xml:space="preserve"> </w:t>
      </w:r>
      <w:r w:rsidR="008A35B1">
        <w:rPr>
          <w:lang w:val="sr-Cyrl-RS"/>
        </w:rPr>
        <w:t>izdaje</w:t>
      </w:r>
      <w:r w:rsidRPr="00603314">
        <w:rPr>
          <w:lang w:val="sr-Cyrl-RS"/>
        </w:rPr>
        <w:t xml:space="preserve"> </w:t>
      </w:r>
      <w:r w:rsidR="008A35B1">
        <w:rPr>
          <w:lang w:val="sr-Cyrl-RS"/>
        </w:rPr>
        <w:t>građevinske</w:t>
      </w:r>
      <w:r w:rsidRPr="00603314">
        <w:rPr>
          <w:lang w:val="sr-Cyrl-RS"/>
        </w:rPr>
        <w:t xml:space="preserve"> </w:t>
      </w:r>
      <w:r w:rsidR="008A35B1">
        <w:rPr>
          <w:lang w:val="sr-Cyrl-RS"/>
        </w:rPr>
        <w:t>dozvole</w:t>
      </w:r>
      <w:r w:rsidRPr="00603314">
        <w:rPr>
          <w:lang w:val="sr-Cyrl-RS"/>
        </w:rPr>
        <w:t xml:space="preserve"> </w:t>
      </w:r>
      <w:r w:rsidR="008A35B1">
        <w:rPr>
          <w:lang w:val="sr-Cyrl-RS"/>
        </w:rPr>
        <w:t>za</w:t>
      </w:r>
      <w:r w:rsidRPr="00603314">
        <w:rPr>
          <w:lang w:val="sr-Cyrl-RS"/>
        </w:rPr>
        <w:t xml:space="preserve"> </w:t>
      </w:r>
      <w:r w:rsidR="008A35B1">
        <w:rPr>
          <w:lang w:val="sr-Cyrl-RS"/>
        </w:rPr>
        <w:t>objekat</w:t>
      </w:r>
      <w:r w:rsidRPr="00603314">
        <w:rPr>
          <w:lang w:val="sr-Cyrl-RS"/>
        </w:rPr>
        <w:t xml:space="preserve"> </w:t>
      </w:r>
      <w:r w:rsidR="008A35B1">
        <w:rPr>
          <w:lang w:val="sr-Cyrl-RS"/>
        </w:rPr>
        <w:t>za</w:t>
      </w:r>
      <w:r w:rsidRPr="00603314">
        <w:rPr>
          <w:lang w:val="sr-Cyrl-RS"/>
        </w:rPr>
        <w:t xml:space="preserve"> </w:t>
      </w:r>
      <w:r w:rsidR="008A35B1">
        <w:rPr>
          <w:lang w:val="sr-Cyrl-RS"/>
        </w:rPr>
        <w:t>čiju</w:t>
      </w:r>
      <w:r w:rsidRPr="00603314">
        <w:rPr>
          <w:lang w:val="sr-Cyrl-RS"/>
        </w:rPr>
        <w:t xml:space="preserve"> </w:t>
      </w:r>
      <w:r w:rsidR="008A35B1">
        <w:rPr>
          <w:lang w:val="sr-Cyrl-RS"/>
        </w:rPr>
        <w:t>izgradnju</w:t>
      </w:r>
      <w:r w:rsidRPr="00603314">
        <w:rPr>
          <w:lang w:val="sr-Cyrl-RS"/>
        </w:rPr>
        <w:t xml:space="preserve"> </w:t>
      </w:r>
      <w:r w:rsidR="008A35B1">
        <w:rPr>
          <w:lang w:val="sr-Cyrl-RS"/>
        </w:rPr>
        <w:t>ne</w:t>
      </w:r>
      <w:r w:rsidRPr="00603314">
        <w:rPr>
          <w:lang w:val="sr-Cyrl-RS"/>
        </w:rPr>
        <w:t xml:space="preserve"> </w:t>
      </w:r>
      <w:r w:rsidR="008A35B1">
        <w:rPr>
          <w:lang w:val="sr-Cyrl-RS"/>
        </w:rPr>
        <w:t>može</w:t>
      </w:r>
      <w:r w:rsidRPr="00603314">
        <w:rPr>
          <w:lang w:val="sr-Cyrl-RS"/>
        </w:rPr>
        <w:t xml:space="preserve"> </w:t>
      </w:r>
      <w:r w:rsidR="008A35B1">
        <w:rPr>
          <w:lang w:val="sr-Cyrl-RS"/>
        </w:rPr>
        <w:t>biti</w:t>
      </w:r>
      <w:r w:rsidRPr="00603314">
        <w:rPr>
          <w:lang w:val="sr-Cyrl-RS"/>
        </w:rPr>
        <w:t xml:space="preserve"> </w:t>
      </w:r>
      <w:r w:rsidR="008A35B1">
        <w:rPr>
          <w:lang w:val="sr-Cyrl-RS"/>
        </w:rPr>
        <w:t>nadležan</w:t>
      </w:r>
      <w:r w:rsidRPr="00603314">
        <w:rPr>
          <w:lang w:val="sr-Cyrl-RS"/>
        </w:rPr>
        <w:t xml:space="preserve"> </w:t>
      </w:r>
      <w:r w:rsidR="008A35B1">
        <w:rPr>
          <w:lang w:val="sr-Cyrl-RS"/>
        </w:rPr>
        <w:t>organ</w:t>
      </w:r>
      <w:r w:rsidRPr="00603314">
        <w:rPr>
          <w:lang w:val="sr-Cyrl-RS"/>
        </w:rPr>
        <w:t xml:space="preserve"> </w:t>
      </w:r>
      <w:r w:rsidR="008A35B1">
        <w:rPr>
          <w:lang w:val="sr-Cyrl-RS"/>
        </w:rPr>
        <w:t>lokalne</w:t>
      </w:r>
      <w:r w:rsidRPr="00603314">
        <w:rPr>
          <w:lang w:val="sr-Cyrl-RS"/>
        </w:rPr>
        <w:t xml:space="preserve"> </w:t>
      </w:r>
      <w:r w:rsidR="008A35B1">
        <w:rPr>
          <w:lang w:val="sr-Cyrl-RS"/>
        </w:rPr>
        <w:t>samouprave</w:t>
      </w:r>
      <w:r w:rsidRPr="00603314">
        <w:rPr>
          <w:lang w:val="sr-Cyrl-RS"/>
        </w:rPr>
        <w:t xml:space="preserve">, </w:t>
      </w:r>
      <w:r w:rsidR="008A35B1">
        <w:rPr>
          <w:lang w:val="sr-Cyrl-RS"/>
        </w:rPr>
        <w:t>iz</w:t>
      </w:r>
      <w:r w:rsidRPr="00603314">
        <w:rPr>
          <w:lang w:val="sr-Cyrl-RS"/>
        </w:rPr>
        <w:t xml:space="preserve"> </w:t>
      </w:r>
      <w:r w:rsidR="008A35B1">
        <w:rPr>
          <w:lang w:val="sr-Cyrl-RS"/>
        </w:rPr>
        <w:t>čega</w:t>
      </w:r>
      <w:r w:rsidRPr="00603314">
        <w:rPr>
          <w:lang w:val="sr-Cyrl-RS"/>
        </w:rPr>
        <w:t xml:space="preserve"> </w:t>
      </w:r>
      <w:r w:rsidR="008A35B1">
        <w:rPr>
          <w:lang w:val="sr-Cyrl-RS"/>
        </w:rPr>
        <w:t>proizilazi</w:t>
      </w:r>
      <w:r w:rsidRPr="00603314">
        <w:rPr>
          <w:lang w:val="sr-Cyrl-RS"/>
        </w:rPr>
        <w:t xml:space="preserve"> </w:t>
      </w:r>
      <w:r w:rsidR="008A35B1">
        <w:rPr>
          <w:lang w:val="sr-Cyrl-RS"/>
        </w:rPr>
        <w:t>da</w:t>
      </w:r>
      <w:r w:rsidRPr="00603314">
        <w:rPr>
          <w:lang w:val="sr-Cyrl-RS"/>
        </w:rPr>
        <w:t xml:space="preserve"> </w:t>
      </w:r>
      <w:r w:rsidR="008A35B1">
        <w:rPr>
          <w:lang w:val="sr-Cyrl-RS"/>
        </w:rPr>
        <w:t>je</w:t>
      </w:r>
      <w:r w:rsidRPr="00603314">
        <w:rPr>
          <w:lang w:val="sr-Cyrl-RS"/>
        </w:rPr>
        <w:t xml:space="preserve"> </w:t>
      </w:r>
      <w:r w:rsidR="008A35B1">
        <w:rPr>
          <w:lang w:val="sr-Cyrl-RS"/>
        </w:rPr>
        <w:t>predviđen</w:t>
      </w:r>
      <w:r w:rsidRPr="00603314">
        <w:rPr>
          <w:lang w:val="sr-Cyrl-RS"/>
        </w:rPr>
        <w:t xml:space="preserve"> </w:t>
      </w:r>
      <w:r w:rsidR="008A35B1">
        <w:rPr>
          <w:lang w:val="sr-Cyrl-RS"/>
        </w:rPr>
        <w:t>viši</w:t>
      </w:r>
      <w:r w:rsidRPr="00603314">
        <w:rPr>
          <w:lang w:val="sr-Cyrl-RS"/>
        </w:rPr>
        <w:t xml:space="preserve"> </w:t>
      </w:r>
      <w:r w:rsidR="008A35B1">
        <w:rPr>
          <w:lang w:val="sr-Cyrl-RS"/>
        </w:rPr>
        <w:t>stepen</w:t>
      </w:r>
      <w:r w:rsidRPr="00603314">
        <w:rPr>
          <w:lang w:val="sr-Cyrl-RS"/>
        </w:rPr>
        <w:t xml:space="preserve"> </w:t>
      </w:r>
      <w:r w:rsidR="008A35B1">
        <w:rPr>
          <w:lang w:val="sr-Cyrl-RS"/>
        </w:rPr>
        <w:t>kontrole</w:t>
      </w:r>
      <w:r w:rsidRPr="00603314">
        <w:rPr>
          <w:lang w:val="sr-Cyrl-RS"/>
        </w:rPr>
        <w:t xml:space="preserve"> </w:t>
      </w:r>
      <w:r w:rsidR="008A35B1">
        <w:rPr>
          <w:lang w:val="sr-Cyrl-RS"/>
        </w:rPr>
        <w:t>objekata</w:t>
      </w:r>
      <w:r w:rsidRPr="00603314">
        <w:rPr>
          <w:lang w:val="sr-Cyrl-RS"/>
        </w:rPr>
        <w:t xml:space="preserve"> </w:t>
      </w:r>
      <w:r w:rsidR="008A35B1">
        <w:rPr>
          <w:lang w:val="sr-Cyrl-RS"/>
        </w:rPr>
        <w:t>koji</w:t>
      </w:r>
      <w:r w:rsidRPr="00603314">
        <w:rPr>
          <w:lang w:val="sr-Cyrl-RS"/>
        </w:rPr>
        <w:t xml:space="preserve"> </w:t>
      </w:r>
      <w:r w:rsidR="008A35B1">
        <w:rPr>
          <w:lang w:val="sr-Cyrl-RS"/>
        </w:rPr>
        <w:t>se</w:t>
      </w:r>
      <w:r w:rsidRPr="00603314">
        <w:rPr>
          <w:lang w:val="sr-Cyrl-RS"/>
        </w:rPr>
        <w:t xml:space="preserve"> </w:t>
      </w:r>
      <w:r w:rsidR="008A35B1">
        <w:rPr>
          <w:lang w:val="sr-Cyrl-RS"/>
        </w:rPr>
        <w:t>grade</w:t>
      </w:r>
      <w:r w:rsidRPr="00603314">
        <w:rPr>
          <w:lang w:val="sr-Cyrl-RS"/>
        </w:rPr>
        <w:t xml:space="preserve"> </w:t>
      </w:r>
      <w:r w:rsidR="008A35B1">
        <w:rPr>
          <w:lang w:val="sr-Cyrl-RS"/>
        </w:rPr>
        <w:t>po</w:t>
      </w:r>
      <w:r w:rsidRPr="00603314">
        <w:rPr>
          <w:lang w:val="sr-Cyrl-RS"/>
        </w:rPr>
        <w:t xml:space="preserve"> </w:t>
      </w:r>
      <w:r w:rsidR="008A35B1">
        <w:rPr>
          <w:lang w:val="sr-Cyrl-RS"/>
        </w:rPr>
        <w:t>ovom</w:t>
      </w:r>
      <w:r w:rsidRPr="00603314">
        <w:rPr>
          <w:lang w:val="sr-Cyrl-RS"/>
        </w:rPr>
        <w:t xml:space="preserve"> </w:t>
      </w:r>
      <w:r w:rsidR="008A35B1">
        <w:rPr>
          <w:lang w:val="sr-Cyrl-RS"/>
        </w:rPr>
        <w:t>zakonu</w:t>
      </w:r>
      <w:r w:rsidRPr="00603314">
        <w:rPr>
          <w:lang w:val="sr-Cyrl-RS"/>
        </w:rPr>
        <w:t>.</w:t>
      </w:r>
      <w:r>
        <w:rPr>
          <w:lang w:val="sr-Cyrl-RS"/>
        </w:rPr>
        <w:t xml:space="preserve"> </w:t>
      </w:r>
      <w:r w:rsidR="008A35B1">
        <w:rPr>
          <w:lang w:val="sr-Cyrl-RS"/>
        </w:rPr>
        <w:t>Takođe</w:t>
      </w:r>
      <w:r>
        <w:rPr>
          <w:lang w:val="sr-Cyrl-RS"/>
        </w:rPr>
        <w:t xml:space="preserve">, </w:t>
      </w:r>
      <w:r w:rsidR="008A35B1">
        <w:rPr>
          <w:lang w:val="sr-Cyrl-RS"/>
        </w:rPr>
        <w:t>Zakon</w:t>
      </w:r>
      <w:r w:rsidRPr="00603314">
        <w:rPr>
          <w:lang w:val="sr-Cyrl-RS"/>
        </w:rPr>
        <w:t xml:space="preserve"> </w:t>
      </w:r>
      <w:r w:rsidR="008A35B1">
        <w:rPr>
          <w:lang w:val="sr-Cyrl-RS"/>
        </w:rPr>
        <w:t>uopšte</w:t>
      </w:r>
      <w:r w:rsidRPr="00603314">
        <w:rPr>
          <w:lang w:val="sr-Cyrl-RS"/>
        </w:rPr>
        <w:t xml:space="preserve"> </w:t>
      </w:r>
      <w:r w:rsidR="008A35B1">
        <w:rPr>
          <w:lang w:val="sr-Cyrl-RS"/>
        </w:rPr>
        <w:t>ne</w:t>
      </w:r>
      <w:r w:rsidRPr="00603314">
        <w:rPr>
          <w:lang w:val="sr-Cyrl-RS"/>
        </w:rPr>
        <w:t xml:space="preserve"> </w:t>
      </w:r>
      <w:r w:rsidR="008A35B1">
        <w:rPr>
          <w:lang w:val="sr-Cyrl-RS"/>
        </w:rPr>
        <w:t>propisuje</w:t>
      </w:r>
      <w:r w:rsidRPr="00603314">
        <w:rPr>
          <w:lang w:val="sr-Cyrl-RS"/>
        </w:rPr>
        <w:t xml:space="preserve"> </w:t>
      </w:r>
      <w:r w:rsidR="008A35B1">
        <w:rPr>
          <w:lang w:val="sr-Cyrl-RS"/>
        </w:rPr>
        <w:t>novi</w:t>
      </w:r>
      <w:r>
        <w:rPr>
          <w:lang w:val="sr-Cyrl-RS"/>
        </w:rPr>
        <w:t xml:space="preserve"> </w:t>
      </w:r>
      <w:r w:rsidR="008A35B1">
        <w:rPr>
          <w:lang w:val="sr-Cyrl-RS"/>
        </w:rPr>
        <w:t>ili</w:t>
      </w:r>
      <w:r>
        <w:rPr>
          <w:lang w:val="sr-Cyrl-RS"/>
        </w:rPr>
        <w:t xml:space="preserve"> </w:t>
      </w:r>
      <w:r w:rsidR="008A35B1">
        <w:rPr>
          <w:lang w:val="sr-Cyrl-RS"/>
        </w:rPr>
        <w:t>izmenjen</w:t>
      </w:r>
      <w:r>
        <w:rPr>
          <w:lang w:val="sr-Cyrl-RS"/>
        </w:rPr>
        <w:t xml:space="preserve"> </w:t>
      </w:r>
      <w:r w:rsidR="008A35B1">
        <w:rPr>
          <w:lang w:val="sr-Cyrl-RS"/>
        </w:rPr>
        <w:t>postupak</w:t>
      </w:r>
      <w:r w:rsidRPr="00603314">
        <w:rPr>
          <w:lang w:val="sr-Cyrl-RS"/>
        </w:rPr>
        <w:t xml:space="preserve"> </w:t>
      </w:r>
      <w:r w:rsidR="008A35B1">
        <w:rPr>
          <w:lang w:val="sr-Cyrl-RS"/>
        </w:rPr>
        <w:t>eksproprijacije</w:t>
      </w:r>
      <w:r w:rsidRPr="00603314">
        <w:rPr>
          <w:lang w:val="sr-Cyrl-RS"/>
        </w:rPr>
        <w:t xml:space="preserve">, </w:t>
      </w:r>
      <w:r w:rsidR="008A35B1">
        <w:rPr>
          <w:lang w:val="sr-Cyrl-RS"/>
        </w:rPr>
        <w:t>već</w:t>
      </w:r>
      <w:r w:rsidRPr="00603314">
        <w:rPr>
          <w:lang w:val="sr-Cyrl-RS"/>
        </w:rPr>
        <w:t xml:space="preserve"> </w:t>
      </w:r>
      <w:r w:rsidR="008A35B1">
        <w:rPr>
          <w:lang w:val="sr-Cyrl-RS"/>
        </w:rPr>
        <w:t>ukazuje</w:t>
      </w:r>
      <w:r w:rsidRPr="00603314">
        <w:rPr>
          <w:lang w:val="sr-Cyrl-RS"/>
        </w:rPr>
        <w:t xml:space="preserve"> </w:t>
      </w:r>
      <w:r w:rsidR="008A35B1">
        <w:rPr>
          <w:lang w:val="sr-Cyrl-RS"/>
        </w:rPr>
        <w:t>na</w:t>
      </w:r>
      <w:r w:rsidRPr="00603314">
        <w:rPr>
          <w:lang w:val="sr-Cyrl-RS"/>
        </w:rPr>
        <w:t xml:space="preserve"> </w:t>
      </w:r>
      <w:r w:rsidR="008A35B1">
        <w:rPr>
          <w:lang w:val="sr-Cyrl-RS"/>
        </w:rPr>
        <w:t>primenu</w:t>
      </w:r>
      <w:r w:rsidRPr="00603314">
        <w:rPr>
          <w:lang w:val="sr-Cyrl-RS"/>
        </w:rPr>
        <w:t xml:space="preserve"> </w:t>
      </w:r>
      <w:r w:rsidR="008A35B1">
        <w:rPr>
          <w:lang w:val="sr-Cyrl-RS"/>
        </w:rPr>
        <w:t>odredaba</w:t>
      </w:r>
      <w:r w:rsidRPr="00603314">
        <w:rPr>
          <w:lang w:val="sr-Cyrl-RS"/>
        </w:rPr>
        <w:t xml:space="preserve"> </w:t>
      </w:r>
      <w:r w:rsidR="008A35B1">
        <w:rPr>
          <w:lang w:val="sr-Cyrl-RS"/>
        </w:rPr>
        <w:t>Zakona</w:t>
      </w:r>
      <w:r>
        <w:rPr>
          <w:lang w:val="sr-Cyrl-RS"/>
        </w:rPr>
        <w:t xml:space="preserve"> </w:t>
      </w:r>
      <w:r w:rsidR="008A35B1">
        <w:rPr>
          <w:lang w:val="sr-Cyrl-RS"/>
        </w:rPr>
        <w:t>o</w:t>
      </w:r>
      <w:r>
        <w:rPr>
          <w:lang w:val="sr-Cyrl-RS"/>
        </w:rPr>
        <w:t xml:space="preserve"> </w:t>
      </w:r>
      <w:r w:rsidR="008A35B1">
        <w:rPr>
          <w:lang w:val="sr-Cyrl-RS"/>
        </w:rPr>
        <w:t>eksproprijaciji</w:t>
      </w:r>
      <w:r>
        <w:rPr>
          <w:lang w:val="sr-Cyrl-RS"/>
        </w:rPr>
        <w:t xml:space="preserve"> </w:t>
      </w:r>
      <w:r w:rsidR="008A35B1">
        <w:rPr>
          <w:lang w:val="sr-Cyrl-RS"/>
        </w:rPr>
        <w:t>i</w:t>
      </w:r>
      <w:r>
        <w:rPr>
          <w:lang w:val="sr-Cyrl-RS"/>
        </w:rPr>
        <w:t xml:space="preserve"> </w:t>
      </w:r>
      <w:r w:rsidR="008A35B1">
        <w:rPr>
          <w:lang w:val="sr-Cyrl-RS"/>
        </w:rPr>
        <w:t>predviđa</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svi</w:t>
      </w:r>
      <w:r>
        <w:rPr>
          <w:lang w:val="sr-Cyrl-RS"/>
        </w:rPr>
        <w:t xml:space="preserve"> </w:t>
      </w:r>
      <w:r w:rsidR="008A35B1">
        <w:rPr>
          <w:lang w:val="sr-Cyrl-RS"/>
        </w:rPr>
        <w:t>postupci</w:t>
      </w:r>
      <w:r>
        <w:rPr>
          <w:lang w:val="sr-Cyrl-RS"/>
        </w:rPr>
        <w:t xml:space="preserve"> </w:t>
      </w:r>
      <w:r w:rsidR="008A35B1">
        <w:rPr>
          <w:lang w:val="sr-Cyrl-RS"/>
        </w:rPr>
        <w:t>koji</w:t>
      </w:r>
      <w:r>
        <w:rPr>
          <w:lang w:val="sr-Cyrl-RS"/>
        </w:rPr>
        <w:t xml:space="preserve"> </w:t>
      </w:r>
      <w:r w:rsidR="008A35B1">
        <w:rPr>
          <w:lang w:val="sr-Cyrl-RS"/>
        </w:rPr>
        <w:t>se</w:t>
      </w:r>
      <w:r>
        <w:rPr>
          <w:lang w:val="sr-Cyrl-RS"/>
        </w:rPr>
        <w:t xml:space="preserve"> </w:t>
      </w:r>
      <w:r w:rsidR="008A35B1">
        <w:rPr>
          <w:lang w:val="sr-Cyrl-RS"/>
        </w:rPr>
        <w:t>sprovode</w:t>
      </w:r>
      <w:r>
        <w:rPr>
          <w:lang w:val="sr-Cyrl-RS"/>
        </w:rPr>
        <w:t xml:space="preserve"> </w:t>
      </w:r>
      <w:r w:rsidR="008A35B1">
        <w:rPr>
          <w:lang w:val="sr-Cyrl-RS"/>
        </w:rPr>
        <w:t>u</w:t>
      </w:r>
      <w:r>
        <w:rPr>
          <w:lang w:val="sr-Cyrl-RS"/>
        </w:rPr>
        <w:t xml:space="preserve"> </w:t>
      </w:r>
      <w:r w:rsidR="008A35B1">
        <w:rPr>
          <w:lang w:val="sr-Cyrl-RS"/>
        </w:rPr>
        <w:t>skladu</w:t>
      </w:r>
      <w:r>
        <w:rPr>
          <w:lang w:val="sr-Cyrl-RS"/>
        </w:rPr>
        <w:t xml:space="preserve"> </w:t>
      </w:r>
      <w:r w:rsidR="008A35B1">
        <w:rPr>
          <w:lang w:val="sr-Cyrl-RS"/>
        </w:rPr>
        <w:t>sa</w:t>
      </w:r>
      <w:r>
        <w:rPr>
          <w:lang w:val="sr-Cyrl-RS"/>
        </w:rPr>
        <w:t xml:space="preserve"> </w:t>
      </w:r>
      <w:r w:rsidR="008A35B1">
        <w:rPr>
          <w:lang w:val="sr-Cyrl-RS"/>
        </w:rPr>
        <w:t>odredbama</w:t>
      </w:r>
      <w:r>
        <w:rPr>
          <w:lang w:val="sr-Cyrl-RS"/>
        </w:rPr>
        <w:t xml:space="preserve"> </w:t>
      </w:r>
      <w:r w:rsidR="008A35B1">
        <w:rPr>
          <w:lang w:val="sr-Cyrl-RS"/>
        </w:rPr>
        <w:t>Zakona</w:t>
      </w:r>
      <w:r>
        <w:rPr>
          <w:lang w:val="sr-Cyrl-RS"/>
        </w:rPr>
        <w:t xml:space="preserve"> </w:t>
      </w:r>
      <w:r w:rsidR="008A35B1">
        <w:rPr>
          <w:lang w:val="sr-Cyrl-RS"/>
        </w:rPr>
        <w:t>smatraju</w:t>
      </w:r>
      <w:r>
        <w:rPr>
          <w:lang w:val="sr-Cyrl-RS"/>
        </w:rPr>
        <w:t xml:space="preserve"> </w:t>
      </w:r>
      <w:r w:rsidR="008A35B1">
        <w:rPr>
          <w:lang w:val="sr-Cyrl-RS"/>
        </w:rPr>
        <w:t>hitnim</w:t>
      </w:r>
      <w:r>
        <w:rPr>
          <w:lang w:val="sr-Cyrl-RS"/>
        </w:rPr>
        <w:t xml:space="preserve">. </w:t>
      </w:r>
      <w:r w:rsidR="008A35B1">
        <w:rPr>
          <w:lang w:val="sr-Cyrl-RS"/>
        </w:rPr>
        <w:t>Naime</w:t>
      </w:r>
      <w:r>
        <w:rPr>
          <w:lang w:val="sr-Cyrl-RS"/>
        </w:rPr>
        <w:t xml:space="preserve">, </w:t>
      </w:r>
      <w:r w:rsidR="008A35B1">
        <w:rPr>
          <w:lang w:val="sr-Cyrl-RS"/>
        </w:rPr>
        <w:t>Zakonom</w:t>
      </w:r>
      <w:r>
        <w:rPr>
          <w:lang w:val="sr-Cyrl-RS"/>
        </w:rPr>
        <w:t xml:space="preserve"> </w:t>
      </w:r>
      <w:r w:rsidR="008A35B1">
        <w:rPr>
          <w:lang w:val="sr-Cyrl-RS"/>
        </w:rPr>
        <w:t>nije</w:t>
      </w:r>
      <w:r>
        <w:rPr>
          <w:lang w:val="sr-Cyrl-RS"/>
        </w:rPr>
        <w:t xml:space="preserve"> </w:t>
      </w:r>
      <w:r w:rsidR="008A35B1">
        <w:rPr>
          <w:lang w:val="sr-Cyrl-RS"/>
        </w:rPr>
        <w:t>isključena</w:t>
      </w:r>
      <w:r>
        <w:rPr>
          <w:lang w:val="sr-Cyrl-RS"/>
        </w:rPr>
        <w:t xml:space="preserve"> </w:t>
      </w:r>
      <w:r w:rsidR="008A35B1">
        <w:rPr>
          <w:lang w:val="sr-Cyrl-RS"/>
        </w:rPr>
        <w:t>puna</w:t>
      </w:r>
      <w:r>
        <w:rPr>
          <w:lang w:val="sr-Cyrl-RS"/>
        </w:rPr>
        <w:t xml:space="preserve"> </w:t>
      </w:r>
      <w:r w:rsidR="008A35B1">
        <w:rPr>
          <w:lang w:val="sr-Cyrl-RS"/>
        </w:rPr>
        <w:t>primena</w:t>
      </w:r>
      <w:r>
        <w:rPr>
          <w:lang w:val="sr-Cyrl-RS"/>
        </w:rPr>
        <w:t xml:space="preserve"> </w:t>
      </w:r>
      <w:r w:rsidR="008A35B1">
        <w:rPr>
          <w:lang w:val="sr-Cyrl-RS"/>
        </w:rPr>
        <w:t>Zakona</w:t>
      </w:r>
      <w:r>
        <w:rPr>
          <w:lang w:val="sr-Cyrl-RS"/>
        </w:rPr>
        <w:t xml:space="preserve"> </w:t>
      </w:r>
      <w:r w:rsidR="008A35B1">
        <w:rPr>
          <w:lang w:val="sr-Cyrl-RS"/>
        </w:rPr>
        <w:t>o</w:t>
      </w:r>
      <w:r>
        <w:rPr>
          <w:lang w:val="sr-Cyrl-RS"/>
        </w:rPr>
        <w:t xml:space="preserve"> </w:t>
      </w:r>
      <w:r w:rsidR="008A35B1">
        <w:rPr>
          <w:lang w:val="sr-Cyrl-RS"/>
        </w:rPr>
        <w:t>eksproprijaciji</w:t>
      </w:r>
      <w:r>
        <w:rPr>
          <w:lang w:val="sr-Cyrl-RS"/>
        </w:rPr>
        <w:t xml:space="preserve"> </w:t>
      </w:r>
      <w:r w:rsidR="008A35B1">
        <w:rPr>
          <w:lang w:val="sr-Cyrl-RS"/>
        </w:rPr>
        <w:t>te</w:t>
      </w:r>
      <w:r>
        <w:rPr>
          <w:lang w:val="sr-Cyrl-RS"/>
        </w:rPr>
        <w:t xml:space="preserve"> </w:t>
      </w:r>
      <w:r w:rsidR="008A35B1">
        <w:rPr>
          <w:lang w:val="sr-Cyrl-RS"/>
        </w:rPr>
        <w:t>su</w:t>
      </w:r>
      <w:r>
        <w:rPr>
          <w:lang w:val="sr-Cyrl-RS"/>
        </w:rPr>
        <w:t xml:space="preserve"> </w:t>
      </w:r>
      <w:r w:rsidR="008A35B1">
        <w:rPr>
          <w:lang w:val="sr-Cyrl-RS"/>
        </w:rPr>
        <w:t>stoga</w:t>
      </w:r>
      <w:r>
        <w:rPr>
          <w:lang w:val="sr-Cyrl-RS"/>
        </w:rPr>
        <w:t xml:space="preserve"> </w:t>
      </w:r>
      <w:r w:rsidR="008A35B1">
        <w:rPr>
          <w:lang w:val="sr-Cyrl-RS"/>
        </w:rPr>
        <w:t>pogrešni</w:t>
      </w:r>
      <w:r>
        <w:rPr>
          <w:lang w:val="sr-Cyrl-RS"/>
        </w:rPr>
        <w:t xml:space="preserve"> </w:t>
      </w:r>
      <w:r w:rsidR="008A35B1">
        <w:rPr>
          <w:lang w:val="sr-Cyrl-RS"/>
        </w:rPr>
        <w:t>navodi</w:t>
      </w:r>
      <w:r>
        <w:rPr>
          <w:lang w:val="sr-Cyrl-RS"/>
        </w:rPr>
        <w:t xml:space="preserve"> </w:t>
      </w:r>
      <w:r w:rsidR="008A35B1">
        <w:rPr>
          <w:lang w:val="sr-Cyrl-RS"/>
        </w:rPr>
        <w:t>podnosioca</w:t>
      </w:r>
      <w:r>
        <w:rPr>
          <w:lang w:val="sr-Cyrl-RS"/>
        </w:rPr>
        <w:t xml:space="preserve"> </w:t>
      </w:r>
      <w:r w:rsidR="008A35B1">
        <w:rPr>
          <w:lang w:val="sr-Cyrl-RS"/>
        </w:rPr>
        <w:t>inicijative</w:t>
      </w:r>
      <w:r>
        <w:rPr>
          <w:lang w:val="sr-Cyrl-RS"/>
        </w:rPr>
        <w:t xml:space="preserve"> </w:t>
      </w:r>
      <w:r w:rsidR="008A35B1">
        <w:rPr>
          <w:lang w:val="sr-Cyrl-RS"/>
        </w:rPr>
        <w:t>da</w:t>
      </w:r>
      <w:r>
        <w:rPr>
          <w:lang w:val="sr-Cyrl-RS"/>
        </w:rPr>
        <w:t xml:space="preserve"> </w:t>
      </w:r>
      <w:r w:rsidR="008A35B1">
        <w:rPr>
          <w:lang w:val="sr-Cyrl-RS"/>
        </w:rPr>
        <w:t>bi</w:t>
      </w:r>
      <w:r>
        <w:rPr>
          <w:lang w:val="sr-Cyrl-RS"/>
        </w:rPr>
        <w:t xml:space="preserve"> </w:t>
      </w:r>
      <w:r w:rsidR="008A35B1">
        <w:rPr>
          <w:lang w:val="sr-Cyrl-RS"/>
        </w:rPr>
        <w:t>Zakon</w:t>
      </w:r>
      <w:r>
        <w:rPr>
          <w:lang w:val="sr-Cyrl-RS"/>
        </w:rPr>
        <w:t xml:space="preserve"> </w:t>
      </w:r>
      <w:r w:rsidR="008A35B1">
        <w:rPr>
          <w:lang w:val="sr-Cyrl-RS"/>
        </w:rPr>
        <w:t>mogao</w:t>
      </w:r>
      <w:r>
        <w:rPr>
          <w:lang w:val="sr-Cyrl-RS"/>
        </w:rPr>
        <w:t xml:space="preserve"> </w:t>
      </w:r>
      <w:r w:rsidR="008A35B1">
        <w:rPr>
          <w:lang w:val="sr-Cyrl-RS"/>
        </w:rPr>
        <w:t>uticati</w:t>
      </w:r>
      <w:r>
        <w:rPr>
          <w:lang w:val="sr-Cyrl-RS"/>
        </w:rPr>
        <w:t xml:space="preserve">  </w:t>
      </w:r>
      <w:r w:rsidR="008A35B1">
        <w:rPr>
          <w:lang w:val="sr-Cyrl-RS"/>
        </w:rPr>
        <w:t>na</w:t>
      </w:r>
      <w:r>
        <w:rPr>
          <w:lang w:val="sr-Cyrl-RS"/>
        </w:rPr>
        <w:t xml:space="preserve"> </w:t>
      </w:r>
      <w:r w:rsidR="008A35B1">
        <w:rPr>
          <w:lang w:val="sr-Cyrl-RS"/>
        </w:rPr>
        <w:t>interese</w:t>
      </w:r>
      <w:r>
        <w:rPr>
          <w:lang w:val="sr-Cyrl-RS"/>
        </w:rPr>
        <w:t xml:space="preserve"> </w:t>
      </w:r>
      <w:r w:rsidR="008A35B1">
        <w:rPr>
          <w:lang w:val="sr-Cyrl-RS"/>
        </w:rPr>
        <w:t>vlasnika</w:t>
      </w:r>
      <w:r>
        <w:rPr>
          <w:lang w:val="sr-Cyrl-RS"/>
        </w:rPr>
        <w:t xml:space="preserve"> </w:t>
      </w:r>
      <w:r w:rsidR="008A35B1">
        <w:rPr>
          <w:lang w:val="sr-Cyrl-RS"/>
        </w:rPr>
        <w:t>parcela</w:t>
      </w:r>
      <w:r>
        <w:rPr>
          <w:lang w:val="sr-Cyrl-RS"/>
        </w:rPr>
        <w:t xml:space="preserve">. </w:t>
      </w:r>
    </w:p>
    <w:p w:rsidR="00031CAE" w:rsidRDefault="00031CAE" w:rsidP="00031CAE">
      <w:pPr>
        <w:rPr>
          <w:lang w:val="sr-Cyrl-RS"/>
        </w:rPr>
      </w:pPr>
    </w:p>
    <w:p w:rsidR="00031CAE" w:rsidRPr="004F001D" w:rsidRDefault="00031CAE" w:rsidP="00031CAE">
      <w:pPr>
        <w:ind w:firstLine="720"/>
        <w:rPr>
          <w:lang w:val="sr-Cyrl-RS"/>
        </w:rPr>
      </w:pPr>
      <w:r>
        <w:rPr>
          <w:lang w:val="sr-Cyrl-RS"/>
        </w:rPr>
        <w:tab/>
      </w:r>
      <w:r w:rsidR="008A35B1">
        <w:rPr>
          <w:lang w:val="sr-Cyrl-RS"/>
        </w:rPr>
        <w:t>Navodi</w:t>
      </w:r>
      <w:r w:rsidRPr="003A7CC9">
        <w:rPr>
          <w:lang w:val="sr-Cyrl-RS"/>
        </w:rPr>
        <w:t xml:space="preserve"> </w:t>
      </w:r>
      <w:r w:rsidR="008A35B1">
        <w:rPr>
          <w:lang w:val="sr-Cyrl-RS"/>
        </w:rPr>
        <w:t>podnosioca</w:t>
      </w:r>
      <w:r w:rsidRPr="003A7CC9">
        <w:rPr>
          <w:lang w:val="sr-Cyrl-RS"/>
        </w:rPr>
        <w:t xml:space="preserve"> </w:t>
      </w:r>
      <w:r w:rsidR="008A35B1">
        <w:rPr>
          <w:lang w:val="sr-Cyrl-RS"/>
        </w:rPr>
        <w:t>inicijative</w:t>
      </w:r>
      <w:r w:rsidRPr="003A7CC9">
        <w:rPr>
          <w:lang w:val="sr-Cyrl-RS"/>
        </w:rPr>
        <w:t xml:space="preserve"> </w:t>
      </w:r>
      <w:r w:rsidR="008A35B1">
        <w:rPr>
          <w:lang w:val="sr-Cyrl-RS"/>
        </w:rPr>
        <w:t>da</w:t>
      </w:r>
      <w:r w:rsidRPr="003A7CC9">
        <w:rPr>
          <w:lang w:val="sr-Cyrl-RS"/>
        </w:rPr>
        <w:t xml:space="preserve"> </w:t>
      </w:r>
      <w:r w:rsidR="008A35B1">
        <w:rPr>
          <w:lang w:val="sr-Cyrl-RS"/>
        </w:rPr>
        <w:t>ustavni</w:t>
      </w:r>
      <w:r w:rsidRPr="003A7CC9">
        <w:rPr>
          <w:lang w:val="sr-Cyrl-RS"/>
        </w:rPr>
        <w:t xml:space="preserve"> </w:t>
      </w:r>
      <w:r w:rsidR="008A35B1">
        <w:rPr>
          <w:lang w:val="sr-Cyrl-RS"/>
        </w:rPr>
        <w:t>osnov</w:t>
      </w:r>
      <w:r w:rsidRPr="003A7CC9">
        <w:rPr>
          <w:lang w:val="sr-Cyrl-RS"/>
        </w:rPr>
        <w:t xml:space="preserve"> </w:t>
      </w:r>
      <w:r w:rsidR="008A35B1">
        <w:rPr>
          <w:lang w:val="sr-Cyrl-RS"/>
        </w:rPr>
        <w:t>za</w:t>
      </w:r>
      <w:r w:rsidRPr="003A7CC9">
        <w:rPr>
          <w:lang w:val="sr-Cyrl-RS"/>
        </w:rPr>
        <w:t xml:space="preserve"> </w:t>
      </w:r>
      <w:r w:rsidR="008A35B1">
        <w:rPr>
          <w:lang w:val="sr-Cyrl-RS"/>
        </w:rPr>
        <w:t>donošenje</w:t>
      </w:r>
      <w:r w:rsidRPr="003A7CC9">
        <w:rPr>
          <w:lang w:val="sr-Cyrl-RS"/>
        </w:rPr>
        <w:t xml:space="preserve"> </w:t>
      </w:r>
      <w:r w:rsidR="008A35B1">
        <w:rPr>
          <w:lang w:val="sr-Cyrl-RS"/>
        </w:rPr>
        <w:t>Zakona</w:t>
      </w:r>
      <w:r w:rsidRPr="003A7CC9">
        <w:rPr>
          <w:lang w:val="sr-Cyrl-RS"/>
        </w:rPr>
        <w:t xml:space="preserve"> </w:t>
      </w:r>
      <w:r w:rsidR="008A35B1">
        <w:rPr>
          <w:lang w:val="sr-Cyrl-RS"/>
        </w:rPr>
        <w:t>nije</w:t>
      </w:r>
      <w:r w:rsidRPr="003A7CC9">
        <w:rPr>
          <w:lang w:val="sr-Cyrl-RS"/>
        </w:rPr>
        <w:t xml:space="preserve"> </w:t>
      </w:r>
      <w:r w:rsidR="008A35B1">
        <w:rPr>
          <w:lang w:val="sr-Cyrl-RS"/>
        </w:rPr>
        <w:t>dovoljno</w:t>
      </w:r>
      <w:r w:rsidRPr="003A7CC9">
        <w:rPr>
          <w:lang w:val="sr-Cyrl-RS"/>
        </w:rPr>
        <w:t xml:space="preserve"> </w:t>
      </w:r>
      <w:r w:rsidR="008A35B1">
        <w:rPr>
          <w:lang w:val="sr-Cyrl-RS"/>
        </w:rPr>
        <w:t>obrazložen</w:t>
      </w:r>
      <w:r w:rsidRPr="003A7CC9">
        <w:rPr>
          <w:lang w:val="sr-Cyrl-RS"/>
        </w:rPr>
        <w:t xml:space="preserve">, </w:t>
      </w:r>
      <w:r w:rsidR="008A35B1">
        <w:rPr>
          <w:lang w:val="sr-Cyrl-RS"/>
        </w:rPr>
        <w:t>ne</w:t>
      </w:r>
      <w:r w:rsidRPr="003A7CC9">
        <w:rPr>
          <w:lang w:val="sr-Cyrl-RS"/>
        </w:rPr>
        <w:t xml:space="preserve"> </w:t>
      </w:r>
      <w:r w:rsidR="008A35B1">
        <w:rPr>
          <w:lang w:val="sr-Cyrl-RS"/>
        </w:rPr>
        <w:t>mogu</w:t>
      </w:r>
      <w:r w:rsidRPr="003A7CC9">
        <w:rPr>
          <w:lang w:val="sr-Cyrl-RS"/>
        </w:rPr>
        <w:t xml:space="preserve"> </w:t>
      </w:r>
      <w:r w:rsidR="008A35B1">
        <w:rPr>
          <w:lang w:val="sr-Cyrl-RS"/>
        </w:rPr>
        <w:t>se</w:t>
      </w:r>
      <w:r w:rsidRPr="003A7CC9">
        <w:rPr>
          <w:lang w:val="sr-Cyrl-RS"/>
        </w:rPr>
        <w:t xml:space="preserve"> </w:t>
      </w:r>
      <w:r w:rsidR="008A35B1">
        <w:rPr>
          <w:lang w:val="sr-Cyrl-RS"/>
        </w:rPr>
        <w:t>prihvatiti</w:t>
      </w:r>
      <w:r w:rsidRPr="003A7CC9">
        <w:rPr>
          <w:lang w:val="sr-Cyrl-RS"/>
        </w:rPr>
        <w:t xml:space="preserve"> </w:t>
      </w:r>
      <w:r w:rsidR="008A35B1">
        <w:rPr>
          <w:lang w:val="sr-Cyrl-RS"/>
        </w:rPr>
        <w:t>iz</w:t>
      </w:r>
      <w:r w:rsidRPr="003A7CC9">
        <w:rPr>
          <w:lang w:val="sr-Cyrl-RS"/>
        </w:rPr>
        <w:t xml:space="preserve"> </w:t>
      </w:r>
      <w:r w:rsidR="008A35B1">
        <w:rPr>
          <w:lang w:val="sr-Cyrl-RS"/>
        </w:rPr>
        <w:t>razloga</w:t>
      </w:r>
      <w:r w:rsidRPr="003A7CC9">
        <w:rPr>
          <w:lang w:val="sr-Cyrl-RS"/>
        </w:rPr>
        <w:t xml:space="preserve"> </w:t>
      </w:r>
      <w:r w:rsidR="008A35B1">
        <w:rPr>
          <w:lang w:val="sr-Cyrl-RS"/>
        </w:rPr>
        <w:t>što</w:t>
      </w:r>
      <w:r w:rsidRPr="003A7CC9">
        <w:rPr>
          <w:lang w:val="sr-Cyrl-RS"/>
        </w:rPr>
        <w:t xml:space="preserve"> </w:t>
      </w:r>
      <w:r w:rsidR="008A35B1">
        <w:rPr>
          <w:lang w:val="sr-Cyrl-RS"/>
        </w:rPr>
        <w:t>je</w:t>
      </w:r>
      <w:r w:rsidRPr="003A7CC9">
        <w:rPr>
          <w:lang w:val="sr-Cyrl-RS"/>
        </w:rPr>
        <w:t xml:space="preserve"> </w:t>
      </w:r>
      <w:r w:rsidR="008A35B1">
        <w:rPr>
          <w:lang w:val="sr-Cyrl-RS"/>
        </w:rPr>
        <w:t>u</w:t>
      </w:r>
      <w:r w:rsidRPr="003A7CC9">
        <w:rPr>
          <w:lang w:val="sr-Cyrl-RS"/>
        </w:rPr>
        <w:t xml:space="preserve"> </w:t>
      </w:r>
      <w:r w:rsidR="008A35B1">
        <w:rPr>
          <w:lang w:val="sr-Cyrl-RS"/>
        </w:rPr>
        <w:t>tom</w:t>
      </w:r>
      <w:r w:rsidRPr="003A7CC9">
        <w:rPr>
          <w:lang w:val="sr-Cyrl-RS"/>
        </w:rPr>
        <w:t xml:space="preserve"> </w:t>
      </w:r>
      <w:r w:rsidR="008A35B1">
        <w:rPr>
          <w:lang w:val="sr-Cyrl-RS"/>
        </w:rPr>
        <w:t>obrazloženju</w:t>
      </w:r>
      <w:r w:rsidRPr="003A7CC9">
        <w:rPr>
          <w:lang w:val="sr-Cyrl-RS"/>
        </w:rPr>
        <w:t xml:space="preserve">, </w:t>
      </w:r>
      <w:r w:rsidR="008A35B1">
        <w:rPr>
          <w:lang w:val="sr-Cyrl-RS"/>
        </w:rPr>
        <w:t>osim</w:t>
      </w:r>
      <w:r w:rsidRPr="003A7CC9">
        <w:rPr>
          <w:lang w:val="sr-Cyrl-RS"/>
        </w:rPr>
        <w:t xml:space="preserve"> </w:t>
      </w:r>
      <w:r w:rsidR="008A35B1">
        <w:rPr>
          <w:lang w:val="sr-Cyrl-RS"/>
        </w:rPr>
        <w:t>člana</w:t>
      </w:r>
      <w:r w:rsidRPr="003A7CC9">
        <w:rPr>
          <w:lang w:val="sr-Cyrl-RS"/>
        </w:rPr>
        <w:t xml:space="preserve"> 97. </w:t>
      </w:r>
      <w:r w:rsidR="008A35B1">
        <w:rPr>
          <w:lang w:val="sr-Cyrl-RS"/>
        </w:rPr>
        <w:t>tačka</w:t>
      </w:r>
      <w:r w:rsidRPr="003A7CC9">
        <w:rPr>
          <w:lang w:val="sr-Cyrl-RS"/>
        </w:rPr>
        <w:t xml:space="preserve"> 6), 7), 12) </w:t>
      </w:r>
      <w:r w:rsidR="008A35B1">
        <w:rPr>
          <w:lang w:val="sr-Cyrl-RS"/>
        </w:rPr>
        <w:t>i</w:t>
      </w:r>
      <w:r w:rsidRPr="003A7CC9">
        <w:rPr>
          <w:lang w:val="sr-Cyrl-RS"/>
        </w:rPr>
        <w:t xml:space="preserve"> 17), </w:t>
      </w:r>
      <w:r w:rsidR="008A35B1">
        <w:rPr>
          <w:lang w:val="sr-Cyrl-RS"/>
        </w:rPr>
        <w:t>naveden</w:t>
      </w:r>
      <w:r w:rsidRPr="003A7CC9">
        <w:rPr>
          <w:lang w:val="sr-Cyrl-RS"/>
        </w:rPr>
        <w:t xml:space="preserve"> </w:t>
      </w:r>
      <w:r w:rsidR="008A35B1">
        <w:rPr>
          <w:lang w:val="sr-Cyrl-RS"/>
        </w:rPr>
        <w:t>i</w:t>
      </w:r>
      <w:r w:rsidRPr="003A7CC9">
        <w:rPr>
          <w:lang w:val="sr-Cyrl-RS"/>
        </w:rPr>
        <w:t xml:space="preserve"> </w:t>
      </w:r>
      <w:r w:rsidR="008A35B1">
        <w:rPr>
          <w:lang w:val="sr-Cyrl-RS"/>
        </w:rPr>
        <w:t>član</w:t>
      </w:r>
      <w:r w:rsidRPr="003A7CC9">
        <w:rPr>
          <w:lang w:val="sr-Cyrl-RS"/>
        </w:rPr>
        <w:t xml:space="preserve"> 58. </w:t>
      </w:r>
      <w:r w:rsidR="008A35B1">
        <w:rPr>
          <w:lang w:val="sr-Cyrl-RS"/>
        </w:rPr>
        <w:t>Ustava</w:t>
      </w:r>
      <w:r w:rsidRPr="003A7CC9">
        <w:rPr>
          <w:lang w:val="sr-Cyrl-RS"/>
        </w:rPr>
        <w:t xml:space="preserve"> </w:t>
      </w:r>
      <w:r w:rsidR="008A35B1">
        <w:rPr>
          <w:lang w:val="sr-Cyrl-RS"/>
        </w:rPr>
        <w:t>Republike</w:t>
      </w:r>
      <w:r w:rsidRPr="003A7CC9">
        <w:rPr>
          <w:lang w:val="sr-Cyrl-RS"/>
        </w:rPr>
        <w:t xml:space="preserve"> </w:t>
      </w:r>
      <w:r w:rsidR="008A35B1">
        <w:rPr>
          <w:lang w:val="sr-Cyrl-RS"/>
        </w:rPr>
        <w:t>Srbije</w:t>
      </w:r>
      <w:r w:rsidRPr="003A7CC9">
        <w:rPr>
          <w:lang w:val="sr-Cyrl-RS"/>
        </w:rPr>
        <w:t xml:space="preserve"> </w:t>
      </w:r>
      <w:r w:rsidR="008A35B1">
        <w:rPr>
          <w:lang w:val="sr-Cyrl-RS"/>
        </w:rPr>
        <w:t>kojim</w:t>
      </w:r>
      <w:r w:rsidRPr="003A7CC9">
        <w:rPr>
          <w:lang w:val="sr-Cyrl-RS"/>
        </w:rPr>
        <w:t xml:space="preserve"> </w:t>
      </w:r>
      <w:r w:rsidR="008A35B1">
        <w:rPr>
          <w:lang w:val="sr-Cyrl-RS"/>
        </w:rPr>
        <w:t>se</w:t>
      </w:r>
      <w:r w:rsidRPr="003A7CC9">
        <w:rPr>
          <w:lang w:val="sr-Cyrl-RS"/>
        </w:rPr>
        <w:t xml:space="preserve"> </w:t>
      </w:r>
      <w:r w:rsidR="008A35B1">
        <w:rPr>
          <w:lang w:val="sr-Cyrl-RS"/>
        </w:rPr>
        <w:t>jemči</w:t>
      </w:r>
      <w:r w:rsidRPr="003A7CC9">
        <w:rPr>
          <w:lang w:val="sr-Cyrl-RS"/>
        </w:rPr>
        <w:t xml:space="preserve"> </w:t>
      </w:r>
      <w:r w:rsidR="008A35B1">
        <w:rPr>
          <w:lang w:val="sr-Cyrl-RS"/>
        </w:rPr>
        <w:t>mirno</w:t>
      </w:r>
      <w:r w:rsidRPr="003A7CC9">
        <w:rPr>
          <w:lang w:val="sr-Cyrl-RS"/>
        </w:rPr>
        <w:t xml:space="preserve"> </w:t>
      </w:r>
      <w:r w:rsidR="008A35B1">
        <w:rPr>
          <w:lang w:val="sr-Cyrl-RS"/>
        </w:rPr>
        <w:t>uživanje</w:t>
      </w:r>
      <w:r w:rsidRPr="003A7CC9">
        <w:rPr>
          <w:lang w:val="sr-Cyrl-RS"/>
        </w:rPr>
        <w:t xml:space="preserve"> </w:t>
      </w:r>
      <w:r w:rsidR="008A35B1">
        <w:rPr>
          <w:lang w:val="sr-Cyrl-RS"/>
        </w:rPr>
        <w:t>svojine</w:t>
      </w:r>
      <w:r w:rsidRPr="003A7CC9">
        <w:rPr>
          <w:lang w:val="sr-Cyrl-RS"/>
        </w:rPr>
        <w:t xml:space="preserve"> </w:t>
      </w:r>
      <w:r w:rsidR="008A35B1">
        <w:rPr>
          <w:lang w:val="sr-Cyrl-RS"/>
        </w:rPr>
        <w:t>i</w:t>
      </w:r>
      <w:r w:rsidRPr="003A7CC9">
        <w:rPr>
          <w:lang w:val="sr-Cyrl-RS"/>
        </w:rPr>
        <w:t xml:space="preserve"> </w:t>
      </w:r>
      <w:r w:rsidR="008A35B1">
        <w:rPr>
          <w:lang w:val="sr-Cyrl-RS"/>
        </w:rPr>
        <w:t>drugih</w:t>
      </w:r>
      <w:r w:rsidRPr="003A7CC9">
        <w:rPr>
          <w:lang w:val="sr-Cyrl-RS"/>
        </w:rPr>
        <w:t xml:space="preserve"> </w:t>
      </w:r>
      <w:r w:rsidR="008A35B1">
        <w:rPr>
          <w:lang w:val="sr-Cyrl-RS"/>
        </w:rPr>
        <w:t>imovinskih</w:t>
      </w:r>
      <w:r w:rsidRPr="003A7CC9">
        <w:rPr>
          <w:lang w:val="sr-Cyrl-RS"/>
        </w:rPr>
        <w:t xml:space="preserve"> </w:t>
      </w:r>
      <w:r w:rsidR="008A35B1">
        <w:rPr>
          <w:lang w:val="sr-Cyrl-RS"/>
        </w:rPr>
        <w:t>prava</w:t>
      </w:r>
      <w:r w:rsidRPr="003A7CC9">
        <w:rPr>
          <w:lang w:val="sr-Cyrl-RS"/>
        </w:rPr>
        <w:t xml:space="preserve"> </w:t>
      </w:r>
      <w:r w:rsidR="008A35B1">
        <w:rPr>
          <w:lang w:val="sr-Cyrl-RS"/>
        </w:rPr>
        <w:t>stečenih</w:t>
      </w:r>
      <w:r w:rsidRPr="003A7CC9">
        <w:rPr>
          <w:lang w:val="sr-Cyrl-RS"/>
        </w:rPr>
        <w:t xml:space="preserve"> </w:t>
      </w:r>
      <w:r w:rsidR="008A35B1">
        <w:rPr>
          <w:lang w:val="sr-Cyrl-RS"/>
        </w:rPr>
        <w:t>na</w:t>
      </w:r>
      <w:r w:rsidRPr="003A7CC9">
        <w:rPr>
          <w:lang w:val="sr-Cyrl-RS"/>
        </w:rPr>
        <w:t xml:space="preserve"> </w:t>
      </w:r>
      <w:r w:rsidR="008A35B1">
        <w:rPr>
          <w:lang w:val="sr-Cyrl-RS"/>
        </w:rPr>
        <w:t>osnovu</w:t>
      </w:r>
      <w:r w:rsidRPr="003A7CC9">
        <w:rPr>
          <w:lang w:val="sr-Cyrl-RS"/>
        </w:rPr>
        <w:t xml:space="preserve"> </w:t>
      </w:r>
      <w:r w:rsidR="008A35B1">
        <w:rPr>
          <w:lang w:val="sr-Cyrl-RS"/>
        </w:rPr>
        <w:t>zakona</w:t>
      </w:r>
      <w:r w:rsidRPr="003A7CC9">
        <w:rPr>
          <w:lang w:val="sr-Cyrl-RS"/>
        </w:rPr>
        <w:t xml:space="preserve">, </w:t>
      </w:r>
      <w:r w:rsidR="008A35B1">
        <w:rPr>
          <w:lang w:val="sr-Cyrl-RS"/>
        </w:rPr>
        <w:t>a</w:t>
      </w:r>
      <w:r w:rsidRPr="003A7CC9">
        <w:rPr>
          <w:lang w:val="sr-Cyrl-RS"/>
        </w:rPr>
        <w:t xml:space="preserve"> </w:t>
      </w:r>
      <w:r w:rsidR="008A35B1">
        <w:rPr>
          <w:lang w:val="sr-Cyrl-RS"/>
        </w:rPr>
        <w:t>koje</w:t>
      </w:r>
      <w:r w:rsidRPr="003A7CC9">
        <w:rPr>
          <w:lang w:val="sr-Cyrl-RS"/>
        </w:rPr>
        <w:t xml:space="preserve"> </w:t>
      </w:r>
      <w:r w:rsidR="008A35B1">
        <w:rPr>
          <w:lang w:val="sr-Cyrl-RS"/>
        </w:rPr>
        <w:t>donošenjem</w:t>
      </w:r>
      <w:r w:rsidRPr="003A7CC9">
        <w:rPr>
          <w:lang w:val="sr-Cyrl-RS"/>
        </w:rPr>
        <w:t xml:space="preserve"> </w:t>
      </w:r>
      <w:r w:rsidR="008A35B1">
        <w:rPr>
          <w:lang w:val="sr-Cyrl-RS"/>
        </w:rPr>
        <w:t>Zakona</w:t>
      </w:r>
      <w:r w:rsidRPr="003A7CC9">
        <w:rPr>
          <w:lang w:val="sr-Cyrl-RS"/>
        </w:rPr>
        <w:t xml:space="preserve"> </w:t>
      </w:r>
      <w:r w:rsidR="008A35B1">
        <w:rPr>
          <w:lang w:val="sr-Cyrl-RS"/>
        </w:rPr>
        <w:t>ne</w:t>
      </w:r>
      <w:r w:rsidRPr="003A7CC9">
        <w:rPr>
          <w:lang w:val="sr-Cyrl-RS"/>
        </w:rPr>
        <w:t xml:space="preserve"> </w:t>
      </w:r>
      <w:r w:rsidR="008A35B1">
        <w:rPr>
          <w:lang w:val="sr-Cyrl-RS"/>
        </w:rPr>
        <w:t>može</w:t>
      </w:r>
      <w:r w:rsidRPr="003A7CC9">
        <w:rPr>
          <w:lang w:val="sr-Cyrl-RS"/>
        </w:rPr>
        <w:t xml:space="preserve"> </w:t>
      </w:r>
      <w:r w:rsidR="008A35B1">
        <w:rPr>
          <w:lang w:val="sr-Cyrl-RS"/>
        </w:rPr>
        <w:t>biti</w:t>
      </w:r>
      <w:r w:rsidRPr="003A7CC9">
        <w:rPr>
          <w:lang w:val="sr-Cyrl-RS"/>
        </w:rPr>
        <w:t xml:space="preserve"> </w:t>
      </w:r>
      <w:r w:rsidR="008A35B1">
        <w:rPr>
          <w:lang w:val="sr-Cyrl-RS"/>
        </w:rPr>
        <w:t>ograničeno</w:t>
      </w:r>
      <w:r w:rsidRPr="003A7CC9">
        <w:rPr>
          <w:lang w:val="sr-Cyrl-RS"/>
        </w:rPr>
        <w:t xml:space="preserve"> </w:t>
      </w:r>
      <w:r w:rsidR="008A35B1">
        <w:rPr>
          <w:lang w:val="sr-Cyrl-RS"/>
        </w:rPr>
        <w:t>ili</w:t>
      </w:r>
      <w:r w:rsidRPr="003A7CC9">
        <w:rPr>
          <w:lang w:val="sr-Cyrl-RS"/>
        </w:rPr>
        <w:t xml:space="preserve"> </w:t>
      </w:r>
      <w:r w:rsidR="008A35B1">
        <w:rPr>
          <w:lang w:val="sr-Cyrl-RS"/>
        </w:rPr>
        <w:t>povređeno</w:t>
      </w:r>
      <w:r w:rsidRPr="003A7CC9">
        <w:rPr>
          <w:lang w:val="sr-Cyrl-RS"/>
        </w:rPr>
        <w:t xml:space="preserve">. </w:t>
      </w:r>
      <w:r w:rsidR="008A35B1">
        <w:rPr>
          <w:lang w:val="sr-Cyrl-RS"/>
        </w:rPr>
        <w:t>Imajući</w:t>
      </w:r>
      <w:r w:rsidRPr="003A7CC9">
        <w:rPr>
          <w:lang w:val="sr-Cyrl-RS"/>
        </w:rPr>
        <w:t xml:space="preserve"> </w:t>
      </w:r>
      <w:r w:rsidR="008A35B1">
        <w:rPr>
          <w:lang w:val="sr-Cyrl-RS"/>
        </w:rPr>
        <w:t>u</w:t>
      </w:r>
      <w:r w:rsidRPr="003A7CC9">
        <w:rPr>
          <w:lang w:val="sr-Cyrl-RS"/>
        </w:rPr>
        <w:t xml:space="preserve"> </w:t>
      </w:r>
      <w:r w:rsidR="008A35B1">
        <w:rPr>
          <w:lang w:val="sr-Cyrl-RS"/>
        </w:rPr>
        <w:t>vidu</w:t>
      </w:r>
      <w:r w:rsidRPr="003A7CC9">
        <w:rPr>
          <w:lang w:val="sr-Cyrl-RS"/>
        </w:rPr>
        <w:t xml:space="preserve"> </w:t>
      </w:r>
      <w:r w:rsidR="008A35B1">
        <w:rPr>
          <w:lang w:val="sr-Cyrl-RS"/>
        </w:rPr>
        <w:t>navedene</w:t>
      </w:r>
      <w:r w:rsidRPr="003A7CC9">
        <w:rPr>
          <w:lang w:val="sr-Cyrl-RS"/>
        </w:rPr>
        <w:t xml:space="preserve"> </w:t>
      </w:r>
      <w:r w:rsidR="008A35B1">
        <w:rPr>
          <w:lang w:val="sr-Cyrl-RS"/>
        </w:rPr>
        <w:t>odredbe</w:t>
      </w:r>
      <w:r w:rsidRPr="003A7CC9">
        <w:rPr>
          <w:lang w:val="sr-Cyrl-RS"/>
        </w:rPr>
        <w:t xml:space="preserve">, </w:t>
      </w:r>
      <w:r w:rsidR="008A35B1">
        <w:rPr>
          <w:lang w:val="sr-Cyrl-RS"/>
        </w:rPr>
        <w:t>može</w:t>
      </w:r>
      <w:r w:rsidRPr="003A7CC9">
        <w:rPr>
          <w:lang w:val="sr-Cyrl-RS"/>
        </w:rPr>
        <w:t xml:space="preserve"> </w:t>
      </w:r>
      <w:r w:rsidR="008A35B1">
        <w:rPr>
          <w:lang w:val="sr-Cyrl-RS"/>
        </w:rPr>
        <w:t>se</w:t>
      </w:r>
      <w:r w:rsidRPr="003A7CC9">
        <w:rPr>
          <w:lang w:val="sr-Cyrl-RS"/>
        </w:rPr>
        <w:t xml:space="preserve"> </w:t>
      </w:r>
      <w:r w:rsidR="008A35B1">
        <w:rPr>
          <w:lang w:val="sr-Cyrl-RS"/>
        </w:rPr>
        <w:t>zaključiti</w:t>
      </w:r>
      <w:r w:rsidRPr="003A7CC9">
        <w:rPr>
          <w:lang w:val="sr-Cyrl-RS"/>
        </w:rPr>
        <w:t xml:space="preserve"> </w:t>
      </w:r>
      <w:r w:rsidR="008A35B1">
        <w:rPr>
          <w:lang w:val="sr-Cyrl-RS"/>
        </w:rPr>
        <w:t>da</w:t>
      </w:r>
      <w:r w:rsidRPr="003A7CC9">
        <w:rPr>
          <w:lang w:val="sr-Cyrl-RS"/>
        </w:rPr>
        <w:t xml:space="preserve"> </w:t>
      </w:r>
      <w:r w:rsidR="008A35B1">
        <w:rPr>
          <w:lang w:val="sr-Cyrl-RS"/>
        </w:rPr>
        <w:t>Ustav</w:t>
      </w:r>
      <w:r w:rsidRPr="003A7CC9">
        <w:rPr>
          <w:lang w:val="sr-Cyrl-RS"/>
        </w:rPr>
        <w:t xml:space="preserve"> </w:t>
      </w:r>
      <w:r w:rsidR="008A35B1">
        <w:rPr>
          <w:lang w:val="sr-Cyrl-RS"/>
        </w:rPr>
        <w:t>Republike</w:t>
      </w:r>
      <w:r w:rsidRPr="003A7CC9">
        <w:rPr>
          <w:lang w:val="sr-Cyrl-RS"/>
        </w:rPr>
        <w:t xml:space="preserve"> </w:t>
      </w:r>
      <w:r w:rsidR="008A35B1">
        <w:rPr>
          <w:lang w:val="sr-Cyrl-RS"/>
        </w:rPr>
        <w:t>Srbije</w:t>
      </w:r>
      <w:r w:rsidRPr="003A7CC9">
        <w:rPr>
          <w:lang w:val="sr-Cyrl-RS"/>
        </w:rPr>
        <w:t xml:space="preserve"> </w:t>
      </w:r>
      <w:r w:rsidR="008A35B1">
        <w:rPr>
          <w:lang w:val="sr-Cyrl-RS"/>
        </w:rPr>
        <w:t>ne</w:t>
      </w:r>
      <w:r w:rsidRPr="003A7CC9">
        <w:rPr>
          <w:lang w:val="sr-Cyrl-RS"/>
        </w:rPr>
        <w:t xml:space="preserve"> </w:t>
      </w:r>
      <w:r w:rsidR="008A35B1">
        <w:rPr>
          <w:lang w:val="sr-Cyrl-RS"/>
        </w:rPr>
        <w:t>isključuje</w:t>
      </w:r>
      <w:r w:rsidRPr="003A7CC9">
        <w:rPr>
          <w:lang w:val="sr-Cyrl-RS"/>
        </w:rPr>
        <w:t xml:space="preserve"> </w:t>
      </w:r>
      <w:r w:rsidR="008A35B1">
        <w:rPr>
          <w:lang w:val="sr-Cyrl-RS"/>
        </w:rPr>
        <w:t>mogućnost</w:t>
      </w:r>
      <w:r w:rsidRPr="003A7CC9">
        <w:rPr>
          <w:lang w:val="sr-Cyrl-RS"/>
        </w:rPr>
        <w:t xml:space="preserve"> </w:t>
      </w:r>
      <w:r w:rsidR="008A35B1">
        <w:rPr>
          <w:lang w:val="sr-Cyrl-RS"/>
        </w:rPr>
        <w:t>donošenja</w:t>
      </w:r>
      <w:r w:rsidRPr="003A7CC9">
        <w:rPr>
          <w:lang w:val="sr-Cyrl-RS"/>
        </w:rPr>
        <w:t xml:space="preserve"> </w:t>
      </w:r>
      <w:r w:rsidR="008A35B1">
        <w:rPr>
          <w:lang w:val="sr-Cyrl-RS"/>
        </w:rPr>
        <w:t>zakona</w:t>
      </w:r>
      <w:r w:rsidRPr="003A7CC9">
        <w:rPr>
          <w:lang w:val="sr-Cyrl-RS"/>
        </w:rPr>
        <w:t xml:space="preserve"> </w:t>
      </w:r>
      <w:r w:rsidR="008A35B1">
        <w:rPr>
          <w:lang w:val="sr-Cyrl-RS"/>
        </w:rPr>
        <w:t>koji</w:t>
      </w:r>
      <w:r w:rsidRPr="003A7CC9">
        <w:rPr>
          <w:lang w:val="sr-Cyrl-RS"/>
        </w:rPr>
        <w:t xml:space="preserve"> </w:t>
      </w:r>
      <w:r w:rsidR="008A35B1">
        <w:rPr>
          <w:lang w:val="sr-Cyrl-RS"/>
        </w:rPr>
        <w:t>je</w:t>
      </w:r>
      <w:r w:rsidRPr="003A7CC9">
        <w:rPr>
          <w:lang w:val="sr-Cyrl-RS"/>
        </w:rPr>
        <w:t xml:space="preserve"> </w:t>
      </w:r>
      <w:r w:rsidR="008A35B1">
        <w:rPr>
          <w:lang w:val="sr-Cyrl-RS"/>
        </w:rPr>
        <w:t>po</w:t>
      </w:r>
      <w:r w:rsidRPr="003A7CC9">
        <w:rPr>
          <w:lang w:val="sr-Cyrl-RS"/>
        </w:rPr>
        <w:t xml:space="preserve"> </w:t>
      </w:r>
      <w:r w:rsidR="008A35B1">
        <w:rPr>
          <w:lang w:val="sr-Cyrl-RS"/>
        </w:rPr>
        <w:t>svojoj</w:t>
      </w:r>
      <w:r w:rsidRPr="003A7CC9">
        <w:rPr>
          <w:lang w:val="sr-Cyrl-RS"/>
        </w:rPr>
        <w:t xml:space="preserve"> </w:t>
      </w:r>
      <w:r w:rsidR="008A35B1">
        <w:rPr>
          <w:lang w:val="sr-Cyrl-RS"/>
        </w:rPr>
        <w:t>pravnoj</w:t>
      </w:r>
      <w:r w:rsidRPr="003A7CC9">
        <w:rPr>
          <w:lang w:val="sr-Cyrl-RS"/>
        </w:rPr>
        <w:t xml:space="preserve"> </w:t>
      </w:r>
      <w:r w:rsidR="008A35B1">
        <w:rPr>
          <w:lang w:val="sr-Cyrl-RS"/>
        </w:rPr>
        <w:t>prirodi</w:t>
      </w:r>
      <w:r w:rsidRPr="003A7CC9">
        <w:rPr>
          <w:lang w:val="sr-Cyrl-RS"/>
        </w:rPr>
        <w:t xml:space="preserve"> „lex specialis</w:t>
      </w:r>
      <w:r>
        <w:rPr>
          <w:lang w:val="sr-Cyrl-RS"/>
        </w:rPr>
        <w:t>”</w:t>
      </w:r>
      <w:r w:rsidRPr="003A7CC9">
        <w:rPr>
          <w:lang w:val="sr-Cyrl-RS"/>
        </w:rPr>
        <w:t xml:space="preserve"> </w:t>
      </w:r>
      <w:r w:rsidR="008A35B1">
        <w:rPr>
          <w:lang w:val="sr-Cyrl-RS"/>
        </w:rPr>
        <w:t>i</w:t>
      </w:r>
      <w:r w:rsidRPr="003A7CC9">
        <w:rPr>
          <w:lang w:val="sr-Cyrl-RS"/>
        </w:rPr>
        <w:t xml:space="preserve"> </w:t>
      </w:r>
      <w:r w:rsidR="008A35B1">
        <w:rPr>
          <w:lang w:val="sr-Cyrl-RS"/>
        </w:rPr>
        <w:t>kojim</w:t>
      </w:r>
      <w:r w:rsidRPr="003A7CC9">
        <w:rPr>
          <w:lang w:val="sr-Cyrl-RS"/>
        </w:rPr>
        <w:t xml:space="preserve"> </w:t>
      </w:r>
      <w:r w:rsidR="008A35B1">
        <w:rPr>
          <w:lang w:val="sr-Cyrl-RS"/>
        </w:rPr>
        <w:t>se</w:t>
      </w:r>
      <w:r w:rsidRPr="003A7CC9">
        <w:rPr>
          <w:lang w:val="sr-Cyrl-RS"/>
        </w:rPr>
        <w:t xml:space="preserve"> </w:t>
      </w:r>
      <w:r w:rsidR="008A35B1">
        <w:rPr>
          <w:lang w:val="sr-Cyrl-RS"/>
        </w:rPr>
        <w:t>pojedina</w:t>
      </w:r>
      <w:r w:rsidRPr="003A7CC9">
        <w:rPr>
          <w:lang w:val="sr-Cyrl-RS"/>
        </w:rPr>
        <w:t xml:space="preserve"> </w:t>
      </w:r>
      <w:r w:rsidR="008A35B1">
        <w:rPr>
          <w:lang w:val="sr-Cyrl-RS"/>
        </w:rPr>
        <w:t>pitanja</w:t>
      </w:r>
      <w:r w:rsidRPr="003A7CC9">
        <w:rPr>
          <w:lang w:val="sr-Cyrl-RS"/>
        </w:rPr>
        <w:t xml:space="preserve"> </w:t>
      </w:r>
      <w:r w:rsidR="008A35B1">
        <w:rPr>
          <w:lang w:val="sr-Cyrl-RS"/>
        </w:rPr>
        <w:t>iz</w:t>
      </w:r>
      <w:r w:rsidRPr="003A7CC9">
        <w:rPr>
          <w:lang w:val="sr-Cyrl-RS"/>
        </w:rPr>
        <w:t xml:space="preserve"> </w:t>
      </w:r>
      <w:r w:rsidR="008A35B1">
        <w:rPr>
          <w:lang w:val="sr-Cyrl-RS"/>
        </w:rPr>
        <w:t>određenih</w:t>
      </w:r>
      <w:r w:rsidRPr="003A7CC9">
        <w:rPr>
          <w:lang w:val="sr-Cyrl-RS"/>
        </w:rPr>
        <w:t xml:space="preserve"> </w:t>
      </w:r>
      <w:r w:rsidR="008A35B1">
        <w:rPr>
          <w:lang w:val="sr-Cyrl-RS"/>
        </w:rPr>
        <w:t>oblasti</w:t>
      </w:r>
      <w:r w:rsidRPr="003A7CC9">
        <w:rPr>
          <w:lang w:val="sr-Cyrl-RS"/>
        </w:rPr>
        <w:t xml:space="preserve"> </w:t>
      </w:r>
      <w:r w:rsidR="008A35B1">
        <w:rPr>
          <w:lang w:val="sr-Cyrl-RS"/>
        </w:rPr>
        <w:t>uređuju</w:t>
      </w:r>
      <w:r w:rsidRPr="003A7CC9">
        <w:rPr>
          <w:lang w:val="sr-Cyrl-RS"/>
        </w:rPr>
        <w:t xml:space="preserve"> </w:t>
      </w:r>
      <w:r w:rsidR="008A35B1">
        <w:rPr>
          <w:lang w:val="sr-Cyrl-RS"/>
        </w:rPr>
        <w:t>na</w:t>
      </w:r>
      <w:r w:rsidRPr="003A7CC9">
        <w:rPr>
          <w:lang w:val="sr-Cyrl-RS"/>
        </w:rPr>
        <w:t xml:space="preserve"> </w:t>
      </w:r>
      <w:r w:rsidR="008A35B1">
        <w:rPr>
          <w:lang w:val="sr-Cyrl-RS"/>
        </w:rPr>
        <w:t>drugačiji</w:t>
      </w:r>
      <w:r w:rsidRPr="003A7CC9">
        <w:rPr>
          <w:lang w:val="sr-Cyrl-RS"/>
        </w:rPr>
        <w:t xml:space="preserve"> </w:t>
      </w:r>
      <w:r w:rsidR="008A35B1">
        <w:rPr>
          <w:lang w:val="sr-Cyrl-RS"/>
        </w:rPr>
        <w:t>način</w:t>
      </w:r>
      <w:r w:rsidRPr="003A7CC9">
        <w:rPr>
          <w:lang w:val="sr-Cyrl-RS"/>
        </w:rPr>
        <w:t xml:space="preserve"> </w:t>
      </w:r>
      <w:r w:rsidR="008A35B1">
        <w:rPr>
          <w:lang w:val="sr-Cyrl-RS"/>
        </w:rPr>
        <w:t>u</w:t>
      </w:r>
      <w:r w:rsidRPr="003A7CC9">
        <w:rPr>
          <w:lang w:val="sr-Cyrl-RS"/>
        </w:rPr>
        <w:t xml:space="preserve"> </w:t>
      </w:r>
      <w:r w:rsidR="008A35B1">
        <w:rPr>
          <w:lang w:val="sr-Cyrl-RS"/>
        </w:rPr>
        <w:t>odnosu</w:t>
      </w:r>
      <w:r w:rsidRPr="003A7CC9">
        <w:rPr>
          <w:lang w:val="sr-Cyrl-RS"/>
        </w:rPr>
        <w:t xml:space="preserve"> </w:t>
      </w:r>
      <w:r w:rsidR="008A35B1">
        <w:rPr>
          <w:lang w:val="sr-Cyrl-RS"/>
        </w:rPr>
        <w:t>na</w:t>
      </w:r>
      <w:r w:rsidRPr="003A7CC9">
        <w:rPr>
          <w:lang w:val="sr-Cyrl-RS"/>
        </w:rPr>
        <w:t xml:space="preserve"> </w:t>
      </w:r>
      <w:r w:rsidR="008A35B1">
        <w:rPr>
          <w:lang w:val="sr-Cyrl-RS"/>
        </w:rPr>
        <w:t>zakone</w:t>
      </w:r>
      <w:r w:rsidRPr="003A7CC9">
        <w:rPr>
          <w:lang w:val="sr-Cyrl-RS"/>
        </w:rPr>
        <w:t xml:space="preserve"> </w:t>
      </w:r>
      <w:r w:rsidR="008A35B1">
        <w:rPr>
          <w:lang w:val="sr-Cyrl-RS"/>
        </w:rPr>
        <w:t>kojima</w:t>
      </w:r>
      <w:r w:rsidRPr="003A7CC9">
        <w:rPr>
          <w:lang w:val="sr-Cyrl-RS"/>
        </w:rPr>
        <w:t xml:space="preserve"> </w:t>
      </w:r>
      <w:r w:rsidR="008A35B1">
        <w:rPr>
          <w:lang w:val="sr-Cyrl-RS"/>
        </w:rPr>
        <w:t>su</w:t>
      </w:r>
      <w:r w:rsidRPr="003A7CC9">
        <w:rPr>
          <w:lang w:val="sr-Cyrl-RS"/>
        </w:rPr>
        <w:t xml:space="preserve"> </w:t>
      </w:r>
      <w:r w:rsidR="008A35B1">
        <w:rPr>
          <w:lang w:val="sr-Cyrl-RS"/>
        </w:rPr>
        <w:t>te</w:t>
      </w:r>
      <w:r w:rsidRPr="003A7CC9">
        <w:rPr>
          <w:lang w:val="sr-Cyrl-RS"/>
        </w:rPr>
        <w:t xml:space="preserve"> </w:t>
      </w:r>
      <w:r w:rsidR="008A35B1">
        <w:rPr>
          <w:lang w:val="sr-Cyrl-RS"/>
        </w:rPr>
        <w:t>oblasti</w:t>
      </w:r>
      <w:r w:rsidRPr="003A7CC9">
        <w:rPr>
          <w:lang w:val="sr-Cyrl-RS"/>
        </w:rPr>
        <w:t xml:space="preserve"> </w:t>
      </w:r>
      <w:r w:rsidR="008A35B1">
        <w:rPr>
          <w:lang w:val="sr-Cyrl-RS"/>
        </w:rPr>
        <w:t>već</w:t>
      </w:r>
      <w:r w:rsidRPr="003A7CC9">
        <w:rPr>
          <w:lang w:val="sr-Cyrl-RS"/>
        </w:rPr>
        <w:t xml:space="preserve"> </w:t>
      </w:r>
      <w:r w:rsidR="008A35B1">
        <w:rPr>
          <w:lang w:val="sr-Cyrl-RS"/>
        </w:rPr>
        <w:t>regulisane</w:t>
      </w:r>
      <w:r w:rsidRPr="003A7CC9">
        <w:rPr>
          <w:lang w:val="sr-Cyrl-RS"/>
        </w:rPr>
        <w:t xml:space="preserve">, </w:t>
      </w:r>
      <w:r w:rsidR="008A35B1">
        <w:rPr>
          <w:lang w:val="sr-Cyrl-RS"/>
        </w:rPr>
        <w:t>bez</w:t>
      </w:r>
      <w:r w:rsidRPr="003A7CC9">
        <w:rPr>
          <w:lang w:val="sr-Cyrl-RS"/>
        </w:rPr>
        <w:t xml:space="preserve"> </w:t>
      </w:r>
      <w:r w:rsidR="008A35B1">
        <w:rPr>
          <w:lang w:val="sr-Cyrl-RS"/>
        </w:rPr>
        <w:t>narušavanja</w:t>
      </w:r>
      <w:r w:rsidRPr="003A7CC9">
        <w:rPr>
          <w:lang w:val="sr-Cyrl-RS"/>
        </w:rPr>
        <w:t xml:space="preserve"> </w:t>
      </w:r>
      <w:r w:rsidR="008A35B1">
        <w:rPr>
          <w:lang w:val="sr-Cyrl-RS"/>
        </w:rPr>
        <w:t>osnovnih</w:t>
      </w:r>
      <w:r w:rsidRPr="003A7CC9">
        <w:rPr>
          <w:lang w:val="sr-Cyrl-RS"/>
        </w:rPr>
        <w:t xml:space="preserve"> </w:t>
      </w:r>
      <w:r w:rsidR="008A35B1">
        <w:rPr>
          <w:lang w:val="sr-Cyrl-RS"/>
        </w:rPr>
        <w:t>principa</w:t>
      </w:r>
      <w:r w:rsidRPr="003A7CC9">
        <w:rPr>
          <w:lang w:val="sr-Cyrl-RS"/>
        </w:rPr>
        <w:t xml:space="preserve"> </w:t>
      </w:r>
      <w:r w:rsidR="008A35B1">
        <w:rPr>
          <w:lang w:val="sr-Cyrl-RS"/>
        </w:rPr>
        <w:t>vladavine</w:t>
      </w:r>
      <w:r w:rsidRPr="003A7CC9">
        <w:rPr>
          <w:lang w:val="sr-Cyrl-RS"/>
        </w:rPr>
        <w:t xml:space="preserve"> </w:t>
      </w:r>
      <w:r w:rsidR="008A35B1">
        <w:rPr>
          <w:lang w:val="sr-Cyrl-RS"/>
        </w:rPr>
        <w:t>prava</w:t>
      </w:r>
      <w:r w:rsidRPr="003A7CC9">
        <w:rPr>
          <w:lang w:val="sr-Cyrl-RS"/>
        </w:rPr>
        <w:t xml:space="preserve"> </w:t>
      </w:r>
      <w:r w:rsidR="008A35B1">
        <w:rPr>
          <w:lang w:val="sr-Cyrl-RS"/>
        </w:rPr>
        <w:t>i</w:t>
      </w:r>
      <w:r w:rsidRPr="003A7CC9">
        <w:rPr>
          <w:lang w:val="sr-Cyrl-RS"/>
        </w:rPr>
        <w:t xml:space="preserve"> </w:t>
      </w:r>
      <w:r w:rsidR="008A35B1">
        <w:rPr>
          <w:lang w:val="sr-Cyrl-RS"/>
        </w:rPr>
        <w:t>jedinstvenog</w:t>
      </w:r>
      <w:r w:rsidRPr="003A7CC9">
        <w:rPr>
          <w:lang w:val="sr-Cyrl-RS"/>
        </w:rPr>
        <w:t xml:space="preserve"> </w:t>
      </w:r>
      <w:r w:rsidR="008A35B1">
        <w:rPr>
          <w:lang w:val="sr-Cyrl-RS"/>
        </w:rPr>
        <w:t>pravnog</w:t>
      </w:r>
      <w:r w:rsidRPr="003A7CC9">
        <w:rPr>
          <w:lang w:val="sr-Cyrl-RS"/>
        </w:rPr>
        <w:t xml:space="preserve"> </w:t>
      </w:r>
      <w:r w:rsidR="008A35B1">
        <w:rPr>
          <w:lang w:val="sr-Cyrl-RS"/>
        </w:rPr>
        <w:t>poretka</w:t>
      </w:r>
      <w:r w:rsidRPr="003A7CC9">
        <w:rPr>
          <w:lang w:val="sr-Cyrl-RS"/>
        </w:rPr>
        <w:t xml:space="preserve">, </w:t>
      </w:r>
      <w:r w:rsidR="008A35B1">
        <w:rPr>
          <w:lang w:val="sr-Cyrl-RS"/>
        </w:rPr>
        <w:t>a</w:t>
      </w:r>
      <w:r w:rsidRPr="003A7CC9">
        <w:rPr>
          <w:lang w:val="sr-Cyrl-RS"/>
        </w:rPr>
        <w:t xml:space="preserve"> </w:t>
      </w:r>
      <w:r w:rsidR="008A35B1">
        <w:rPr>
          <w:lang w:val="sr-Cyrl-RS"/>
        </w:rPr>
        <w:t>uzimajući</w:t>
      </w:r>
      <w:r w:rsidRPr="003A7CC9">
        <w:rPr>
          <w:lang w:val="sr-Cyrl-RS"/>
        </w:rPr>
        <w:t xml:space="preserve"> </w:t>
      </w:r>
      <w:r w:rsidR="008A35B1">
        <w:rPr>
          <w:lang w:val="sr-Cyrl-RS"/>
        </w:rPr>
        <w:t>u</w:t>
      </w:r>
      <w:r w:rsidRPr="003A7CC9">
        <w:rPr>
          <w:lang w:val="sr-Cyrl-RS"/>
        </w:rPr>
        <w:t xml:space="preserve"> </w:t>
      </w:r>
      <w:r w:rsidR="008A35B1">
        <w:rPr>
          <w:lang w:val="sr-Cyrl-RS"/>
        </w:rPr>
        <w:t>obzir</w:t>
      </w:r>
      <w:r w:rsidRPr="003A7CC9">
        <w:rPr>
          <w:lang w:val="sr-Cyrl-RS"/>
        </w:rPr>
        <w:t xml:space="preserve"> </w:t>
      </w:r>
      <w:r w:rsidR="008A35B1">
        <w:rPr>
          <w:lang w:val="sr-Cyrl-RS"/>
        </w:rPr>
        <w:t>činjenicu</w:t>
      </w:r>
      <w:r w:rsidRPr="003A7CC9">
        <w:rPr>
          <w:lang w:val="sr-Cyrl-RS"/>
        </w:rPr>
        <w:t xml:space="preserve"> </w:t>
      </w:r>
      <w:r w:rsidR="008A35B1">
        <w:rPr>
          <w:lang w:val="sr-Cyrl-RS"/>
        </w:rPr>
        <w:t>da</w:t>
      </w:r>
      <w:r w:rsidRPr="003A7CC9">
        <w:rPr>
          <w:lang w:val="sr-Cyrl-RS"/>
        </w:rPr>
        <w:t xml:space="preserve"> </w:t>
      </w:r>
      <w:r w:rsidR="008A35B1">
        <w:rPr>
          <w:lang w:val="sr-Cyrl-RS"/>
        </w:rPr>
        <w:t>je</w:t>
      </w:r>
      <w:r w:rsidRPr="003A7CC9">
        <w:rPr>
          <w:lang w:val="sr-Cyrl-RS"/>
        </w:rPr>
        <w:t xml:space="preserve"> </w:t>
      </w:r>
      <w:r w:rsidR="008A35B1">
        <w:rPr>
          <w:lang w:val="sr-Cyrl-RS"/>
        </w:rPr>
        <w:t>donošenje</w:t>
      </w:r>
      <w:r w:rsidRPr="003A7CC9">
        <w:rPr>
          <w:lang w:val="sr-Cyrl-RS"/>
        </w:rPr>
        <w:t xml:space="preserve"> </w:t>
      </w:r>
      <w:r w:rsidR="008A35B1">
        <w:rPr>
          <w:lang w:val="sr-Cyrl-RS"/>
        </w:rPr>
        <w:t>posebnog</w:t>
      </w:r>
      <w:r w:rsidRPr="003A7CC9">
        <w:rPr>
          <w:lang w:val="sr-Cyrl-RS"/>
        </w:rPr>
        <w:t xml:space="preserve"> </w:t>
      </w:r>
      <w:r w:rsidR="008A35B1">
        <w:rPr>
          <w:lang w:val="sr-Cyrl-RS"/>
        </w:rPr>
        <w:t>zakona</w:t>
      </w:r>
      <w:r w:rsidRPr="003A7CC9">
        <w:rPr>
          <w:lang w:val="sr-Cyrl-RS"/>
        </w:rPr>
        <w:t xml:space="preserve"> </w:t>
      </w:r>
      <w:r w:rsidR="008A35B1">
        <w:rPr>
          <w:lang w:val="sr-Cyrl-RS"/>
        </w:rPr>
        <w:t>neophodno</w:t>
      </w:r>
      <w:r w:rsidRPr="003A7CC9">
        <w:rPr>
          <w:lang w:val="sr-Cyrl-RS"/>
        </w:rPr>
        <w:t xml:space="preserve"> </w:t>
      </w:r>
      <w:r w:rsidR="008A35B1">
        <w:rPr>
          <w:lang w:val="sr-Cyrl-RS"/>
        </w:rPr>
        <w:t>u</w:t>
      </w:r>
      <w:r w:rsidRPr="003A7CC9">
        <w:rPr>
          <w:lang w:val="sr-Cyrl-RS"/>
        </w:rPr>
        <w:t xml:space="preserve"> </w:t>
      </w:r>
      <w:r w:rsidR="008A35B1">
        <w:rPr>
          <w:lang w:val="sr-Cyrl-RS"/>
        </w:rPr>
        <w:t>svrhu</w:t>
      </w:r>
      <w:r w:rsidRPr="003A7CC9">
        <w:rPr>
          <w:lang w:val="sr-Cyrl-RS"/>
        </w:rPr>
        <w:t xml:space="preserve"> </w:t>
      </w:r>
      <w:r w:rsidR="008A35B1">
        <w:rPr>
          <w:lang w:val="sr-Cyrl-RS"/>
        </w:rPr>
        <w:t>realizacije</w:t>
      </w:r>
      <w:r w:rsidRPr="003A7CC9">
        <w:rPr>
          <w:lang w:val="sr-Cyrl-RS"/>
        </w:rPr>
        <w:t xml:space="preserve"> </w:t>
      </w:r>
      <w:r w:rsidR="008A35B1">
        <w:rPr>
          <w:lang w:val="sr-Cyrl-RS"/>
        </w:rPr>
        <w:t>projekta</w:t>
      </w:r>
      <w:r w:rsidRPr="003A7CC9">
        <w:rPr>
          <w:lang w:val="sr-Cyrl-RS"/>
        </w:rPr>
        <w:t xml:space="preserve"> EXPO BELGRADE 2027, </w:t>
      </w:r>
      <w:r w:rsidR="008A35B1">
        <w:rPr>
          <w:lang w:val="sr-Cyrl-RS"/>
        </w:rPr>
        <w:t>koji</w:t>
      </w:r>
      <w:r w:rsidRPr="003A7CC9">
        <w:rPr>
          <w:lang w:val="sr-Cyrl-RS"/>
        </w:rPr>
        <w:t xml:space="preserve"> </w:t>
      </w:r>
      <w:r w:rsidR="008A35B1">
        <w:rPr>
          <w:lang w:val="sr-Cyrl-RS"/>
        </w:rPr>
        <w:t>predstavlja</w:t>
      </w:r>
      <w:r w:rsidRPr="003A7CC9">
        <w:rPr>
          <w:lang w:val="sr-Cyrl-RS"/>
        </w:rPr>
        <w:t xml:space="preserve"> </w:t>
      </w:r>
      <w:r w:rsidR="008A35B1">
        <w:rPr>
          <w:lang w:val="sr-Cyrl-RS"/>
        </w:rPr>
        <w:t>projekat</w:t>
      </w:r>
      <w:r w:rsidRPr="003A7CC9">
        <w:rPr>
          <w:lang w:val="sr-Cyrl-RS"/>
        </w:rPr>
        <w:t xml:space="preserve"> </w:t>
      </w:r>
      <w:r w:rsidR="008A35B1">
        <w:rPr>
          <w:lang w:val="sr-Cyrl-RS"/>
        </w:rPr>
        <w:t>od</w:t>
      </w:r>
      <w:r w:rsidRPr="003A7CC9">
        <w:rPr>
          <w:lang w:val="sr-Cyrl-RS"/>
        </w:rPr>
        <w:t xml:space="preserve"> </w:t>
      </w:r>
      <w:r w:rsidR="008A35B1">
        <w:rPr>
          <w:lang w:val="sr-Cyrl-RS"/>
        </w:rPr>
        <w:t>značaja</w:t>
      </w:r>
      <w:r w:rsidRPr="003A7CC9">
        <w:rPr>
          <w:lang w:val="sr-Cyrl-RS"/>
        </w:rPr>
        <w:t xml:space="preserve"> </w:t>
      </w:r>
      <w:r w:rsidR="008A35B1">
        <w:rPr>
          <w:lang w:val="sr-Cyrl-RS"/>
        </w:rPr>
        <w:t>za</w:t>
      </w:r>
      <w:r w:rsidRPr="003A7CC9">
        <w:rPr>
          <w:lang w:val="sr-Cyrl-RS"/>
        </w:rPr>
        <w:t xml:space="preserve"> </w:t>
      </w:r>
      <w:r w:rsidR="008A35B1">
        <w:rPr>
          <w:lang w:val="sr-Cyrl-RS"/>
        </w:rPr>
        <w:t>Republiku</w:t>
      </w:r>
      <w:r w:rsidRPr="003A7CC9">
        <w:rPr>
          <w:lang w:val="sr-Cyrl-RS"/>
        </w:rPr>
        <w:t xml:space="preserve"> </w:t>
      </w:r>
      <w:r w:rsidR="008A35B1">
        <w:rPr>
          <w:lang w:val="sr-Cyrl-RS"/>
        </w:rPr>
        <w:t>Srbiju</w:t>
      </w:r>
      <w:r w:rsidRPr="003A7CC9">
        <w:rPr>
          <w:lang w:val="sr-Cyrl-RS"/>
        </w:rPr>
        <w:t>.</w:t>
      </w:r>
    </w:p>
    <w:p w:rsidR="00031CAE" w:rsidRPr="00765CCF" w:rsidRDefault="00031CAE" w:rsidP="00031CAE">
      <w:pPr>
        <w:rPr>
          <w:lang w:val="sr-Cyrl-RS"/>
        </w:rPr>
      </w:pPr>
    </w:p>
    <w:p w:rsidR="00031CAE" w:rsidRDefault="00031CAE" w:rsidP="00031CAE">
      <w:pPr>
        <w:ind w:firstLine="720"/>
        <w:rPr>
          <w:lang w:val="sr-Latn-RS"/>
        </w:rPr>
      </w:pPr>
      <w:r>
        <w:rPr>
          <w:lang w:val="sr-Cyrl-RS"/>
        </w:rPr>
        <w:tab/>
      </w:r>
      <w:r w:rsidR="008A35B1">
        <w:rPr>
          <w:lang w:val="sr-Cyrl-RS"/>
        </w:rPr>
        <w:t>Dalje</w:t>
      </w:r>
      <w:r>
        <w:rPr>
          <w:lang w:val="sr-Cyrl-RS"/>
        </w:rPr>
        <w:t xml:space="preserve">, </w:t>
      </w:r>
      <w:r w:rsidR="008A35B1">
        <w:rPr>
          <w:lang w:val="sr-Cyrl-RS"/>
        </w:rPr>
        <w:t>neosnovano</w:t>
      </w:r>
      <w:r>
        <w:rPr>
          <w:lang w:val="sr-Cyrl-RS"/>
        </w:rPr>
        <w:t xml:space="preserve"> </w:t>
      </w:r>
      <w:r w:rsidR="008A35B1">
        <w:rPr>
          <w:lang w:val="sr-Cyrl-RS"/>
        </w:rPr>
        <w:t>je</w:t>
      </w:r>
      <w:r>
        <w:rPr>
          <w:lang w:val="sr-Cyrl-RS"/>
        </w:rPr>
        <w:t xml:space="preserve"> </w:t>
      </w:r>
      <w:r w:rsidR="008A35B1">
        <w:rPr>
          <w:lang w:val="sr-Cyrl-RS"/>
        </w:rPr>
        <w:t>pravno</w:t>
      </w:r>
      <w:r>
        <w:rPr>
          <w:lang w:val="sr-Cyrl-RS"/>
        </w:rPr>
        <w:t xml:space="preserve"> </w:t>
      </w:r>
      <w:r w:rsidR="008A35B1">
        <w:rPr>
          <w:lang w:val="sr-Cyrl-RS"/>
        </w:rPr>
        <w:t>shvatanje</w:t>
      </w:r>
      <w:r>
        <w:rPr>
          <w:lang w:val="sr-Cyrl-RS"/>
        </w:rPr>
        <w:t xml:space="preserve"> </w:t>
      </w:r>
      <w:r w:rsidR="008A35B1">
        <w:rPr>
          <w:lang w:val="sr-Cyrl-RS"/>
        </w:rPr>
        <w:t>podnosioca</w:t>
      </w:r>
      <w:r>
        <w:rPr>
          <w:lang w:val="sr-Cyrl-RS"/>
        </w:rPr>
        <w:t xml:space="preserve"> </w:t>
      </w:r>
      <w:r w:rsidR="008A35B1">
        <w:rPr>
          <w:lang w:val="sr-Cyrl-RS"/>
        </w:rPr>
        <w:t>inicijative</w:t>
      </w:r>
      <w:r>
        <w:rPr>
          <w:lang w:val="sr-Cyrl-RS"/>
        </w:rPr>
        <w:t xml:space="preserve"> </w:t>
      </w:r>
      <w:r w:rsidR="008A35B1">
        <w:rPr>
          <w:lang w:val="sr-Cyrl-RS"/>
        </w:rPr>
        <w:t>da</w:t>
      </w:r>
      <w:r>
        <w:rPr>
          <w:lang w:val="sr-Cyrl-RS"/>
        </w:rPr>
        <w:t xml:space="preserve"> </w:t>
      </w:r>
      <w:r w:rsidR="008A35B1">
        <w:rPr>
          <w:lang w:val="sr-Cyrl-RS"/>
        </w:rPr>
        <w:t>je</w:t>
      </w:r>
      <w:r>
        <w:rPr>
          <w:lang w:val="sr-Cyrl-RS"/>
        </w:rPr>
        <w:t xml:space="preserve"> </w:t>
      </w:r>
      <w:r w:rsidR="008A35B1">
        <w:rPr>
          <w:lang w:val="sr-Cyrl-RS"/>
        </w:rPr>
        <w:t>u</w:t>
      </w:r>
      <w:r>
        <w:rPr>
          <w:lang w:val="sr-Cyrl-RS"/>
        </w:rPr>
        <w:t xml:space="preserve"> </w:t>
      </w:r>
      <w:r w:rsidR="008A35B1">
        <w:rPr>
          <w:lang w:val="sr-Cyrl-RS"/>
        </w:rPr>
        <w:t>postupku</w:t>
      </w:r>
      <w:r>
        <w:rPr>
          <w:lang w:val="sr-Cyrl-RS"/>
        </w:rPr>
        <w:t xml:space="preserve"> </w:t>
      </w:r>
      <w:r w:rsidR="008A35B1">
        <w:rPr>
          <w:lang w:val="sr-Cyrl-RS"/>
        </w:rPr>
        <w:t>pripreme</w:t>
      </w:r>
      <w:r>
        <w:rPr>
          <w:lang w:val="sr-Cyrl-RS"/>
        </w:rPr>
        <w:t xml:space="preserve"> </w:t>
      </w:r>
      <w:r w:rsidR="008A35B1">
        <w:rPr>
          <w:lang w:val="sr-Cyrl-RS"/>
        </w:rPr>
        <w:t>Nacrta</w:t>
      </w:r>
      <w:r>
        <w:rPr>
          <w:lang w:val="sr-Cyrl-RS"/>
        </w:rPr>
        <w:t xml:space="preserve"> </w:t>
      </w:r>
      <w:r w:rsidR="008A35B1">
        <w:rPr>
          <w:lang w:val="sr-Cyrl-RS"/>
        </w:rPr>
        <w:t>zakona</w:t>
      </w:r>
      <w:r>
        <w:rPr>
          <w:lang w:val="sr-Cyrl-RS"/>
        </w:rPr>
        <w:t xml:space="preserve"> </w:t>
      </w:r>
      <w:r w:rsidR="008A35B1">
        <w:rPr>
          <w:lang w:val="sr-Cyrl-RS"/>
        </w:rPr>
        <w:t>Ministarstvo</w:t>
      </w:r>
      <w:r>
        <w:rPr>
          <w:lang w:val="sr-Cyrl-RS"/>
        </w:rPr>
        <w:t xml:space="preserve"> </w:t>
      </w:r>
      <w:r w:rsidR="008A35B1">
        <w:rPr>
          <w:lang w:val="sr-Cyrl-RS"/>
        </w:rPr>
        <w:t>finansija</w:t>
      </w:r>
      <w:r>
        <w:rPr>
          <w:lang w:val="sr-Cyrl-RS"/>
        </w:rPr>
        <w:t xml:space="preserve"> </w:t>
      </w:r>
      <w:r w:rsidR="008A35B1">
        <w:rPr>
          <w:lang w:val="sr-Cyrl-RS"/>
        </w:rPr>
        <w:t>bilo</w:t>
      </w:r>
      <w:r>
        <w:rPr>
          <w:lang w:val="sr-Cyrl-RS"/>
        </w:rPr>
        <w:t xml:space="preserve"> </w:t>
      </w:r>
      <w:r w:rsidR="008A35B1">
        <w:rPr>
          <w:lang w:val="sr-Cyrl-RS"/>
        </w:rPr>
        <w:t>u</w:t>
      </w:r>
      <w:r>
        <w:rPr>
          <w:lang w:val="sr-Cyrl-RS"/>
        </w:rPr>
        <w:t xml:space="preserve"> </w:t>
      </w:r>
      <w:r w:rsidR="008A35B1">
        <w:rPr>
          <w:lang w:val="sr-Cyrl-RS"/>
        </w:rPr>
        <w:t>obavezi</w:t>
      </w:r>
      <w:r>
        <w:rPr>
          <w:lang w:val="sr-Cyrl-RS"/>
        </w:rPr>
        <w:t xml:space="preserve"> </w:t>
      </w:r>
      <w:r w:rsidR="008A35B1">
        <w:rPr>
          <w:lang w:val="sr-Cyrl-RS"/>
        </w:rPr>
        <w:t>da</w:t>
      </w:r>
      <w:r>
        <w:rPr>
          <w:lang w:val="sr-Cyrl-RS"/>
        </w:rPr>
        <w:t xml:space="preserve"> </w:t>
      </w:r>
      <w:r w:rsidR="008A35B1">
        <w:rPr>
          <w:lang w:val="sr-Cyrl-RS"/>
        </w:rPr>
        <w:t>sprovede</w:t>
      </w:r>
      <w:r>
        <w:rPr>
          <w:lang w:val="sr-Cyrl-RS"/>
        </w:rPr>
        <w:t xml:space="preserve"> </w:t>
      </w:r>
      <w:r w:rsidR="008A35B1">
        <w:rPr>
          <w:lang w:val="sr-Cyrl-RS"/>
        </w:rPr>
        <w:t>javnu</w:t>
      </w:r>
      <w:r>
        <w:rPr>
          <w:lang w:val="sr-Cyrl-RS"/>
        </w:rPr>
        <w:t xml:space="preserve"> </w:t>
      </w:r>
      <w:r w:rsidR="008A35B1">
        <w:rPr>
          <w:lang w:val="sr-Cyrl-RS"/>
        </w:rPr>
        <w:t>raspravu</w:t>
      </w:r>
      <w:r>
        <w:rPr>
          <w:lang w:val="sr-Cyrl-RS"/>
        </w:rPr>
        <w:t xml:space="preserve">, </w:t>
      </w:r>
      <w:r w:rsidR="008A35B1">
        <w:rPr>
          <w:lang w:val="sr-Cyrl-RS"/>
        </w:rPr>
        <w:t>navodeći</w:t>
      </w:r>
      <w:r>
        <w:rPr>
          <w:lang w:val="sr-Cyrl-RS"/>
        </w:rPr>
        <w:t xml:space="preserve"> </w:t>
      </w:r>
      <w:r w:rsidR="008A35B1">
        <w:rPr>
          <w:lang w:val="sr-Cyrl-RS"/>
        </w:rPr>
        <w:t>da</w:t>
      </w:r>
      <w:r>
        <w:rPr>
          <w:lang w:val="sr-Cyrl-RS"/>
        </w:rPr>
        <w:t xml:space="preserve"> </w:t>
      </w:r>
      <w:r w:rsidR="008A35B1">
        <w:rPr>
          <w:lang w:val="sr-Cyrl-RS"/>
        </w:rPr>
        <w:t>je</w:t>
      </w:r>
      <w:r>
        <w:rPr>
          <w:lang w:val="sr-Cyrl-RS"/>
        </w:rPr>
        <w:t xml:space="preserve"> </w:t>
      </w:r>
      <w:r w:rsidR="008A35B1">
        <w:rPr>
          <w:lang w:val="sr-Cyrl-RS"/>
        </w:rPr>
        <w:t>u</w:t>
      </w:r>
      <w:r>
        <w:rPr>
          <w:lang w:val="sr-Cyrl-RS"/>
        </w:rPr>
        <w:t xml:space="preserve"> </w:t>
      </w:r>
      <w:r w:rsidR="008A35B1">
        <w:rPr>
          <w:lang w:val="sr-Cyrl-RS"/>
        </w:rPr>
        <w:t>pitanju</w:t>
      </w:r>
      <w:r>
        <w:rPr>
          <w:lang w:val="sr-Cyrl-RS"/>
        </w:rPr>
        <w:t xml:space="preserve"> </w:t>
      </w:r>
      <w:r w:rsidR="008A35B1">
        <w:rPr>
          <w:lang w:val="sr-Cyrl-RS"/>
        </w:rPr>
        <w:t>zakon</w:t>
      </w:r>
      <w:r>
        <w:rPr>
          <w:lang w:val="sr-Cyrl-RS"/>
        </w:rPr>
        <w:t xml:space="preserve"> </w:t>
      </w:r>
      <w:r w:rsidR="008A35B1">
        <w:rPr>
          <w:lang w:val="sr-Cyrl-RS"/>
        </w:rPr>
        <w:t>kojim</w:t>
      </w:r>
      <w:r>
        <w:rPr>
          <w:lang w:val="sr-Cyrl-RS"/>
        </w:rPr>
        <w:t xml:space="preserve"> </w:t>
      </w:r>
      <w:r w:rsidR="008A35B1">
        <w:rPr>
          <w:lang w:val="sr-Cyrl-RS"/>
        </w:rPr>
        <w:t>se</w:t>
      </w:r>
      <w:r>
        <w:rPr>
          <w:lang w:val="sr-Cyrl-RS"/>
        </w:rPr>
        <w:t xml:space="preserve"> </w:t>
      </w:r>
      <w:r w:rsidR="008A35B1">
        <w:rPr>
          <w:lang w:val="sr-Cyrl-RS"/>
        </w:rPr>
        <w:t>bitno</w:t>
      </w:r>
      <w:r>
        <w:rPr>
          <w:lang w:val="sr-Cyrl-RS"/>
        </w:rPr>
        <w:t xml:space="preserve"> </w:t>
      </w:r>
      <w:r w:rsidR="008A35B1">
        <w:rPr>
          <w:lang w:val="sr-Cyrl-RS"/>
        </w:rPr>
        <w:t>menja</w:t>
      </w:r>
      <w:r>
        <w:rPr>
          <w:lang w:val="sr-Cyrl-RS"/>
        </w:rPr>
        <w:t xml:space="preserve"> </w:t>
      </w:r>
      <w:r w:rsidR="008A35B1">
        <w:rPr>
          <w:lang w:val="sr-Cyrl-RS"/>
        </w:rPr>
        <w:t>pravni</w:t>
      </w:r>
      <w:r>
        <w:rPr>
          <w:lang w:val="sr-Cyrl-RS"/>
        </w:rPr>
        <w:t xml:space="preserve"> </w:t>
      </w:r>
      <w:r w:rsidR="008A35B1">
        <w:rPr>
          <w:lang w:val="sr-Cyrl-RS"/>
        </w:rPr>
        <w:t>režim</w:t>
      </w:r>
      <w:r>
        <w:rPr>
          <w:lang w:val="sr-Cyrl-RS"/>
        </w:rPr>
        <w:t xml:space="preserve"> </w:t>
      </w:r>
      <w:r w:rsidR="008A35B1">
        <w:rPr>
          <w:lang w:val="sr-Cyrl-RS"/>
        </w:rPr>
        <w:t>u</w:t>
      </w:r>
      <w:r>
        <w:rPr>
          <w:lang w:val="sr-Cyrl-RS"/>
        </w:rPr>
        <w:t xml:space="preserve"> </w:t>
      </w:r>
      <w:r w:rsidR="008A35B1">
        <w:rPr>
          <w:lang w:val="sr-Cyrl-RS"/>
        </w:rPr>
        <w:t>određenim</w:t>
      </w:r>
      <w:r>
        <w:rPr>
          <w:lang w:val="sr-Cyrl-RS"/>
        </w:rPr>
        <w:t xml:space="preserve"> </w:t>
      </w:r>
      <w:r w:rsidR="008A35B1">
        <w:rPr>
          <w:lang w:val="sr-Cyrl-RS"/>
        </w:rPr>
        <w:t>oblastima</w:t>
      </w:r>
      <w:r>
        <w:rPr>
          <w:lang w:val="sr-Cyrl-RS"/>
        </w:rPr>
        <w:t xml:space="preserve">, </w:t>
      </w:r>
      <w:r w:rsidR="008A35B1">
        <w:rPr>
          <w:lang w:val="sr-Cyrl-RS"/>
        </w:rPr>
        <w:t>u</w:t>
      </w:r>
      <w:r>
        <w:rPr>
          <w:lang w:val="sr-Cyrl-RS"/>
        </w:rPr>
        <w:t xml:space="preserve"> </w:t>
      </w:r>
      <w:r w:rsidR="008A35B1">
        <w:rPr>
          <w:lang w:val="sr-Cyrl-RS"/>
        </w:rPr>
        <w:t>skladu</w:t>
      </w:r>
      <w:r>
        <w:rPr>
          <w:lang w:val="sr-Cyrl-RS"/>
        </w:rPr>
        <w:t xml:space="preserve"> </w:t>
      </w:r>
      <w:r w:rsidR="008A35B1">
        <w:rPr>
          <w:lang w:val="sr-Cyrl-RS"/>
        </w:rPr>
        <w:t>sa</w:t>
      </w:r>
      <w:r>
        <w:rPr>
          <w:lang w:val="sr-Cyrl-RS"/>
        </w:rPr>
        <w:t xml:space="preserve"> </w:t>
      </w:r>
      <w:r w:rsidR="008A35B1">
        <w:rPr>
          <w:lang w:val="sr-Cyrl-RS"/>
        </w:rPr>
        <w:t>odredbama</w:t>
      </w:r>
      <w:r>
        <w:rPr>
          <w:lang w:val="sr-Cyrl-RS"/>
        </w:rPr>
        <w:t xml:space="preserve"> </w:t>
      </w:r>
      <w:r w:rsidR="008A35B1">
        <w:rPr>
          <w:lang w:val="sr-Cyrl-RS"/>
        </w:rPr>
        <w:t>člana</w:t>
      </w:r>
      <w:r>
        <w:rPr>
          <w:lang w:val="sr-Cyrl-RS"/>
        </w:rPr>
        <w:t xml:space="preserve"> 77. </w:t>
      </w:r>
      <w:r w:rsidR="008A35B1">
        <w:rPr>
          <w:lang w:val="sr-Cyrl-RS"/>
        </w:rPr>
        <w:t>Zakona</w:t>
      </w:r>
      <w:r>
        <w:rPr>
          <w:lang w:val="sr-Cyrl-RS"/>
        </w:rPr>
        <w:t xml:space="preserve"> </w:t>
      </w:r>
      <w:r w:rsidR="008A35B1">
        <w:rPr>
          <w:lang w:val="sr-Cyrl-RS"/>
        </w:rPr>
        <w:t>o</w:t>
      </w:r>
      <w:r>
        <w:rPr>
          <w:lang w:val="sr-Cyrl-RS"/>
        </w:rPr>
        <w:t xml:space="preserve"> </w:t>
      </w:r>
      <w:r w:rsidR="008A35B1">
        <w:rPr>
          <w:lang w:val="sr-Cyrl-RS"/>
        </w:rPr>
        <w:t>državnoj</w:t>
      </w:r>
      <w:r>
        <w:rPr>
          <w:lang w:val="sr-Cyrl-RS"/>
        </w:rPr>
        <w:t xml:space="preserve"> </w:t>
      </w:r>
      <w:r w:rsidR="008A35B1">
        <w:rPr>
          <w:lang w:val="sr-Cyrl-RS"/>
        </w:rPr>
        <w:t>upravi</w:t>
      </w:r>
      <w:r>
        <w:rPr>
          <w:lang w:val="sr-Cyrl-RS"/>
        </w:rPr>
        <w:t xml:space="preserve">. </w:t>
      </w:r>
      <w:r w:rsidR="008A35B1">
        <w:rPr>
          <w:lang w:val="sr-Cyrl-RS"/>
        </w:rPr>
        <w:t>Navedena</w:t>
      </w:r>
      <w:r>
        <w:rPr>
          <w:lang w:val="sr-Cyrl-RS"/>
        </w:rPr>
        <w:t xml:space="preserve"> </w:t>
      </w:r>
      <w:r w:rsidR="008A35B1">
        <w:rPr>
          <w:lang w:val="sr-Cyrl-RS"/>
        </w:rPr>
        <w:t>odredba</w:t>
      </w:r>
      <w:r>
        <w:rPr>
          <w:lang w:val="sr-Cyrl-RS"/>
        </w:rPr>
        <w:t xml:space="preserve"> </w:t>
      </w:r>
      <w:r w:rsidR="008A35B1">
        <w:rPr>
          <w:lang w:val="sr-Cyrl-RS"/>
        </w:rPr>
        <w:t>Zakona</w:t>
      </w:r>
      <w:r>
        <w:rPr>
          <w:lang w:val="sr-Cyrl-RS"/>
        </w:rPr>
        <w:t xml:space="preserve"> </w:t>
      </w:r>
      <w:r w:rsidR="008A35B1">
        <w:rPr>
          <w:lang w:val="sr-Cyrl-RS"/>
        </w:rPr>
        <w:t>o</w:t>
      </w:r>
      <w:r>
        <w:rPr>
          <w:lang w:val="sr-Cyrl-RS"/>
        </w:rPr>
        <w:t xml:space="preserve"> </w:t>
      </w:r>
      <w:r w:rsidR="008A35B1">
        <w:rPr>
          <w:lang w:val="sr-Cyrl-RS"/>
        </w:rPr>
        <w:t>državnoj</w:t>
      </w:r>
      <w:r>
        <w:rPr>
          <w:lang w:val="sr-Cyrl-RS"/>
        </w:rPr>
        <w:t xml:space="preserve"> </w:t>
      </w:r>
      <w:r w:rsidR="008A35B1">
        <w:rPr>
          <w:lang w:val="sr-Cyrl-RS"/>
        </w:rPr>
        <w:t>upravi</w:t>
      </w:r>
      <w:r>
        <w:rPr>
          <w:lang w:val="sr-Cyrl-RS"/>
        </w:rPr>
        <w:t xml:space="preserve"> </w:t>
      </w:r>
      <w:r w:rsidR="008A35B1">
        <w:rPr>
          <w:lang w:val="sr-Cyrl-RS"/>
        </w:rPr>
        <w:t>primenjuje</w:t>
      </w:r>
      <w:r>
        <w:rPr>
          <w:lang w:val="sr-Cyrl-RS"/>
        </w:rPr>
        <w:t xml:space="preserve"> </w:t>
      </w:r>
      <w:r w:rsidR="008A35B1">
        <w:rPr>
          <w:lang w:val="sr-Cyrl-RS"/>
        </w:rPr>
        <w:t>se</w:t>
      </w:r>
      <w:r>
        <w:rPr>
          <w:lang w:val="sr-Cyrl-RS"/>
        </w:rPr>
        <w:t xml:space="preserve"> </w:t>
      </w:r>
      <w:r w:rsidR="008A35B1">
        <w:rPr>
          <w:lang w:val="sr-Cyrl-RS"/>
        </w:rPr>
        <w:t>kada</w:t>
      </w:r>
      <w:r>
        <w:rPr>
          <w:lang w:val="sr-Cyrl-RS"/>
        </w:rPr>
        <w:t xml:space="preserve"> </w:t>
      </w:r>
      <w:r w:rsidR="008A35B1">
        <w:rPr>
          <w:lang w:val="sr-Cyrl-RS"/>
        </w:rPr>
        <w:t>nacrte</w:t>
      </w:r>
      <w:r>
        <w:rPr>
          <w:lang w:val="sr-Cyrl-RS"/>
        </w:rPr>
        <w:t xml:space="preserve"> </w:t>
      </w:r>
      <w:r w:rsidR="008A35B1">
        <w:rPr>
          <w:lang w:val="sr-Cyrl-RS"/>
        </w:rPr>
        <w:t>zakona</w:t>
      </w:r>
      <w:r>
        <w:rPr>
          <w:lang w:val="sr-Cyrl-RS"/>
        </w:rPr>
        <w:t xml:space="preserve"> </w:t>
      </w:r>
      <w:r w:rsidR="008A35B1">
        <w:rPr>
          <w:lang w:val="sr-Cyrl-RS"/>
        </w:rPr>
        <w:t>pripremaju</w:t>
      </w:r>
      <w:r>
        <w:rPr>
          <w:lang w:val="sr-Cyrl-RS"/>
        </w:rPr>
        <w:t xml:space="preserve"> </w:t>
      </w:r>
      <w:r w:rsidR="008A35B1">
        <w:rPr>
          <w:lang w:val="sr-Cyrl-RS"/>
        </w:rPr>
        <w:t>organi</w:t>
      </w:r>
      <w:r>
        <w:rPr>
          <w:lang w:val="sr-Cyrl-RS"/>
        </w:rPr>
        <w:t xml:space="preserve"> </w:t>
      </w:r>
      <w:r w:rsidR="008A35B1">
        <w:rPr>
          <w:lang w:val="sr-Cyrl-RS"/>
        </w:rPr>
        <w:t>državne</w:t>
      </w:r>
      <w:r>
        <w:rPr>
          <w:lang w:val="sr-Cyrl-RS"/>
        </w:rPr>
        <w:t xml:space="preserve"> </w:t>
      </w:r>
      <w:r w:rsidR="008A35B1">
        <w:rPr>
          <w:lang w:val="sr-Cyrl-RS"/>
        </w:rPr>
        <w:t>uprave</w:t>
      </w:r>
      <w:r>
        <w:rPr>
          <w:lang w:val="sr-Cyrl-RS"/>
        </w:rPr>
        <w:t xml:space="preserve"> (</w:t>
      </w:r>
      <w:r w:rsidR="008A35B1">
        <w:rPr>
          <w:lang w:val="sr-Cyrl-RS"/>
        </w:rPr>
        <w:t>ministarstvo</w:t>
      </w:r>
      <w:r>
        <w:rPr>
          <w:lang w:val="sr-Cyrl-RS"/>
        </w:rPr>
        <w:t xml:space="preserve"> </w:t>
      </w:r>
      <w:r w:rsidR="008A35B1">
        <w:rPr>
          <w:lang w:val="sr-Cyrl-RS"/>
        </w:rPr>
        <w:t>ili</w:t>
      </w:r>
      <w:r>
        <w:rPr>
          <w:lang w:val="sr-Cyrl-RS"/>
        </w:rPr>
        <w:t xml:space="preserve"> </w:t>
      </w:r>
      <w:r w:rsidR="008A35B1">
        <w:rPr>
          <w:lang w:val="sr-Cyrl-RS"/>
        </w:rPr>
        <w:t>posebna</w:t>
      </w:r>
      <w:r>
        <w:rPr>
          <w:lang w:val="sr-Cyrl-RS"/>
        </w:rPr>
        <w:t xml:space="preserve"> </w:t>
      </w:r>
      <w:r w:rsidR="008A35B1">
        <w:rPr>
          <w:lang w:val="sr-Cyrl-RS"/>
        </w:rPr>
        <w:t>organizacija</w:t>
      </w:r>
      <w:r>
        <w:rPr>
          <w:lang w:val="sr-Cyrl-RS"/>
        </w:rPr>
        <w:t xml:space="preserve">), </w:t>
      </w:r>
      <w:r w:rsidR="008A35B1">
        <w:rPr>
          <w:lang w:val="sr-Cyrl-RS"/>
        </w:rPr>
        <w:t>a</w:t>
      </w:r>
      <w:r>
        <w:rPr>
          <w:lang w:val="sr-Cyrl-RS"/>
        </w:rPr>
        <w:t xml:space="preserve"> </w:t>
      </w:r>
      <w:r w:rsidR="008A35B1">
        <w:rPr>
          <w:lang w:val="sr-Cyrl-RS"/>
        </w:rPr>
        <w:t>predlaže</w:t>
      </w:r>
      <w:r>
        <w:rPr>
          <w:lang w:val="sr-Cyrl-RS"/>
        </w:rPr>
        <w:t xml:space="preserve"> </w:t>
      </w:r>
      <w:r w:rsidR="008A35B1">
        <w:rPr>
          <w:lang w:val="sr-Cyrl-RS"/>
        </w:rPr>
        <w:t>ih</w:t>
      </w:r>
      <w:r>
        <w:rPr>
          <w:lang w:val="sr-Cyrl-RS"/>
        </w:rPr>
        <w:t xml:space="preserve"> </w:t>
      </w:r>
      <w:r w:rsidR="008A35B1">
        <w:rPr>
          <w:lang w:val="sr-Cyrl-RS"/>
        </w:rPr>
        <w:lastRenderedPageBreak/>
        <w:t>Vlada</w:t>
      </w:r>
      <w:r>
        <w:rPr>
          <w:lang w:val="sr-Cyrl-RS"/>
        </w:rPr>
        <w:t xml:space="preserve">, </w:t>
      </w:r>
      <w:r w:rsidR="008A35B1">
        <w:rPr>
          <w:lang w:val="sr-Cyrl-RS"/>
        </w:rPr>
        <w:t>ali</w:t>
      </w:r>
      <w:r>
        <w:rPr>
          <w:lang w:val="sr-Cyrl-RS"/>
        </w:rPr>
        <w:t xml:space="preserve"> </w:t>
      </w:r>
      <w:r w:rsidR="008A35B1">
        <w:rPr>
          <w:lang w:val="sr-Cyrl-RS"/>
        </w:rPr>
        <w:t>samo</w:t>
      </w:r>
      <w:r>
        <w:rPr>
          <w:lang w:val="sr-Cyrl-RS"/>
        </w:rPr>
        <w:t xml:space="preserve"> </w:t>
      </w:r>
      <w:r w:rsidR="008A35B1">
        <w:rPr>
          <w:lang w:val="sr-Cyrl-RS"/>
        </w:rPr>
        <w:t>ako</w:t>
      </w:r>
      <w:r>
        <w:rPr>
          <w:lang w:val="sr-Cyrl-RS"/>
        </w:rPr>
        <w:t xml:space="preserve"> </w:t>
      </w:r>
      <w:r w:rsidR="008A35B1">
        <w:rPr>
          <w:lang w:val="sr-Cyrl-RS"/>
        </w:rPr>
        <w:t>su</w:t>
      </w:r>
      <w:r>
        <w:rPr>
          <w:lang w:val="sr-Cyrl-RS"/>
        </w:rPr>
        <w:t xml:space="preserve"> </w:t>
      </w:r>
      <w:r w:rsidR="008A35B1">
        <w:rPr>
          <w:lang w:val="sr-Cyrl-RS"/>
        </w:rPr>
        <w:t>u</w:t>
      </w:r>
      <w:r>
        <w:rPr>
          <w:lang w:val="sr-Cyrl-RS"/>
        </w:rPr>
        <w:t xml:space="preserve"> </w:t>
      </w:r>
      <w:r w:rsidR="008A35B1">
        <w:rPr>
          <w:lang w:val="sr-Cyrl-RS"/>
        </w:rPr>
        <w:t>pitanju</w:t>
      </w:r>
      <w:r>
        <w:rPr>
          <w:lang w:val="sr-Cyrl-RS"/>
        </w:rPr>
        <w:t xml:space="preserve"> </w:t>
      </w:r>
      <w:r w:rsidR="008A35B1">
        <w:rPr>
          <w:lang w:val="sr-Cyrl-RS"/>
        </w:rPr>
        <w:t>zakoni</w:t>
      </w:r>
      <w:r>
        <w:rPr>
          <w:lang w:val="sr-Cyrl-RS"/>
        </w:rPr>
        <w:t xml:space="preserve"> </w:t>
      </w:r>
      <w:r w:rsidR="008A35B1">
        <w:rPr>
          <w:lang w:val="sr-Cyrl-RS"/>
        </w:rPr>
        <w:t>kojima</w:t>
      </w:r>
      <w:r>
        <w:rPr>
          <w:lang w:val="sr-Cyrl-RS"/>
        </w:rPr>
        <w:t xml:space="preserve"> </w:t>
      </w:r>
      <w:r w:rsidR="008A35B1">
        <w:rPr>
          <w:lang w:val="sr-Cyrl-RS"/>
        </w:rPr>
        <w:t>se</w:t>
      </w:r>
      <w:r>
        <w:rPr>
          <w:lang w:val="sr-Cyrl-RS"/>
        </w:rPr>
        <w:t xml:space="preserve"> </w:t>
      </w:r>
      <w:r w:rsidR="008A35B1">
        <w:rPr>
          <w:lang w:val="sr-Cyrl-RS"/>
        </w:rPr>
        <w:t>bitno</w:t>
      </w:r>
      <w:r>
        <w:rPr>
          <w:lang w:val="sr-Cyrl-RS"/>
        </w:rPr>
        <w:t xml:space="preserve"> </w:t>
      </w:r>
      <w:r w:rsidR="008A35B1">
        <w:rPr>
          <w:lang w:val="sr-Cyrl-RS"/>
        </w:rPr>
        <w:t>menja</w:t>
      </w:r>
      <w:r>
        <w:rPr>
          <w:lang w:val="sr-Cyrl-RS"/>
        </w:rPr>
        <w:t xml:space="preserve"> </w:t>
      </w:r>
      <w:r w:rsidR="008A35B1">
        <w:rPr>
          <w:lang w:val="sr-Cyrl-RS"/>
        </w:rPr>
        <w:t>pravni</w:t>
      </w:r>
      <w:r>
        <w:rPr>
          <w:lang w:val="sr-Cyrl-RS"/>
        </w:rPr>
        <w:t xml:space="preserve"> </w:t>
      </w:r>
      <w:r w:rsidR="008A35B1">
        <w:rPr>
          <w:lang w:val="sr-Cyrl-RS"/>
        </w:rPr>
        <w:t>režim</w:t>
      </w:r>
      <w:r>
        <w:rPr>
          <w:lang w:val="sr-Cyrl-RS"/>
        </w:rPr>
        <w:t xml:space="preserve"> </w:t>
      </w:r>
      <w:r w:rsidR="008A35B1">
        <w:rPr>
          <w:lang w:val="sr-Cyrl-RS"/>
        </w:rPr>
        <w:t>u</w:t>
      </w:r>
      <w:r>
        <w:rPr>
          <w:lang w:val="sr-Cyrl-RS"/>
        </w:rPr>
        <w:t xml:space="preserve"> </w:t>
      </w:r>
      <w:r w:rsidR="008A35B1">
        <w:rPr>
          <w:lang w:val="sr-Cyrl-RS"/>
        </w:rPr>
        <w:t>jednoj</w:t>
      </w:r>
      <w:r>
        <w:rPr>
          <w:lang w:val="sr-Cyrl-RS"/>
        </w:rPr>
        <w:t xml:space="preserve"> </w:t>
      </w:r>
      <w:r w:rsidR="008A35B1">
        <w:rPr>
          <w:lang w:val="sr-Cyrl-RS"/>
        </w:rPr>
        <w:t>oblasti</w:t>
      </w:r>
      <w:r>
        <w:rPr>
          <w:lang w:val="sr-Cyrl-RS"/>
        </w:rPr>
        <w:t xml:space="preserve"> </w:t>
      </w:r>
      <w:r w:rsidR="008A35B1">
        <w:rPr>
          <w:lang w:val="sr-Cyrl-RS"/>
        </w:rPr>
        <w:t>ili</w:t>
      </w:r>
      <w:r>
        <w:rPr>
          <w:lang w:val="sr-Cyrl-RS"/>
        </w:rPr>
        <w:t xml:space="preserve"> </w:t>
      </w:r>
      <w:r w:rsidR="008A35B1">
        <w:rPr>
          <w:lang w:val="sr-Cyrl-RS"/>
        </w:rPr>
        <w:t>kojima</w:t>
      </w:r>
      <w:r>
        <w:rPr>
          <w:lang w:val="sr-Cyrl-RS"/>
        </w:rPr>
        <w:t xml:space="preserve"> </w:t>
      </w:r>
      <w:r w:rsidR="008A35B1">
        <w:rPr>
          <w:lang w:val="sr-Cyrl-RS"/>
        </w:rPr>
        <w:t>se</w:t>
      </w:r>
      <w:r>
        <w:rPr>
          <w:lang w:val="sr-Cyrl-RS"/>
        </w:rPr>
        <w:t xml:space="preserve"> </w:t>
      </w:r>
      <w:r w:rsidR="008A35B1">
        <w:rPr>
          <w:lang w:val="sr-Cyrl-RS"/>
        </w:rPr>
        <w:t>uređuju</w:t>
      </w:r>
      <w:r>
        <w:rPr>
          <w:lang w:val="sr-Cyrl-RS"/>
        </w:rPr>
        <w:t xml:space="preserve"> </w:t>
      </w:r>
      <w:r w:rsidR="008A35B1">
        <w:rPr>
          <w:lang w:val="sr-Cyrl-RS"/>
        </w:rPr>
        <w:t>pitanja</w:t>
      </w:r>
      <w:r>
        <w:rPr>
          <w:lang w:val="sr-Cyrl-RS"/>
        </w:rPr>
        <w:t xml:space="preserve"> </w:t>
      </w:r>
      <w:r w:rsidR="008A35B1">
        <w:rPr>
          <w:lang w:val="sr-Cyrl-RS"/>
        </w:rPr>
        <w:t>koja</w:t>
      </w:r>
      <w:r>
        <w:rPr>
          <w:lang w:val="sr-Cyrl-RS"/>
        </w:rPr>
        <w:t xml:space="preserve"> </w:t>
      </w:r>
      <w:r w:rsidR="008A35B1">
        <w:rPr>
          <w:lang w:val="sr-Cyrl-RS"/>
        </w:rPr>
        <w:t>posebno</w:t>
      </w:r>
      <w:r>
        <w:rPr>
          <w:lang w:val="sr-Cyrl-RS"/>
        </w:rPr>
        <w:t xml:space="preserve"> </w:t>
      </w:r>
      <w:r w:rsidR="008A35B1">
        <w:rPr>
          <w:lang w:val="sr-Cyrl-RS"/>
        </w:rPr>
        <w:t>zanimaju</w:t>
      </w:r>
      <w:r>
        <w:rPr>
          <w:lang w:val="sr-Cyrl-RS"/>
        </w:rPr>
        <w:t xml:space="preserve"> </w:t>
      </w:r>
      <w:r w:rsidR="008A35B1">
        <w:rPr>
          <w:lang w:val="sr-Cyrl-RS"/>
        </w:rPr>
        <w:t>javnost</w:t>
      </w:r>
      <w:r>
        <w:rPr>
          <w:lang w:val="sr-Cyrl-RS"/>
        </w:rPr>
        <w:t xml:space="preserve">, </w:t>
      </w:r>
      <w:r w:rsidR="008A35B1">
        <w:rPr>
          <w:lang w:val="sr-Cyrl-RS"/>
        </w:rPr>
        <w:t>što</w:t>
      </w:r>
      <w:r>
        <w:rPr>
          <w:lang w:val="sr-Cyrl-RS"/>
        </w:rPr>
        <w:t xml:space="preserve"> </w:t>
      </w:r>
      <w:r w:rsidR="008A35B1">
        <w:rPr>
          <w:lang w:val="sr-Cyrl-RS"/>
        </w:rPr>
        <w:t>nije</w:t>
      </w:r>
      <w:r>
        <w:rPr>
          <w:lang w:val="sr-Cyrl-RS"/>
        </w:rPr>
        <w:t xml:space="preserve"> </w:t>
      </w:r>
      <w:r w:rsidR="008A35B1">
        <w:rPr>
          <w:lang w:val="sr-Cyrl-RS"/>
        </w:rPr>
        <w:t>slučaj</w:t>
      </w:r>
      <w:r>
        <w:rPr>
          <w:lang w:val="sr-Cyrl-RS"/>
        </w:rPr>
        <w:t xml:space="preserve"> </w:t>
      </w:r>
      <w:r w:rsidR="008A35B1">
        <w:rPr>
          <w:lang w:val="sr-Cyrl-RS"/>
        </w:rPr>
        <w:t>sa</w:t>
      </w:r>
      <w:r>
        <w:rPr>
          <w:lang w:val="sr-Cyrl-RS"/>
        </w:rPr>
        <w:t xml:space="preserve"> </w:t>
      </w:r>
      <w:r w:rsidR="008A35B1">
        <w:rPr>
          <w:lang w:val="sr-Cyrl-RS"/>
        </w:rPr>
        <w:t>odredbama</w:t>
      </w:r>
      <w:r>
        <w:rPr>
          <w:lang w:val="sr-Cyrl-RS"/>
        </w:rPr>
        <w:t xml:space="preserve"> </w:t>
      </w:r>
      <w:r w:rsidR="008A35B1">
        <w:rPr>
          <w:lang w:val="sr-Cyrl-RS"/>
        </w:rPr>
        <w:t>Zakona</w:t>
      </w:r>
      <w:r>
        <w:rPr>
          <w:lang w:val="sr-Cyrl-RS"/>
        </w:rPr>
        <w:t xml:space="preserve"> </w:t>
      </w:r>
      <w:r w:rsidR="008A35B1">
        <w:rPr>
          <w:lang w:val="sr-Cyrl-RS"/>
        </w:rPr>
        <w:t>budući</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njegovim</w:t>
      </w:r>
      <w:r>
        <w:rPr>
          <w:lang w:val="sr-Cyrl-RS"/>
        </w:rPr>
        <w:t xml:space="preserve"> </w:t>
      </w:r>
      <w:r w:rsidR="008A35B1">
        <w:rPr>
          <w:lang w:val="sr-Cyrl-RS"/>
        </w:rPr>
        <w:t>donošenjem</w:t>
      </w:r>
      <w:r>
        <w:rPr>
          <w:lang w:val="sr-Latn-RS"/>
        </w:rPr>
        <w:t xml:space="preserve">, </w:t>
      </w:r>
      <w:r w:rsidR="008A35B1">
        <w:rPr>
          <w:lang w:val="sr-Cyrl-RS"/>
        </w:rPr>
        <w:t>u</w:t>
      </w:r>
      <w:r>
        <w:rPr>
          <w:lang w:val="sr-Cyrl-RS"/>
        </w:rPr>
        <w:t xml:space="preserve"> </w:t>
      </w:r>
      <w:r w:rsidR="008A35B1">
        <w:rPr>
          <w:lang w:val="sr-Cyrl-RS"/>
        </w:rPr>
        <w:t>cilju</w:t>
      </w:r>
      <w:r>
        <w:rPr>
          <w:lang w:val="sr-Cyrl-RS"/>
        </w:rPr>
        <w:t xml:space="preserve"> </w:t>
      </w:r>
      <w:r w:rsidR="008A35B1">
        <w:rPr>
          <w:lang w:val="sr-Cyrl-RS"/>
        </w:rPr>
        <w:t>realizacije</w:t>
      </w:r>
      <w:r>
        <w:rPr>
          <w:lang w:val="sr-Cyrl-RS"/>
        </w:rPr>
        <w:t xml:space="preserve"> </w:t>
      </w:r>
      <w:r w:rsidR="008A35B1">
        <w:rPr>
          <w:lang w:val="sr-Cyrl-RS"/>
        </w:rPr>
        <w:t>projekta</w:t>
      </w:r>
      <w:r>
        <w:rPr>
          <w:lang w:val="sr-Cyrl-RS"/>
        </w:rPr>
        <w:t xml:space="preserve"> </w:t>
      </w:r>
      <w:r>
        <w:t>EXPO BELGRADE 2027,</w:t>
      </w:r>
      <w:r>
        <w:rPr>
          <w:lang w:val="sr-Cyrl-RS"/>
        </w:rPr>
        <w:t xml:space="preserve"> </w:t>
      </w:r>
      <w:r w:rsidR="008A35B1">
        <w:rPr>
          <w:lang w:val="sr-Cyrl-RS"/>
        </w:rPr>
        <w:t>samo</w:t>
      </w:r>
      <w:r>
        <w:rPr>
          <w:lang w:val="sr-Cyrl-RS"/>
        </w:rPr>
        <w:t xml:space="preserve"> </w:t>
      </w:r>
      <w:r w:rsidR="008A35B1">
        <w:rPr>
          <w:lang w:val="sr-Cyrl-RS"/>
        </w:rPr>
        <w:t>pojednostavljuju</w:t>
      </w:r>
      <w:r>
        <w:rPr>
          <w:lang w:val="sr-Cyrl-RS"/>
        </w:rPr>
        <w:t xml:space="preserve"> </w:t>
      </w:r>
      <w:r w:rsidR="008A35B1">
        <w:rPr>
          <w:lang w:val="sr-Cyrl-RS"/>
        </w:rPr>
        <w:t>pojedine</w:t>
      </w:r>
      <w:r>
        <w:rPr>
          <w:lang w:val="sr-Cyrl-RS"/>
        </w:rPr>
        <w:t xml:space="preserve"> </w:t>
      </w:r>
      <w:r w:rsidR="008A35B1">
        <w:rPr>
          <w:lang w:val="sr-Cyrl-RS"/>
        </w:rPr>
        <w:t>procedure</w:t>
      </w:r>
      <w:r>
        <w:rPr>
          <w:lang w:val="sr-Cyrl-RS"/>
        </w:rPr>
        <w:t xml:space="preserve"> </w:t>
      </w:r>
      <w:r w:rsidR="008A35B1">
        <w:rPr>
          <w:lang w:val="sr-Latn-RS"/>
        </w:rPr>
        <w:t>u</w:t>
      </w:r>
      <w:r>
        <w:rPr>
          <w:lang w:val="sr-Latn-RS"/>
        </w:rPr>
        <w:t xml:space="preserve"> </w:t>
      </w:r>
      <w:r w:rsidR="008A35B1">
        <w:rPr>
          <w:lang w:val="sr-Latn-RS"/>
        </w:rPr>
        <w:t>određenim</w:t>
      </w:r>
      <w:r>
        <w:rPr>
          <w:lang w:val="sr-Latn-RS"/>
        </w:rPr>
        <w:t xml:space="preserve"> </w:t>
      </w:r>
      <w:r w:rsidR="008A35B1">
        <w:rPr>
          <w:lang w:val="sr-Latn-RS"/>
        </w:rPr>
        <w:t>oblastima</w:t>
      </w:r>
      <w:r>
        <w:rPr>
          <w:lang w:val="sr-Latn-RS"/>
        </w:rPr>
        <w:t xml:space="preserve"> </w:t>
      </w:r>
      <w:r w:rsidR="008A35B1">
        <w:rPr>
          <w:lang w:val="sr-Latn-RS"/>
        </w:rPr>
        <w:t>uređenim</w:t>
      </w:r>
      <w:r>
        <w:rPr>
          <w:lang w:val="sr-Latn-RS"/>
        </w:rPr>
        <w:t xml:space="preserve"> </w:t>
      </w:r>
      <w:r w:rsidR="008A35B1">
        <w:rPr>
          <w:lang w:val="sr-Latn-RS"/>
        </w:rPr>
        <w:t>već</w:t>
      </w:r>
      <w:r>
        <w:rPr>
          <w:lang w:val="sr-Latn-RS"/>
        </w:rPr>
        <w:t xml:space="preserve"> </w:t>
      </w:r>
      <w:r w:rsidR="008A35B1">
        <w:rPr>
          <w:lang w:val="sr-Latn-RS"/>
        </w:rPr>
        <w:t>postojećim</w:t>
      </w:r>
      <w:r>
        <w:rPr>
          <w:lang w:val="sr-Latn-RS"/>
        </w:rPr>
        <w:t xml:space="preserve"> </w:t>
      </w:r>
      <w:r w:rsidR="008A35B1">
        <w:rPr>
          <w:lang w:val="sr-Latn-RS"/>
        </w:rPr>
        <w:t>zakonima</w:t>
      </w:r>
      <w:r>
        <w:rPr>
          <w:lang w:val="sr-Latn-RS"/>
        </w:rPr>
        <w:t>,</w:t>
      </w:r>
      <w:r>
        <w:rPr>
          <w:lang w:val="sr-Cyrl-RS"/>
        </w:rPr>
        <w:t xml:space="preserve"> </w:t>
      </w:r>
      <w:r w:rsidR="008A35B1">
        <w:rPr>
          <w:lang w:val="sr-Cyrl-RS"/>
        </w:rPr>
        <w:t>a</w:t>
      </w:r>
      <w:r>
        <w:rPr>
          <w:lang w:val="sr-Cyrl-RS"/>
        </w:rPr>
        <w:t xml:space="preserve"> </w:t>
      </w:r>
      <w:r w:rsidR="008A35B1">
        <w:rPr>
          <w:lang w:val="sr-Cyrl-RS"/>
        </w:rPr>
        <w:t>ne</w:t>
      </w:r>
      <w:r>
        <w:rPr>
          <w:lang w:val="sr-Cyrl-RS"/>
        </w:rPr>
        <w:t xml:space="preserve"> </w:t>
      </w:r>
      <w:r w:rsidR="008A35B1">
        <w:rPr>
          <w:lang w:val="sr-Cyrl-RS"/>
        </w:rPr>
        <w:t>isključuju</w:t>
      </w:r>
      <w:r>
        <w:rPr>
          <w:lang w:val="sr-Cyrl-RS"/>
        </w:rPr>
        <w:t xml:space="preserve"> </w:t>
      </w:r>
      <w:r w:rsidR="008A35B1">
        <w:rPr>
          <w:lang w:val="sr-Cyrl-RS"/>
        </w:rPr>
        <w:t>niti</w:t>
      </w:r>
      <w:r>
        <w:rPr>
          <w:lang w:val="sr-Cyrl-RS"/>
        </w:rPr>
        <w:t xml:space="preserve"> </w:t>
      </w:r>
      <w:r w:rsidR="008A35B1">
        <w:rPr>
          <w:lang w:val="sr-Cyrl-RS"/>
        </w:rPr>
        <w:t>dopunjuju</w:t>
      </w:r>
      <w:r>
        <w:rPr>
          <w:lang w:val="sr-Cyrl-RS"/>
        </w:rPr>
        <w:t xml:space="preserve"> </w:t>
      </w:r>
      <w:r w:rsidR="008A35B1">
        <w:rPr>
          <w:lang w:val="sr-Cyrl-RS"/>
        </w:rPr>
        <w:t>odredbe</w:t>
      </w:r>
      <w:r>
        <w:rPr>
          <w:lang w:val="sr-Cyrl-RS"/>
        </w:rPr>
        <w:t xml:space="preserve"> </w:t>
      </w:r>
      <w:r w:rsidR="008A35B1">
        <w:rPr>
          <w:lang w:val="sr-Cyrl-RS"/>
        </w:rPr>
        <w:t>tih</w:t>
      </w:r>
      <w:r>
        <w:rPr>
          <w:lang w:val="sr-Cyrl-RS"/>
        </w:rPr>
        <w:t xml:space="preserve"> </w:t>
      </w:r>
      <w:r w:rsidR="008A35B1">
        <w:rPr>
          <w:lang w:val="sr-Cyrl-RS"/>
        </w:rPr>
        <w:t>zakona</w:t>
      </w:r>
      <w:r>
        <w:rPr>
          <w:lang w:val="sr-Cyrl-RS"/>
        </w:rPr>
        <w:t xml:space="preserve">, </w:t>
      </w:r>
      <w:r w:rsidR="008A35B1">
        <w:rPr>
          <w:lang w:val="sr-Cyrl-RS"/>
        </w:rPr>
        <w:t>čime</w:t>
      </w:r>
      <w:r>
        <w:rPr>
          <w:lang w:val="sr-Cyrl-RS"/>
        </w:rPr>
        <w:t xml:space="preserve"> </w:t>
      </w:r>
      <w:r w:rsidR="008A35B1">
        <w:rPr>
          <w:lang w:val="sr-Cyrl-RS"/>
        </w:rPr>
        <w:t>se</w:t>
      </w:r>
      <w:r>
        <w:rPr>
          <w:lang w:val="sr-Cyrl-RS"/>
        </w:rPr>
        <w:t xml:space="preserve"> </w:t>
      </w:r>
      <w:r w:rsidR="008A35B1">
        <w:rPr>
          <w:lang w:val="sr-Cyrl-RS"/>
        </w:rPr>
        <w:t>ni</w:t>
      </w:r>
      <w:r>
        <w:rPr>
          <w:lang w:val="sr-Cyrl-RS"/>
        </w:rPr>
        <w:t xml:space="preserve"> </w:t>
      </w:r>
      <w:r w:rsidR="008A35B1">
        <w:rPr>
          <w:lang w:val="sr-Cyrl-RS"/>
        </w:rPr>
        <w:t>na</w:t>
      </w:r>
      <w:r>
        <w:rPr>
          <w:lang w:val="sr-Cyrl-RS"/>
        </w:rPr>
        <w:t xml:space="preserve"> </w:t>
      </w:r>
      <w:r w:rsidR="008A35B1">
        <w:rPr>
          <w:lang w:val="sr-Cyrl-RS"/>
        </w:rPr>
        <w:t>koji</w:t>
      </w:r>
      <w:r>
        <w:rPr>
          <w:lang w:val="sr-Cyrl-RS"/>
        </w:rPr>
        <w:t xml:space="preserve"> </w:t>
      </w:r>
      <w:r w:rsidR="008A35B1">
        <w:rPr>
          <w:lang w:val="sr-Cyrl-RS"/>
        </w:rPr>
        <w:t>način</w:t>
      </w:r>
      <w:r>
        <w:rPr>
          <w:lang w:val="sr-Cyrl-RS"/>
        </w:rPr>
        <w:t xml:space="preserve"> </w:t>
      </w:r>
      <w:r w:rsidR="008A35B1">
        <w:rPr>
          <w:lang w:val="sr-Cyrl-RS"/>
        </w:rPr>
        <w:t>ne</w:t>
      </w:r>
      <w:r>
        <w:rPr>
          <w:lang w:val="sr-Cyrl-RS"/>
        </w:rPr>
        <w:t xml:space="preserve"> </w:t>
      </w:r>
      <w:r w:rsidR="008A35B1">
        <w:rPr>
          <w:lang w:val="sr-Cyrl-RS"/>
        </w:rPr>
        <w:t>menja</w:t>
      </w:r>
      <w:r>
        <w:rPr>
          <w:lang w:val="sr-Cyrl-RS"/>
        </w:rPr>
        <w:t xml:space="preserve"> </w:t>
      </w:r>
      <w:r w:rsidR="008A35B1">
        <w:rPr>
          <w:lang w:val="sr-Cyrl-RS"/>
        </w:rPr>
        <w:t>pravni</w:t>
      </w:r>
      <w:r>
        <w:rPr>
          <w:lang w:val="sr-Cyrl-RS"/>
        </w:rPr>
        <w:t xml:space="preserve"> </w:t>
      </w:r>
      <w:r w:rsidR="008A35B1">
        <w:rPr>
          <w:lang w:val="sr-Cyrl-RS"/>
        </w:rPr>
        <w:t>režim</w:t>
      </w:r>
      <w:r>
        <w:rPr>
          <w:lang w:val="sr-Cyrl-RS"/>
        </w:rPr>
        <w:t xml:space="preserve"> </w:t>
      </w:r>
      <w:r w:rsidR="008A35B1">
        <w:rPr>
          <w:lang w:val="sr-Cyrl-RS"/>
        </w:rPr>
        <w:t>u</w:t>
      </w:r>
      <w:r>
        <w:rPr>
          <w:lang w:val="sr-Cyrl-RS"/>
        </w:rPr>
        <w:t xml:space="preserve"> </w:t>
      </w:r>
      <w:r w:rsidR="008A35B1">
        <w:rPr>
          <w:lang w:val="sr-Cyrl-RS"/>
        </w:rPr>
        <w:t>oblastima</w:t>
      </w:r>
      <w:r>
        <w:rPr>
          <w:lang w:val="sr-Cyrl-RS"/>
        </w:rPr>
        <w:t xml:space="preserve"> </w:t>
      </w:r>
      <w:r w:rsidR="008A35B1">
        <w:rPr>
          <w:lang w:val="sr-Cyrl-RS"/>
        </w:rPr>
        <w:t>uređenim</w:t>
      </w:r>
      <w:r>
        <w:rPr>
          <w:lang w:val="sr-Cyrl-RS"/>
        </w:rPr>
        <w:t xml:space="preserve"> </w:t>
      </w:r>
      <w:r w:rsidR="008A35B1">
        <w:rPr>
          <w:lang w:val="sr-Cyrl-RS"/>
        </w:rPr>
        <w:t>tim</w:t>
      </w:r>
      <w:r>
        <w:rPr>
          <w:lang w:val="sr-Cyrl-RS"/>
        </w:rPr>
        <w:t xml:space="preserve"> </w:t>
      </w:r>
      <w:r w:rsidR="008A35B1">
        <w:rPr>
          <w:lang w:val="sr-Cyrl-RS"/>
        </w:rPr>
        <w:t>zakonima</w:t>
      </w:r>
      <w:r>
        <w:rPr>
          <w:lang w:val="sr-Cyrl-RS"/>
        </w:rPr>
        <w:t>.</w:t>
      </w:r>
    </w:p>
    <w:p w:rsidR="00031CAE" w:rsidRDefault="00031CAE" w:rsidP="00031CAE">
      <w:pPr>
        <w:rPr>
          <w:highlight w:val="yellow"/>
          <w:lang w:val="sr-Cyrl-RS"/>
        </w:rPr>
      </w:pPr>
    </w:p>
    <w:p w:rsidR="00031CAE" w:rsidRDefault="00031CAE" w:rsidP="00031CAE">
      <w:pPr>
        <w:ind w:firstLine="720"/>
        <w:rPr>
          <w:lang w:val="sr-Cyrl-RS"/>
        </w:rPr>
      </w:pPr>
      <w:r>
        <w:rPr>
          <w:lang w:val="sr-Cyrl-RS"/>
        </w:rPr>
        <w:tab/>
      </w:r>
      <w:r w:rsidR="008A35B1">
        <w:rPr>
          <w:lang w:val="sr-Cyrl-RS"/>
        </w:rPr>
        <w:t>Odredbom</w:t>
      </w:r>
      <w:r w:rsidRPr="00730139">
        <w:rPr>
          <w:lang w:val="sr-Cyrl-RS"/>
        </w:rPr>
        <w:t xml:space="preserve"> </w:t>
      </w:r>
      <w:r w:rsidR="008A35B1">
        <w:rPr>
          <w:lang w:val="sr-Cyrl-RS"/>
        </w:rPr>
        <w:t>člana</w:t>
      </w:r>
      <w:r w:rsidRPr="00730139">
        <w:rPr>
          <w:lang w:val="sr-Cyrl-RS"/>
        </w:rPr>
        <w:t xml:space="preserve"> 35. </w:t>
      </w:r>
      <w:r w:rsidR="008A35B1">
        <w:rPr>
          <w:lang w:val="sr-Cyrl-RS"/>
        </w:rPr>
        <w:t>stav</w:t>
      </w:r>
      <w:r w:rsidRPr="00730139">
        <w:rPr>
          <w:lang w:val="sr-Cyrl-RS"/>
        </w:rPr>
        <w:t xml:space="preserve"> 2. </w:t>
      </w:r>
      <w:r w:rsidR="008A35B1">
        <w:rPr>
          <w:lang w:val="sr-Cyrl-RS"/>
        </w:rPr>
        <w:t>Zakona</w:t>
      </w:r>
      <w:r w:rsidRPr="00730139">
        <w:rPr>
          <w:lang w:val="sr-Cyrl-RS"/>
        </w:rPr>
        <w:t xml:space="preserve"> </w:t>
      </w:r>
      <w:r w:rsidR="008A35B1">
        <w:rPr>
          <w:lang w:val="sr-Cyrl-RS"/>
        </w:rPr>
        <w:t>o</w:t>
      </w:r>
      <w:r w:rsidRPr="00730139">
        <w:rPr>
          <w:lang w:val="sr-Cyrl-RS"/>
        </w:rPr>
        <w:t xml:space="preserve"> </w:t>
      </w:r>
      <w:r w:rsidR="008A35B1">
        <w:rPr>
          <w:lang w:val="sr-Cyrl-RS"/>
        </w:rPr>
        <w:t>sprečavanju</w:t>
      </w:r>
      <w:r w:rsidRPr="00730139">
        <w:rPr>
          <w:lang w:val="sr-Cyrl-RS"/>
        </w:rPr>
        <w:t xml:space="preserve"> </w:t>
      </w:r>
      <w:r w:rsidR="008A35B1">
        <w:rPr>
          <w:lang w:val="sr-Cyrl-RS"/>
        </w:rPr>
        <w:t>korupcije</w:t>
      </w:r>
      <w:r w:rsidRPr="00730139">
        <w:rPr>
          <w:lang w:val="sr-Cyrl-RS"/>
        </w:rPr>
        <w:t xml:space="preserve"> </w:t>
      </w:r>
      <w:r w:rsidR="008A35B1">
        <w:rPr>
          <w:lang w:val="sr-Cyrl-RS"/>
        </w:rPr>
        <w:t>propisano</w:t>
      </w:r>
      <w:r w:rsidRPr="00730139">
        <w:rPr>
          <w:lang w:val="sr-Cyrl-RS"/>
        </w:rPr>
        <w:t xml:space="preserve"> </w:t>
      </w:r>
      <w:r w:rsidR="008A35B1">
        <w:rPr>
          <w:lang w:val="sr-Cyrl-RS"/>
        </w:rPr>
        <w:t>je</w:t>
      </w:r>
      <w:r w:rsidRPr="00730139">
        <w:rPr>
          <w:lang w:val="sr-Cyrl-RS"/>
        </w:rPr>
        <w:t xml:space="preserve"> </w:t>
      </w:r>
      <w:r w:rsidR="008A35B1">
        <w:rPr>
          <w:lang w:val="sr-Cyrl-RS"/>
        </w:rPr>
        <w:t>da</w:t>
      </w:r>
      <w:r w:rsidRPr="00730139">
        <w:rPr>
          <w:lang w:val="sr-Cyrl-RS"/>
        </w:rPr>
        <w:t xml:space="preserve"> </w:t>
      </w:r>
      <w:r w:rsidR="008A35B1">
        <w:rPr>
          <w:lang w:val="sr-Cyrl-RS"/>
        </w:rPr>
        <w:t>je</w:t>
      </w:r>
      <w:r w:rsidRPr="00730139">
        <w:rPr>
          <w:lang w:val="sr-Cyrl-RS"/>
        </w:rPr>
        <w:t xml:space="preserve"> </w:t>
      </w:r>
      <w:r w:rsidR="008A35B1">
        <w:rPr>
          <w:lang w:val="sr-Cyrl-RS"/>
        </w:rPr>
        <w:t>organ</w:t>
      </w:r>
      <w:r w:rsidRPr="00730139">
        <w:rPr>
          <w:lang w:val="sr-Cyrl-RS"/>
        </w:rPr>
        <w:t xml:space="preserve"> </w:t>
      </w:r>
      <w:r w:rsidR="008A35B1">
        <w:rPr>
          <w:lang w:val="sr-Cyrl-RS"/>
        </w:rPr>
        <w:t>državne</w:t>
      </w:r>
      <w:r w:rsidRPr="00730139">
        <w:rPr>
          <w:lang w:val="sr-Cyrl-RS"/>
        </w:rPr>
        <w:t xml:space="preserve"> </w:t>
      </w:r>
      <w:r w:rsidR="008A35B1">
        <w:rPr>
          <w:lang w:val="sr-Cyrl-RS"/>
        </w:rPr>
        <w:t>uprave</w:t>
      </w:r>
      <w:r w:rsidRPr="00730139">
        <w:rPr>
          <w:lang w:val="sr-Cyrl-RS"/>
        </w:rPr>
        <w:t xml:space="preserve"> </w:t>
      </w:r>
      <w:r w:rsidR="008A35B1">
        <w:rPr>
          <w:lang w:val="sr-Cyrl-RS"/>
        </w:rPr>
        <w:t>dužan</w:t>
      </w:r>
      <w:r w:rsidRPr="00730139">
        <w:rPr>
          <w:lang w:val="sr-Cyrl-RS"/>
        </w:rPr>
        <w:t xml:space="preserve"> </w:t>
      </w:r>
      <w:r w:rsidR="008A35B1">
        <w:rPr>
          <w:lang w:val="sr-Cyrl-RS"/>
        </w:rPr>
        <w:t>da</w:t>
      </w:r>
      <w:r w:rsidRPr="00730139">
        <w:rPr>
          <w:lang w:val="sr-Cyrl-RS"/>
        </w:rPr>
        <w:t xml:space="preserve"> </w:t>
      </w:r>
      <w:r w:rsidR="008A35B1">
        <w:rPr>
          <w:lang w:val="sr-Cyrl-RS"/>
        </w:rPr>
        <w:t>dostavi</w:t>
      </w:r>
      <w:r w:rsidRPr="00730139">
        <w:rPr>
          <w:lang w:val="sr-Cyrl-RS"/>
        </w:rPr>
        <w:t xml:space="preserve"> </w:t>
      </w:r>
      <w:r w:rsidR="008A35B1">
        <w:rPr>
          <w:lang w:val="sr-Cyrl-RS"/>
        </w:rPr>
        <w:t>Agenciji</w:t>
      </w:r>
      <w:r w:rsidRPr="00730139">
        <w:rPr>
          <w:lang w:val="sr-Cyrl-RS"/>
        </w:rPr>
        <w:t xml:space="preserve"> </w:t>
      </w:r>
      <w:r w:rsidR="008A35B1">
        <w:rPr>
          <w:lang w:val="sr-Cyrl-RS"/>
        </w:rPr>
        <w:t>za</w:t>
      </w:r>
      <w:r w:rsidRPr="00730139">
        <w:rPr>
          <w:lang w:val="sr-Cyrl-RS"/>
        </w:rPr>
        <w:t xml:space="preserve"> </w:t>
      </w:r>
      <w:r w:rsidR="008A35B1">
        <w:rPr>
          <w:lang w:val="sr-Cyrl-RS"/>
        </w:rPr>
        <w:t>borbu</w:t>
      </w:r>
      <w:r w:rsidRPr="00730139">
        <w:rPr>
          <w:lang w:val="sr-Cyrl-RS"/>
        </w:rPr>
        <w:t xml:space="preserve"> </w:t>
      </w:r>
      <w:r w:rsidR="008A35B1">
        <w:rPr>
          <w:lang w:val="sr-Cyrl-RS"/>
        </w:rPr>
        <w:t>protiv</w:t>
      </w:r>
      <w:r w:rsidRPr="00730139">
        <w:rPr>
          <w:lang w:val="sr-Cyrl-RS"/>
        </w:rPr>
        <w:t xml:space="preserve"> </w:t>
      </w:r>
      <w:r w:rsidR="008A35B1">
        <w:rPr>
          <w:lang w:val="sr-Cyrl-RS"/>
        </w:rPr>
        <w:t>korupcije</w:t>
      </w:r>
      <w:r w:rsidRPr="00730139">
        <w:rPr>
          <w:lang w:val="sr-Cyrl-RS"/>
        </w:rPr>
        <w:t xml:space="preserve"> </w:t>
      </w:r>
      <w:r w:rsidR="008A35B1">
        <w:rPr>
          <w:lang w:val="sr-Cyrl-RS"/>
        </w:rPr>
        <w:t>nacrt</w:t>
      </w:r>
      <w:r w:rsidRPr="00730139">
        <w:rPr>
          <w:lang w:val="sr-Cyrl-RS"/>
        </w:rPr>
        <w:t xml:space="preserve"> </w:t>
      </w:r>
      <w:r w:rsidR="008A35B1">
        <w:rPr>
          <w:lang w:val="sr-Cyrl-RS"/>
        </w:rPr>
        <w:t>zakona</w:t>
      </w:r>
      <w:r w:rsidRPr="00730139">
        <w:rPr>
          <w:lang w:val="sr-Cyrl-RS"/>
        </w:rPr>
        <w:t xml:space="preserve"> </w:t>
      </w:r>
      <w:r w:rsidR="008A35B1">
        <w:rPr>
          <w:lang w:val="sr-Cyrl-RS"/>
        </w:rPr>
        <w:t>iz</w:t>
      </w:r>
      <w:r w:rsidRPr="00730139">
        <w:rPr>
          <w:lang w:val="sr-Cyrl-RS"/>
        </w:rPr>
        <w:t xml:space="preserve"> </w:t>
      </w:r>
      <w:r w:rsidR="008A35B1">
        <w:rPr>
          <w:lang w:val="sr-Cyrl-RS"/>
        </w:rPr>
        <w:t>oblasti</w:t>
      </w:r>
      <w:r w:rsidRPr="00730139">
        <w:rPr>
          <w:lang w:val="sr-Cyrl-RS"/>
        </w:rPr>
        <w:t xml:space="preserve"> </w:t>
      </w:r>
      <w:r w:rsidR="008A35B1">
        <w:rPr>
          <w:lang w:val="sr-Cyrl-RS"/>
        </w:rPr>
        <w:t>koja</w:t>
      </w:r>
      <w:r w:rsidRPr="00730139">
        <w:rPr>
          <w:lang w:val="sr-Cyrl-RS"/>
        </w:rPr>
        <w:t xml:space="preserve"> </w:t>
      </w:r>
      <w:r w:rsidR="008A35B1">
        <w:rPr>
          <w:lang w:val="sr-Cyrl-RS"/>
        </w:rPr>
        <w:t>je</w:t>
      </w:r>
      <w:r w:rsidRPr="00730139">
        <w:rPr>
          <w:lang w:val="sr-Cyrl-RS"/>
        </w:rPr>
        <w:t xml:space="preserve"> </w:t>
      </w:r>
      <w:r w:rsidR="008A35B1">
        <w:rPr>
          <w:lang w:val="sr-Cyrl-RS"/>
        </w:rPr>
        <w:t>posebno</w:t>
      </w:r>
      <w:r w:rsidRPr="00730139">
        <w:rPr>
          <w:lang w:val="sr-Cyrl-RS"/>
        </w:rPr>
        <w:t xml:space="preserve"> </w:t>
      </w:r>
      <w:r w:rsidR="008A35B1">
        <w:rPr>
          <w:lang w:val="sr-Cyrl-RS"/>
        </w:rPr>
        <w:t>rizična</w:t>
      </w:r>
      <w:r w:rsidRPr="00730139">
        <w:rPr>
          <w:lang w:val="sr-Cyrl-RS"/>
        </w:rPr>
        <w:t xml:space="preserve"> </w:t>
      </w:r>
      <w:r w:rsidR="008A35B1">
        <w:rPr>
          <w:lang w:val="sr-Cyrl-RS"/>
        </w:rPr>
        <w:t>za</w:t>
      </w:r>
      <w:r w:rsidRPr="00730139">
        <w:rPr>
          <w:lang w:val="sr-Cyrl-RS"/>
        </w:rPr>
        <w:t xml:space="preserve"> </w:t>
      </w:r>
      <w:r w:rsidR="008A35B1">
        <w:rPr>
          <w:lang w:val="sr-Cyrl-RS"/>
        </w:rPr>
        <w:t>nastanak</w:t>
      </w:r>
      <w:r w:rsidRPr="00730139">
        <w:rPr>
          <w:lang w:val="sr-Cyrl-RS"/>
        </w:rPr>
        <w:t xml:space="preserve"> </w:t>
      </w:r>
      <w:r w:rsidR="008A35B1">
        <w:rPr>
          <w:lang w:val="sr-Cyrl-RS"/>
        </w:rPr>
        <w:t>korupcije</w:t>
      </w:r>
      <w:r w:rsidRPr="00730139">
        <w:rPr>
          <w:lang w:val="sr-Cyrl-RS"/>
        </w:rPr>
        <w:t xml:space="preserve">, </w:t>
      </w:r>
      <w:r w:rsidR="008A35B1">
        <w:rPr>
          <w:lang w:val="sr-Cyrl-RS"/>
        </w:rPr>
        <w:t>dok</w:t>
      </w:r>
      <w:r w:rsidRPr="00730139">
        <w:rPr>
          <w:lang w:val="sr-Cyrl-RS"/>
        </w:rPr>
        <w:t xml:space="preserve"> </w:t>
      </w:r>
      <w:r w:rsidR="008A35B1">
        <w:rPr>
          <w:lang w:val="sr-Cyrl-RS"/>
        </w:rPr>
        <w:t>je</w:t>
      </w:r>
      <w:r w:rsidRPr="00730139">
        <w:rPr>
          <w:lang w:val="sr-Cyrl-RS"/>
        </w:rPr>
        <w:t xml:space="preserve"> </w:t>
      </w:r>
      <w:r w:rsidR="008A35B1">
        <w:rPr>
          <w:lang w:val="sr-Cyrl-RS"/>
        </w:rPr>
        <w:t>odredbom</w:t>
      </w:r>
      <w:r w:rsidRPr="00730139">
        <w:rPr>
          <w:lang w:val="sr-Cyrl-RS"/>
        </w:rPr>
        <w:t xml:space="preserve"> </w:t>
      </w:r>
      <w:r w:rsidR="008A35B1">
        <w:rPr>
          <w:lang w:val="sr-Cyrl-RS"/>
        </w:rPr>
        <w:t>člana</w:t>
      </w:r>
      <w:r w:rsidRPr="00730139">
        <w:rPr>
          <w:lang w:val="sr-Cyrl-RS"/>
        </w:rPr>
        <w:t xml:space="preserve"> </w:t>
      </w:r>
      <w:r>
        <w:rPr>
          <w:lang w:val="sr-Cyrl-RS"/>
        </w:rPr>
        <w:t xml:space="preserve">2. </w:t>
      </w:r>
      <w:r w:rsidR="008A35B1">
        <w:rPr>
          <w:lang w:val="sr-Cyrl-RS"/>
        </w:rPr>
        <w:t>stav</w:t>
      </w:r>
      <w:r>
        <w:rPr>
          <w:lang w:val="sr-Cyrl-RS"/>
        </w:rPr>
        <w:t xml:space="preserve"> 1. </w:t>
      </w:r>
      <w:r w:rsidR="008A35B1">
        <w:rPr>
          <w:lang w:val="sr-Cyrl-RS"/>
        </w:rPr>
        <w:t>tačka</w:t>
      </w:r>
      <w:r>
        <w:rPr>
          <w:lang w:val="sr-Cyrl-RS"/>
        </w:rPr>
        <w:t xml:space="preserve"> 9) </w:t>
      </w:r>
      <w:r w:rsidR="008A35B1">
        <w:rPr>
          <w:lang w:val="sr-Cyrl-RS"/>
        </w:rPr>
        <w:t>tog</w:t>
      </w:r>
      <w:r>
        <w:rPr>
          <w:lang w:val="sr-Cyrl-RS"/>
        </w:rPr>
        <w:t xml:space="preserve"> </w:t>
      </w:r>
      <w:r w:rsidR="008A35B1">
        <w:rPr>
          <w:lang w:val="sr-Cyrl-RS"/>
        </w:rPr>
        <w:t>zakona</w:t>
      </w:r>
      <w:r>
        <w:rPr>
          <w:lang w:val="sr-Cyrl-RS"/>
        </w:rPr>
        <w:t xml:space="preserve"> </w:t>
      </w:r>
      <w:r w:rsidR="008A35B1">
        <w:rPr>
          <w:lang w:val="sr-Cyrl-RS"/>
        </w:rPr>
        <w:t>propisano</w:t>
      </w:r>
      <w:r>
        <w:rPr>
          <w:lang w:val="sr-Cyrl-RS"/>
        </w:rPr>
        <w:t xml:space="preserve"> </w:t>
      </w:r>
      <w:r w:rsidR="008A35B1">
        <w:rPr>
          <w:lang w:val="sr-Cyrl-RS"/>
        </w:rPr>
        <w:t>da</w:t>
      </w:r>
      <w:r>
        <w:rPr>
          <w:lang w:val="sr-Cyrl-RS"/>
        </w:rPr>
        <w:t xml:space="preserve"> </w:t>
      </w:r>
      <w:r w:rsidR="008A35B1">
        <w:rPr>
          <w:lang w:val="sr-Cyrl-RS"/>
        </w:rPr>
        <w:t>je</w:t>
      </w:r>
      <w:r>
        <w:rPr>
          <w:lang w:val="sr-Cyrl-RS"/>
        </w:rPr>
        <w:t xml:space="preserve"> </w:t>
      </w:r>
      <w:r w:rsidR="008A35B1">
        <w:rPr>
          <w:lang w:val="sr-Cyrl-RS"/>
        </w:rPr>
        <w:t>oblast</w:t>
      </w:r>
      <w:r>
        <w:rPr>
          <w:lang w:val="sr-Cyrl-RS"/>
        </w:rPr>
        <w:t xml:space="preserve"> </w:t>
      </w:r>
      <w:r w:rsidR="008A35B1">
        <w:rPr>
          <w:lang w:val="sr-Cyrl-RS"/>
        </w:rPr>
        <w:t>posebno</w:t>
      </w:r>
      <w:r>
        <w:rPr>
          <w:lang w:val="sr-Cyrl-RS"/>
        </w:rPr>
        <w:t xml:space="preserve"> </w:t>
      </w:r>
      <w:r w:rsidR="008A35B1">
        <w:rPr>
          <w:lang w:val="sr-Cyrl-RS"/>
        </w:rPr>
        <w:t>rizična</w:t>
      </w:r>
      <w:r>
        <w:rPr>
          <w:lang w:val="sr-Cyrl-RS"/>
        </w:rPr>
        <w:t xml:space="preserve"> </w:t>
      </w:r>
      <w:r w:rsidR="008A35B1">
        <w:rPr>
          <w:lang w:val="sr-Cyrl-RS"/>
        </w:rPr>
        <w:t>za</w:t>
      </w:r>
      <w:r>
        <w:rPr>
          <w:lang w:val="sr-Cyrl-RS"/>
        </w:rPr>
        <w:t xml:space="preserve"> </w:t>
      </w:r>
      <w:r w:rsidR="008A35B1">
        <w:rPr>
          <w:lang w:val="sr-Cyrl-RS"/>
        </w:rPr>
        <w:t>nastanak</w:t>
      </w:r>
      <w:r>
        <w:rPr>
          <w:lang w:val="sr-Cyrl-RS"/>
        </w:rPr>
        <w:t xml:space="preserve"> </w:t>
      </w:r>
      <w:r w:rsidR="008A35B1">
        <w:rPr>
          <w:lang w:val="sr-Cyrl-RS"/>
        </w:rPr>
        <w:t>korupcije</w:t>
      </w:r>
      <w:r>
        <w:rPr>
          <w:lang w:val="sr-Cyrl-RS"/>
        </w:rPr>
        <w:t xml:space="preserve">, </w:t>
      </w:r>
      <w:r w:rsidR="008A35B1">
        <w:rPr>
          <w:lang w:val="sr-Cyrl-RS"/>
        </w:rPr>
        <w:t>ona</w:t>
      </w:r>
      <w:r>
        <w:rPr>
          <w:lang w:val="sr-Cyrl-RS"/>
        </w:rPr>
        <w:t xml:space="preserve"> </w:t>
      </w:r>
      <w:r w:rsidR="008A35B1">
        <w:rPr>
          <w:lang w:val="sr-Cyrl-RS"/>
        </w:rPr>
        <w:t>oblast</w:t>
      </w:r>
      <w:r>
        <w:rPr>
          <w:lang w:val="sr-Cyrl-RS"/>
        </w:rPr>
        <w:t xml:space="preserve"> </w:t>
      </w:r>
      <w:r w:rsidR="008A35B1">
        <w:rPr>
          <w:lang w:val="sr-Cyrl-RS"/>
        </w:rPr>
        <w:t>koja</w:t>
      </w:r>
      <w:r>
        <w:rPr>
          <w:lang w:val="sr-Cyrl-RS"/>
        </w:rPr>
        <w:t xml:space="preserve"> </w:t>
      </w:r>
      <w:r w:rsidR="008A35B1">
        <w:rPr>
          <w:lang w:val="sr-Cyrl-RS"/>
        </w:rPr>
        <w:t>je</w:t>
      </w:r>
      <w:r>
        <w:rPr>
          <w:lang w:val="sr-Cyrl-RS"/>
        </w:rPr>
        <w:t xml:space="preserve"> </w:t>
      </w:r>
      <w:r w:rsidR="008A35B1">
        <w:rPr>
          <w:lang w:val="sr-Cyrl-RS"/>
        </w:rPr>
        <w:t>kao</w:t>
      </w:r>
      <w:r>
        <w:rPr>
          <w:lang w:val="sr-Cyrl-RS"/>
        </w:rPr>
        <w:t xml:space="preserve"> </w:t>
      </w:r>
      <w:r w:rsidR="008A35B1">
        <w:rPr>
          <w:lang w:val="sr-Cyrl-RS"/>
        </w:rPr>
        <w:t>takva</w:t>
      </w:r>
      <w:r>
        <w:rPr>
          <w:lang w:val="sr-Cyrl-RS"/>
        </w:rPr>
        <w:t xml:space="preserve"> </w:t>
      </w:r>
      <w:r w:rsidR="008A35B1">
        <w:rPr>
          <w:lang w:val="sr-Cyrl-RS"/>
        </w:rPr>
        <w:t>određena</w:t>
      </w:r>
      <w:r>
        <w:rPr>
          <w:lang w:val="sr-Cyrl-RS"/>
        </w:rPr>
        <w:t xml:space="preserve"> </w:t>
      </w:r>
      <w:r w:rsidR="008A35B1">
        <w:rPr>
          <w:lang w:val="sr-Cyrl-RS"/>
        </w:rPr>
        <w:t>strateškim</w:t>
      </w:r>
      <w:r>
        <w:rPr>
          <w:lang w:val="sr-Cyrl-RS"/>
        </w:rPr>
        <w:t xml:space="preserve"> </w:t>
      </w:r>
      <w:r w:rsidR="008A35B1">
        <w:rPr>
          <w:lang w:val="sr-Cyrl-RS"/>
        </w:rPr>
        <w:t>dokumentom</w:t>
      </w:r>
      <w:r>
        <w:rPr>
          <w:lang w:val="sr-Cyrl-RS"/>
        </w:rPr>
        <w:t xml:space="preserve">. </w:t>
      </w:r>
      <w:r w:rsidR="008A35B1">
        <w:rPr>
          <w:lang w:val="sr-Cyrl-RS"/>
        </w:rPr>
        <w:t>Nesporno</w:t>
      </w:r>
      <w:r>
        <w:rPr>
          <w:lang w:val="sr-Cyrl-RS"/>
        </w:rPr>
        <w:t xml:space="preserve"> </w:t>
      </w:r>
      <w:r w:rsidR="008A35B1">
        <w:rPr>
          <w:lang w:val="sr-Cyrl-RS"/>
        </w:rPr>
        <w:t>je</w:t>
      </w:r>
      <w:r>
        <w:rPr>
          <w:lang w:val="sr-Cyrl-RS"/>
        </w:rPr>
        <w:t xml:space="preserve"> </w:t>
      </w:r>
      <w:r w:rsidR="008A35B1">
        <w:rPr>
          <w:lang w:val="sr-Cyrl-RS"/>
        </w:rPr>
        <w:t>da</w:t>
      </w:r>
      <w:r>
        <w:rPr>
          <w:lang w:val="sr-Cyrl-RS"/>
        </w:rPr>
        <w:t xml:space="preserve"> </w:t>
      </w:r>
      <w:r w:rsidR="008A35B1">
        <w:rPr>
          <w:lang w:val="sr-Cyrl-RS"/>
        </w:rPr>
        <w:t>Revidirani</w:t>
      </w:r>
      <w:r>
        <w:rPr>
          <w:lang w:val="sr-Cyrl-RS"/>
        </w:rPr>
        <w:t xml:space="preserve"> </w:t>
      </w:r>
      <w:r w:rsidR="008A35B1">
        <w:rPr>
          <w:lang w:val="sr-Cyrl-RS"/>
        </w:rPr>
        <w:t>Akcioni</w:t>
      </w:r>
      <w:r>
        <w:rPr>
          <w:lang w:val="sr-Cyrl-RS"/>
        </w:rPr>
        <w:t xml:space="preserve"> </w:t>
      </w:r>
      <w:r w:rsidR="008A35B1">
        <w:rPr>
          <w:lang w:val="sr-Cyrl-RS"/>
        </w:rPr>
        <w:t>plan</w:t>
      </w:r>
      <w:r>
        <w:rPr>
          <w:lang w:val="sr-Cyrl-RS"/>
        </w:rPr>
        <w:t xml:space="preserve"> </w:t>
      </w:r>
      <w:r w:rsidR="008A35B1">
        <w:rPr>
          <w:lang w:val="sr-Cyrl-RS"/>
        </w:rPr>
        <w:t>za</w:t>
      </w:r>
      <w:r>
        <w:rPr>
          <w:lang w:val="sr-Cyrl-RS"/>
        </w:rPr>
        <w:t xml:space="preserve"> </w:t>
      </w:r>
      <w:r w:rsidR="008A35B1">
        <w:rPr>
          <w:lang w:val="sr-Cyrl-RS"/>
        </w:rPr>
        <w:t>Poglavlje</w:t>
      </w:r>
      <w:r>
        <w:rPr>
          <w:lang w:val="sr-Cyrl-RS"/>
        </w:rPr>
        <w:t xml:space="preserve"> 23, </w:t>
      </w:r>
      <w:r w:rsidR="008A35B1">
        <w:rPr>
          <w:lang w:val="sr-Cyrl-RS"/>
        </w:rPr>
        <w:t>kao</w:t>
      </w:r>
      <w:r>
        <w:rPr>
          <w:lang w:val="sr-Cyrl-RS"/>
        </w:rPr>
        <w:t xml:space="preserve"> </w:t>
      </w:r>
      <w:r w:rsidR="008A35B1">
        <w:rPr>
          <w:lang w:val="sr-Cyrl-RS"/>
        </w:rPr>
        <w:t>strateški</w:t>
      </w:r>
      <w:r>
        <w:rPr>
          <w:lang w:val="sr-Cyrl-RS"/>
        </w:rPr>
        <w:t xml:space="preserve"> </w:t>
      </w:r>
      <w:r w:rsidR="008A35B1">
        <w:rPr>
          <w:lang w:val="sr-Cyrl-RS"/>
        </w:rPr>
        <w:t>dokument</w:t>
      </w:r>
      <w:r>
        <w:rPr>
          <w:lang w:val="sr-Cyrl-RS"/>
        </w:rPr>
        <w:t xml:space="preserve"> </w:t>
      </w:r>
      <w:r w:rsidR="008A35B1">
        <w:rPr>
          <w:lang w:val="sr-Cyrl-RS"/>
        </w:rPr>
        <w:t>za</w:t>
      </w:r>
      <w:r>
        <w:rPr>
          <w:lang w:val="sr-Cyrl-RS"/>
        </w:rPr>
        <w:t xml:space="preserve"> </w:t>
      </w:r>
      <w:r w:rsidR="008A35B1">
        <w:rPr>
          <w:lang w:val="sr-Cyrl-RS"/>
        </w:rPr>
        <w:t>oblast</w:t>
      </w:r>
      <w:r>
        <w:rPr>
          <w:lang w:val="sr-Cyrl-RS"/>
        </w:rPr>
        <w:t xml:space="preserve"> </w:t>
      </w:r>
      <w:r w:rsidR="008A35B1">
        <w:rPr>
          <w:lang w:val="sr-Cyrl-RS"/>
        </w:rPr>
        <w:t>borbe</w:t>
      </w:r>
      <w:r>
        <w:rPr>
          <w:lang w:val="sr-Cyrl-RS"/>
        </w:rPr>
        <w:t xml:space="preserve"> </w:t>
      </w:r>
      <w:r w:rsidR="008A35B1">
        <w:rPr>
          <w:lang w:val="sr-Cyrl-RS"/>
        </w:rPr>
        <w:t>protiv</w:t>
      </w:r>
      <w:r>
        <w:rPr>
          <w:lang w:val="sr-Cyrl-RS"/>
        </w:rPr>
        <w:t xml:space="preserve"> </w:t>
      </w:r>
      <w:r w:rsidR="008A35B1">
        <w:rPr>
          <w:lang w:val="sr-Cyrl-RS"/>
        </w:rPr>
        <w:t>korupcije</w:t>
      </w:r>
      <w:r>
        <w:rPr>
          <w:lang w:val="sr-Cyrl-RS"/>
        </w:rPr>
        <w:t xml:space="preserve">, </w:t>
      </w:r>
      <w:r w:rsidR="008A35B1">
        <w:rPr>
          <w:lang w:val="sr-Cyrl-RS"/>
        </w:rPr>
        <w:t>propisuje</w:t>
      </w:r>
      <w:r>
        <w:rPr>
          <w:lang w:val="sr-Cyrl-RS"/>
        </w:rPr>
        <w:t xml:space="preserve">, </w:t>
      </w:r>
      <w:r w:rsidR="008A35B1">
        <w:rPr>
          <w:lang w:val="sr-Cyrl-RS"/>
        </w:rPr>
        <w:t>pored</w:t>
      </w:r>
      <w:r>
        <w:rPr>
          <w:lang w:val="sr-Cyrl-RS"/>
        </w:rPr>
        <w:t xml:space="preserve"> </w:t>
      </w:r>
      <w:r w:rsidR="008A35B1">
        <w:rPr>
          <w:lang w:val="sr-Cyrl-RS"/>
        </w:rPr>
        <w:t>ostalog</w:t>
      </w:r>
      <w:r>
        <w:rPr>
          <w:lang w:val="sr-Cyrl-RS"/>
        </w:rPr>
        <w:t xml:space="preserve">, </w:t>
      </w:r>
      <w:r w:rsidR="008A35B1">
        <w:rPr>
          <w:lang w:val="sr-Cyrl-RS"/>
        </w:rPr>
        <w:t>da</w:t>
      </w:r>
      <w:r>
        <w:rPr>
          <w:lang w:val="sr-Cyrl-RS"/>
        </w:rPr>
        <w:t xml:space="preserve"> </w:t>
      </w:r>
      <w:r w:rsidR="008A35B1">
        <w:rPr>
          <w:lang w:val="sr-Cyrl-RS"/>
        </w:rPr>
        <w:t>su</w:t>
      </w:r>
      <w:r>
        <w:rPr>
          <w:lang w:val="sr-Cyrl-RS"/>
        </w:rPr>
        <w:t xml:space="preserve"> </w:t>
      </w:r>
      <w:r w:rsidR="008A35B1">
        <w:rPr>
          <w:lang w:val="sr-Cyrl-RS"/>
        </w:rPr>
        <w:t>javne</w:t>
      </w:r>
      <w:r>
        <w:rPr>
          <w:lang w:val="sr-Cyrl-RS"/>
        </w:rPr>
        <w:t xml:space="preserve"> </w:t>
      </w:r>
      <w:r w:rsidR="008A35B1">
        <w:rPr>
          <w:lang w:val="sr-Cyrl-RS"/>
        </w:rPr>
        <w:t>nabavke</w:t>
      </w:r>
      <w:r>
        <w:rPr>
          <w:lang w:val="sr-Cyrl-RS"/>
        </w:rPr>
        <w:t xml:space="preserve"> </w:t>
      </w:r>
      <w:r w:rsidR="008A35B1">
        <w:rPr>
          <w:lang w:val="sr-Cyrl-RS"/>
        </w:rPr>
        <w:t>oblast</w:t>
      </w:r>
      <w:r>
        <w:rPr>
          <w:lang w:val="sr-Cyrl-RS"/>
        </w:rPr>
        <w:t xml:space="preserve"> </w:t>
      </w:r>
      <w:r w:rsidR="008A35B1">
        <w:rPr>
          <w:lang w:val="sr-Cyrl-RS"/>
        </w:rPr>
        <w:t>koja</w:t>
      </w:r>
      <w:r>
        <w:rPr>
          <w:lang w:val="sr-Cyrl-RS"/>
        </w:rPr>
        <w:t xml:space="preserve"> </w:t>
      </w:r>
      <w:r w:rsidR="008A35B1">
        <w:rPr>
          <w:lang w:val="sr-Cyrl-RS"/>
        </w:rPr>
        <w:t>je</w:t>
      </w:r>
      <w:r>
        <w:rPr>
          <w:lang w:val="sr-Cyrl-RS"/>
        </w:rPr>
        <w:t xml:space="preserve"> </w:t>
      </w:r>
      <w:r w:rsidR="008A35B1">
        <w:rPr>
          <w:lang w:val="sr-Cyrl-RS"/>
        </w:rPr>
        <w:t>posebno</w:t>
      </w:r>
      <w:r>
        <w:rPr>
          <w:lang w:val="sr-Cyrl-RS"/>
        </w:rPr>
        <w:t xml:space="preserve"> </w:t>
      </w:r>
      <w:r w:rsidR="008A35B1">
        <w:rPr>
          <w:lang w:val="sr-Cyrl-RS"/>
        </w:rPr>
        <w:t>rizična</w:t>
      </w:r>
      <w:r>
        <w:rPr>
          <w:lang w:val="sr-Cyrl-RS"/>
        </w:rPr>
        <w:t xml:space="preserve"> </w:t>
      </w:r>
      <w:r w:rsidR="008A35B1">
        <w:rPr>
          <w:lang w:val="sr-Cyrl-RS"/>
        </w:rPr>
        <w:t>za</w:t>
      </w:r>
      <w:r>
        <w:rPr>
          <w:lang w:val="sr-Cyrl-RS"/>
        </w:rPr>
        <w:t xml:space="preserve"> </w:t>
      </w:r>
      <w:r w:rsidR="008A35B1">
        <w:rPr>
          <w:lang w:val="sr-Cyrl-RS"/>
        </w:rPr>
        <w:t>nastanak</w:t>
      </w:r>
      <w:r>
        <w:rPr>
          <w:lang w:val="sr-Cyrl-RS"/>
        </w:rPr>
        <w:t xml:space="preserve"> </w:t>
      </w:r>
      <w:r w:rsidR="008A35B1">
        <w:rPr>
          <w:lang w:val="sr-Cyrl-RS"/>
        </w:rPr>
        <w:t>korupcije</w:t>
      </w:r>
      <w:r>
        <w:rPr>
          <w:lang w:val="sr-Cyrl-RS"/>
        </w:rPr>
        <w:t xml:space="preserve">, </w:t>
      </w:r>
      <w:r w:rsidR="008A35B1">
        <w:rPr>
          <w:lang w:val="sr-Cyrl-RS"/>
        </w:rPr>
        <w:t>kao</w:t>
      </w:r>
      <w:r>
        <w:rPr>
          <w:lang w:val="sr-Cyrl-RS"/>
        </w:rPr>
        <w:t xml:space="preserve"> </w:t>
      </w:r>
      <w:r w:rsidR="008A35B1">
        <w:rPr>
          <w:lang w:val="sr-Cyrl-RS"/>
        </w:rPr>
        <w:t>što</w:t>
      </w:r>
      <w:r>
        <w:rPr>
          <w:lang w:val="sr-Cyrl-RS"/>
        </w:rPr>
        <w:t xml:space="preserve"> </w:t>
      </w:r>
      <w:r w:rsidR="008A35B1">
        <w:rPr>
          <w:lang w:val="sr-Cyrl-RS"/>
        </w:rPr>
        <w:t>je</w:t>
      </w:r>
      <w:r>
        <w:rPr>
          <w:lang w:val="sr-Cyrl-RS"/>
        </w:rPr>
        <w:t xml:space="preserve"> </w:t>
      </w:r>
      <w:r w:rsidR="008A35B1">
        <w:rPr>
          <w:lang w:val="sr-Cyrl-RS"/>
        </w:rPr>
        <w:t>to</w:t>
      </w:r>
      <w:r>
        <w:rPr>
          <w:lang w:val="sr-Cyrl-RS"/>
        </w:rPr>
        <w:t xml:space="preserve"> </w:t>
      </w:r>
      <w:r w:rsidR="008A35B1">
        <w:rPr>
          <w:lang w:val="sr-Cyrl-RS"/>
        </w:rPr>
        <w:t>naveo</w:t>
      </w:r>
      <w:r>
        <w:rPr>
          <w:lang w:val="sr-Cyrl-RS"/>
        </w:rPr>
        <w:t xml:space="preserve"> </w:t>
      </w:r>
      <w:r w:rsidR="008A35B1">
        <w:rPr>
          <w:lang w:val="sr-Cyrl-RS"/>
        </w:rPr>
        <w:t>podnosilac</w:t>
      </w:r>
      <w:r>
        <w:rPr>
          <w:lang w:val="sr-Cyrl-RS"/>
        </w:rPr>
        <w:t xml:space="preserve"> </w:t>
      </w:r>
      <w:r w:rsidR="008A35B1">
        <w:rPr>
          <w:lang w:val="sr-Cyrl-RS"/>
        </w:rPr>
        <w:t>inicijative</w:t>
      </w:r>
      <w:r>
        <w:rPr>
          <w:lang w:val="sr-Cyrl-RS"/>
        </w:rPr>
        <w:t xml:space="preserve">, </w:t>
      </w:r>
      <w:r w:rsidR="008A35B1">
        <w:rPr>
          <w:lang w:val="sr-Cyrl-RS"/>
        </w:rPr>
        <w:t>ali</w:t>
      </w:r>
      <w:r>
        <w:rPr>
          <w:lang w:val="sr-Cyrl-RS"/>
        </w:rPr>
        <w:t xml:space="preserve"> </w:t>
      </w:r>
      <w:r w:rsidR="008A35B1">
        <w:rPr>
          <w:lang w:val="sr-Cyrl-RS"/>
        </w:rPr>
        <w:t>je</w:t>
      </w:r>
      <w:r>
        <w:rPr>
          <w:lang w:val="sr-Cyrl-RS"/>
        </w:rPr>
        <w:t xml:space="preserve"> </w:t>
      </w:r>
      <w:r w:rsidR="008A35B1">
        <w:rPr>
          <w:lang w:val="sr-Cyrl-RS"/>
        </w:rPr>
        <w:t>potrebno</w:t>
      </w:r>
      <w:r>
        <w:rPr>
          <w:lang w:val="sr-Cyrl-RS"/>
        </w:rPr>
        <w:t xml:space="preserve"> </w:t>
      </w:r>
      <w:r w:rsidR="008A35B1">
        <w:rPr>
          <w:lang w:val="sr-Cyrl-RS"/>
        </w:rPr>
        <w:t>istaći</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Zakonom</w:t>
      </w:r>
      <w:r>
        <w:rPr>
          <w:lang w:val="sr-Cyrl-RS"/>
        </w:rPr>
        <w:t xml:space="preserve"> </w:t>
      </w:r>
      <w:r w:rsidR="008A35B1">
        <w:rPr>
          <w:lang w:val="sr-Cyrl-RS"/>
        </w:rPr>
        <w:t>propisuje</w:t>
      </w:r>
      <w:r>
        <w:rPr>
          <w:lang w:val="sr-Cyrl-RS"/>
        </w:rPr>
        <w:t xml:space="preserve"> </w:t>
      </w:r>
      <w:r w:rsidR="008A35B1">
        <w:rPr>
          <w:lang w:val="sr-Cyrl-RS"/>
        </w:rPr>
        <w:t>da</w:t>
      </w:r>
      <w:r>
        <w:rPr>
          <w:lang w:val="sr-Cyrl-RS"/>
        </w:rPr>
        <w:t xml:space="preserve"> </w:t>
      </w:r>
      <w:r w:rsidR="008A35B1">
        <w:rPr>
          <w:lang w:val="sr-Cyrl-RS"/>
        </w:rPr>
        <w:t>će</w:t>
      </w:r>
      <w:r>
        <w:rPr>
          <w:lang w:val="sr-Cyrl-RS"/>
        </w:rPr>
        <w:t xml:space="preserve"> </w:t>
      </w:r>
      <w:r w:rsidR="008A35B1">
        <w:rPr>
          <w:lang w:val="sr-Cyrl-RS"/>
        </w:rPr>
        <w:t>privredna</w:t>
      </w:r>
      <w:r>
        <w:rPr>
          <w:lang w:val="sr-Cyrl-RS"/>
        </w:rPr>
        <w:t xml:space="preserve"> </w:t>
      </w:r>
      <w:r w:rsidR="008A35B1">
        <w:rPr>
          <w:lang w:val="sr-Cyrl-RS"/>
        </w:rPr>
        <w:t>društva</w:t>
      </w:r>
      <w:r>
        <w:rPr>
          <w:lang w:val="sr-Cyrl-RS"/>
        </w:rPr>
        <w:t xml:space="preserve"> </w:t>
      </w:r>
      <w:r w:rsidR="008A35B1">
        <w:rPr>
          <w:lang w:val="sr-Cyrl-RS"/>
        </w:rPr>
        <w:t>osnovana</w:t>
      </w:r>
      <w:r>
        <w:rPr>
          <w:lang w:val="sr-Cyrl-RS"/>
        </w:rPr>
        <w:t xml:space="preserve"> </w:t>
      </w:r>
      <w:r w:rsidR="008A35B1">
        <w:rPr>
          <w:lang w:val="sr-Cyrl-RS"/>
        </w:rPr>
        <w:t>u</w:t>
      </w:r>
      <w:r>
        <w:rPr>
          <w:lang w:val="sr-Cyrl-RS"/>
        </w:rPr>
        <w:t xml:space="preserve"> </w:t>
      </w:r>
      <w:r w:rsidR="008A35B1">
        <w:rPr>
          <w:lang w:val="sr-Cyrl-RS"/>
        </w:rPr>
        <w:t>skladu</w:t>
      </w:r>
      <w:r>
        <w:rPr>
          <w:lang w:val="sr-Cyrl-RS"/>
        </w:rPr>
        <w:t xml:space="preserve"> </w:t>
      </w:r>
      <w:r w:rsidR="008A35B1">
        <w:rPr>
          <w:lang w:val="sr-Cyrl-RS"/>
        </w:rPr>
        <w:t>sa</w:t>
      </w:r>
      <w:r>
        <w:rPr>
          <w:lang w:val="sr-Cyrl-RS"/>
        </w:rPr>
        <w:t xml:space="preserve"> </w:t>
      </w:r>
      <w:r w:rsidR="008A35B1">
        <w:rPr>
          <w:lang w:val="sr-Cyrl-RS"/>
        </w:rPr>
        <w:t>odredbama</w:t>
      </w:r>
      <w:r>
        <w:rPr>
          <w:lang w:val="sr-Cyrl-RS"/>
        </w:rPr>
        <w:t xml:space="preserve"> </w:t>
      </w:r>
      <w:r w:rsidR="008A35B1">
        <w:rPr>
          <w:lang w:val="sr-Cyrl-RS"/>
        </w:rPr>
        <w:t>Zakona</w:t>
      </w:r>
      <w:r>
        <w:rPr>
          <w:lang w:val="sr-Cyrl-RS"/>
        </w:rPr>
        <w:t xml:space="preserve"> (</w:t>
      </w:r>
      <w:r w:rsidR="008A35B1">
        <w:rPr>
          <w:lang w:val="sr-Cyrl-RS"/>
        </w:rPr>
        <w:t>posebno</w:t>
      </w:r>
      <w:r>
        <w:rPr>
          <w:lang w:val="sr-Cyrl-RS"/>
        </w:rPr>
        <w:t xml:space="preserve"> </w:t>
      </w:r>
      <w:r w:rsidR="008A35B1">
        <w:rPr>
          <w:lang w:val="sr-Cyrl-RS"/>
        </w:rPr>
        <w:t>privredno</w:t>
      </w:r>
      <w:r>
        <w:rPr>
          <w:lang w:val="sr-Cyrl-RS"/>
        </w:rPr>
        <w:t xml:space="preserve"> </w:t>
      </w:r>
      <w:r w:rsidR="008A35B1">
        <w:rPr>
          <w:lang w:val="sr-Cyrl-RS"/>
        </w:rPr>
        <w:t>društvo</w:t>
      </w:r>
      <w:r>
        <w:rPr>
          <w:lang w:val="sr-Cyrl-RS"/>
        </w:rPr>
        <w:t xml:space="preserve"> </w:t>
      </w:r>
      <w:r w:rsidR="008A35B1">
        <w:rPr>
          <w:lang w:val="sr-Cyrl-RS"/>
        </w:rPr>
        <w:t>i</w:t>
      </w:r>
      <w:r>
        <w:rPr>
          <w:lang w:val="sr-Cyrl-RS"/>
        </w:rPr>
        <w:t xml:space="preserve"> </w:t>
      </w:r>
      <w:r w:rsidR="008A35B1">
        <w:rPr>
          <w:lang w:val="sr-Cyrl-RS"/>
        </w:rPr>
        <w:t>društva</w:t>
      </w:r>
      <w:r>
        <w:rPr>
          <w:lang w:val="sr-Cyrl-RS"/>
        </w:rPr>
        <w:t xml:space="preserve"> </w:t>
      </w:r>
      <w:r w:rsidR="008A35B1">
        <w:rPr>
          <w:lang w:val="sr-Cyrl-RS"/>
        </w:rPr>
        <w:t>posebne</w:t>
      </w:r>
      <w:r>
        <w:rPr>
          <w:lang w:val="sr-Cyrl-RS"/>
        </w:rPr>
        <w:t xml:space="preserve"> </w:t>
      </w:r>
      <w:r w:rsidR="008A35B1">
        <w:rPr>
          <w:lang w:val="sr-Cyrl-RS"/>
        </w:rPr>
        <w:t>namene</w:t>
      </w:r>
      <w:r>
        <w:rPr>
          <w:lang w:val="sr-Cyrl-RS"/>
        </w:rPr>
        <w:t xml:space="preserve">), </w:t>
      </w:r>
      <w:r w:rsidR="008A35B1">
        <w:rPr>
          <w:lang w:val="sr-Cyrl-RS"/>
        </w:rPr>
        <w:t>prilikom</w:t>
      </w:r>
      <w:r>
        <w:rPr>
          <w:lang w:val="sr-Cyrl-RS"/>
        </w:rPr>
        <w:t xml:space="preserve"> </w:t>
      </w:r>
      <w:r w:rsidR="008A35B1">
        <w:rPr>
          <w:lang w:val="sr-Cyrl-RS"/>
        </w:rPr>
        <w:t>obavljanja</w:t>
      </w:r>
      <w:r>
        <w:rPr>
          <w:lang w:val="sr-Cyrl-RS"/>
        </w:rPr>
        <w:t xml:space="preserve"> </w:t>
      </w:r>
      <w:r w:rsidR="008A35B1">
        <w:rPr>
          <w:lang w:val="sr-Cyrl-RS"/>
        </w:rPr>
        <w:t>delatnosti</w:t>
      </w:r>
      <w:r>
        <w:rPr>
          <w:lang w:val="sr-Cyrl-RS"/>
        </w:rPr>
        <w:t xml:space="preserve"> </w:t>
      </w:r>
      <w:r w:rsidR="008A35B1">
        <w:rPr>
          <w:lang w:val="sr-Cyrl-RS"/>
        </w:rPr>
        <w:t>za</w:t>
      </w:r>
      <w:r>
        <w:rPr>
          <w:lang w:val="sr-Cyrl-RS"/>
        </w:rPr>
        <w:t xml:space="preserve"> </w:t>
      </w:r>
      <w:r w:rsidR="008A35B1">
        <w:rPr>
          <w:lang w:val="sr-Cyrl-RS"/>
        </w:rPr>
        <w:t>koju</w:t>
      </w:r>
      <w:r>
        <w:rPr>
          <w:lang w:val="sr-Cyrl-RS"/>
        </w:rPr>
        <w:t xml:space="preserve"> </w:t>
      </w:r>
      <w:r w:rsidR="008A35B1">
        <w:rPr>
          <w:lang w:val="sr-Cyrl-RS"/>
        </w:rPr>
        <w:t>su</w:t>
      </w:r>
      <w:r>
        <w:rPr>
          <w:lang w:val="sr-Cyrl-RS"/>
        </w:rPr>
        <w:t xml:space="preserve"> </w:t>
      </w:r>
      <w:r w:rsidR="008A35B1">
        <w:rPr>
          <w:lang w:val="sr-Cyrl-RS"/>
        </w:rPr>
        <w:t>osnovana</w:t>
      </w:r>
      <w:r>
        <w:rPr>
          <w:lang w:val="sr-Cyrl-RS"/>
        </w:rPr>
        <w:t xml:space="preserve"> </w:t>
      </w:r>
      <w:r w:rsidR="008A35B1">
        <w:rPr>
          <w:lang w:val="sr-Cyrl-RS"/>
        </w:rPr>
        <w:t>sprovoditi</w:t>
      </w:r>
      <w:r>
        <w:rPr>
          <w:lang w:val="sr-Cyrl-RS"/>
        </w:rPr>
        <w:t xml:space="preserve"> </w:t>
      </w:r>
      <w:r w:rsidR="008A35B1">
        <w:rPr>
          <w:lang w:val="sr-Cyrl-RS"/>
        </w:rPr>
        <w:t>postupke</w:t>
      </w:r>
      <w:r>
        <w:rPr>
          <w:lang w:val="sr-Cyrl-RS"/>
        </w:rPr>
        <w:t xml:space="preserve"> </w:t>
      </w:r>
      <w:r w:rsidR="008A35B1">
        <w:rPr>
          <w:lang w:val="sr-Cyrl-RS"/>
        </w:rPr>
        <w:t>nabavke</w:t>
      </w:r>
      <w:r>
        <w:rPr>
          <w:lang w:val="sr-Cyrl-RS"/>
        </w:rPr>
        <w:t xml:space="preserve"> </w:t>
      </w:r>
      <w:r w:rsidR="008A35B1">
        <w:rPr>
          <w:lang w:val="sr-Cyrl-RS"/>
        </w:rPr>
        <w:t>na</w:t>
      </w:r>
      <w:r>
        <w:rPr>
          <w:lang w:val="sr-Cyrl-RS"/>
        </w:rPr>
        <w:t xml:space="preserve"> </w:t>
      </w:r>
      <w:r w:rsidR="008A35B1">
        <w:rPr>
          <w:lang w:val="sr-Cyrl-RS"/>
        </w:rPr>
        <w:t>način</w:t>
      </w:r>
      <w:r>
        <w:rPr>
          <w:lang w:val="sr-Cyrl-RS"/>
        </w:rPr>
        <w:t xml:space="preserve"> </w:t>
      </w:r>
      <w:r w:rsidR="008A35B1">
        <w:rPr>
          <w:lang w:val="sr-Cyrl-RS"/>
        </w:rPr>
        <w:t>propisan</w:t>
      </w:r>
      <w:r>
        <w:rPr>
          <w:lang w:val="sr-Cyrl-RS"/>
        </w:rPr>
        <w:t xml:space="preserve"> </w:t>
      </w:r>
      <w:r w:rsidR="008A35B1">
        <w:rPr>
          <w:lang w:val="sr-Cyrl-RS"/>
        </w:rPr>
        <w:t>podzakonskim</w:t>
      </w:r>
      <w:r>
        <w:rPr>
          <w:lang w:val="sr-Cyrl-RS"/>
        </w:rPr>
        <w:t xml:space="preserve"> </w:t>
      </w:r>
      <w:r w:rsidR="008A35B1">
        <w:rPr>
          <w:lang w:val="sr-Cyrl-RS"/>
        </w:rPr>
        <w:t>aktom</w:t>
      </w:r>
      <w:r>
        <w:rPr>
          <w:lang w:val="sr-Cyrl-RS"/>
        </w:rPr>
        <w:t xml:space="preserve">, </w:t>
      </w:r>
      <w:r w:rsidR="008A35B1">
        <w:rPr>
          <w:lang w:val="sr-Cyrl-RS"/>
        </w:rPr>
        <w:t>a</w:t>
      </w:r>
      <w:r>
        <w:rPr>
          <w:lang w:val="sr-Cyrl-RS"/>
        </w:rPr>
        <w:t xml:space="preserve"> </w:t>
      </w:r>
      <w:r w:rsidR="008A35B1">
        <w:rPr>
          <w:lang w:val="sr-Cyrl-RS"/>
        </w:rPr>
        <w:t>sve</w:t>
      </w:r>
      <w:r>
        <w:rPr>
          <w:lang w:val="sr-Cyrl-RS"/>
        </w:rPr>
        <w:t xml:space="preserve"> </w:t>
      </w:r>
      <w:r w:rsidR="008A35B1">
        <w:rPr>
          <w:lang w:val="sr-Cyrl-RS"/>
        </w:rPr>
        <w:t>u</w:t>
      </w:r>
      <w:r>
        <w:rPr>
          <w:lang w:val="sr-Cyrl-RS"/>
        </w:rPr>
        <w:t xml:space="preserve"> </w:t>
      </w:r>
      <w:r w:rsidR="008A35B1">
        <w:rPr>
          <w:lang w:val="sr-Cyrl-RS"/>
        </w:rPr>
        <w:t>cilju</w:t>
      </w:r>
      <w:r>
        <w:rPr>
          <w:lang w:val="sr-Cyrl-RS"/>
        </w:rPr>
        <w:t xml:space="preserve"> </w:t>
      </w:r>
      <w:r w:rsidR="008A35B1">
        <w:rPr>
          <w:lang w:val="sr-Cyrl-RS"/>
        </w:rPr>
        <w:t>ispunjenja</w:t>
      </w:r>
      <w:r>
        <w:rPr>
          <w:lang w:val="sr-Cyrl-RS"/>
        </w:rPr>
        <w:t xml:space="preserve"> </w:t>
      </w:r>
      <w:r w:rsidR="008A35B1">
        <w:rPr>
          <w:lang w:val="sr-Cyrl-RS"/>
        </w:rPr>
        <w:t>međunarodno</w:t>
      </w:r>
      <w:r>
        <w:rPr>
          <w:lang w:val="sr-Cyrl-RS"/>
        </w:rPr>
        <w:t xml:space="preserve"> </w:t>
      </w:r>
      <w:r w:rsidR="008A35B1">
        <w:rPr>
          <w:lang w:val="sr-Cyrl-RS"/>
        </w:rPr>
        <w:t>preuzetih</w:t>
      </w:r>
      <w:r>
        <w:rPr>
          <w:lang w:val="sr-Cyrl-RS"/>
        </w:rPr>
        <w:t xml:space="preserve"> </w:t>
      </w:r>
      <w:r w:rsidR="008A35B1">
        <w:rPr>
          <w:lang w:val="sr-Cyrl-RS"/>
        </w:rPr>
        <w:t>obaveza</w:t>
      </w:r>
      <w:r>
        <w:rPr>
          <w:lang w:val="sr-Cyrl-RS"/>
        </w:rPr>
        <w:t xml:space="preserve"> </w:t>
      </w:r>
      <w:r w:rsidR="008A35B1">
        <w:rPr>
          <w:lang w:val="sr-Cyrl-RS"/>
        </w:rPr>
        <w:t>u</w:t>
      </w:r>
      <w:r>
        <w:rPr>
          <w:lang w:val="sr-Cyrl-RS"/>
        </w:rPr>
        <w:t xml:space="preserve"> </w:t>
      </w:r>
      <w:r w:rsidR="008A35B1">
        <w:rPr>
          <w:lang w:val="sr-Cyrl-RS"/>
        </w:rPr>
        <w:t>skladu</w:t>
      </w:r>
      <w:r>
        <w:rPr>
          <w:lang w:val="sr-Cyrl-RS"/>
        </w:rPr>
        <w:t xml:space="preserve"> </w:t>
      </w:r>
      <w:r w:rsidR="008A35B1">
        <w:rPr>
          <w:lang w:val="sr-Cyrl-RS"/>
        </w:rPr>
        <w:t>sa</w:t>
      </w:r>
      <w:r>
        <w:rPr>
          <w:lang w:val="sr-Cyrl-RS"/>
        </w:rPr>
        <w:t xml:space="preserve"> </w:t>
      </w:r>
      <w:r w:rsidR="008A35B1">
        <w:rPr>
          <w:lang w:val="sr-Cyrl-RS"/>
        </w:rPr>
        <w:t>Konvencijom</w:t>
      </w:r>
      <w:r>
        <w:rPr>
          <w:lang w:val="sr-Cyrl-RS"/>
        </w:rPr>
        <w:t xml:space="preserve">, </w:t>
      </w:r>
      <w:r w:rsidR="008A35B1">
        <w:rPr>
          <w:lang w:val="sr-Cyrl-RS"/>
        </w:rPr>
        <w:t>a</w:t>
      </w:r>
      <w:r>
        <w:rPr>
          <w:lang w:val="sr-Cyrl-RS"/>
        </w:rPr>
        <w:t xml:space="preserve"> </w:t>
      </w:r>
      <w:r w:rsidR="008A35B1">
        <w:rPr>
          <w:lang w:val="sr-Cyrl-RS"/>
        </w:rPr>
        <w:t>radi</w:t>
      </w:r>
      <w:r>
        <w:rPr>
          <w:lang w:val="sr-Cyrl-RS"/>
        </w:rPr>
        <w:t xml:space="preserve"> </w:t>
      </w:r>
      <w:r w:rsidR="008A35B1">
        <w:rPr>
          <w:lang w:val="sr-Cyrl-RS"/>
        </w:rPr>
        <w:t>realizacije</w:t>
      </w:r>
      <w:r w:rsidRPr="003E0E90">
        <w:rPr>
          <w:lang w:val="sr-Cyrl-RS"/>
        </w:rPr>
        <w:t xml:space="preserve"> </w:t>
      </w:r>
      <w:r w:rsidR="008A35B1">
        <w:rPr>
          <w:lang w:val="sr-Cyrl-RS"/>
        </w:rPr>
        <w:t>međunarodne</w:t>
      </w:r>
      <w:r w:rsidRPr="003E0E90">
        <w:rPr>
          <w:lang w:val="sr-Cyrl-RS"/>
        </w:rPr>
        <w:t xml:space="preserve"> </w:t>
      </w:r>
      <w:r w:rsidR="008A35B1">
        <w:rPr>
          <w:lang w:val="sr-Cyrl-RS"/>
        </w:rPr>
        <w:t>specijalizovane</w:t>
      </w:r>
      <w:r w:rsidRPr="003E0E90">
        <w:rPr>
          <w:lang w:val="sr-Cyrl-RS"/>
        </w:rPr>
        <w:t xml:space="preserve"> </w:t>
      </w:r>
      <w:r w:rsidR="008A35B1">
        <w:rPr>
          <w:lang w:val="sr-Cyrl-RS"/>
        </w:rPr>
        <w:t>izložbe</w:t>
      </w:r>
      <w:r w:rsidRPr="003E0E90">
        <w:rPr>
          <w:lang w:val="sr-Cyrl-RS"/>
        </w:rPr>
        <w:t xml:space="preserve"> </w:t>
      </w:r>
      <w:r>
        <w:t>EXPO</w:t>
      </w:r>
      <w:r w:rsidRPr="003E0E90">
        <w:rPr>
          <w:lang w:val="sr-Cyrl-RS"/>
        </w:rPr>
        <w:t xml:space="preserve"> </w:t>
      </w:r>
      <w:r>
        <w:t>BELGRADE</w:t>
      </w:r>
      <w:r>
        <w:rPr>
          <w:lang w:val="sr-Cyrl-RS"/>
        </w:rPr>
        <w:t xml:space="preserve"> 2027.</w:t>
      </w:r>
    </w:p>
    <w:p w:rsidR="00031CAE" w:rsidRDefault="00031CAE" w:rsidP="00031CAE">
      <w:pPr>
        <w:rPr>
          <w:lang w:val="sr-Cyrl-RS"/>
        </w:rPr>
      </w:pPr>
    </w:p>
    <w:p w:rsidR="00031CAE" w:rsidRDefault="00031CAE" w:rsidP="00031CAE">
      <w:pPr>
        <w:ind w:firstLine="720"/>
        <w:rPr>
          <w:lang w:val="sr-Cyrl-RS"/>
        </w:rPr>
      </w:pPr>
      <w:r>
        <w:rPr>
          <w:lang w:val="sr-Cyrl-RS"/>
        </w:rPr>
        <w:tab/>
      </w:r>
      <w:r w:rsidR="008A35B1">
        <w:rPr>
          <w:lang w:val="sr-Cyrl-RS"/>
        </w:rPr>
        <w:t>Takođe</w:t>
      </w:r>
      <w:r>
        <w:rPr>
          <w:lang w:val="sr-Cyrl-RS"/>
        </w:rPr>
        <w:t xml:space="preserve">, </w:t>
      </w:r>
      <w:r w:rsidR="008A35B1">
        <w:rPr>
          <w:lang w:val="sr-Cyrl-RS"/>
        </w:rPr>
        <w:t>imajući</w:t>
      </w:r>
      <w:r>
        <w:rPr>
          <w:lang w:val="sr-Cyrl-RS"/>
        </w:rPr>
        <w:t xml:space="preserve"> </w:t>
      </w:r>
      <w:r w:rsidR="008A35B1">
        <w:rPr>
          <w:lang w:val="sr-Cyrl-RS"/>
        </w:rPr>
        <w:t>u</w:t>
      </w:r>
      <w:r>
        <w:rPr>
          <w:lang w:val="sr-Cyrl-RS"/>
        </w:rPr>
        <w:t xml:space="preserve"> </w:t>
      </w:r>
      <w:r w:rsidR="008A35B1">
        <w:rPr>
          <w:lang w:val="sr-Cyrl-RS"/>
        </w:rPr>
        <w:t>vidu</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odredbama</w:t>
      </w:r>
      <w:r>
        <w:rPr>
          <w:lang w:val="sr-Cyrl-RS"/>
        </w:rPr>
        <w:t xml:space="preserve"> </w:t>
      </w:r>
      <w:r w:rsidR="008A35B1">
        <w:rPr>
          <w:lang w:val="sr-Cyrl-RS"/>
        </w:rPr>
        <w:t>Zakona</w:t>
      </w:r>
      <w:r>
        <w:rPr>
          <w:lang w:val="sr-Cyrl-RS"/>
        </w:rPr>
        <w:t xml:space="preserve"> </w:t>
      </w:r>
      <w:r w:rsidR="008A35B1">
        <w:rPr>
          <w:lang w:val="sr-Cyrl-RS"/>
        </w:rPr>
        <w:t>ne</w:t>
      </w:r>
      <w:r>
        <w:rPr>
          <w:lang w:val="sr-Cyrl-RS"/>
        </w:rPr>
        <w:t xml:space="preserve"> </w:t>
      </w:r>
      <w:r w:rsidR="008A35B1">
        <w:rPr>
          <w:lang w:val="sr-Cyrl-RS"/>
        </w:rPr>
        <w:t>uređuje</w:t>
      </w:r>
      <w:r>
        <w:rPr>
          <w:lang w:val="sr-Cyrl-RS"/>
        </w:rPr>
        <w:t xml:space="preserve"> </w:t>
      </w:r>
      <w:r w:rsidR="008A35B1">
        <w:rPr>
          <w:lang w:val="sr-Cyrl-RS"/>
        </w:rPr>
        <w:t>oblast</w:t>
      </w:r>
      <w:r>
        <w:rPr>
          <w:lang w:val="sr-Cyrl-RS"/>
        </w:rPr>
        <w:t xml:space="preserve"> </w:t>
      </w:r>
      <w:r w:rsidR="008A35B1">
        <w:rPr>
          <w:lang w:val="sr-Cyrl-RS"/>
        </w:rPr>
        <w:t>javnih</w:t>
      </w:r>
      <w:r>
        <w:rPr>
          <w:lang w:val="sr-Cyrl-RS"/>
        </w:rPr>
        <w:t xml:space="preserve"> </w:t>
      </w:r>
      <w:r w:rsidR="008A35B1">
        <w:rPr>
          <w:lang w:val="sr-Cyrl-RS"/>
        </w:rPr>
        <w:t>nabavki</w:t>
      </w:r>
      <w:r>
        <w:rPr>
          <w:lang w:val="sr-Cyrl-RS"/>
        </w:rPr>
        <w:t xml:space="preserve">, </w:t>
      </w:r>
      <w:r w:rsidR="008A35B1">
        <w:rPr>
          <w:lang w:val="sr-Cyrl-RS"/>
        </w:rPr>
        <w:t>nije</w:t>
      </w:r>
      <w:r>
        <w:rPr>
          <w:lang w:val="sr-Cyrl-RS"/>
        </w:rPr>
        <w:t xml:space="preserve"> </w:t>
      </w:r>
      <w:r w:rsidR="008A35B1">
        <w:rPr>
          <w:lang w:val="sr-Cyrl-RS"/>
        </w:rPr>
        <w:t>bilo</w:t>
      </w:r>
      <w:r>
        <w:rPr>
          <w:lang w:val="sr-Cyrl-RS"/>
        </w:rPr>
        <w:t xml:space="preserve"> </w:t>
      </w:r>
      <w:r w:rsidR="008A35B1">
        <w:rPr>
          <w:lang w:val="sr-Cyrl-RS"/>
        </w:rPr>
        <w:t>potrebno</w:t>
      </w:r>
      <w:r>
        <w:rPr>
          <w:lang w:val="sr-Cyrl-RS"/>
        </w:rPr>
        <w:t xml:space="preserve"> </w:t>
      </w:r>
      <w:r w:rsidR="008A35B1">
        <w:rPr>
          <w:lang w:val="sr-Cyrl-RS"/>
        </w:rPr>
        <w:t>u</w:t>
      </w:r>
      <w:r>
        <w:rPr>
          <w:lang w:val="sr-Cyrl-RS"/>
        </w:rPr>
        <w:t xml:space="preserve"> </w:t>
      </w:r>
      <w:r w:rsidR="008A35B1">
        <w:rPr>
          <w:lang w:val="sr-Cyrl-RS"/>
        </w:rPr>
        <w:t>obrazloženju</w:t>
      </w:r>
      <w:r>
        <w:rPr>
          <w:lang w:val="sr-Cyrl-RS"/>
        </w:rPr>
        <w:t xml:space="preserve"> </w:t>
      </w:r>
      <w:r w:rsidR="008A35B1">
        <w:rPr>
          <w:lang w:val="sr-Cyrl-RS"/>
        </w:rPr>
        <w:t>Zakona</w:t>
      </w:r>
      <w:r>
        <w:rPr>
          <w:lang w:val="sr-Cyrl-RS"/>
        </w:rPr>
        <w:t xml:space="preserve"> </w:t>
      </w:r>
      <w:r w:rsidR="008A35B1">
        <w:rPr>
          <w:lang w:val="sr-Cyrl-RS"/>
        </w:rPr>
        <w:t>navoditi</w:t>
      </w:r>
      <w:r>
        <w:rPr>
          <w:lang w:val="sr-Cyrl-RS"/>
        </w:rPr>
        <w:t xml:space="preserve"> </w:t>
      </w:r>
      <w:r w:rsidR="008A35B1">
        <w:rPr>
          <w:lang w:val="sr-Cyrl-RS"/>
        </w:rPr>
        <w:t>propise</w:t>
      </w:r>
      <w:r>
        <w:rPr>
          <w:lang w:val="sr-Cyrl-RS"/>
        </w:rPr>
        <w:t xml:space="preserve"> </w:t>
      </w:r>
      <w:r w:rsidR="008A35B1">
        <w:rPr>
          <w:lang w:val="sr-Cyrl-RS"/>
        </w:rPr>
        <w:t>Evropske</w:t>
      </w:r>
      <w:r>
        <w:rPr>
          <w:lang w:val="sr-Cyrl-RS"/>
        </w:rPr>
        <w:t xml:space="preserve"> </w:t>
      </w:r>
      <w:r w:rsidR="008A35B1">
        <w:rPr>
          <w:lang w:val="sr-Cyrl-RS"/>
        </w:rPr>
        <w:t>unije</w:t>
      </w:r>
      <w:r>
        <w:rPr>
          <w:lang w:val="sr-Cyrl-RS"/>
        </w:rPr>
        <w:t xml:space="preserve"> </w:t>
      </w:r>
      <w:r w:rsidR="008A35B1">
        <w:rPr>
          <w:lang w:val="sr-Cyrl-RS"/>
        </w:rPr>
        <w:t>sa</w:t>
      </w:r>
      <w:r>
        <w:rPr>
          <w:lang w:val="sr-Cyrl-RS"/>
        </w:rPr>
        <w:t xml:space="preserve"> </w:t>
      </w:r>
      <w:r w:rsidR="008A35B1">
        <w:rPr>
          <w:lang w:val="sr-Cyrl-RS"/>
        </w:rPr>
        <w:t>kojima</w:t>
      </w:r>
      <w:r>
        <w:rPr>
          <w:lang w:val="sr-Cyrl-RS"/>
        </w:rPr>
        <w:t xml:space="preserve"> </w:t>
      </w:r>
      <w:r w:rsidR="008A35B1">
        <w:rPr>
          <w:lang w:val="sr-Cyrl-RS"/>
        </w:rPr>
        <w:t>bi</w:t>
      </w:r>
      <w:r>
        <w:rPr>
          <w:lang w:val="sr-Cyrl-RS"/>
        </w:rPr>
        <w:t xml:space="preserve"> </w:t>
      </w:r>
      <w:r w:rsidR="008A35B1">
        <w:rPr>
          <w:lang w:val="sr-Cyrl-RS"/>
        </w:rPr>
        <w:t>trebalo</w:t>
      </w:r>
      <w:r>
        <w:rPr>
          <w:lang w:val="sr-Cyrl-RS"/>
        </w:rPr>
        <w:t xml:space="preserve"> </w:t>
      </w:r>
      <w:r w:rsidR="008A35B1">
        <w:rPr>
          <w:lang w:val="sr-Cyrl-RS"/>
        </w:rPr>
        <w:t>obezbediti</w:t>
      </w:r>
      <w:r>
        <w:rPr>
          <w:lang w:val="sr-Cyrl-RS"/>
        </w:rPr>
        <w:t xml:space="preserve"> </w:t>
      </w:r>
      <w:r w:rsidR="008A35B1">
        <w:rPr>
          <w:lang w:val="sr-Cyrl-RS"/>
        </w:rPr>
        <w:t>usklađenost</w:t>
      </w:r>
      <w:r>
        <w:rPr>
          <w:lang w:val="sr-Cyrl-RS"/>
        </w:rPr>
        <w:t xml:space="preserve">, </w:t>
      </w:r>
      <w:r w:rsidR="008A35B1">
        <w:rPr>
          <w:lang w:val="sr-Cyrl-RS"/>
        </w:rPr>
        <w:t>pa</w:t>
      </w:r>
      <w:r>
        <w:rPr>
          <w:lang w:val="sr-Cyrl-RS"/>
        </w:rPr>
        <w:t xml:space="preserve"> </w:t>
      </w:r>
      <w:r w:rsidR="008A35B1">
        <w:rPr>
          <w:lang w:val="sr-Cyrl-RS"/>
        </w:rPr>
        <w:t>samim</w:t>
      </w:r>
      <w:r>
        <w:rPr>
          <w:lang w:val="sr-Cyrl-RS"/>
        </w:rPr>
        <w:t xml:space="preserve"> </w:t>
      </w:r>
      <w:r w:rsidR="008A35B1">
        <w:rPr>
          <w:lang w:val="sr-Cyrl-RS"/>
        </w:rPr>
        <w:t>tim</w:t>
      </w:r>
      <w:r>
        <w:rPr>
          <w:lang w:val="sr-Cyrl-RS"/>
        </w:rPr>
        <w:t xml:space="preserve"> </w:t>
      </w:r>
      <w:r w:rsidR="008A35B1">
        <w:rPr>
          <w:lang w:val="sr-Cyrl-RS"/>
        </w:rPr>
        <w:t>ni</w:t>
      </w:r>
      <w:r>
        <w:rPr>
          <w:lang w:val="sr-Cyrl-RS"/>
        </w:rPr>
        <w:t xml:space="preserve"> </w:t>
      </w:r>
      <w:r w:rsidR="008A35B1">
        <w:rPr>
          <w:lang w:val="sr-Cyrl-RS"/>
        </w:rPr>
        <w:t>Direktivu</w:t>
      </w:r>
      <w:r>
        <w:rPr>
          <w:lang w:val="sr-Cyrl-RS"/>
        </w:rPr>
        <w:t xml:space="preserve"> </w:t>
      </w:r>
      <w:r w:rsidR="008A35B1">
        <w:rPr>
          <w:lang w:val="sr-Cyrl-RS"/>
        </w:rPr>
        <w:t>Evropske</w:t>
      </w:r>
      <w:r>
        <w:rPr>
          <w:lang w:val="sr-Cyrl-RS"/>
        </w:rPr>
        <w:t xml:space="preserve"> </w:t>
      </w:r>
      <w:r w:rsidR="008A35B1">
        <w:rPr>
          <w:lang w:val="sr-Cyrl-RS"/>
        </w:rPr>
        <w:t>unije</w:t>
      </w:r>
      <w:r>
        <w:rPr>
          <w:lang w:val="sr-Cyrl-RS"/>
        </w:rPr>
        <w:t xml:space="preserve"> 2014/24 </w:t>
      </w:r>
      <w:r w:rsidR="008A35B1">
        <w:rPr>
          <w:lang w:val="sr-Cyrl-RS"/>
        </w:rPr>
        <w:t>koja</w:t>
      </w:r>
      <w:r>
        <w:rPr>
          <w:lang w:val="sr-Cyrl-RS"/>
        </w:rPr>
        <w:t xml:space="preserve"> </w:t>
      </w:r>
      <w:r w:rsidR="008A35B1">
        <w:rPr>
          <w:lang w:val="sr-Cyrl-RS"/>
        </w:rPr>
        <w:t>se</w:t>
      </w:r>
      <w:r>
        <w:rPr>
          <w:lang w:val="sr-Cyrl-RS"/>
        </w:rPr>
        <w:t xml:space="preserve"> </w:t>
      </w:r>
      <w:r w:rsidR="008A35B1">
        <w:rPr>
          <w:lang w:val="sr-Cyrl-RS"/>
        </w:rPr>
        <w:t>odnosi</w:t>
      </w:r>
      <w:r>
        <w:rPr>
          <w:lang w:val="sr-Cyrl-RS"/>
        </w:rPr>
        <w:t xml:space="preserve"> </w:t>
      </w:r>
      <w:r w:rsidR="008A35B1">
        <w:rPr>
          <w:lang w:val="sr-Cyrl-RS"/>
        </w:rPr>
        <w:t>na</w:t>
      </w:r>
      <w:r>
        <w:rPr>
          <w:lang w:val="sr-Cyrl-RS"/>
        </w:rPr>
        <w:t xml:space="preserve"> </w:t>
      </w:r>
      <w:r w:rsidR="008A35B1">
        <w:rPr>
          <w:lang w:val="sr-Cyrl-RS"/>
        </w:rPr>
        <w:t>oblast</w:t>
      </w:r>
      <w:r>
        <w:rPr>
          <w:lang w:val="sr-Cyrl-RS"/>
        </w:rPr>
        <w:t xml:space="preserve"> </w:t>
      </w:r>
      <w:r w:rsidR="008A35B1">
        <w:rPr>
          <w:lang w:val="sr-Cyrl-RS"/>
        </w:rPr>
        <w:t>javnih</w:t>
      </w:r>
      <w:r>
        <w:rPr>
          <w:lang w:val="sr-Cyrl-RS"/>
        </w:rPr>
        <w:t xml:space="preserve"> </w:t>
      </w:r>
      <w:r w:rsidR="008A35B1">
        <w:rPr>
          <w:lang w:val="sr-Cyrl-RS"/>
        </w:rPr>
        <w:t>nabavki</w:t>
      </w:r>
      <w:r>
        <w:rPr>
          <w:lang w:val="sr-Cyrl-RS"/>
        </w:rPr>
        <w:t>.</w:t>
      </w:r>
    </w:p>
    <w:p w:rsidR="00031CAE" w:rsidRDefault="00031CAE" w:rsidP="00031CAE">
      <w:pPr>
        <w:rPr>
          <w:lang w:val="sr-Cyrl-RS"/>
        </w:rPr>
      </w:pPr>
    </w:p>
    <w:p w:rsidR="00031CAE" w:rsidRDefault="00031CAE" w:rsidP="00031CAE">
      <w:pPr>
        <w:ind w:firstLine="720"/>
        <w:rPr>
          <w:lang w:val="sr-Cyrl-RS"/>
        </w:rPr>
      </w:pPr>
      <w:r>
        <w:rPr>
          <w:lang w:val="sr-Cyrl-RS"/>
        </w:rPr>
        <w:tab/>
      </w:r>
      <w:r w:rsidR="008A35B1">
        <w:rPr>
          <w:lang w:val="sr-Cyrl-RS"/>
        </w:rPr>
        <w:t>U</w:t>
      </w:r>
      <w:r>
        <w:rPr>
          <w:lang w:val="sr-Cyrl-RS"/>
        </w:rPr>
        <w:t xml:space="preserve"> </w:t>
      </w:r>
      <w:r w:rsidR="008A35B1">
        <w:rPr>
          <w:lang w:val="sr-Cyrl-RS"/>
        </w:rPr>
        <w:t>skladu</w:t>
      </w:r>
      <w:r>
        <w:rPr>
          <w:lang w:val="sr-Cyrl-RS"/>
        </w:rPr>
        <w:t xml:space="preserve"> </w:t>
      </w:r>
      <w:r w:rsidR="008A35B1">
        <w:rPr>
          <w:lang w:val="sr-Cyrl-RS"/>
        </w:rPr>
        <w:t>sa</w:t>
      </w:r>
      <w:r>
        <w:rPr>
          <w:lang w:val="sr-Cyrl-RS"/>
        </w:rPr>
        <w:t xml:space="preserve"> </w:t>
      </w:r>
      <w:r w:rsidR="008A35B1">
        <w:rPr>
          <w:lang w:val="sr-Cyrl-RS"/>
        </w:rPr>
        <w:t>navedenom</w:t>
      </w:r>
      <w:r>
        <w:rPr>
          <w:lang w:val="sr-Cyrl-RS"/>
        </w:rPr>
        <w:t xml:space="preserve"> </w:t>
      </w:r>
      <w:r w:rsidR="008A35B1">
        <w:rPr>
          <w:lang w:val="sr-Cyrl-RS"/>
        </w:rPr>
        <w:t>odredbom</w:t>
      </w:r>
      <w:r>
        <w:rPr>
          <w:lang w:val="sr-Cyrl-RS"/>
        </w:rPr>
        <w:t xml:space="preserve"> </w:t>
      </w:r>
      <w:r w:rsidR="008A35B1">
        <w:rPr>
          <w:lang w:val="sr-Cyrl-RS"/>
        </w:rPr>
        <w:t>člana</w:t>
      </w:r>
      <w:r>
        <w:rPr>
          <w:lang w:val="sr-Cyrl-RS"/>
        </w:rPr>
        <w:t xml:space="preserve"> 14. </w:t>
      </w:r>
      <w:r w:rsidR="008A35B1">
        <w:rPr>
          <w:lang w:val="sr-Cyrl-RS"/>
        </w:rPr>
        <w:t>stav</w:t>
      </w:r>
      <w:r>
        <w:rPr>
          <w:lang w:val="sr-Cyrl-RS"/>
        </w:rPr>
        <w:t xml:space="preserve"> 2. </w:t>
      </w:r>
      <w:r w:rsidR="008A35B1">
        <w:rPr>
          <w:lang w:val="sr-Cyrl-RS"/>
        </w:rPr>
        <w:t>Zakona</w:t>
      </w:r>
      <w:r>
        <w:rPr>
          <w:lang w:val="sr-Cyrl-RS"/>
        </w:rPr>
        <w:t xml:space="preserve">, </w:t>
      </w:r>
      <w:r w:rsidR="008A35B1">
        <w:rPr>
          <w:lang w:val="sr-Cyrl-RS"/>
        </w:rPr>
        <w:t>doneta</w:t>
      </w:r>
      <w:r>
        <w:rPr>
          <w:lang w:val="sr-Cyrl-RS"/>
        </w:rPr>
        <w:t xml:space="preserve"> </w:t>
      </w:r>
      <w:r w:rsidR="008A35B1">
        <w:rPr>
          <w:lang w:val="sr-Cyrl-RS"/>
        </w:rPr>
        <w:t>je</w:t>
      </w:r>
      <w:r>
        <w:rPr>
          <w:lang w:val="sr-Cyrl-RS"/>
        </w:rPr>
        <w:t xml:space="preserve"> </w:t>
      </w:r>
      <w:r w:rsidR="008A35B1">
        <w:rPr>
          <w:lang w:val="sr-Cyrl-RS"/>
        </w:rPr>
        <w:t>Uredba</w:t>
      </w:r>
      <w:r>
        <w:rPr>
          <w:lang w:val="sr-Cyrl-RS"/>
        </w:rPr>
        <w:t xml:space="preserve"> </w:t>
      </w:r>
      <w:r w:rsidR="008A35B1">
        <w:rPr>
          <w:lang w:val="sr-Cyrl-RS"/>
        </w:rPr>
        <w:t>o</w:t>
      </w:r>
      <w:r w:rsidRPr="00611B7C">
        <w:rPr>
          <w:lang w:val="sr-Cyrl-RS"/>
        </w:rPr>
        <w:t xml:space="preserve"> </w:t>
      </w:r>
      <w:r w:rsidR="008A35B1">
        <w:rPr>
          <w:lang w:val="sr-Cyrl-RS"/>
        </w:rPr>
        <w:t>pravilima</w:t>
      </w:r>
      <w:r w:rsidRPr="00611B7C">
        <w:rPr>
          <w:lang w:val="sr-Cyrl-RS"/>
        </w:rPr>
        <w:t xml:space="preserve"> </w:t>
      </w:r>
      <w:r w:rsidR="008A35B1">
        <w:rPr>
          <w:lang w:val="sr-Cyrl-RS"/>
        </w:rPr>
        <w:t>postupka</w:t>
      </w:r>
      <w:r w:rsidRPr="00611B7C">
        <w:rPr>
          <w:lang w:val="sr-Cyrl-RS"/>
        </w:rPr>
        <w:t xml:space="preserve"> </w:t>
      </w:r>
      <w:r w:rsidR="008A35B1">
        <w:rPr>
          <w:lang w:val="sr-Cyrl-RS"/>
        </w:rPr>
        <w:t>nabavke</w:t>
      </w:r>
      <w:r w:rsidRPr="00611B7C">
        <w:rPr>
          <w:lang w:val="sr-Cyrl-RS"/>
        </w:rPr>
        <w:t xml:space="preserve"> </w:t>
      </w:r>
      <w:r w:rsidR="008A35B1">
        <w:rPr>
          <w:lang w:val="sr-Cyrl-RS"/>
        </w:rPr>
        <w:t>dobara</w:t>
      </w:r>
      <w:r w:rsidRPr="00611B7C">
        <w:rPr>
          <w:lang w:val="sr-Cyrl-RS"/>
        </w:rPr>
        <w:t xml:space="preserve">, </w:t>
      </w:r>
      <w:r w:rsidR="008A35B1">
        <w:rPr>
          <w:lang w:val="sr-Cyrl-RS"/>
        </w:rPr>
        <w:t>usluga</w:t>
      </w:r>
      <w:r w:rsidRPr="00611B7C">
        <w:rPr>
          <w:lang w:val="sr-Cyrl-RS"/>
        </w:rPr>
        <w:t xml:space="preserve"> </w:t>
      </w:r>
      <w:r w:rsidR="008A35B1">
        <w:rPr>
          <w:lang w:val="sr-Cyrl-RS"/>
        </w:rPr>
        <w:t>ili</w:t>
      </w:r>
      <w:r w:rsidRPr="00611B7C">
        <w:rPr>
          <w:lang w:val="sr-Cyrl-RS"/>
        </w:rPr>
        <w:t xml:space="preserve"> </w:t>
      </w:r>
      <w:r w:rsidR="008A35B1">
        <w:rPr>
          <w:lang w:val="sr-Cyrl-RS"/>
        </w:rPr>
        <w:t>radova</w:t>
      </w:r>
      <w:r w:rsidRPr="00611B7C">
        <w:rPr>
          <w:lang w:val="sr-Cyrl-RS"/>
        </w:rPr>
        <w:t xml:space="preserve"> </w:t>
      </w:r>
      <w:r w:rsidR="008A35B1">
        <w:rPr>
          <w:lang w:val="sr-Cyrl-RS"/>
        </w:rPr>
        <w:t>potrebnih</w:t>
      </w:r>
      <w:r w:rsidRPr="00611B7C">
        <w:rPr>
          <w:lang w:val="sr-Cyrl-RS"/>
        </w:rPr>
        <w:t xml:space="preserve"> </w:t>
      </w:r>
      <w:r w:rsidR="008A35B1">
        <w:rPr>
          <w:lang w:val="sr-Cyrl-RS"/>
        </w:rPr>
        <w:t>za</w:t>
      </w:r>
      <w:r w:rsidRPr="00611B7C">
        <w:rPr>
          <w:lang w:val="sr-Cyrl-RS"/>
        </w:rPr>
        <w:t xml:space="preserve"> </w:t>
      </w:r>
      <w:r w:rsidR="008A35B1">
        <w:rPr>
          <w:lang w:val="sr-Cyrl-RS"/>
        </w:rPr>
        <w:t>realizaciju</w:t>
      </w:r>
      <w:r w:rsidRPr="00611B7C">
        <w:rPr>
          <w:lang w:val="sr-Cyrl-RS"/>
        </w:rPr>
        <w:t xml:space="preserve"> </w:t>
      </w:r>
      <w:r w:rsidR="008A35B1">
        <w:rPr>
          <w:lang w:val="sr-Cyrl-RS"/>
        </w:rPr>
        <w:t>međunarodne</w:t>
      </w:r>
      <w:r w:rsidRPr="00611B7C">
        <w:rPr>
          <w:lang w:val="sr-Cyrl-RS"/>
        </w:rPr>
        <w:t xml:space="preserve"> </w:t>
      </w:r>
      <w:r w:rsidR="008A35B1">
        <w:rPr>
          <w:lang w:val="sr-Cyrl-RS"/>
        </w:rPr>
        <w:t>specijalizovane</w:t>
      </w:r>
      <w:r w:rsidRPr="00611B7C">
        <w:rPr>
          <w:lang w:val="sr-Cyrl-RS"/>
        </w:rPr>
        <w:t xml:space="preserve"> </w:t>
      </w:r>
      <w:r w:rsidR="008A35B1">
        <w:rPr>
          <w:lang w:val="sr-Cyrl-RS"/>
        </w:rPr>
        <w:t>izložbe</w:t>
      </w:r>
      <w:r w:rsidRPr="00611B7C">
        <w:rPr>
          <w:lang w:val="sr-Cyrl-RS"/>
        </w:rPr>
        <w:t xml:space="preserve"> EXPO BELGRADE 2027</w:t>
      </w:r>
      <w:r>
        <w:rPr>
          <w:lang w:val="sr-Cyrl-RS"/>
        </w:rPr>
        <w:t xml:space="preserve"> </w:t>
      </w:r>
      <w:r w:rsidR="008A35B1">
        <w:rPr>
          <w:lang w:val="sr-Cyrl-RS"/>
        </w:rPr>
        <w:t>koja</w:t>
      </w:r>
      <w:r>
        <w:rPr>
          <w:lang w:val="sr-Cyrl-RS"/>
        </w:rPr>
        <w:t xml:space="preserve"> </w:t>
      </w:r>
      <w:r w:rsidR="008A35B1">
        <w:rPr>
          <w:lang w:val="sr-Cyrl-RS"/>
        </w:rPr>
        <w:t>je</w:t>
      </w:r>
      <w:r>
        <w:rPr>
          <w:lang w:val="sr-Cyrl-RS"/>
        </w:rPr>
        <w:t xml:space="preserve"> </w:t>
      </w:r>
      <w:r w:rsidR="008A35B1">
        <w:rPr>
          <w:lang w:val="sr-Cyrl-RS"/>
        </w:rPr>
        <w:t>objavljena</w:t>
      </w:r>
      <w:r w:rsidRPr="00611B7C">
        <w:rPr>
          <w:lang w:val="sr-Cyrl-RS"/>
        </w:rPr>
        <w:t xml:space="preserve"> </w:t>
      </w:r>
      <w:r w:rsidR="008A35B1">
        <w:rPr>
          <w:lang w:val="sr-Cyrl-RS"/>
        </w:rPr>
        <w:t>u</w:t>
      </w:r>
      <w:r>
        <w:rPr>
          <w:lang w:val="sr-Cyrl-RS"/>
        </w:rPr>
        <w:t xml:space="preserve"> „</w:t>
      </w:r>
      <w:r w:rsidR="008A35B1">
        <w:rPr>
          <w:lang w:val="sr-Cyrl-RS"/>
        </w:rPr>
        <w:t>Službenom</w:t>
      </w:r>
      <w:r>
        <w:rPr>
          <w:lang w:val="sr-Cyrl-RS"/>
        </w:rPr>
        <w:t xml:space="preserve"> </w:t>
      </w:r>
      <w:r w:rsidR="008A35B1">
        <w:rPr>
          <w:lang w:val="sr-Cyrl-RS"/>
        </w:rPr>
        <w:t>glasniku</w:t>
      </w:r>
      <w:r>
        <w:rPr>
          <w:lang w:val="sr-Cyrl-RS"/>
        </w:rPr>
        <w:t xml:space="preserve"> </w:t>
      </w:r>
      <w:r w:rsidR="008A35B1">
        <w:rPr>
          <w:lang w:val="sr-Cyrl-RS"/>
        </w:rPr>
        <w:t>RS</w:t>
      </w:r>
      <w:r>
        <w:rPr>
          <w:lang w:val="sr-Cyrl-RS"/>
        </w:rPr>
        <w:t>”</w:t>
      </w:r>
      <w:r w:rsidRPr="00611B7C">
        <w:rPr>
          <w:lang w:val="sr-Cyrl-RS"/>
        </w:rPr>
        <w:t xml:space="preserve">, </w:t>
      </w:r>
      <w:r w:rsidR="008A35B1">
        <w:rPr>
          <w:lang w:val="sr-Cyrl-RS"/>
        </w:rPr>
        <w:t>broj</w:t>
      </w:r>
      <w:r w:rsidRPr="00611B7C">
        <w:rPr>
          <w:lang w:val="sr-Cyrl-RS"/>
        </w:rPr>
        <w:t xml:space="preserve"> 8 </w:t>
      </w:r>
      <w:r w:rsidR="008A35B1">
        <w:rPr>
          <w:lang w:val="sr-Cyrl-RS"/>
        </w:rPr>
        <w:t>od</w:t>
      </w:r>
      <w:r w:rsidRPr="00611B7C">
        <w:rPr>
          <w:lang w:val="sr-Cyrl-RS"/>
        </w:rPr>
        <w:t xml:space="preserve"> 2. </w:t>
      </w:r>
      <w:r w:rsidR="008A35B1">
        <w:rPr>
          <w:lang w:val="sr-Cyrl-RS"/>
        </w:rPr>
        <w:t>februara</w:t>
      </w:r>
      <w:r w:rsidRPr="00611B7C">
        <w:rPr>
          <w:lang w:val="sr-Cyrl-RS"/>
        </w:rPr>
        <w:t xml:space="preserve"> 2024.</w:t>
      </w:r>
      <w:r>
        <w:rPr>
          <w:lang w:val="sr-Cyrl-RS"/>
        </w:rPr>
        <w:t xml:space="preserve"> </w:t>
      </w:r>
      <w:r w:rsidR="008A35B1">
        <w:rPr>
          <w:lang w:val="sr-Cyrl-RS"/>
        </w:rPr>
        <w:t>godine</w:t>
      </w:r>
      <w:r w:rsidRPr="00611B7C">
        <w:rPr>
          <w:lang w:val="sr-Cyrl-RS"/>
        </w:rPr>
        <w:t xml:space="preserve"> </w:t>
      </w:r>
      <w:r w:rsidR="008A35B1">
        <w:rPr>
          <w:lang w:val="sr-Cyrl-RS"/>
        </w:rPr>
        <w:t>i</w:t>
      </w:r>
      <w:r w:rsidRPr="00611B7C">
        <w:rPr>
          <w:lang w:val="sr-Cyrl-RS"/>
        </w:rPr>
        <w:t xml:space="preserve"> </w:t>
      </w:r>
      <w:r w:rsidR="008A35B1">
        <w:rPr>
          <w:lang w:val="sr-Cyrl-RS"/>
        </w:rPr>
        <w:t>stupila</w:t>
      </w:r>
      <w:r w:rsidRPr="00611B7C">
        <w:rPr>
          <w:lang w:val="sr-Cyrl-RS"/>
        </w:rPr>
        <w:t xml:space="preserve"> </w:t>
      </w:r>
      <w:r w:rsidR="008A35B1">
        <w:rPr>
          <w:lang w:val="sr-Cyrl-RS"/>
        </w:rPr>
        <w:t>je</w:t>
      </w:r>
      <w:r w:rsidRPr="00611B7C">
        <w:rPr>
          <w:lang w:val="sr-Cyrl-RS"/>
        </w:rPr>
        <w:t xml:space="preserve"> </w:t>
      </w:r>
      <w:r w:rsidR="008A35B1">
        <w:rPr>
          <w:lang w:val="sr-Cyrl-RS"/>
        </w:rPr>
        <w:t>na</w:t>
      </w:r>
      <w:r w:rsidRPr="00611B7C">
        <w:rPr>
          <w:lang w:val="sr-Cyrl-RS"/>
        </w:rPr>
        <w:t xml:space="preserve"> </w:t>
      </w:r>
      <w:r w:rsidR="008A35B1">
        <w:rPr>
          <w:lang w:val="sr-Cyrl-RS"/>
        </w:rPr>
        <w:t>snagu</w:t>
      </w:r>
      <w:r w:rsidRPr="00611B7C">
        <w:rPr>
          <w:lang w:val="sr-Cyrl-RS"/>
        </w:rPr>
        <w:t xml:space="preserve"> 10. </w:t>
      </w:r>
      <w:r w:rsidR="008A35B1">
        <w:rPr>
          <w:lang w:val="sr-Cyrl-RS"/>
        </w:rPr>
        <w:t>februara</w:t>
      </w:r>
      <w:r w:rsidRPr="00611B7C">
        <w:rPr>
          <w:lang w:val="sr-Cyrl-RS"/>
        </w:rPr>
        <w:t xml:space="preserve"> 2024. </w:t>
      </w:r>
      <w:r w:rsidR="008A35B1">
        <w:rPr>
          <w:lang w:val="sr-Cyrl-RS"/>
        </w:rPr>
        <w:t>godine</w:t>
      </w:r>
      <w:r w:rsidRPr="00611B7C">
        <w:rPr>
          <w:lang w:val="sr-Cyrl-RS"/>
        </w:rPr>
        <w:t xml:space="preserve">. </w:t>
      </w:r>
      <w:r w:rsidR="008A35B1">
        <w:rPr>
          <w:lang w:val="sr-Cyrl-RS"/>
        </w:rPr>
        <w:t>Ovom</w:t>
      </w:r>
      <w:r>
        <w:rPr>
          <w:lang w:val="sr-Cyrl-RS"/>
        </w:rPr>
        <w:t xml:space="preserve"> </w:t>
      </w:r>
      <w:r w:rsidR="008A35B1">
        <w:rPr>
          <w:lang w:val="sr-Cyrl-RS"/>
        </w:rPr>
        <w:t>uredbom</w:t>
      </w:r>
      <w:r w:rsidRPr="007F63E0">
        <w:rPr>
          <w:lang w:val="sr-Cyrl-RS"/>
        </w:rPr>
        <w:t xml:space="preserve"> </w:t>
      </w:r>
      <w:r w:rsidR="008A35B1">
        <w:rPr>
          <w:lang w:val="sr-Cyrl-RS"/>
        </w:rPr>
        <w:t>bliže</w:t>
      </w:r>
      <w:r w:rsidRPr="007F63E0">
        <w:rPr>
          <w:lang w:val="sr-Cyrl-RS"/>
        </w:rPr>
        <w:t xml:space="preserve"> </w:t>
      </w:r>
      <w:r w:rsidR="008A35B1">
        <w:rPr>
          <w:lang w:val="sr-Cyrl-RS"/>
        </w:rPr>
        <w:t>se</w:t>
      </w:r>
      <w:r w:rsidRPr="007F63E0">
        <w:rPr>
          <w:lang w:val="sr-Cyrl-RS"/>
        </w:rPr>
        <w:t xml:space="preserve"> </w:t>
      </w:r>
      <w:r w:rsidR="008A35B1">
        <w:rPr>
          <w:lang w:val="sr-Cyrl-RS"/>
        </w:rPr>
        <w:t>uređuju</w:t>
      </w:r>
      <w:r w:rsidRPr="007F63E0">
        <w:rPr>
          <w:lang w:val="sr-Cyrl-RS"/>
        </w:rPr>
        <w:t xml:space="preserve"> </w:t>
      </w:r>
      <w:r w:rsidR="008A35B1">
        <w:rPr>
          <w:lang w:val="sr-Cyrl-RS"/>
        </w:rPr>
        <w:t>pravila</w:t>
      </w:r>
      <w:r w:rsidRPr="007F63E0">
        <w:rPr>
          <w:lang w:val="sr-Cyrl-RS"/>
        </w:rPr>
        <w:t xml:space="preserve"> </w:t>
      </w:r>
      <w:r w:rsidR="008A35B1">
        <w:rPr>
          <w:lang w:val="sr-Cyrl-RS"/>
        </w:rPr>
        <w:t>postupka</w:t>
      </w:r>
      <w:r w:rsidRPr="007F63E0">
        <w:rPr>
          <w:lang w:val="sr-Cyrl-RS"/>
        </w:rPr>
        <w:t xml:space="preserve"> </w:t>
      </w:r>
      <w:r w:rsidR="008A35B1">
        <w:rPr>
          <w:lang w:val="sr-Cyrl-RS"/>
        </w:rPr>
        <w:t>nabavke</w:t>
      </w:r>
      <w:r w:rsidRPr="007F63E0">
        <w:rPr>
          <w:lang w:val="sr-Cyrl-RS"/>
        </w:rPr>
        <w:t xml:space="preserve"> </w:t>
      </w:r>
      <w:r w:rsidR="008A35B1">
        <w:rPr>
          <w:lang w:val="sr-Cyrl-RS"/>
        </w:rPr>
        <w:t>dobara</w:t>
      </w:r>
      <w:r w:rsidRPr="007F63E0">
        <w:rPr>
          <w:lang w:val="sr-Cyrl-RS"/>
        </w:rPr>
        <w:t xml:space="preserve">, </w:t>
      </w:r>
      <w:r w:rsidR="008A35B1">
        <w:rPr>
          <w:lang w:val="sr-Cyrl-RS"/>
        </w:rPr>
        <w:t>usluga</w:t>
      </w:r>
      <w:r w:rsidRPr="007F63E0">
        <w:rPr>
          <w:lang w:val="sr-Cyrl-RS"/>
        </w:rPr>
        <w:t xml:space="preserve"> </w:t>
      </w:r>
      <w:r w:rsidR="008A35B1">
        <w:rPr>
          <w:lang w:val="sr-Cyrl-RS"/>
        </w:rPr>
        <w:t>ili</w:t>
      </w:r>
      <w:r w:rsidRPr="007F63E0">
        <w:rPr>
          <w:lang w:val="sr-Cyrl-RS"/>
        </w:rPr>
        <w:t xml:space="preserve"> </w:t>
      </w:r>
      <w:r w:rsidR="008A35B1">
        <w:rPr>
          <w:lang w:val="sr-Cyrl-RS"/>
        </w:rPr>
        <w:t>radova</w:t>
      </w:r>
      <w:r w:rsidRPr="007F63E0">
        <w:rPr>
          <w:lang w:val="sr-Cyrl-RS"/>
        </w:rPr>
        <w:t xml:space="preserve"> </w:t>
      </w:r>
      <w:r w:rsidR="008A35B1">
        <w:rPr>
          <w:lang w:val="sr-Cyrl-RS"/>
        </w:rPr>
        <w:t>koje</w:t>
      </w:r>
      <w:r w:rsidRPr="007F63E0">
        <w:rPr>
          <w:lang w:val="sr-Cyrl-RS"/>
        </w:rPr>
        <w:t xml:space="preserve"> </w:t>
      </w:r>
      <w:r w:rsidR="008A35B1">
        <w:rPr>
          <w:lang w:val="sr-Cyrl-RS"/>
        </w:rPr>
        <w:t>sprovodi</w:t>
      </w:r>
      <w:r w:rsidRPr="007F63E0">
        <w:rPr>
          <w:lang w:val="sr-Cyrl-RS"/>
        </w:rPr>
        <w:t xml:space="preserve"> </w:t>
      </w:r>
      <w:r w:rsidR="008A35B1">
        <w:rPr>
          <w:lang w:val="sr-Cyrl-RS"/>
        </w:rPr>
        <w:t>posebno</w:t>
      </w:r>
      <w:r w:rsidRPr="007F63E0">
        <w:rPr>
          <w:lang w:val="sr-Cyrl-RS"/>
        </w:rPr>
        <w:t xml:space="preserve"> </w:t>
      </w:r>
      <w:r w:rsidR="008A35B1">
        <w:rPr>
          <w:lang w:val="sr-Cyrl-RS"/>
        </w:rPr>
        <w:t>privredno</w:t>
      </w:r>
      <w:r w:rsidRPr="007F63E0">
        <w:rPr>
          <w:lang w:val="sr-Cyrl-RS"/>
        </w:rPr>
        <w:t xml:space="preserve"> </w:t>
      </w:r>
      <w:r w:rsidR="008A35B1">
        <w:rPr>
          <w:lang w:val="sr-Cyrl-RS"/>
        </w:rPr>
        <w:t>društvo</w:t>
      </w:r>
      <w:r w:rsidRPr="007F63E0">
        <w:rPr>
          <w:lang w:val="sr-Cyrl-RS"/>
        </w:rPr>
        <w:t xml:space="preserve"> </w:t>
      </w:r>
      <w:r w:rsidR="008A35B1">
        <w:rPr>
          <w:lang w:val="sr-Cyrl-RS"/>
        </w:rPr>
        <w:t>i</w:t>
      </w:r>
      <w:r w:rsidRPr="007F63E0">
        <w:rPr>
          <w:lang w:val="sr-Cyrl-RS"/>
        </w:rPr>
        <w:t xml:space="preserve"> </w:t>
      </w:r>
      <w:r w:rsidR="008A35B1">
        <w:rPr>
          <w:lang w:val="sr-Cyrl-RS"/>
        </w:rPr>
        <w:t>društvo</w:t>
      </w:r>
      <w:r w:rsidRPr="007F63E0">
        <w:rPr>
          <w:lang w:val="sr-Cyrl-RS"/>
        </w:rPr>
        <w:t xml:space="preserve"> </w:t>
      </w:r>
      <w:r w:rsidR="008A35B1">
        <w:rPr>
          <w:lang w:val="sr-Cyrl-RS"/>
        </w:rPr>
        <w:t>posebne</w:t>
      </w:r>
      <w:r w:rsidRPr="007F63E0">
        <w:rPr>
          <w:lang w:val="sr-Cyrl-RS"/>
        </w:rPr>
        <w:t xml:space="preserve"> </w:t>
      </w:r>
      <w:r w:rsidR="008A35B1">
        <w:rPr>
          <w:lang w:val="sr-Cyrl-RS"/>
        </w:rPr>
        <w:t>namene</w:t>
      </w:r>
      <w:r>
        <w:rPr>
          <w:lang w:val="sr-Cyrl-RS"/>
        </w:rPr>
        <w:t xml:space="preserve"> </w:t>
      </w:r>
      <w:r w:rsidR="008A35B1">
        <w:rPr>
          <w:lang w:val="sr-Cyrl-RS"/>
        </w:rPr>
        <w:t>i</w:t>
      </w:r>
      <w:r w:rsidRPr="00611B7C">
        <w:rPr>
          <w:lang w:val="sr-Cyrl-RS"/>
        </w:rPr>
        <w:t xml:space="preserve"> </w:t>
      </w:r>
      <w:r w:rsidR="008A35B1">
        <w:rPr>
          <w:lang w:val="sr-Cyrl-RS"/>
        </w:rPr>
        <w:t>obezbeđuje</w:t>
      </w:r>
      <w:r w:rsidRPr="00611B7C">
        <w:rPr>
          <w:lang w:val="sr-Cyrl-RS"/>
        </w:rPr>
        <w:t xml:space="preserve"> </w:t>
      </w:r>
      <w:r w:rsidR="008A35B1">
        <w:rPr>
          <w:lang w:val="sr-Cyrl-RS"/>
        </w:rPr>
        <w:t>transparentnost</w:t>
      </w:r>
      <w:r w:rsidRPr="00611B7C">
        <w:rPr>
          <w:lang w:val="sr-Cyrl-RS"/>
        </w:rPr>
        <w:t xml:space="preserve"> </w:t>
      </w:r>
      <w:r w:rsidR="008A35B1">
        <w:rPr>
          <w:lang w:val="sr-Cyrl-RS"/>
        </w:rPr>
        <w:t>postupaka</w:t>
      </w:r>
      <w:r w:rsidRPr="00611B7C">
        <w:rPr>
          <w:lang w:val="sr-Cyrl-RS"/>
        </w:rPr>
        <w:t xml:space="preserve"> </w:t>
      </w:r>
      <w:r w:rsidR="008A35B1">
        <w:rPr>
          <w:lang w:val="sr-Cyrl-RS"/>
        </w:rPr>
        <w:t>nabavke</w:t>
      </w:r>
      <w:r w:rsidRPr="00611B7C">
        <w:rPr>
          <w:lang w:val="sr-Cyrl-RS"/>
        </w:rPr>
        <w:t xml:space="preserve"> </w:t>
      </w:r>
      <w:r w:rsidR="008A35B1">
        <w:rPr>
          <w:lang w:val="sr-Cyrl-RS"/>
        </w:rPr>
        <w:t>u</w:t>
      </w:r>
      <w:r w:rsidRPr="00611B7C">
        <w:rPr>
          <w:lang w:val="sr-Cyrl-RS"/>
        </w:rPr>
        <w:t xml:space="preserve"> </w:t>
      </w:r>
      <w:r w:rsidR="008A35B1">
        <w:rPr>
          <w:lang w:val="sr-Cyrl-RS"/>
        </w:rPr>
        <w:t>skladu</w:t>
      </w:r>
      <w:r w:rsidRPr="00611B7C">
        <w:rPr>
          <w:lang w:val="sr-Cyrl-RS"/>
        </w:rPr>
        <w:t xml:space="preserve"> </w:t>
      </w:r>
      <w:r w:rsidR="008A35B1">
        <w:rPr>
          <w:lang w:val="sr-Cyrl-RS"/>
        </w:rPr>
        <w:t>sa</w:t>
      </w:r>
      <w:r w:rsidRPr="00611B7C">
        <w:rPr>
          <w:lang w:val="sr-Cyrl-RS"/>
        </w:rPr>
        <w:t xml:space="preserve"> </w:t>
      </w:r>
      <w:r w:rsidR="008A35B1">
        <w:rPr>
          <w:lang w:val="sr-Cyrl-RS"/>
        </w:rPr>
        <w:t>Zakonom</w:t>
      </w:r>
      <w:r w:rsidRPr="00611B7C">
        <w:rPr>
          <w:lang w:val="sr-Cyrl-RS"/>
        </w:rPr>
        <w:t xml:space="preserve">, </w:t>
      </w:r>
      <w:r w:rsidR="008A35B1">
        <w:rPr>
          <w:lang w:val="sr-Cyrl-RS"/>
        </w:rPr>
        <w:t>tako</w:t>
      </w:r>
      <w:r w:rsidRPr="00611B7C">
        <w:rPr>
          <w:lang w:val="sr-Cyrl-RS"/>
        </w:rPr>
        <w:t xml:space="preserve"> </w:t>
      </w:r>
      <w:r w:rsidR="008A35B1">
        <w:rPr>
          <w:lang w:val="sr-Cyrl-RS"/>
        </w:rPr>
        <w:t>što</w:t>
      </w:r>
      <w:r w:rsidRPr="00611B7C">
        <w:rPr>
          <w:lang w:val="sr-Cyrl-RS"/>
        </w:rPr>
        <w:t xml:space="preserve"> </w:t>
      </w:r>
      <w:r w:rsidR="008A35B1">
        <w:rPr>
          <w:lang w:val="sr-Cyrl-RS"/>
        </w:rPr>
        <w:t>se</w:t>
      </w:r>
      <w:r>
        <w:rPr>
          <w:lang w:val="sr-Cyrl-RS"/>
        </w:rPr>
        <w:t xml:space="preserve"> </w:t>
      </w:r>
      <w:r w:rsidR="008A35B1">
        <w:rPr>
          <w:lang w:val="sr-Cyrl-RS"/>
        </w:rPr>
        <w:t>Uredbom</w:t>
      </w:r>
      <w:r>
        <w:rPr>
          <w:lang w:val="sr-Cyrl-RS"/>
        </w:rPr>
        <w:t xml:space="preserve"> </w:t>
      </w:r>
      <w:r w:rsidR="008A35B1">
        <w:rPr>
          <w:lang w:val="sr-Cyrl-RS"/>
        </w:rPr>
        <w:t>propisuje</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u</w:t>
      </w:r>
      <w:r>
        <w:rPr>
          <w:lang w:val="sr-Cyrl-RS"/>
        </w:rPr>
        <w:t xml:space="preserve"> </w:t>
      </w:r>
      <w:r w:rsidR="008A35B1">
        <w:rPr>
          <w:lang w:val="sr-Cyrl-RS"/>
        </w:rPr>
        <w:t>primeni</w:t>
      </w:r>
      <w:r w:rsidRPr="00611B7C">
        <w:rPr>
          <w:lang w:val="sr-Cyrl-RS"/>
        </w:rPr>
        <w:t xml:space="preserve"> </w:t>
      </w:r>
      <w:r w:rsidR="008A35B1">
        <w:rPr>
          <w:lang w:val="sr-Cyrl-RS"/>
        </w:rPr>
        <w:t>postupaka</w:t>
      </w:r>
      <w:r w:rsidRPr="00611B7C">
        <w:rPr>
          <w:lang w:val="sr-Cyrl-RS"/>
        </w:rPr>
        <w:t xml:space="preserve"> </w:t>
      </w:r>
      <w:r w:rsidR="008A35B1">
        <w:rPr>
          <w:lang w:val="sr-Cyrl-RS"/>
        </w:rPr>
        <w:t>nabavke</w:t>
      </w:r>
      <w:r w:rsidRPr="00611B7C">
        <w:rPr>
          <w:lang w:val="sr-Cyrl-RS"/>
        </w:rPr>
        <w:t xml:space="preserve"> </w:t>
      </w:r>
      <w:r w:rsidR="008A35B1">
        <w:rPr>
          <w:lang w:val="sr-Cyrl-RS"/>
        </w:rPr>
        <w:t>koristi</w:t>
      </w:r>
      <w:r w:rsidRPr="00611B7C">
        <w:rPr>
          <w:lang w:val="sr-Cyrl-RS"/>
        </w:rPr>
        <w:t xml:space="preserve"> </w:t>
      </w:r>
      <w:r w:rsidR="008A35B1">
        <w:rPr>
          <w:lang w:val="sr-Cyrl-RS"/>
        </w:rPr>
        <w:t>Portal</w:t>
      </w:r>
      <w:r w:rsidRPr="00611B7C">
        <w:rPr>
          <w:lang w:val="sr-Cyrl-RS"/>
        </w:rPr>
        <w:t xml:space="preserve"> </w:t>
      </w:r>
      <w:r w:rsidR="008A35B1">
        <w:rPr>
          <w:lang w:val="sr-Cyrl-RS"/>
        </w:rPr>
        <w:t>javnih</w:t>
      </w:r>
      <w:r w:rsidRPr="00611B7C">
        <w:rPr>
          <w:lang w:val="sr-Cyrl-RS"/>
        </w:rPr>
        <w:t xml:space="preserve"> </w:t>
      </w:r>
      <w:r w:rsidR="008A35B1">
        <w:rPr>
          <w:lang w:val="sr-Cyrl-RS"/>
        </w:rPr>
        <w:t>nabavki</w:t>
      </w:r>
      <w:r w:rsidRPr="00611B7C">
        <w:rPr>
          <w:lang w:val="sr-Cyrl-RS"/>
        </w:rPr>
        <w:t xml:space="preserve">, </w:t>
      </w:r>
      <w:r w:rsidR="008A35B1">
        <w:rPr>
          <w:lang w:val="sr-Cyrl-RS"/>
        </w:rPr>
        <w:t>u</w:t>
      </w:r>
      <w:r w:rsidRPr="00611B7C">
        <w:rPr>
          <w:lang w:val="sr-Cyrl-RS"/>
        </w:rPr>
        <w:t xml:space="preserve"> </w:t>
      </w:r>
      <w:r w:rsidR="008A35B1">
        <w:rPr>
          <w:lang w:val="sr-Cyrl-RS"/>
        </w:rPr>
        <w:t>okviru</w:t>
      </w:r>
      <w:r w:rsidRPr="00611B7C">
        <w:rPr>
          <w:lang w:val="sr-Cyrl-RS"/>
        </w:rPr>
        <w:t xml:space="preserve"> </w:t>
      </w:r>
      <w:r w:rsidR="008A35B1">
        <w:rPr>
          <w:lang w:val="sr-Cyrl-RS"/>
        </w:rPr>
        <w:t>kojeg</w:t>
      </w:r>
      <w:r w:rsidRPr="00611B7C">
        <w:rPr>
          <w:lang w:val="sr-Cyrl-RS"/>
        </w:rPr>
        <w:t xml:space="preserve"> </w:t>
      </w:r>
      <w:r>
        <w:t>je</w:t>
      </w:r>
      <w:r w:rsidRPr="00611B7C">
        <w:rPr>
          <w:lang w:val="sr-Cyrl-RS"/>
        </w:rPr>
        <w:t xml:space="preserve"> </w:t>
      </w:r>
      <w:r w:rsidR="008A35B1">
        <w:rPr>
          <w:lang w:val="sr-Cyrl-RS"/>
        </w:rPr>
        <w:t>otvoren</w:t>
      </w:r>
      <w:r w:rsidRPr="00611B7C">
        <w:rPr>
          <w:lang w:val="sr-Cyrl-RS"/>
        </w:rPr>
        <w:t xml:space="preserve"> </w:t>
      </w:r>
      <w:r w:rsidR="008A35B1">
        <w:rPr>
          <w:lang w:val="sr-Cyrl-RS"/>
        </w:rPr>
        <w:t>poseban</w:t>
      </w:r>
      <w:r w:rsidRPr="00611B7C">
        <w:rPr>
          <w:lang w:val="sr-Cyrl-RS"/>
        </w:rPr>
        <w:t xml:space="preserve"> </w:t>
      </w:r>
      <w:r w:rsidR="008A35B1">
        <w:rPr>
          <w:lang w:val="sr-Cyrl-RS"/>
        </w:rPr>
        <w:t>modul</w:t>
      </w:r>
      <w:r w:rsidRPr="00611B7C">
        <w:rPr>
          <w:lang w:val="sr-Cyrl-RS"/>
        </w:rPr>
        <w:t xml:space="preserve"> </w:t>
      </w:r>
      <w:r w:rsidR="008A35B1">
        <w:rPr>
          <w:lang w:val="sr-Cyrl-RS"/>
        </w:rPr>
        <w:t>za</w:t>
      </w:r>
      <w:r w:rsidRPr="00611B7C">
        <w:rPr>
          <w:lang w:val="sr-Cyrl-RS"/>
        </w:rPr>
        <w:t xml:space="preserve"> </w:t>
      </w:r>
      <w:r w:rsidR="008A35B1">
        <w:rPr>
          <w:lang w:val="sr-Cyrl-RS"/>
        </w:rPr>
        <w:t>sprovođenje</w:t>
      </w:r>
      <w:r w:rsidRPr="00611B7C">
        <w:rPr>
          <w:lang w:val="sr-Cyrl-RS"/>
        </w:rPr>
        <w:t xml:space="preserve"> </w:t>
      </w:r>
      <w:r w:rsidR="008A35B1">
        <w:rPr>
          <w:lang w:val="sr-Cyrl-RS"/>
        </w:rPr>
        <w:t>postupaka</w:t>
      </w:r>
      <w:r w:rsidRPr="00611B7C">
        <w:rPr>
          <w:lang w:val="sr-Cyrl-RS"/>
        </w:rPr>
        <w:t xml:space="preserve"> </w:t>
      </w:r>
      <w:r w:rsidR="008A35B1">
        <w:rPr>
          <w:lang w:val="sr-Cyrl-RS"/>
        </w:rPr>
        <w:t>po</w:t>
      </w:r>
      <w:r w:rsidRPr="00611B7C">
        <w:rPr>
          <w:lang w:val="sr-Cyrl-RS"/>
        </w:rPr>
        <w:t xml:space="preserve"> </w:t>
      </w:r>
      <w:r w:rsidR="008A35B1">
        <w:rPr>
          <w:lang w:val="sr-Cyrl-RS"/>
        </w:rPr>
        <w:t>Uredbi</w:t>
      </w:r>
      <w:r>
        <w:t xml:space="preserve"> </w:t>
      </w:r>
      <w:r w:rsidR="008A35B1">
        <w:rPr>
          <w:lang w:val="sr-Cyrl-RS"/>
        </w:rPr>
        <w:t>čiju</w:t>
      </w:r>
      <w:r>
        <w:rPr>
          <w:lang w:val="sr-Cyrl-RS"/>
        </w:rPr>
        <w:t xml:space="preserve"> </w:t>
      </w:r>
      <w:r w:rsidR="008A35B1">
        <w:rPr>
          <w:lang w:val="sr-Cyrl-RS"/>
        </w:rPr>
        <w:t>administraciju</w:t>
      </w:r>
      <w:r>
        <w:rPr>
          <w:lang w:val="sr-Cyrl-RS"/>
        </w:rPr>
        <w:t xml:space="preserve"> </w:t>
      </w:r>
      <w:r w:rsidR="008A35B1">
        <w:rPr>
          <w:lang w:val="sr-Cyrl-RS"/>
        </w:rPr>
        <w:t>vrši</w:t>
      </w:r>
      <w:r>
        <w:rPr>
          <w:lang w:val="sr-Cyrl-RS"/>
        </w:rPr>
        <w:t xml:space="preserve"> </w:t>
      </w:r>
      <w:r w:rsidR="008A35B1">
        <w:rPr>
          <w:lang w:val="sr-Cyrl-RS"/>
        </w:rPr>
        <w:t>Kancelarija</w:t>
      </w:r>
      <w:r>
        <w:rPr>
          <w:lang w:val="sr-Cyrl-RS"/>
        </w:rPr>
        <w:t xml:space="preserve"> </w:t>
      </w:r>
      <w:r w:rsidR="008A35B1">
        <w:rPr>
          <w:lang w:val="sr-Cyrl-RS"/>
        </w:rPr>
        <w:t>za</w:t>
      </w:r>
      <w:r>
        <w:rPr>
          <w:lang w:val="sr-Cyrl-RS"/>
        </w:rPr>
        <w:t xml:space="preserve"> </w:t>
      </w:r>
      <w:r w:rsidR="008A35B1">
        <w:rPr>
          <w:lang w:val="sr-Cyrl-RS"/>
        </w:rPr>
        <w:t>javne</w:t>
      </w:r>
      <w:r>
        <w:rPr>
          <w:lang w:val="sr-Cyrl-RS"/>
        </w:rPr>
        <w:t xml:space="preserve"> </w:t>
      </w:r>
      <w:r w:rsidR="008A35B1">
        <w:rPr>
          <w:lang w:val="sr-Cyrl-RS"/>
        </w:rPr>
        <w:t>nabavke</w:t>
      </w:r>
      <w:r>
        <w:rPr>
          <w:lang w:val="sr-Cyrl-RS"/>
        </w:rPr>
        <w:t>,</w:t>
      </w:r>
      <w:r w:rsidRPr="00611B7C">
        <w:rPr>
          <w:lang w:val="sr-Cyrl-RS"/>
        </w:rPr>
        <w:t xml:space="preserve"> </w:t>
      </w:r>
      <w:r w:rsidR="008A35B1">
        <w:rPr>
          <w:lang w:val="sr-Cyrl-RS"/>
        </w:rPr>
        <w:t>na</w:t>
      </w:r>
      <w:r>
        <w:rPr>
          <w:lang w:val="sr-Cyrl-RS"/>
        </w:rPr>
        <w:t xml:space="preserve"> </w:t>
      </w:r>
      <w:r w:rsidR="008A35B1">
        <w:rPr>
          <w:lang w:val="sr-Cyrl-RS"/>
        </w:rPr>
        <w:t>kojem</w:t>
      </w:r>
      <w:r>
        <w:rPr>
          <w:lang w:val="sr-Cyrl-RS"/>
        </w:rPr>
        <w:t xml:space="preserve"> </w:t>
      </w:r>
      <w:r w:rsidR="008A35B1">
        <w:rPr>
          <w:lang w:val="sr-Cyrl-RS"/>
        </w:rPr>
        <w:t>se</w:t>
      </w:r>
      <w:r>
        <w:rPr>
          <w:lang w:val="sr-Cyrl-RS"/>
        </w:rPr>
        <w:t xml:space="preserve"> </w:t>
      </w:r>
      <w:r w:rsidR="008A35B1">
        <w:rPr>
          <w:lang w:val="sr-Cyrl-RS"/>
        </w:rPr>
        <w:t>obj</w:t>
      </w:r>
      <w:r w:rsidRPr="00611B7C">
        <w:rPr>
          <w:lang w:val="sr-Cyrl-RS"/>
        </w:rPr>
        <w:t>a</w:t>
      </w:r>
      <w:r w:rsidR="008A35B1">
        <w:rPr>
          <w:lang w:val="sr-Cyrl-RS"/>
        </w:rPr>
        <w:t>vljuju</w:t>
      </w:r>
      <w:r w:rsidRPr="00611B7C">
        <w:rPr>
          <w:lang w:val="sr-Cyrl-RS"/>
        </w:rPr>
        <w:t xml:space="preserve"> </w:t>
      </w:r>
      <w:r w:rsidR="008A35B1">
        <w:rPr>
          <w:lang w:val="sr-Cyrl-RS"/>
        </w:rPr>
        <w:t>svi</w:t>
      </w:r>
      <w:r w:rsidRPr="00611B7C">
        <w:rPr>
          <w:lang w:val="sr-Cyrl-RS"/>
        </w:rPr>
        <w:t xml:space="preserve"> </w:t>
      </w:r>
      <w:r w:rsidR="008A35B1">
        <w:rPr>
          <w:lang w:val="sr-Cyrl-RS"/>
        </w:rPr>
        <w:t>ugovori</w:t>
      </w:r>
      <w:r w:rsidRPr="00611B7C">
        <w:rPr>
          <w:lang w:val="sr-Cyrl-RS"/>
        </w:rPr>
        <w:t xml:space="preserve"> </w:t>
      </w:r>
      <w:r w:rsidR="008A35B1">
        <w:rPr>
          <w:lang w:val="sr-Cyrl-RS"/>
        </w:rPr>
        <w:t>zaključeni</w:t>
      </w:r>
      <w:r w:rsidRPr="00611B7C">
        <w:rPr>
          <w:lang w:val="sr-Cyrl-RS"/>
        </w:rPr>
        <w:t xml:space="preserve"> </w:t>
      </w:r>
      <w:r w:rsidR="008A35B1">
        <w:rPr>
          <w:lang w:val="sr-Cyrl-RS"/>
        </w:rPr>
        <w:t>nakon</w:t>
      </w:r>
      <w:r w:rsidRPr="00611B7C">
        <w:rPr>
          <w:lang w:val="sr-Cyrl-RS"/>
        </w:rPr>
        <w:t xml:space="preserve"> </w:t>
      </w:r>
      <w:r w:rsidR="008A35B1">
        <w:rPr>
          <w:lang w:val="sr-Cyrl-RS"/>
        </w:rPr>
        <w:t>sprovedenih</w:t>
      </w:r>
      <w:r w:rsidRPr="00611B7C">
        <w:rPr>
          <w:lang w:val="sr-Cyrl-RS"/>
        </w:rPr>
        <w:t xml:space="preserve"> </w:t>
      </w:r>
      <w:r w:rsidR="008A35B1">
        <w:rPr>
          <w:lang w:val="sr-Cyrl-RS"/>
        </w:rPr>
        <w:t>postupaka</w:t>
      </w:r>
      <w:r w:rsidRPr="00611B7C">
        <w:rPr>
          <w:lang w:val="sr-Cyrl-RS"/>
        </w:rPr>
        <w:t xml:space="preserve"> </w:t>
      </w:r>
      <w:r w:rsidR="008A35B1">
        <w:rPr>
          <w:lang w:val="sr-Cyrl-RS"/>
        </w:rPr>
        <w:t>nabavki</w:t>
      </w:r>
      <w:r w:rsidRPr="00611B7C">
        <w:rPr>
          <w:lang w:val="sr-Cyrl-RS"/>
        </w:rPr>
        <w:t xml:space="preserve"> </w:t>
      </w:r>
      <w:r w:rsidR="008A35B1">
        <w:rPr>
          <w:lang w:val="sr-Cyrl-RS"/>
        </w:rPr>
        <w:t>po</w:t>
      </w:r>
      <w:r>
        <w:rPr>
          <w:lang w:val="sr-Cyrl-RS"/>
        </w:rPr>
        <w:t xml:space="preserve"> </w:t>
      </w:r>
      <w:r w:rsidR="008A35B1">
        <w:rPr>
          <w:lang w:val="sr-Cyrl-RS"/>
        </w:rPr>
        <w:t>Uredbi</w:t>
      </w:r>
      <w:r>
        <w:rPr>
          <w:lang w:val="sr-Cyrl-RS"/>
        </w:rPr>
        <w:t>.</w:t>
      </w:r>
    </w:p>
    <w:p w:rsidR="00031CAE" w:rsidRDefault="00031CAE" w:rsidP="00031CAE">
      <w:pPr>
        <w:rPr>
          <w:lang w:val="sr-Cyrl-RS"/>
        </w:rPr>
      </w:pPr>
    </w:p>
    <w:p w:rsidR="00031CAE" w:rsidRPr="005B2829" w:rsidRDefault="00031CAE" w:rsidP="00031CAE">
      <w:pPr>
        <w:ind w:firstLine="720"/>
        <w:rPr>
          <w:lang w:val="sr-Latn-RS"/>
        </w:rPr>
      </w:pPr>
      <w:r>
        <w:rPr>
          <w:lang w:val="sr-Cyrl-RS"/>
        </w:rPr>
        <w:tab/>
      </w:r>
      <w:r w:rsidR="008A35B1">
        <w:rPr>
          <w:lang w:val="sr-Cyrl-RS"/>
        </w:rPr>
        <w:t>Ovom</w:t>
      </w:r>
      <w:r w:rsidRPr="00611B7C">
        <w:rPr>
          <w:lang w:val="sr-Cyrl-RS"/>
        </w:rPr>
        <w:t xml:space="preserve"> </w:t>
      </w:r>
      <w:r w:rsidR="008A35B1">
        <w:rPr>
          <w:lang w:val="sr-Cyrl-RS"/>
        </w:rPr>
        <w:t>uredbom</w:t>
      </w:r>
      <w:r w:rsidRPr="00611B7C">
        <w:rPr>
          <w:lang w:val="sr-Cyrl-RS"/>
        </w:rPr>
        <w:t xml:space="preserve"> </w:t>
      </w:r>
      <w:r w:rsidR="008A35B1">
        <w:rPr>
          <w:lang w:val="sr-Cyrl-RS"/>
        </w:rPr>
        <w:t>predviđa</w:t>
      </w:r>
      <w:r w:rsidRPr="00611B7C">
        <w:rPr>
          <w:lang w:val="sr-Cyrl-RS"/>
        </w:rPr>
        <w:t xml:space="preserve"> </w:t>
      </w:r>
      <w:r w:rsidR="008A35B1">
        <w:rPr>
          <w:lang w:val="sr-Cyrl-RS"/>
        </w:rPr>
        <w:t>se</w:t>
      </w:r>
      <w:r w:rsidRPr="00611B7C">
        <w:rPr>
          <w:lang w:val="sr-Cyrl-RS"/>
        </w:rPr>
        <w:t xml:space="preserve"> </w:t>
      </w:r>
      <w:r w:rsidR="008A35B1">
        <w:rPr>
          <w:lang w:val="sr-Cyrl-RS"/>
        </w:rPr>
        <w:t>jednostavniji</w:t>
      </w:r>
      <w:r w:rsidRPr="00611B7C">
        <w:rPr>
          <w:lang w:val="sr-Cyrl-RS"/>
        </w:rPr>
        <w:t xml:space="preserve"> </w:t>
      </w:r>
      <w:r w:rsidR="008A35B1">
        <w:rPr>
          <w:lang w:val="sr-Cyrl-RS"/>
        </w:rPr>
        <w:t>postupak</w:t>
      </w:r>
      <w:r w:rsidRPr="00611B7C">
        <w:rPr>
          <w:lang w:val="sr-Cyrl-RS"/>
        </w:rPr>
        <w:t xml:space="preserve"> </w:t>
      </w:r>
      <w:r w:rsidR="008A35B1">
        <w:rPr>
          <w:lang w:val="sr-Cyrl-RS"/>
        </w:rPr>
        <w:t>nabavki</w:t>
      </w:r>
      <w:r w:rsidRPr="00611B7C">
        <w:rPr>
          <w:lang w:val="sr-Cyrl-RS"/>
        </w:rPr>
        <w:t xml:space="preserve"> </w:t>
      </w:r>
      <w:r w:rsidR="008A35B1">
        <w:rPr>
          <w:lang w:val="sr-Cyrl-RS"/>
        </w:rPr>
        <w:t>dobara</w:t>
      </w:r>
      <w:r>
        <w:rPr>
          <w:lang w:val="sr-Cyrl-RS"/>
        </w:rPr>
        <w:t xml:space="preserve"> </w:t>
      </w:r>
      <w:r w:rsidR="008A35B1">
        <w:rPr>
          <w:lang w:val="sr-Cyrl-RS"/>
        </w:rPr>
        <w:t>i</w:t>
      </w:r>
      <w:r>
        <w:rPr>
          <w:lang w:val="sr-Cyrl-RS"/>
        </w:rPr>
        <w:t xml:space="preserve"> </w:t>
      </w:r>
      <w:r w:rsidR="008A35B1">
        <w:rPr>
          <w:lang w:val="sr-Cyrl-RS"/>
        </w:rPr>
        <w:t>usluga</w:t>
      </w:r>
      <w:r>
        <w:rPr>
          <w:lang w:val="sr-Cyrl-RS"/>
        </w:rPr>
        <w:t xml:space="preserve"> </w:t>
      </w:r>
      <w:r w:rsidR="008A35B1">
        <w:rPr>
          <w:lang w:val="sr-Cyrl-RS"/>
        </w:rPr>
        <w:t>kako</w:t>
      </w:r>
      <w:r w:rsidRPr="00611B7C">
        <w:rPr>
          <w:lang w:val="sr-Cyrl-RS"/>
        </w:rPr>
        <w:t xml:space="preserve"> </w:t>
      </w:r>
      <w:r w:rsidR="008A35B1">
        <w:rPr>
          <w:lang w:val="sr-Cyrl-RS"/>
        </w:rPr>
        <w:t>bi</w:t>
      </w:r>
      <w:r w:rsidRPr="00611B7C">
        <w:rPr>
          <w:lang w:val="sr-Cyrl-RS"/>
        </w:rPr>
        <w:t xml:space="preserve"> </w:t>
      </w:r>
      <w:r w:rsidR="008A35B1">
        <w:rPr>
          <w:lang w:val="sr-Cyrl-RS"/>
        </w:rPr>
        <w:t>se</w:t>
      </w:r>
      <w:r w:rsidRPr="00611B7C">
        <w:rPr>
          <w:lang w:val="sr-Cyrl-RS"/>
        </w:rPr>
        <w:t xml:space="preserve"> </w:t>
      </w:r>
      <w:r w:rsidR="008A35B1">
        <w:rPr>
          <w:lang w:val="sr-Cyrl-RS"/>
        </w:rPr>
        <w:t>ubrzala</w:t>
      </w:r>
      <w:r w:rsidRPr="00611B7C">
        <w:rPr>
          <w:lang w:val="sr-Cyrl-RS"/>
        </w:rPr>
        <w:t xml:space="preserve"> </w:t>
      </w:r>
      <w:r w:rsidR="008A35B1">
        <w:rPr>
          <w:lang w:val="sr-Cyrl-RS"/>
        </w:rPr>
        <w:t>realizacija</w:t>
      </w:r>
      <w:r w:rsidRPr="00611B7C">
        <w:rPr>
          <w:lang w:val="sr-Cyrl-RS"/>
        </w:rPr>
        <w:t xml:space="preserve"> </w:t>
      </w:r>
      <w:r w:rsidR="008A35B1">
        <w:rPr>
          <w:lang w:val="sr-Cyrl-RS"/>
        </w:rPr>
        <w:t>projekta</w:t>
      </w:r>
      <w:r w:rsidRPr="00611B7C">
        <w:rPr>
          <w:lang w:val="sr-Cyrl-RS"/>
        </w:rPr>
        <w:t xml:space="preserve"> </w:t>
      </w:r>
      <w:r w:rsidR="008A35B1">
        <w:rPr>
          <w:lang w:val="sr-Cyrl-RS"/>
        </w:rPr>
        <w:t>i</w:t>
      </w:r>
      <w:r w:rsidRPr="00611B7C">
        <w:rPr>
          <w:lang w:val="sr-Cyrl-RS"/>
        </w:rPr>
        <w:t xml:space="preserve"> </w:t>
      </w:r>
      <w:r w:rsidR="008A35B1">
        <w:rPr>
          <w:lang w:val="sr-Cyrl-RS"/>
        </w:rPr>
        <w:t>time</w:t>
      </w:r>
      <w:r w:rsidRPr="00611B7C">
        <w:rPr>
          <w:lang w:val="sr-Cyrl-RS"/>
        </w:rPr>
        <w:t xml:space="preserve"> </w:t>
      </w:r>
      <w:r w:rsidR="008A35B1">
        <w:rPr>
          <w:lang w:val="sr-Cyrl-RS"/>
        </w:rPr>
        <w:t>Republika</w:t>
      </w:r>
      <w:r w:rsidRPr="00611B7C">
        <w:rPr>
          <w:lang w:val="sr-Cyrl-RS"/>
        </w:rPr>
        <w:t xml:space="preserve"> </w:t>
      </w:r>
      <w:r w:rsidR="008A35B1">
        <w:rPr>
          <w:lang w:val="sr-Cyrl-RS"/>
        </w:rPr>
        <w:t>Srbija</w:t>
      </w:r>
      <w:r w:rsidRPr="00611B7C">
        <w:rPr>
          <w:lang w:val="sr-Cyrl-RS"/>
        </w:rPr>
        <w:t xml:space="preserve"> </w:t>
      </w:r>
      <w:r w:rsidR="008A35B1">
        <w:rPr>
          <w:lang w:val="sr-Cyrl-RS"/>
        </w:rPr>
        <w:t>bila</w:t>
      </w:r>
      <w:r w:rsidRPr="00611B7C">
        <w:rPr>
          <w:lang w:val="sr-Cyrl-RS"/>
        </w:rPr>
        <w:t xml:space="preserve"> </w:t>
      </w:r>
      <w:r w:rsidR="008A35B1">
        <w:rPr>
          <w:lang w:val="sr-Cyrl-RS"/>
        </w:rPr>
        <w:t>u</w:t>
      </w:r>
      <w:r w:rsidRPr="00611B7C">
        <w:rPr>
          <w:lang w:val="sr-Cyrl-RS"/>
        </w:rPr>
        <w:t xml:space="preserve"> </w:t>
      </w:r>
      <w:r w:rsidR="008A35B1">
        <w:rPr>
          <w:lang w:val="sr-Cyrl-RS"/>
        </w:rPr>
        <w:t>situaciji</w:t>
      </w:r>
      <w:r w:rsidRPr="00611B7C">
        <w:rPr>
          <w:lang w:val="sr-Cyrl-RS"/>
        </w:rPr>
        <w:t xml:space="preserve"> </w:t>
      </w:r>
      <w:r w:rsidR="008A35B1">
        <w:rPr>
          <w:lang w:val="sr-Cyrl-RS"/>
        </w:rPr>
        <w:t>da</w:t>
      </w:r>
      <w:r w:rsidRPr="00611B7C">
        <w:rPr>
          <w:lang w:val="sr-Cyrl-RS"/>
        </w:rPr>
        <w:t xml:space="preserve"> </w:t>
      </w:r>
      <w:r w:rsidR="008A35B1">
        <w:rPr>
          <w:lang w:val="sr-Cyrl-RS"/>
        </w:rPr>
        <w:t>na</w:t>
      </w:r>
      <w:r w:rsidRPr="00611B7C">
        <w:rPr>
          <w:lang w:val="sr-Cyrl-RS"/>
        </w:rPr>
        <w:t xml:space="preserve"> </w:t>
      </w:r>
      <w:r w:rsidR="008A35B1">
        <w:rPr>
          <w:lang w:val="sr-Cyrl-RS"/>
        </w:rPr>
        <w:t>vreme</w:t>
      </w:r>
      <w:r w:rsidRPr="00611B7C">
        <w:rPr>
          <w:lang w:val="sr-Cyrl-RS"/>
        </w:rPr>
        <w:t xml:space="preserve"> </w:t>
      </w:r>
      <w:r w:rsidR="008A35B1">
        <w:rPr>
          <w:lang w:val="sr-Cyrl-RS"/>
        </w:rPr>
        <w:t>ispuni</w:t>
      </w:r>
      <w:r w:rsidRPr="00611B7C">
        <w:rPr>
          <w:lang w:val="sr-Cyrl-RS"/>
        </w:rPr>
        <w:t xml:space="preserve"> </w:t>
      </w:r>
      <w:r w:rsidR="008A35B1">
        <w:rPr>
          <w:lang w:val="sr-Cyrl-RS"/>
        </w:rPr>
        <w:t>svoje</w:t>
      </w:r>
      <w:r w:rsidRPr="00611B7C">
        <w:rPr>
          <w:lang w:val="sr-Cyrl-RS"/>
        </w:rPr>
        <w:t xml:space="preserve"> </w:t>
      </w:r>
      <w:r w:rsidR="008A35B1">
        <w:rPr>
          <w:lang w:val="sr-Cyrl-RS"/>
        </w:rPr>
        <w:t>međunarodno</w:t>
      </w:r>
      <w:r>
        <w:rPr>
          <w:lang w:val="sr-Cyrl-RS"/>
        </w:rPr>
        <w:t xml:space="preserve"> </w:t>
      </w:r>
      <w:r w:rsidR="008A35B1">
        <w:rPr>
          <w:lang w:val="sr-Cyrl-RS"/>
        </w:rPr>
        <w:t>preuzete</w:t>
      </w:r>
      <w:r w:rsidRPr="00611B7C">
        <w:rPr>
          <w:lang w:val="sr-Cyrl-RS"/>
        </w:rPr>
        <w:t xml:space="preserve"> </w:t>
      </w:r>
      <w:r w:rsidR="008A35B1">
        <w:rPr>
          <w:lang w:val="sr-Cyrl-RS"/>
        </w:rPr>
        <w:t>obaveze</w:t>
      </w:r>
      <w:r w:rsidRPr="00611B7C">
        <w:rPr>
          <w:lang w:val="sr-Cyrl-RS"/>
        </w:rPr>
        <w:t xml:space="preserve"> </w:t>
      </w:r>
      <w:r w:rsidR="008A35B1">
        <w:rPr>
          <w:lang w:val="sr-Cyrl-RS"/>
        </w:rPr>
        <w:t>i</w:t>
      </w:r>
      <w:r w:rsidRPr="00611B7C">
        <w:rPr>
          <w:lang w:val="sr-Cyrl-RS"/>
        </w:rPr>
        <w:t xml:space="preserve"> </w:t>
      </w:r>
      <w:r w:rsidR="008A35B1">
        <w:rPr>
          <w:lang w:val="sr-Cyrl-RS"/>
        </w:rPr>
        <w:t>uspešno</w:t>
      </w:r>
      <w:r w:rsidRPr="00611B7C">
        <w:rPr>
          <w:lang w:val="sr-Cyrl-RS"/>
        </w:rPr>
        <w:t xml:space="preserve"> </w:t>
      </w:r>
      <w:r w:rsidR="008A35B1">
        <w:rPr>
          <w:lang w:val="sr-Cyrl-RS"/>
        </w:rPr>
        <w:t>organizuje</w:t>
      </w:r>
      <w:r w:rsidRPr="00611B7C">
        <w:rPr>
          <w:lang w:val="sr-Cyrl-RS"/>
        </w:rPr>
        <w:t xml:space="preserve"> </w:t>
      </w:r>
      <w:r w:rsidR="008A35B1">
        <w:rPr>
          <w:lang w:val="sr-Cyrl-RS"/>
        </w:rPr>
        <w:t>navedenu</w:t>
      </w:r>
      <w:r w:rsidRPr="00611B7C">
        <w:rPr>
          <w:lang w:val="sr-Cyrl-RS"/>
        </w:rPr>
        <w:t xml:space="preserve"> </w:t>
      </w:r>
      <w:r w:rsidR="008A35B1">
        <w:rPr>
          <w:lang w:val="sr-Cyrl-RS"/>
        </w:rPr>
        <w:t>manifestaciju</w:t>
      </w:r>
      <w:r w:rsidRPr="00611B7C">
        <w:rPr>
          <w:lang w:val="sr-Cyrl-RS"/>
        </w:rPr>
        <w:t>,</w:t>
      </w:r>
      <w:r>
        <w:rPr>
          <w:lang w:val="sr-Cyrl-RS"/>
        </w:rPr>
        <w:t xml:space="preserve"> </w:t>
      </w:r>
      <w:r w:rsidR="008A35B1">
        <w:rPr>
          <w:lang w:val="sr-Cyrl-RS"/>
        </w:rPr>
        <w:t>pri</w:t>
      </w:r>
      <w:r>
        <w:rPr>
          <w:lang w:val="sr-Cyrl-RS"/>
        </w:rPr>
        <w:t xml:space="preserve"> </w:t>
      </w:r>
      <w:r w:rsidR="008A35B1">
        <w:rPr>
          <w:lang w:val="sr-Cyrl-RS"/>
        </w:rPr>
        <w:t>čemu</w:t>
      </w:r>
      <w:r>
        <w:rPr>
          <w:lang w:val="sr-Cyrl-RS"/>
        </w:rPr>
        <w:t xml:space="preserve"> </w:t>
      </w:r>
      <w:r w:rsidR="008A35B1">
        <w:rPr>
          <w:lang w:val="sr-Cyrl-RS"/>
        </w:rPr>
        <w:t>kao</w:t>
      </w:r>
      <w:r>
        <w:rPr>
          <w:lang w:val="sr-Cyrl-RS"/>
        </w:rPr>
        <w:t xml:space="preserve"> </w:t>
      </w:r>
      <w:r w:rsidR="008A35B1">
        <w:rPr>
          <w:lang w:val="sr-Cyrl-RS"/>
        </w:rPr>
        <w:t>što</w:t>
      </w:r>
      <w:r>
        <w:rPr>
          <w:lang w:val="sr-Cyrl-RS"/>
        </w:rPr>
        <w:t xml:space="preserve"> </w:t>
      </w:r>
      <w:r w:rsidR="008A35B1">
        <w:rPr>
          <w:lang w:val="sr-Cyrl-RS"/>
        </w:rPr>
        <w:t>i</w:t>
      </w:r>
      <w:r>
        <w:rPr>
          <w:lang w:val="sr-Cyrl-RS"/>
        </w:rPr>
        <w:t xml:space="preserve"> </w:t>
      </w:r>
      <w:r w:rsidR="008A35B1">
        <w:rPr>
          <w:lang w:val="sr-Cyrl-RS"/>
        </w:rPr>
        <w:t>podnosilac</w:t>
      </w:r>
      <w:r>
        <w:rPr>
          <w:lang w:val="sr-Cyrl-RS"/>
        </w:rPr>
        <w:t xml:space="preserve"> </w:t>
      </w:r>
      <w:r w:rsidR="008A35B1">
        <w:rPr>
          <w:lang w:val="sr-Cyrl-RS"/>
        </w:rPr>
        <w:t>inicijative</w:t>
      </w:r>
      <w:r>
        <w:rPr>
          <w:lang w:val="sr-Cyrl-RS"/>
        </w:rPr>
        <w:t xml:space="preserve"> </w:t>
      </w:r>
      <w:r w:rsidR="008A35B1">
        <w:rPr>
          <w:lang w:val="sr-Cyrl-RS"/>
        </w:rPr>
        <w:t>navodi</w:t>
      </w:r>
      <w:r>
        <w:rPr>
          <w:lang w:val="sr-Cyrl-RS"/>
        </w:rPr>
        <w:t xml:space="preserve">, </w:t>
      </w:r>
      <w:r w:rsidR="008A35B1">
        <w:rPr>
          <w:lang w:val="sr-Cyrl-RS"/>
        </w:rPr>
        <w:t>u</w:t>
      </w:r>
      <w:r>
        <w:rPr>
          <w:lang w:val="sr-Cyrl-RS"/>
        </w:rPr>
        <w:t xml:space="preserve"> </w:t>
      </w:r>
      <w:r w:rsidR="008A35B1">
        <w:rPr>
          <w:lang w:val="sr-Cyrl-RS"/>
        </w:rPr>
        <w:t>slučaju</w:t>
      </w:r>
      <w:r>
        <w:rPr>
          <w:lang w:val="sr-Cyrl-RS"/>
        </w:rPr>
        <w:t xml:space="preserve"> </w:t>
      </w:r>
      <w:r w:rsidR="008A35B1">
        <w:rPr>
          <w:lang w:val="sr-Cyrl-RS"/>
        </w:rPr>
        <w:t>povrede</w:t>
      </w:r>
      <w:r>
        <w:rPr>
          <w:lang w:val="sr-Cyrl-RS"/>
        </w:rPr>
        <w:t xml:space="preserve"> </w:t>
      </w:r>
      <w:r w:rsidR="008A35B1">
        <w:rPr>
          <w:lang w:val="sr-Cyrl-RS"/>
        </w:rPr>
        <w:t>prava</w:t>
      </w:r>
      <w:r>
        <w:rPr>
          <w:lang w:val="sr-Cyrl-RS"/>
        </w:rPr>
        <w:t xml:space="preserve">  </w:t>
      </w:r>
      <w:r w:rsidR="008A35B1">
        <w:rPr>
          <w:lang w:val="sr-Cyrl-RS"/>
        </w:rPr>
        <w:t>ponuđači</w:t>
      </w:r>
      <w:r>
        <w:rPr>
          <w:lang w:val="sr-Cyrl-RS"/>
        </w:rPr>
        <w:t xml:space="preserve"> </w:t>
      </w:r>
      <w:r w:rsidR="008A35B1">
        <w:rPr>
          <w:lang w:val="sr-Cyrl-RS"/>
        </w:rPr>
        <w:t>u</w:t>
      </w:r>
      <w:r>
        <w:rPr>
          <w:lang w:val="sr-Cyrl-RS"/>
        </w:rPr>
        <w:t xml:space="preserve"> </w:t>
      </w:r>
      <w:r w:rsidR="008A35B1">
        <w:rPr>
          <w:lang w:val="sr-Cyrl-RS"/>
        </w:rPr>
        <w:t>postupku</w:t>
      </w:r>
      <w:r>
        <w:rPr>
          <w:lang w:val="sr-Cyrl-RS"/>
        </w:rPr>
        <w:t xml:space="preserve"> </w:t>
      </w:r>
      <w:r w:rsidR="008A35B1">
        <w:rPr>
          <w:lang w:val="sr-Cyrl-RS"/>
        </w:rPr>
        <w:t>nabavki</w:t>
      </w:r>
      <w:r w:rsidRPr="00962FDE">
        <w:rPr>
          <w:lang w:val="sr-Cyrl-RS"/>
        </w:rPr>
        <w:t xml:space="preserve"> </w:t>
      </w:r>
      <w:r w:rsidR="008A35B1">
        <w:rPr>
          <w:lang w:val="sr-Cyrl-RS"/>
        </w:rPr>
        <w:t>po</w:t>
      </w:r>
      <w:r>
        <w:rPr>
          <w:lang w:val="sr-Cyrl-RS"/>
        </w:rPr>
        <w:t xml:space="preserve"> </w:t>
      </w:r>
      <w:r w:rsidR="008A35B1">
        <w:rPr>
          <w:lang w:val="sr-Cyrl-RS"/>
        </w:rPr>
        <w:t>Uredbi</w:t>
      </w:r>
      <w:r w:rsidRPr="00962FDE">
        <w:rPr>
          <w:lang w:val="sr-Cyrl-RS"/>
        </w:rPr>
        <w:t xml:space="preserve">, </w:t>
      </w:r>
      <w:r w:rsidR="008A35B1">
        <w:rPr>
          <w:lang w:val="sr-Cyrl-RS"/>
        </w:rPr>
        <w:t>mogu</w:t>
      </w:r>
      <w:r>
        <w:rPr>
          <w:lang w:val="sr-Cyrl-RS"/>
        </w:rPr>
        <w:t xml:space="preserve"> </w:t>
      </w:r>
      <w:r w:rsidR="008A35B1">
        <w:rPr>
          <w:lang w:val="sr-Cyrl-RS"/>
        </w:rPr>
        <w:t>da</w:t>
      </w:r>
      <w:r w:rsidRPr="00962FDE">
        <w:rPr>
          <w:lang w:val="sr-Cyrl-RS"/>
        </w:rPr>
        <w:t xml:space="preserve"> </w:t>
      </w:r>
      <w:r w:rsidR="008A35B1">
        <w:rPr>
          <w:lang w:val="sr-Cyrl-RS"/>
        </w:rPr>
        <w:t>ostvare</w:t>
      </w:r>
      <w:r w:rsidRPr="00962FDE">
        <w:rPr>
          <w:lang w:val="sr-Cyrl-RS"/>
        </w:rPr>
        <w:t xml:space="preserve"> </w:t>
      </w:r>
      <w:r w:rsidR="008A35B1">
        <w:rPr>
          <w:lang w:val="sr-Cyrl-RS"/>
        </w:rPr>
        <w:t>efikasnu</w:t>
      </w:r>
      <w:r w:rsidRPr="00962FDE">
        <w:rPr>
          <w:lang w:val="sr-Cyrl-RS"/>
        </w:rPr>
        <w:t xml:space="preserve"> </w:t>
      </w:r>
      <w:r w:rsidR="008A35B1">
        <w:rPr>
          <w:lang w:val="sr-Cyrl-RS"/>
        </w:rPr>
        <w:t>pravnu</w:t>
      </w:r>
      <w:r w:rsidRPr="00962FDE">
        <w:rPr>
          <w:lang w:val="sr-Cyrl-RS"/>
        </w:rPr>
        <w:t xml:space="preserve"> </w:t>
      </w:r>
      <w:r w:rsidR="008A35B1">
        <w:rPr>
          <w:lang w:val="sr-Cyrl-RS"/>
        </w:rPr>
        <w:t>zaštitu</w:t>
      </w:r>
      <w:r w:rsidRPr="00962FDE">
        <w:rPr>
          <w:lang w:val="sr-Cyrl-RS"/>
        </w:rPr>
        <w:t xml:space="preserve"> </w:t>
      </w:r>
      <w:r w:rsidR="008A35B1">
        <w:rPr>
          <w:lang w:val="sr-Cyrl-RS"/>
        </w:rPr>
        <w:t>u</w:t>
      </w:r>
      <w:r w:rsidRPr="00962FDE">
        <w:rPr>
          <w:lang w:val="sr-Cyrl-RS"/>
        </w:rPr>
        <w:t xml:space="preserve"> </w:t>
      </w:r>
      <w:r w:rsidR="008A35B1">
        <w:rPr>
          <w:lang w:val="sr-Cyrl-RS"/>
        </w:rPr>
        <w:t>eventualnom</w:t>
      </w:r>
      <w:r w:rsidRPr="00962FDE">
        <w:rPr>
          <w:lang w:val="sr-Cyrl-RS"/>
        </w:rPr>
        <w:t xml:space="preserve"> </w:t>
      </w:r>
      <w:r w:rsidR="008A35B1">
        <w:rPr>
          <w:lang w:val="sr-Cyrl-RS"/>
        </w:rPr>
        <w:t>sudskom</w:t>
      </w:r>
      <w:r w:rsidRPr="00962FDE">
        <w:rPr>
          <w:lang w:val="sr-Cyrl-RS"/>
        </w:rPr>
        <w:t xml:space="preserve"> </w:t>
      </w:r>
      <w:r w:rsidR="008A35B1">
        <w:rPr>
          <w:lang w:val="sr-Cyrl-RS"/>
        </w:rPr>
        <w:t>postupku</w:t>
      </w:r>
      <w:r w:rsidRPr="00962FDE">
        <w:rPr>
          <w:lang w:val="sr-Latn-RS"/>
        </w:rPr>
        <w:t xml:space="preserve">. </w:t>
      </w:r>
    </w:p>
    <w:p w:rsidR="00031CAE" w:rsidRDefault="00031CAE" w:rsidP="00031CAE">
      <w:pPr>
        <w:tabs>
          <w:tab w:val="left" w:pos="1204"/>
        </w:tabs>
        <w:rPr>
          <w:lang w:val="sr-Cyrl-RS"/>
        </w:rPr>
      </w:pPr>
    </w:p>
    <w:p w:rsidR="00031CAE" w:rsidRDefault="00031CAE" w:rsidP="00031CAE">
      <w:pPr>
        <w:ind w:firstLine="720"/>
        <w:rPr>
          <w:lang w:val="sr-Cyrl-RS"/>
        </w:rPr>
      </w:pPr>
      <w:r>
        <w:rPr>
          <w:lang w:val="sr-Cyrl-RS"/>
        </w:rPr>
        <w:tab/>
      </w:r>
      <w:r w:rsidR="008A35B1">
        <w:rPr>
          <w:lang w:val="sr-Cyrl-RS"/>
        </w:rPr>
        <w:t>S</w:t>
      </w:r>
      <w:r>
        <w:rPr>
          <w:lang w:val="sr-Cyrl-RS"/>
        </w:rPr>
        <w:t xml:space="preserve"> </w:t>
      </w:r>
      <w:r w:rsidR="008A35B1">
        <w:rPr>
          <w:lang w:val="sr-Cyrl-RS"/>
        </w:rPr>
        <w:t>druge</w:t>
      </w:r>
      <w:r>
        <w:rPr>
          <w:lang w:val="sr-Cyrl-RS"/>
        </w:rPr>
        <w:t xml:space="preserve"> </w:t>
      </w:r>
      <w:r w:rsidR="008A35B1">
        <w:rPr>
          <w:lang w:val="sr-Cyrl-RS"/>
        </w:rPr>
        <w:t>strane</w:t>
      </w:r>
      <w:r>
        <w:rPr>
          <w:lang w:val="sr-Cyrl-RS"/>
        </w:rPr>
        <w:t xml:space="preserve">, </w:t>
      </w:r>
      <w:r w:rsidR="008A35B1">
        <w:rPr>
          <w:lang w:val="sr-Cyrl-RS"/>
        </w:rPr>
        <w:t>ne</w:t>
      </w:r>
      <w:r>
        <w:rPr>
          <w:lang w:val="sr-Cyrl-RS"/>
        </w:rPr>
        <w:t xml:space="preserve"> </w:t>
      </w:r>
      <w:r w:rsidR="008A35B1">
        <w:rPr>
          <w:lang w:val="sr-Cyrl-RS"/>
        </w:rPr>
        <w:t>mogu</w:t>
      </w:r>
      <w:r>
        <w:rPr>
          <w:lang w:val="sr-Cyrl-RS"/>
        </w:rPr>
        <w:t xml:space="preserve"> </w:t>
      </w:r>
      <w:r w:rsidR="008A35B1">
        <w:rPr>
          <w:lang w:val="sr-Cyrl-RS"/>
        </w:rPr>
        <w:t>se</w:t>
      </w:r>
      <w:r>
        <w:rPr>
          <w:lang w:val="sr-Cyrl-RS"/>
        </w:rPr>
        <w:t xml:space="preserve"> </w:t>
      </w:r>
      <w:r w:rsidR="008A35B1">
        <w:rPr>
          <w:lang w:val="sr-Cyrl-RS"/>
        </w:rPr>
        <w:t>smatrati</w:t>
      </w:r>
      <w:r>
        <w:rPr>
          <w:lang w:val="sr-Cyrl-RS"/>
        </w:rPr>
        <w:t xml:space="preserve"> </w:t>
      </w:r>
      <w:r w:rsidR="008A35B1">
        <w:rPr>
          <w:lang w:val="sr-Cyrl-RS"/>
        </w:rPr>
        <w:t>valjanim</w:t>
      </w:r>
      <w:r>
        <w:rPr>
          <w:lang w:val="sr-Cyrl-RS"/>
        </w:rPr>
        <w:t xml:space="preserve"> </w:t>
      </w:r>
      <w:r w:rsidR="008A35B1">
        <w:rPr>
          <w:lang w:val="sr-Cyrl-RS"/>
        </w:rPr>
        <w:t>navodi</w:t>
      </w:r>
      <w:r>
        <w:rPr>
          <w:lang w:val="sr-Cyrl-RS"/>
        </w:rPr>
        <w:t xml:space="preserve"> </w:t>
      </w:r>
      <w:r w:rsidR="008A35B1">
        <w:rPr>
          <w:lang w:val="sr-Cyrl-RS"/>
        </w:rPr>
        <w:t>podnosioca</w:t>
      </w:r>
      <w:r>
        <w:rPr>
          <w:lang w:val="sr-Cyrl-RS"/>
        </w:rPr>
        <w:t xml:space="preserve"> </w:t>
      </w:r>
      <w:r w:rsidR="008A35B1">
        <w:rPr>
          <w:lang w:val="sr-Cyrl-RS"/>
        </w:rPr>
        <w:t>inicijative</w:t>
      </w:r>
      <w:r>
        <w:rPr>
          <w:lang w:val="sr-Cyrl-RS"/>
        </w:rPr>
        <w:t xml:space="preserve"> </w:t>
      </w:r>
      <w:r w:rsidR="008A35B1">
        <w:rPr>
          <w:lang w:val="sr-Cyrl-RS"/>
        </w:rPr>
        <w:t>da</w:t>
      </w:r>
      <w:r>
        <w:rPr>
          <w:lang w:val="sr-Cyrl-RS"/>
        </w:rPr>
        <w:t xml:space="preserve"> </w:t>
      </w:r>
      <w:r w:rsidR="008A35B1">
        <w:rPr>
          <w:lang w:val="sr-Cyrl-RS"/>
        </w:rPr>
        <w:t>u</w:t>
      </w:r>
      <w:r>
        <w:rPr>
          <w:lang w:val="sr-Cyrl-RS"/>
        </w:rPr>
        <w:t xml:space="preserve"> </w:t>
      </w:r>
      <w:r w:rsidR="008A35B1">
        <w:rPr>
          <w:lang w:val="sr-Cyrl-RS"/>
        </w:rPr>
        <w:t>predlogu</w:t>
      </w:r>
      <w:r>
        <w:rPr>
          <w:lang w:val="sr-Cyrl-RS"/>
        </w:rPr>
        <w:t xml:space="preserve"> </w:t>
      </w:r>
      <w:r w:rsidR="008A35B1">
        <w:rPr>
          <w:lang w:val="sr-Cyrl-RS"/>
        </w:rPr>
        <w:t>zakona</w:t>
      </w:r>
      <w:r>
        <w:rPr>
          <w:lang w:val="sr-Cyrl-RS"/>
        </w:rPr>
        <w:t xml:space="preserve"> </w:t>
      </w:r>
      <w:r w:rsidR="008A35B1">
        <w:rPr>
          <w:lang w:val="sr-Cyrl-RS"/>
        </w:rPr>
        <w:t>odredba</w:t>
      </w:r>
      <w:r>
        <w:rPr>
          <w:lang w:val="sr-Cyrl-RS"/>
        </w:rPr>
        <w:t xml:space="preserve"> </w:t>
      </w:r>
      <w:r w:rsidR="008A35B1">
        <w:rPr>
          <w:lang w:val="sr-Cyrl-RS"/>
        </w:rPr>
        <w:t>člana</w:t>
      </w:r>
      <w:r>
        <w:rPr>
          <w:lang w:val="sr-Cyrl-RS"/>
        </w:rPr>
        <w:t xml:space="preserve"> 14. </w:t>
      </w:r>
      <w:r w:rsidR="008A35B1">
        <w:rPr>
          <w:lang w:val="sr-Cyrl-RS"/>
        </w:rPr>
        <w:t>nije</w:t>
      </w:r>
      <w:r>
        <w:rPr>
          <w:lang w:val="sr-Cyrl-RS"/>
        </w:rPr>
        <w:t xml:space="preserve"> </w:t>
      </w:r>
      <w:r w:rsidR="008A35B1">
        <w:rPr>
          <w:lang w:val="sr-Cyrl-RS"/>
        </w:rPr>
        <w:t>obrazložena</w:t>
      </w:r>
      <w:r>
        <w:rPr>
          <w:lang w:val="sr-Cyrl-RS"/>
        </w:rPr>
        <w:t xml:space="preserve">, </w:t>
      </w:r>
      <w:r w:rsidR="008A35B1">
        <w:rPr>
          <w:lang w:val="sr-Cyrl-RS"/>
        </w:rPr>
        <w:t>budući</w:t>
      </w:r>
      <w:r>
        <w:rPr>
          <w:lang w:val="sr-Cyrl-RS"/>
        </w:rPr>
        <w:t xml:space="preserve"> </w:t>
      </w:r>
      <w:r w:rsidR="008A35B1">
        <w:rPr>
          <w:lang w:val="sr-Cyrl-RS"/>
        </w:rPr>
        <w:t>da</w:t>
      </w:r>
      <w:r>
        <w:rPr>
          <w:lang w:val="sr-Cyrl-RS"/>
        </w:rPr>
        <w:t xml:space="preserve"> </w:t>
      </w:r>
      <w:r w:rsidR="008A35B1">
        <w:rPr>
          <w:lang w:val="sr-Cyrl-RS"/>
        </w:rPr>
        <w:t>obrazloženje</w:t>
      </w:r>
      <w:r>
        <w:rPr>
          <w:lang w:val="sr-Cyrl-RS"/>
        </w:rPr>
        <w:t xml:space="preserve"> </w:t>
      </w:r>
      <w:r w:rsidR="008A35B1">
        <w:rPr>
          <w:lang w:val="sr-Cyrl-RS"/>
        </w:rPr>
        <w:t>postoji</w:t>
      </w:r>
      <w:r>
        <w:rPr>
          <w:lang w:val="sr-Cyrl-RS"/>
        </w:rPr>
        <w:t xml:space="preserve">. </w:t>
      </w:r>
    </w:p>
    <w:p w:rsidR="00031CAE" w:rsidRDefault="00031CAE" w:rsidP="00031CAE">
      <w:pPr>
        <w:rPr>
          <w:lang w:val="sr-Cyrl-RS"/>
        </w:rPr>
      </w:pPr>
    </w:p>
    <w:p w:rsidR="00031CAE" w:rsidRDefault="00031CAE" w:rsidP="00031CAE">
      <w:pPr>
        <w:ind w:firstLine="720"/>
        <w:rPr>
          <w:lang w:val="sr-Cyrl-RS"/>
        </w:rPr>
      </w:pPr>
      <w:r>
        <w:rPr>
          <w:lang w:val="sr-Cyrl-RS"/>
        </w:rPr>
        <w:tab/>
      </w:r>
      <w:r w:rsidR="008A35B1">
        <w:rPr>
          <w:lang w:val="sr-Cyrl-RS"/>
        </w:rPr>
        <w:t>Dalje</w:t>
      </w:r>
      <w:r>
        <w:rPr>
          <w:lang w:val="sr-Cyrl-RS"/>
        </w:rPr>
        <w:t xml:space="preserve">, </w:t>
      </w:r>
      <w:r w:rsidR="008A35B1">
        <w:rPr>
          <w:lang w:val="sr-Cyrl-RS"/>
        </w:rPr>
        <w:t>ne</w:t>
      </w:r>
      <w:r>
        <w:rPr>
          <w:lang w:val="sr-Cyrl-RS"/>
        </w:rPr>
        <w:t xml:space="preserve"> </w:t>
      </w:r>
      <w:r w:rsidR="008A35B1">
        <w:rPr>
          <w:lang w:val="sr-Cyrl-RS"/>
        </w:rPr>
        <w:t>mogu</w:t>
      </w:r>
      <w:r>
        <w:rPr>
          <w:lang w:val="sr-Cyrl-RS"/>
        </w:rPr>
        <w:t xml:space="preserve"> </w:t>
      </w:r>
      <w:r w:rsidR="008A35B1">
        <w:rPr>
          <w:lang w:val="sr-Cyrl-RS"/>
        </w:rPr>
        <w:t>se</w:t>
      </w:r>
      <w:r>
        <w:rPr>
          <w:lang w:val="sr-Cyrl-RS"/>
        </w:rPr>
        <w:t xml:space="preserve"> </w:t>
      </w:r>
      <w:r w:rsidR="008A35B1">
        <w:rPr>
          <w:lang w:val="sr-Cyrl-RS"/>
        </w:rPr>
        <w:t>prihvatiti</w:t>
      </w:r>
      <w:r w:rsidRPr="00CA7469">
        <w:rPr>
          <w:lang w:val="sr-Cyrl-RS"/>
        </w:rPr>
        <w:t xml:space="preserve"> </w:t>
      </w:r>
      <w:r w:rsidR="008A35B1">
        <w:rPr>
          <w:lang w:val="sr-Cyrl-RS"/>
        </w:rPr>
        <w:t>navodi</w:t>
      </w:r>
      <w:r w:rsidRPr="00CA7469">
        <w:rPr>
          <w:lang w:val="sr-Cyrl-RS"/>
        </w:rPr>
        <w:t xml:space="preserve"> </w:t>
      </w:r>
      <w:r w:rsidR="008A35B1">
        <w:rPr>
          <w:lang w:val="sr-Cyrl-RS"/>
        </w:rPr>
        <w:t>podnosioca</w:t>
      </w:r>
      <w:r w:rsidRPr="00CA7469">
        <w:rPr>
          <w:lang w:val="sr-Cyrl-RS"/>
        </w:rPr>
        <w:t xml:space="preserve"> </w:t>
      </w:r>
      <w:r w:rsidR="008A35B1">
        <w:rPr>
          <w:lang w:val="sr-Cyrl-RS"/>
        </w:rPr>
        <w:t>inicijative</w:t>
      </w:r>
      <w:r w:rsidRPr="00CA7469">
        <w:rPr>
          <w:lang w:val="sr-Cyrl-RS"/>
        </w:rPr>
        <w:t xml:space="preserve"> </w:t>
      </w:r>
      <w:r w:rsidR="008A35B1">
        <w:rPr>
          <w:lang w:val="sr-Cyrl-RS"/>
        </w:rPr>
        <w:t>da</w:t>
      </w:r>
      <w:r w:rsidRPr="00CA7469">
        <w:rPr>
          <w:lang w:val="sr-Cyrl-RS"/>
        </w:rPr>
        <w:t xml:space="preserve"> </w:t>
      </w:r>
      <w:r w:rsidR="008A35B1">
        <w:rPr>
          <w:lang w:val="sr-Cyrl-RS"/>
        </w:rPr>
        <w:t>su</w:t>
      </w:r>
      <w:r w:rsidRPr="00CA7469">
        <w:rPr>
          <w:lang w:val="sr-Cyrl-RS"/>
        </w:rPr>
        <w:t xml:space="preserve"> </w:t>
      </w:r>
      <w:r w:rsidR="008A35B1">
        <w:rPr>
          <w:lang w:val="sr-Cyrl-RS"/>
        </w:rPr>
        <w:t>prekršena</w:t>
      </w:r>
      <w:r w:rsidRPr="00CA7469">
        <w:rPr>
          <w:lang w:val="sr-Cyrl-RS"/>
        </w:rPr>
        <w:t xml:space="preserve"> </w:t>
      </w:r>
      <w:r w:rsidR="008A35B1">
        <w:rPr>
          <w:lang w:val="sr-Cyrl-RS"/>
        </w:rPr>
        <w:t>pravila</w:t>
      </w:r>
      <w:r w:rsidRPr="00CA7469">
        <w:rPr>
          <w:lang w:val="sr-Cyrl-RS"/>
        </w:rPr>
        <w:t xml:space="preserve"> </w:t>
      </w:r>
      <w:r w:rsidR="008A35B1">
        <w:rPr>
          <w:lang w:val="sr-Cyrl-RS"/>
        </w:rPr>
        <w:t>prilikom</w:t>
      </w:r>
      <w:r w:rsidRPr="00CA7469">
        <w:rPr>
          <w:lang w:val="sr-Cyrl-RS"/>
        </w:rPr>
        <w:t xml:space="preserve"> </w:t>
      </w:r>
      <w:r w:rsidR="008A35B1">
        <w:rPr>
          <w:lang w:val="sr-Cyrl-RS"/>
        </w:rPr>
        <w:t>usvajanja</w:t>
      </w:r>
      <w:r w:rsidRPr="00CA7469">
        <w:rPr>
          <w:lang w:val="sr-Cyrl-RS"/>
        </w:rPr>
        <w:t xml:space="preserve"> </w:t>
      </w:r>
      <w:r w:rsidR="008A35B1">
        <w:rPr>
          <w:lang w:val="sr-Cyrl-RS"/>
        </w:rPr>
        <w:t>Zakona</w:t>
      </w:r>
      <w:r w:rsidRPr="00CA7469">
        <w:rPr>
          <w:lang w:val="sr-Cyrl-RS"/>
        </w:rPr>
        <w:t xml:space="preserve"> </w:t>
      </w:r>
      <w:r w:rsidR="008A35B1">
        <w:rPr>
          <w:lang w:val="sr-Cyrl-RS"/>
        </w:rPr>
        <w:t>tako</w:t>
      </w:r>
      <w:r w:rsidRPr="00CA7469">
        <w:rPr>
          <w:lang w:val="sr-Cyrl-RS"/>
        </w:rPr>
        <w:t xml:space="preserve"> </w:t>
      </w:r>
      <w:r w:rsidR="008A35B1">
        <w:rPr>
          <w:lang w:val="sr-Cyrl-RS"/>
        </w:rPr>
        <w:t>što</w:t>
      </w:r>
      <w:r w:rsidRPr="00CA7469">
        <w:rPr>
          <w:lang w:val="sr-Cyrl-RS"/>
        </w:rPr>
        <w:t xml:space="preserve"> </w:t>
      </w:r>
      <w:r w:rsidR="008A35B1">
        <w:rPr>
          <w:lang w:val="sr-Cyrl-RS"/>
        </w:rPr>
        <w:t>je</w:t>
      </w:r>
      <w:r w:rsidRPr="00CA7469">
        <w:rPr>
          <w:lang w:val="sr-Cyrl-RS"/>
        </w:rPr>
        <w:t xml:space="preserve"> </w:t>
      </w:r>
      <w:r w:rsidR="008A35B1">
        <w:rPr>
          <w:lang w:val="sr-Cyrl-RS"/>
        </w:rPr>
        <w:t>na</w:t>
      </w:r>
      <w:r w:rsidRPr="00CA7469">
        <w:rPr>
          <w:lang w:val="sr-Cyrl-RS"/>
        </w:rPr>
        <w:t xml:space="preserve"> </w:t>
      </w:r>
      <w:r w:rsidR="008A35B1">
        <w:rPr>
          <w:lang w:val="sr-Cyrl-RS"/>
        </w:rPr>
        <w:t>Prvoj</w:t>
      </w:r>
      <w:r w:rsidRPr="00CA7469">
        <w:rPr>
          <w:lang w:val="sr-Cyrl-RS"/>
        </w:rPr>
        <w:t xml:space="preserve"> </w:t>
      </w:r>
      <w:r w:rsidR="008A35B1">
        <w:rPr>
          <w:lang w:val="sr-Cyrl-RS"/>
        </w:rPr>
        <w:t>sednici</w:t>
      </w:r>
      <w:r w:rsidRPr="00CA7469">
        <w:rPr>
          <w:lang w:val="sr-Cyrl-RS"/>
        </w:rPr>
        <w:t xml:space="preserve"> </w:t>
      </w:r>
      <w:r w:rsidR="008A35B1">
        <w:rPr>
          <w:lang w:val="sr-Cyrl-RS"/>
        </w:rPr>
        <w:t>Drugog</w:t>
      </w:r>
      <w:r w:rsidRPr="00CA7469">
        <w:rPr>
          <w:lang w:val="sr-Cyrl-RS"/>
        </w:rPr>
        <w:t xml:space="preserve"> </w:t>
      </w:r>
      <w:r w:rsidR="008A35B1">
        <w:rPr>
          <w:lang w:val="sr-Cyrl-RS"/>
        </w:rPr>
        <w:t>redovnog</w:t>
      </w:r>
      <w:r w:rsidRPr="00CA7469">
        <w:rPr>
          <w:lang w:val="sr-Cyrl-RS"/>
        </w:rPr>
        <w:t xml:space="preserve"> </w:t>
      </w:r>
      <w:r w:rsidR="008A35B1">
        <w:rPr>
          <w:lang w:val="sr-Cyrl-RS"/>
        </w:rPr>
        <w:t>zasedanja</w:t>
      </w:r>
      <w:r w:rsidRPr="00CA7469">
        <w:rPr>
          <w:lang w:val="sr-Cyrl-RS"/>
        </w:rPr>
        <w:t xml:space="preserve"> </w:t>
      </w:r>
      <w:r w:rsidR="008A35B1">
        <w:rPr>
          <w:lang w:val="sr-Cyrl-RS"/>
        </w:rPr>
        <w:t>Narodne</w:t>
      </w:r>
      <w:r w:rsidRPr="00CA7469">
        <w:rPr>
          <w:lang w:val="sr-Cyrl-RS"/>
        </w:rPr>
        <w:t xml:space="preserve"> </w:t>
      </w:r>
      <w:r w:rsidR="008A35B1">
        <w:rPr>
          <w:lang w:val="sr-Cyrl-RS"/>
        </w:rPr>
        <w:t>skupštine</w:t>
      </w:r>
      <w:r w:rsidRPr="00CA7469">
        <w:rPr>
          <w:lang w:val="sr-Cyrl-RS"/>
        </w:rPr>
        <w:t xml:space="preserve"> </w:t>
      </w:r>
      <w:r w:rsidR="008A35B1">
        <w:rPr>
          <w:lang w:val="sr-Cyrl-RS"/>
        </w:rPr>
        <w:t>održanoj</w:t>
      </w:r>
      <w:r w:rsidRPr="00CA7469">
        <w:rPr>
          <w:lang w:val="sr-Cyrl-RS"/>
        </w:rPr>
        <w:t xml:space="preserve"> </w:t>
      </w:r>
      <w:r w:rsidR="008A35B1">
        <w:rPr>
          <w:lang w:val="sr-Cyrl-RS"/>
        </w:rPr>
        <w:t>dana</w:t>
      </w:r>
      <w:r w:rsidRPr="00CA7469">
        <w:rPr>
          <w:lang w:val="sr-Cyrl-RS"/>
        </w:rPr>
        <w:t xml:space="preserve"> 23. </w:t>
      </w:r>
      <w:r w:rsidR="008A35B1">
        <w:rPr>
          <w:lang w:val="sr-Cyrl-RS"/>
        </w:rPr>
        <w:t>oktobra</w:t>
      </w:r>
      <w:r w:rsidRPr="00CA7469">
        <w:rPr>
          <w:lang w:val="sr-Cyrl-RS"/>
        </w:rPr>
        <w:t xml:space="preserve"> 2023. </w:t>
      </w:r>
      <w:r w:rsidR="008A35B1">
        <w:rPr>
          <w:lang w:val="sr-Cyrl-RS"/>
        </w:rPr>
        <w:t>godine</w:t>
      </w:r>
      <w:r w:rsidRPr="00CA7469">
        <w:rPr>
          <w:lang w:val="sr-Cyrl-RS"/>
        </w:rPr>
        <w:t xml:space="preserve">, </w:t>
      </w:r>
      <w:r w:rsidR="008A35B1">
        <w:rPr>
          <w:lang w:val="sr-Cyrl-RS"/>
        </w:rPr>
        <w:t>obavljen</w:t>
      </w:r>
      <w:r w:rsidRPr="00CA7469">
        <w:rPr>
          <w:lang w:val="sr-Cyrl-RS"/>
        </w:rPr>
        <w:t xml:space="preserve"> </w:t>
      </w:r>
      <w:r w:rsidR="008A35B1">
        <w:rPr>
          <w:lang w:val="sr-Cyrl-RS"/>
        </w:rPr>
        <w:t>zajednički</w:t>
      </w:r>
      <w:r w:rsidRPr="00CA7469">
        <w:rPr>
          <w:lang w:val="sr-Cyrl-RS"/>
        </w:rPr>
        <w:t xml:space="preserve"> </w:t>
      </w:r>
      <w:r w:rsidR="008A35B1">
        <w:rPr>
          <w:lang w:val="sr-Cyrl-RS"/>
        </w:rPr>
        <w:t>načelni</w:t>
      </w:r>
      <w:r w:rsidRPr="00CA7469">
        <w:rPr>
          <w:lang w:val="sr-Cyrl-RS"/>
        </w:rPr>
        <w:t xml:space="preserve"> </w:t>
      </w:r>
      <w:r w:rsidR="008A35B1">
        <w:rPr>
          <w:lang w:val="sr-Cyrl-RS"/>
        </w:rPr>
        <w:t>i</w:t>
      </w:r>
      <w:r w:rsidRPr="00CA7469">
        <w:rPr>
          <w:lang w:val="sr-Cyrl-RS"/>
        </w:rPr>
        <w:t xml:space="preserve"> </w:t>
      </w:r>
      <w:r w:rsidR="008A35B1">
        <w:rPr>
          <w:lang w:val="sr-Cyrl-RS"/>
        </w:rPr>
        <w:t>jedinstveni</w:t>
      </w:r>
      <w:r w:rsidRPr="00CA7469">
        <w:rPr>
          <w:lang w:val="sr-Cyrl-RS"/>
        </w:rPr>
        <w:t xml:space="preserve"> </w:t>
      </w:r>
      <w:r w:rsidR="008A35B1">
        <w:rPr>
          <w:lang w:val="sr-Cyrl-RS"/>
        </w:rPr>
        <w:t>pretres</w:t>
      </w:r>
      <w:r w:rsidRPr="00CA7469">
        <w:rPr>
          <w:lang w:val="sr-Cyrl-RS"/>
        </w:rPr>
        <w:t xml:space="preserve">, </w:t>
      </w:r>
      <w:r w:rsidR="008A35B1">
        <w:rPr>
          <w:lang w:val="sr-Cyrl-RS"/>
        </w:rPr>
        <w:t>suprotno</w:t>
      </w:r>
      <w:r w:rsidRPr="00CA7469">
        <w:rPr>
          <w:lang w:val="sr-Cyrl-RS"/>
        </w:rPr>
        <w:t xml:space="preserve"> </w:t>
      </w:r>
      <w:r w:rsidR="008A35B1">
        <w:rPr>
          <w:lang w:val="sr-Cyrl-RS"/>
        </w:rPr>
        <w:t>odredbama</w:t>
      </w:r>
      <w:r w:rsidRPr="00CA7469">
        <w:rPr>
          <w:lang w:val="sr-Cyrl-RS"/>
        </w:rPr>
        <w:t xml:space="preserve"> </w:t>
      </w:r>
      <w:r w:rsidR="008A35B1">
        <w:rPr>
          <w:lang w:val="sr-Cyrl-RS"/>
        </w:rPr>
        <w:t>člana</w:t>
      </w:r>
      <w:r w:rsidRPr="00CA7469">
        <w:rPr>
          <w:lang w:val="sr-Cyrl-RS"/>
        </w:rPr>
        <w:t xml:space="preserve"> 157. </w:t>
      </w:r>
      <w:r w:rsidR="008A35B1">
        <w:rPr>
          <w:lang w:val="sr-Cyrl-RS"/>
        </w:rPr>
        <w:t>stav</w:t>
      </w:r>
      <w:r w:rsidRPr="00CA7469">
        <w:rPr>
          <w:lang w:val="sr-Cyrl-RS"/>
        </w:rPr>
        <w:t xml:space="preserve"> 2. </w:t>
      </w:r>
      <w:r w:rsidR="008A35B1">
        <w:rPr>
          <w:lang w:val="sr-Cyrl-RS"/>
        </w:rPr>
        <w:t>Poslovnika</w:t>
      </w:r>
      <w:r w:rsidRPr="00CA7469">
        <w:rPr>
          <w:lang w:val="sr-Cyrl-RS"/>
        </w:rPr>
        <w:t xml:space="preserve"> </w:t>
      </w:r>
      <w:r w:rsidR="008A35B1">
        <w:rPr>
          <w:lang w:val="sr-Cyrl-RS"/>
        </w:rPr>
        <w:t>Narodne</w:t>
      </w:r>
      <w:r w:rsidRPr="00CA7469">
        <w:rPr>
          <w:lang w:val="sr-Cyrl-RS"/>
        </w:rPr>
        <w:t xml:space="preserve"> </w:t>
      </w:r>
      <w:r w:rsidR="008A35B1">
        <w:rPr>
          <w:lang w:val="sr-Cyrl-RS"/>
        </w:rPr>
        <w:t>skupštine</w:t>
      </w:r>
      <w:r>
        <w:rPr>
          <w:lang w:val="sr-Cyrl-RS"/>
        </w:rPr>
        <w:t xml:space="preserve"> (</w:t>
      </w:r>
      <w:r w:rsidR="008A35B1">
        <w:rPr>
          <w:lang w:val="sr-Cyrl-RS"/>
        </w:rPr>
        <w:t>u</w:t>
      </w:r>
      <w:r>
        <w:rPr>
          <w:lang w:val="sr-Cyrl-RS"/>
        </w:rPr>
        <w:t xml:space="preserve"> </w:t>
      </w:r>
      <w:r w:rsidR="008A35B1">
        <w:rPr>
          <w:lang w:val="sr-Cyrl-RS"/>
        </w:rPr>
        <w:t>daljem</w:t>
      </w:r>
      <w:r>
        <w:rPr>
          <w:lang w:val="sr-Cyrl-RS"/>
        </w:rPr>
        <w:t xml:space="preserve"> </w:t>
      </w:r>
      <w:r w:rsidR="008A35B1">
        <w:rPr>
          <w:lang w:val="sr-Cyrl-RS"/>
        </w:rPr>
        <w:t>tekstu</w:t>
      </w:r>
      <w:r>
        <w:rPr>
          <w:lang w:val="sr-Cyrl-RS"/>
        </w:rPr>
        <w:t xml:space="preserve">: </w:t>
      </w:r>
      <w:r w:rsidR="008A35B1">
        <w:rPr>
          <w:lang w:val="sr-Cyrl-RS"/>
        </w:rPr>
        <w:t>Poslovnik</w:t>
      </w:r>
      <w:r>
        <w:rPr>
          <w:lang w:val="sr-Cyrl-RS"/>
        </w:rPr>
        <w:t>)</w:t>
      </w:r>
      <w:r w:rsidRPr="00CA7469">
        <w:rPr>
          <w:lang w:val="sr-Cyrl-RS"/>
        </w:rPr>
        <w:t xml:space="preserve">, </w:t>
      </w:r>
      <w:r w:rsidR="008A35B1">
        <w:rPr>
          <w:lang w:val="sr-Cyrl-RS"/>
        </w:rPr>
        <w:t>po</w:t>
      </w:r>
      <w:r w:rsidRPr="00CA7469">
        <w:rPr>
          <w:lang w:val="sr-Cyrl-RS"/>
        </w:rPr>
        <w:t xml:space="preserve"> </w:t>
      </w:r>
      <w:r>
        <w:rPr>
          <w:lang w:val="sr-Cyrl-RS"/>
        </w:rPr>
        <w:t>60</w:t>
      </w:r>
      <w:r w:rsidRPr="00CA7469">
        <w:rPr>
          <w:lang w:val="sr-Cyrl-RS"/>
        </w:rPr>
        <w:t xml:space="preserve"> </w:t>
      </w:r>
      <w:r w:rsidR="008A35B1">
        <w:rPr>
          <w:lang w:val="sr-Cyrl-RS"/>
        </w:rPr>
        <w:t>tačaka</w:t>
      </w:r>
      <w:r w:rsidRPr="00CA7469">
        <w:rPr>
          <w:lang w:val="sr-Cyrl-RS"/>
        </w:rPr>
        <w:t xml:space="preserve"> </w:t>
      </w:r>
      <w:r w:rsidR="008A35B1">
        <w:rPr>
          <w:lang w:val="sr-Cyrl-RS"/>
        </w:rPr>
        <w:t>dnevnog</w:t>
      </w:r>
      <w:r w:rsidRPr="00CA7469">
        <w:rPr>
          <w:lang w:val="sr-Cyrl-RS"/>
        </w:rPr>
        <w:t xml:space="preserve"> </w:t>
      </w:r>
      <w:r w:rsidR="008A35B1">
        <w:rPr>
          <w:lang w:val="sr-Cyrl-RS"/>
        </w:rPr>
        <w:t>reda</w:t>
      </w:r>
      <w:r w:rsidRPr="00CA7469">
        <w:rPr>
          <w:lang w:val="sr-Cyrl-RS"/>
        </w:rPr>
        <w:t xml:space="preserve">, </w:t>
      </w:r>
      <w:r w:rsidR="008A35B1">
        <w:rPr>
          <w:lang w:val="sr-Cyrl-RS"/>
        </w:rPr>
        <w:t>uključujući</w:t>
      </w:r>
      <w:r w:rsidRPr="00CA7469">
        <w:rPr>
          <w:lang w:val="sr-Cyrl-RS"/>
        </w:rPr>
        <w:t xml:space="preserve"> </w:t>
      </w:r>
      <w:r w:rsidR="008A35B1">
        <w:rPr>
          <w:lang w:val="sr-Cyrl-RS"/>
        </w:rPr>
        <w:t>Predlog</w:t>
      </w:r>
      <w:r w:rsidRPr="00CA7469">
        <w:rPr>
          <w:lang w:val="sr-Cyrl-RS"/>
        </w:rPr>
        <w:t xml:space="preserve"> </w:t>
      </w:r>
      <w:r w:rsidR="008A35B1">
        <w:rPr>
          <w:lang w:val="sr-Cyrl-RS"/>
        </w:rPr>
        <w:t>zakona</w:t>
      </w:r>
      <w:r w:rsidRPr="00CA7469">
        <w:rPr>
          <w:lang w:val="sr-Cyrl-RS"/>
        </w:rPr>
        <w:t xml:space="preserve"> </w:t>
      </w:r>
      <w:r w:rsidR="008A35B1">
        <w:rPr>
          <w:lang w:val="sr-Cyrl-RS"/>
        </w:rPr>
        <w:t>o</w:t>
      </w:r>
      <w:r w:rsidRPr="00CA7469">
        <w:rPr>
          <w:lang w:val="sr-Cyrl-RS"/>
        </w:rPr>
        <w:t xml:space="preserve"> </w:t>
      </w:r>
      <w:r w:rsidR="008A35B1">
        <w:rPr>
          <w:lang w:val="sr-Cyrl-RS"/>
        </w:rPr>
        <w:t>posebnim</w:t>
      </w:r>
      <w:r w:rsidRPr="00CA7469">
        <w:rPr>
          <w:lang w:val="sr-Cyrl-RS"/>
        </w:rPr>
        <w:t xml:space="preserve"> </w:t>
      </w:r>
      <w:r w:rsidR="008A35B1">
        <w:rPr>
          <w:lang w:val="sr-Cyrl-RS"/>
        </w:rPr>
        <w:t>postupcima</w:t>
      </w:r>
      <w:r w:rsidRPr="00CA7469">
        <w:rPr>
          <w:lang w:val="sr-Cyrl-RS"/>
        </w:rPr>
        <w:t xml:space="preserve"> </w:t>
      </w:r>
      <w:r w:rsidR="008A35B1">
        <w:rPr>
          <w:lang w:val="sr-Cyrl-RS"/>
        </w:rPr>
        <w:t>radi</w:t>
      </w:r>
      <w:r w:rsidRPr="00CA7469">
        <w:rPr>
          <w:lang w:val="sr-Cyrl-RS"/>
        </w:rPr>
        <w:t xml:space="preserve"> </w:t>
      </w:r>
      <w:r w:rsidR="008A35B1">
        <w:rPr>
          <w:lang w:val="sr-Cyrl-RS"/>
        </w:rPr>
        <w:t>realizacije</w:t>
      </w:r>
      <w:r w:rsidRPr="00CA7469">
        <w:rPr>
          <w:lang w:val="sr-Cyrl-RS"/>
        </w:rPr>
        <w:t xml:space="preserve"> </w:t>
      </w:r>
      <w:r w:rsidR="008A35B1">
        <w:rPr>
          <w:lang w:val="sr-Cyrl-RS"/>
        </w:rPr>
        <w:t>međunarodne</w:t>
      </w:r>
      <w:r w:rsidRPr="00CA7469">
        <w:rPr>
          <w:lang w:val="sr-Cyrl-RS"/>
        </w:rPr>
        <w:t xml:space="preserve"> </w:t>
      </w:r>
      <w:r w:rsidR="008A35B1">
        <w:rPr>
          <w:lang w:val="sr-Cyrl-RS"/>
        </w:rPr>
        <w:t>specijalizovane</w:t>
      </w:r>
      <w:r w:rsidRPr="00CA7469">
        <w:rPr>
          <w:lang w:val="sr-Cyrl-RS"/>
        </w:rPr>
        <w:t xml:space="preserve"> </w:t>
      </w:r>
      <w:r w:rsidR="008A35B1">
        <w:rPr>
          <w:lang w:val="sr-Cyrl-RS"/>
        </w:rPr>
        <w:t>izložbe</w:t>
      </w:r>
      <w:r w:rsidRPr="00CA7469">
        <w:rPr>
          <w:lang w:val="sr-Cyrl-RS"/>
        </w:rPr>
        <w:t xml:space="preserve"> </w:t>
      </w:r>
      <w:r w:rsidR="008A35B1">
        <w:rPr>
          <w:lang w:val="sr-Cyrl-RS"/>
        </w:rPr>
        <w:t>EHRO</w:t>
      </w:r>
      <w:r w:rsidRPr="00CA7469">
        <w:rPr>
          <w:lang w:val="sr-Cyrl-RS"/>
        </w:rPr>
        <w:t xml:space="preserve"> BELGRADE 2027. </w:t>
      </w:r>
      <w:r w:rsidR="008A35B1">
        <w:rPr>
          <w:lang w:val="sr-Cyrl-RS"/>
        </w:rPr>
        <w:t>Na</w:t>
      </w:r>
      <w:r>
        <w:rPr>
          <w:lang w:val="sr-Cyrl-RS"/>
        </w:rPr>
        <w:t xml:space="preserve"> </w:t>
      </w:r>
      <w:r w:rsidR="008A35B1">
        <w:rPr>
          <w:lang w:val="sr-Cyrl-RS"/>
        </w:rPr>
        <w:t>ovom</w:t>
      </w:r>
      <w:r>
        <w:rPr>
          <w:lang w:val="sr-Cyrl-RS"/>
        </w:rPr>
        <w:t xml:space="preserve"> </w:t>
      </w:r>
      <w:r w:rsidR="008A35B1">
        <w:rPr>
          <w:lang w:val="sr-Cyrl-RS"/>
        </w:rPr>
        <w:t>mestu</w:t>
      </w:r>
      <w:r>
        <w:rPr>
          <w:lang w:val="sr-Cyrl-RS"/>
        </w:rPr>
        <w:t xml:space="preserve">, </w:t>
      </w:r>
      <w:r w:rsidR="008A35B1">
        <w:rPr>
          <w:lang w:val="sr-Cyrl-RS"/>
        </w:rPr>
        <w:t>ukazujemo</w:t>
      </w:r>
      <w:r>
        <w:rPr>
          <w:lang w:val="sr-Cyrl-RS"/>
        </w:rPr>
        <w:t xml:space="preserve"> </w:t>
      </w:r>
      <w:r w:rsidR="008A35B1">
        <w:rPr>
          <w:lang w:val="sr-Cyrl-RS"/>
        </w:rPr>
        <w:t>da</w:t>
      </w:r>
      <w:r>
        <w:rPr>
          <w:lang w:val="sr-Cyrl-RS"/>
        </w:rPr>
        <w:t xml:space="preserve"> </w:t>
      </w:r>
      <w:r w:rsidR="008A35B1">
        <w:rPr>
          <w:lang w:val="sr-Cyrl-RS"/>
        </w:rPr>
        <w:t>je</w:t>
      </w:r>
      <w:r>
        <w:rPr>
          <w:lang w:val="sr-Cyrl-RS"/>
        </w:rPr>
        <w:t xml:space="preserve"> </w:t>
      </w:r>
      <w:r w:rsidR="008A35B1">
        <w:rPr>
          <w:lang w:val="sr-Cyrl-RS"/>
        </w:rPr>
        <w:t>odredbom</w:t>
      </w:r>
      <w:r w:rsidRPr="00CA7469">
        <w:rPr>
          <w:lang w:val="sr-Cyrl-RS"/>
        </w:rPr>
        <w:t xml:space="preserve"> </w:t>
      </w:r>
      <w:r w:rsidR="008A35B1">
        <w:rPr>
          <w:lang w:val="sr-Cyrl-RS"/>
        </w:rPr>
        <w:t>člana</w:t>
      </w:r>
      <w:r w:rsidRPr="00CA7469">
        <w:rPr>
          <w:lang w:val="sr-Cyrl-RS"/>
        </w:rPr>
        <w:t xml:space="preserve"> 92. </w:t>
      </w:r>
      <w:r w:rsidR="008A35B1">
        <w:rPr>
          <w:lang w:val="sr-Cyrl-RS"/>
        </w:rPr>
        <w:t>stav</w:t>
      </w:r>
      <w:r w:rsidRPr="00CA7469">
        <w:rPr>
          <w:lang w:val="sr-Cyrl-RS"/>
        </w:rPr>
        <w:t xml:space="preserve"> 2. </w:t>
      </w:r>
      <w:r w:rsidR="008A35B1">
        <w:rPr>
          <w:lang w:val="sr-Cyrl-RS"/>
        </w:rPr>
        <w:t>Poslovnika</w:t>
      </w:r>
      <w:r w:rsidRPr="00CA7469">
        <w:rPr>
          <w:lang w:val="sr-Cyrl-RS"/>
        </w:rPr>
        <w:t xml:space="preserve"> </w:t>
      </w:r>
      <w:r w:rsidR="008A35B1">
        <w:rPr>
          <w:lang w:val="sr-Cyrl-RS"/>
        </w:rPr>
        <w:t>propisano</w:t>
      </w:r>
      <w:r w:rsidRPr="00CA7469">
        <w:rPr>
          <w:lang w:val="sr-Cyrl-RS"/>
        </w:rPr>
        <w:t xml:space="preserve"> </w:t>
      </w:r>
      <w:r w:rsidR="008A35B1">
        <w:rPr>
          <w:lang w:val="sr-Cyrl-RS"/>
        </w:rPr>
        <w:t>da</w:t>
      </w:r>
      <w:r w:rsidRPr="00CA7469">
        <w:rPr>
          <w:lang w:val="sr-Cyrl-RS"/>
        </w:rPr>
        <w:t xml:space="preserve"> </w:t>
      </w:r>
      <w:r w:rsidR="008A35B1">
        <w:rPr>
          <w:lang w:val="sr-Cyrl-RS"/>
        </w:rPr>
        <w:t>narodni</w:t>
      </w:r>
      <w:r w:rsidRPr="00CA7469">
        <w:rPr>
          <w:lang w:val="sr-Cyrl-RS"/>
        </w:rPr>
        <w:t xml:space="preserve"> </w:t>
      </w:r>
      <w:r w:rsidR="008A35B1">
        <w:rPr>
          <w:lang w:val="sr-Cyrl-RS"/>
        </w:rPr>
        <w:t>poslanik</w:t>
      </w:r>
      <w:r w:rsidRPr="00CA7469">
        <w:rPr>
          <w:lang w:val="sr-Cyrl-RS"/>
        </w:rPr>
        <w:t xml:space="preserve">, </w:t>
      </w:r>
      <w:r w:rsidR="008A35B1">
        <w:rPr>
          <w:lang w:val="sr-Cyrl-RS"/>
        </w:rPr>
        <w:t>Vlada</w:t>
      </w:r>
      <w:r w:rsidRPr="00CA7469">
        <w:rPr>
          <w:lang w:val="sr-Cyrl-RS"/>
        </w:rPr>
        <w:t xml:space="preserve"> </w:t>
      </w:r>
      <w:r w:rsidR="008A35B1">
        <w:rPr>
          <w:lang w:val="sr-Cyrl-RS"/>
        </w:rPr>
        <w:t>i</w:t>
      </w:r>
      <w:r w:rsidRPr="00CA7469">
        <w:rPr>
          <w:lang w:val="sr-Cyrl-RS"/>
        </w:rPr>
        <w:t xml:space="preserve"> </w:t>
      </w:r>
      <w:r w:rsidR="008A35B1">
        <w:rPr>
          <w:lang w:val="sr-Cyrl-RS"/>
        </w:rPr>
        <w:t>drugi</w:t>
      </w:r>
      <w:r w:rsidRPr="00CA7469">
        <w:rPr>
          <w:lang w:val="sr-Cyrl-RS"/>
        </w:rPr>
        <w:t xml:space="preserve"> </w:t>
      </w:r>
      <w:r w:rsidR="008A35B1">
        <w:rPr>
          <w:lang w:val="sr-Cyrl-RS"/>
        </w:rPr>
        <w:t>ovlašćeni</w:t>
      </w:r>
      <w:r w:rsidRPr="00CA7469">
        <w:rPr>
          <w:lang w:val="sr-Cyrl-RS"/>
        </w:rPr>
        <w:t xml:space="preserve"> </w:t>
      </w:r>
      <w:r w:rsidR="008A35B1">
        <w:rPr>
          <w:lang w:val="sr-Cyrl-RS"/>
        </w:rPr>
        <w:t>predlagači</w:t>
      </w:r>
      <w:r w:rsidRPr="00CA7469">
        <w:rPr>
          <w:lang w:val="sr-Cyrl-RS"/>
        </w:rPr>
        <w:t xml:space="preserve"> </w:t>
      </w:r>
      <w:r w:rsidR="008A35B1">
        <w:rPr>
          <w:lang w:val="sr-Cyrl-RS"/>
        </w:rPr>
        <w:t>mogu</w:t>
      </w:r>
      <w:r w:rsidRPr="00CA7469">
        <w:rPr>
          <w:lang w:val="sr-Cyrl-RS"/>
        </w:rPr>
        <w:t xml:space="preserve"> </w:t>
      </w:r>
      <w:r w:rsidR="008A35B1">
        <w:rPr>
          <w:lang w:val="sr-Cyrl-RS"/>
        </w:rPr>
        <w:t>da</w:t>
      </w:r>
      <w:r w:rsidRPr="00CA7469">
        <w:rPr>
          <w:lang w:val="sr-Cyrl-RS"/>
        </w:rPr>
        <w:t xml:space="preserve"> </w:t>
      </w:r>
      <w:r w:rsidR="008A35B1">
        <w:rPr>
          <w:lang w:val="sr-Cyrl-RS"/>
        </w:rPr>
        <w:t>predlože</w:t>
      </w:r>
      <w:r w:rsidRPr="00CA7469">
        <w:rPr>
          <w:lang w:val="sr-Cyrl-RS"/>
        </w:rPr>
        <w:t xml:space="preserve">, </w:t>
      </w:r>
      <w:r w:rsidR="008A35B1">
        <w:rPr>
          <w:lang w:val="sr-Cyrl-RS"/>
        </w:rPr>
        <w:t>pored</w:t>
      </w:r>
      <w:r w:rsidRPr="00CA7469">
        <w:rPr>
          <w:lang w:val="sr-Cyrl-RS"/>
        </w:rPr>
        <w:t xml:space="preserve"> </w:t>
      </w:r>
      <w:r w:rsidR="008A35B1">
        <w:rPr>
          <w:lang w:val="sr-Cyrl-RS"/>
        </w:rPr>
        <w:t>ostalog</w:t>
      </w:r>
      <w:r w:rsidRPr="00CA7469">
        <w:rPr>
          <w:lang w:val="sr-Cyrl-RS"/>
        </w:rPr>
        <w:t xml:space="preserve">, </w:t>
      </w:r>
      <w:r w:rsidR="008A35B1">
        <w:rPr>
          <w:lang w:val="sr-Cyrl-RS"/>
        </w:rPr>
        <w:t>spajanje</w:t>
      </w:r>
      <w:r w:rsidRPr="00CA7469">
        <w:rPr>
          <w:lang w:val="sr-Cyrl-RS"/>
        </w:rPr>
        <w:t xml:space="preserve"> </w:t>
      </w:r>
      <w:r w:rsidR="008A35B1">
        <w:rPr>
          <w:lang w:val="sr-Cyrl-RS"/>
        </w:rPr>
        <w:t>rasprave</w:t>
      </w:r>
      <w:r w:rsidRPr="00CA7469">
        <w:rPr>
          <w:lang w:val="sr-Cyrl-RS"/>
        </w:rPr>
        <w:t xml:space="preserve">, </w:t>
      </w:r>
      <w:r w:rsidR="008A35B1">
        <w:rPr>
          <w:lang w:val="sr-Cyrl-RS"/>
        </w:rPr>
        <w:t>dok</w:t>
      </w:r>
      <w:r w:rsidRPr="00CA7469">
        <w:rPr>
          <w:lang w:val="sr-Cyrl-RS"/>
        </w:rPr>
        <w:t xml:space="preserve"> </w:t>
      </w:r>
      <w:r w:rsidR="008A35B1">
        <w:rPr>
          <w:lang w:val="sr-Cyrl-RS"/>
        </w:rPr>
        <w:t>je</w:t>
      </w:r>
      <w:r w:rsidRPr="00CA7469">
        <w:rPr>
          <w:lang w:val="sr-Cyrl-RS"/>
        </w:rPr>
        <w:t xml:space="preserve"> </w:t>
      </w:r>
      <w:r w:rsidR="008A35B1">
        <w:rPr>
          <w:lang w:val="sr-Cyrl-RS"/>
        </w:rPr>
        <w:t>odredbom</w:t>
      </w:r>
      <w:r w:rsidRPr="00CA7469">
        <w:rPr>
          <w:lang w:val="sr-Cyrl-RS"/>
        </w:rPr>
        <w:t xml:space="preserve"> </w:t>
      </w:r>
      <w:r w:rsidR="008A35B1">
        <w:rPr>
          <w:lang w:val="sr-Cyrl-RS"/>
        </w:rPr>
        <w:t>člana</w:t>
      </w:r>
      <w:r w:rsidRPr="00CA7469">
        <w:rPr>
          <w:lang w:val="sr-Cyrl-RS"/>
        </w:rPr>
        <w:t xml:space="preserve"> 170. </w:t>
      </w:r>
      <w:r w:rsidR="008A35B1">
        <w:rPr>
          <w:lang w:val="sr-Cyrl-RS"/>
        </w:rPr>
        <w:t>stav</w:t>
      </w:r>
      <w:r w:rsidRPr="00CA7469">
        <w:rPr>
          <w:lang w:val="sr-Cyrl-RS"/>
        </w:rPr>
        <w:t xml:space="preserve"> 2. </w:t>
      </w:r>
      <w:r w:rsidR="008A35B1">
        <w:rPr>
          <w:lang w:val="sr-Cyrl-RS"/>
        </w:rPr>
        <w:t>Poslovnika</w:t>
      </w:r>
      <w:r w:rsidRPr="00CA7469">
        <w:rPr>
          <w:lang w:val="sr-Cyrl-RS"/>
        </w:rPr>
        <w:t xml:space="preserve"> </w:t>
      </w:r>
      <w:r w:rsidR="008A35B1">
        <w:rPr>
          <w:lang w:val="sr-Cyrl-RS"/>
        </w:rPr>
        <w:t>propisano</w:t>
      </w:r>
      <w:r w:rsidRPr="00CA7469">
        <w:rPr>
          <w:lang w:val="sr-Cyrl-RS"/>
        </w:rPr>
        <w:t xml:space="preserve"> </w:t>
      </w:r>
      <w:r w:rsidR="008A35B1">
        <w:rPr>
          <w:lang w:val="sr-Cyrl-RS"/>
        </w:rPr>
        <w:t>da</w:t>
      </w:r>
      <w:r w:rsidRPr="00CA7469">
        <w:rPr>
          <w:lang w:val="sr-Cyrl-RS"/>
        </w:rPr>
        <w:t xml:space="preserve"> </w:t>
      </w:r>
      <w:r w:rsidR="008A35B1">
        <w:rPr>
          <w:lang w:val="sr-Cyrl-RS"/>
        </w:rPr>
        <w:t>se</w:t>
      </w:r>
      <w:r w:rsidRPr="00CA7469">
        <w:rPr>
          <w:lang w:val="sr-Cyrl-RS"/>
        </w:rPr>
        <w:t xml:space="preserve"> </w:t>
      </w:r>
      <w:r w:rsidR="008A35B1">
        <w:rPr>
          <w:lang w:val="sr-Cyrl-RS"/>
        </w:rPr>
        <w:t>pod</w:t>
      </w:r>
      <w:r w:rsidRPr="00CA7469">
        <w:rPr>
          <w:lang w:val="sr-Cyrl-RS"/>
        </w:rPr>
        <w:t xml:space="preserve"> </w:t>
      </w:r>
      <w:r w:rsidR="008A35B1">
        <w:rPr>
          <w:lang w:val="sr-Cyrl-RS"/>
        </w:rPr>
        <w:t>jedinstvenim</w:t>
      </w:r>
      <w:r w:rsidRPr="00CA7469">
        <w:rPr>
          <w:lang w:val="sr-Cyrl-RS"/>
        </w:rPr>
        <w:t xml:space="preserve"> </w:t>
      </w:r>
      <w:r w:rsidR="008A35B1">
        <w:rPr>
          <w:lang w:val="sr-Cyrl-RS"/>
        </w:rPr>
        <w:t>pretresom</w:t>
      </w:r>
      <w:r w:rsidRPr="00CA7469">
        <w:rPr>
          <w:lang w:val="sr-Cyrl-RS"/>
        </w:rPr>
        <w:t xml:space="preserve"> </w:t>
      </w:r>
      <w:r w:rsidR="008A35B1">
        <w:rPr>
          <w:lang w:val="sr-Cyrl-RS"/>
        </w:rPr>
        <w:t>podrazumeva</w:t>
      </w:r>
      <w:r w:rsidRPr="00CA7469">
        <w:rPr>
          <w:lang w:val="sr-Cyrl-RS"/>
        </w:rPr>
        <w:t xml:space="preserve"> </w:t>
      </w:r>
      <w:r w:rsidR="008A35B1">
        <w:rPr>
          <w:lang w:val="sr-Cyrl-RS"/>
        </w:rPr>
        <w:t>istovremeno</w:t>
      </w:r>
      <w:r w:rsidRPr="00CA7469">
        <w:rPr>
          <w:lang w:val="sr-Cyrl-RS"/>
        </w:rPr>
        <w:t xml:space="preserve"> </w:t>
      </w:r>
      <w:r w:rsidR="008A35B1">
        <w:rPr>
          <w:lang w:val="sr-Cyrl-RS"/>
        </w:rPr>
        <w:t>vođenje</w:t>
      </w:r>
      <w:r w:rsidRPr="00CA7469">
        <w:rPr>
          <w:lang w:val="sr-Cyrl-RS"/>
        </w:rPr>
        <w:t xml:space="preserve"> </w:t>
      </w:r>
      <w:r w:rsidR="008A35B1">
        <w:rPr>
          <w:lang w:val="sr-Cyrl-RS"/>
        </w:rPr>
        <w:t>načelnog</w:t>
      </w:r>
      <w:r w:rsidRPr="00CA7469">
        <w:rPr>
          <w:lang w:val="sr-Cyrl-RS"/>
        </w:rPr>
        <w:t xml:space="preserve"> </w:t>
      </w:r>
      <w:r w:rsidR="008A35B1">
        <w:rPr>
          <w:lang w:val="sr-Cyrl-RS"/>
        </w:rPr>
        <w:t>pretresa</w:t>
      </w:r>
      <w:r w:rsidRPr="00CA7469">
        <w:rPr>
          <w:lang w:val="sr-Cyrl-RS"/>
        </w:rPr>
        <w:t xml:space="preserve"> </w:t>
      </w:r>
      <w:r w:rsidR="008A35B1">
        <w:rPr>
          <w:lang w:val="sr-Cyrl-RS"/>
        </w:rPr>
        <w:t>i</w:t>
      </w:r>
      <w:r w:rsidRPr="00CA7469">
        <w:rPr>
          <w:lang w:val="sr-Cyrl-RS"/>
        </w:rPr>
        <w:t xml:space="preserve"> </w:t>
      </w:r>
      <w:r w:rsidR="008A35B1">
        <w:rPr>
          <w:lang w:val="sr-Cyrl-RS"/>
        </w:rPr>
        <w:t>pretresa</w:t>
      </w:r>
      <w:r w:rsidRPr="00CA7469">
        <w:rPr>
          <w:lang w:val="sr-Cyrl-RS"/>
        </w:rPr>
        <w:t xml:space="preserve"> </w:t>
      </w:r>
      <w:r w:rsidR="008A35B1">
        <w:rPr>
          <w:lang w:val="sr-Cyrl-RS"/>
        </w:rPr>
        <w:t>u</w:t>
      </w:r>
      <w:r w:rsidRPr="00CA7469">
        <w:rPr>
          <w:lang w:val="sr-Cyrl-RS"/>
        </w:rPr>
        <w:t xml:space="preserve"> </w:t>
      </w:r>
      <w:r w:rsidR="008A35B1">
        <w:rPr>
          <w:lang w:val="sr-Cyrl-RS"/>
        </w:rPr>
        <w:t>pojedinostima</w:t>
      </w:r>
      <w:r w:rsidRPr="00CA7469">
        <w:rPr>
          <w:lang w:val="sr-Cyrl-RS"/>
        </w:rPr>
        <w:t xml:space="preserve"> </w:t>
      </w:r>
      <w:r w:rsidR="008A35B1">
        <w:rPr>
          <w:lang w:val="sr-Cyrl-RS"/>
        </w:rPr>
        <w:t>predloga</w:t>
      </w:r>
      <w:r w:rsidRPr="00CA7469">
        <w:rPr>
          <w:lang w:val="sr-Cyrl-RS"/>
        </w:rPr>
        <w:t xml:space="preserve"> </w:t>
      </w:r>
      <w:r w:rsidR="008A35B1">
        <w:rPr>
          <w:lang w:val="sr-Cyrl-RS"/>
        </w:rPr>
        <w:t>zakona</w:t>
      </w:r>
      <w:r w:rsidRPr="00CA7469">
        <w:rPr>
          <w:lang w:val="sr-Cyrl-RS"/>
        </w:rPr>
        <w:t xml:space="preserve">. </w:t>
      </w:r>
      <w:r w:rsidR="008A35B1">
        <w:rPr>
          <w:lang w:val="sr-Cyrl-RS"/>
        </w:rPr>
        <w:t>Uvidom</w:t>
      </w:r>
      <w:r w:rsidRPr="00CA7469">
        <w:rPr>
          <w:lang w:val="sr-Cyrl-RS"/>
        </w:rPr>
        <w:t xml:space="preserve"> </w:t>
      </w:r>
      <w:r w:rsidR="008A35B1">
        <w:rPr>
          <w:lang w:val="sr-Cyrl-RS"/>
        </w:rPr>
        <w:t>u</w:t>
      </w:r>
      <w:r w:rsidRPr="00CA7469">
        <w:rPr>
          <w:lang w:val="sr-Cyrl-RS"/>
        </w:rPr>
        <w:t xml:space="preserve"> </w:t>
      </w:r>
      <w:r w:rsidR="008A35B1">
        <w:rPr>
          <w:lang w:val="sr-Cyrl-RS"/>
        </w:rPr>
        <w:t>Zapisnik</w:t>
      </w:r>
      <w:r w:rsidRPr="00CA7469">
        <w:rPr>
          <w:lang w:val="sr-Cyrl-RS"/>
        </w:rPr>
        <w:t xml:space="preserve"> </w:t>
      </w:r>
      <w:r w:rsidR="008A35B1">
        <w:rPr>
          <w:lang w:val="sr-Cyrl-RS"/>
        </w:rPr>
        <w:t>sa</w:t>
      </w:r>
      <w:r w:rsidRPr="00CA7469">
        <w:rPr>
          <w:lang w:val="sr-Cyrl-RS"/>
        </w:rPr>
        <w:t xml:space="preserve"> </w:t>
      </w:r>
      <w:r w:rsidR="008A35B1">
        <w:rPr>
          <w:lang w:val="sr-Cyrl-RS"/>
        </w:rPr>
        <w:t>Prve</w:t>
      </w:r>
      <w:r w:rsidRPr="00CA7469">
        <w:rPr>
          <w:lang w:val="sr-Cyrl-RS"/>
        </w:rPr>
        <w:t xml:space="preserve"> </w:t>
      </w:r>
      <w:r w:rsidR="008A35B1">
        <w:rPr>
          <w:lang w:val="sr-Cyrl-RS"/>
        </w:rPr>
        <w:t>sednice</w:t>
      </w:r>
      <w:r w:rsidRPr="00CA7469">
        <w:rPr>
          <w:lang w:val="sr-Cyrl-RS"/>
        </w:rPr>
        <w:t xml:space="preserve"> </w:t>
      </w:r>
      <w:r w:rsidR="008A35B1">
        <w:rPr>
          <w:lang w:val="sr-Cyrl-RS"/>
        </w:rPr>
        <w:t>Drugog</w:t>
      </w:r>
      <w:r w:rsidRPr="00CA7469">
        <w:rPr>
          <w:lang w:val="sr-Cyrl-RS"/>
        </w:rPr>
        <w:t xml:space="preserve"> </w:t>
      </w:r>
      <w:r w:rsidR="008A35B1">
        <w:rPr>
          <w:lang w:val="sr-Cyrl-RS"/>
        </w:rPr>
        <w:t>redovnog</w:t>
      </w:r>
      <w:r w:rsidRPr="00CA7469">
        <w:rPr>
          <w:lang w:val="sr-Cyrl-RS"/>
        </w:rPr>
        <w:t xml:space="preserve"> </w:t>
      </w:r>
      <w:r w:rsidR="008A35B1">
        <w:rPr>
          <w:lang w:val="sr-Cyrl-RS"/>
        </w:rPr>
        <w:t>zasedanja</w:t>
      </w:r>
      <w:r w:rsidRPr="00CA7469">
        <w:rPr>
          <w:lang w:val="sr-Cyrl-RS"/>
        </w:rPr>
        <w:t xml:space="preserve"> </w:t>
      </w:r>
      <w:r w:rsidR="008A35B1">
        <w:rPr>
          <w:lang w:val="sr-Cyrl-RS"/>
        </w:rPr>
        <w:t>Narodne</w:t>
      </w:r>
      <w:r w:rsidRPr="00CA7469">
        <w:rPr>
          <w:lang w:val="sr-Cyrl-RS"/>
        </w:rPr>
        <w:t xml:space="preserve"> </w:t>
      </w:r>
      <w:r w:rsidR="008A35B1">
        <w:rPr>
          <w:lang w:val="sr-Cyrl-RS"/>
        </w:rPr>
        <w:t>skupštine</w:t>
      </w:r>
      <w:r w:rsidRPr="00CA7469">
        <w:rPr>
          <w:lang w:val="sr-Cyrl-RS"/>
        </w:rPr>
        <w:t xml:space="preserve"> </w:t>
      </w:r>
      <w:r w:rsidR="008A35B1">
        <w:rPr>
          <w:lang w:val="sr-Cyrl-RS"/>
        </w:rPr>
        <w:t>može</w:t>
      </w:r>
      <w:r w:rsidRPr="00CA7469">
        <w:rPr>
          <w:lang w:val="sr-Cyrl-RS"/>
        </w:rPr>
        <w:t xml:space="preserve"> </w:t>
      </w:r>
      <w:r w:rsidR="008A35B1">
        <w:rPr>
          <w:lang w:val="sr-Cyrl-RS"/>
        </w:rPr>
        <w:t>se</w:t>
      </w:r>
      <w:r w:rsidRPr="00CA7469">
        <w:rPr>
          <w:lang w:val="sr-Cyrl-RS"/>
        </w:rPr>
        <w:t xml:space="preserve"> </w:t>
      </w:r>
      <w:r w:rsidR="008A35B1">
        <w:rPr>
          <w:lang w:val="sr-Cyrl-RS"/>
        </w:rPr>
        <w:t>utvrditi</w:t>
      </w:r>
      <w:r w:rsidRPr="00CA7469">
        <w:rPr>
          <w:lang w:val="sr-Cyrl-RS"/>
        </w:rPr>
        <w:t xml:space="preserve"> </w:t>
      </w:r>
      <w:r w:rsidR="008A35B1">
        <w:rPr>
          <w:lang w:val="sr-Cyrl-RS"/>
        </w:rPr>
        <w:t>da</w:t>
      </w:r>
      <w:r w:rsidRPr="00CA7469">
        <w:rPr>
          <w:lang w:val="sr-Cyrl-RS"/>
        </w:rPr>
        <w:t xml:space="preserve"> </w:t>
      </w:r>
      <w:r w:rsidR="008A35B1">
        <w:rPr>
          <w:lang w:val="sr-Cyrl-RS"/>
        </w:rPr>
        <w:t>je</w:t>
      </w:r>
      <w:r w:rsidRPr="00CA7469">
        <w:rPr>
          <w:lang w:val="sr-Cyrl-RS"/>
        </w:rPr>
        <w:t xml:space="preserve"> </w:t>
      </w:r>
      <w:r w:rsidR="008A35B1">
        <w:rPr>
          <w:lang w:val="sr-Cyrl-RS"/>
        </w:rPr>
        <w:t>narodni</w:t>
      </w:r>
      <w:r w:rsidRPr="00CA7469">
        <w:rPr>
          <w:lang w:val="sr-Cyrl-RS"/>
        </w:rPr>
        <w:t xml:space="preserve"> </w:t>
      </w:r>
      <w:r w:rsidR="008A35B1">
        <w:rPr>
          <w:lang w:val="sr-Cyrl-RS"/>
        </w:rPr>
        <w:t>poslanik</w:t>
      </w:r>
      <w:r w:rsidRPr="00CA7469">
        <w:rPr>
          <w:lang w:val="sr-Cyrl-RS"/>
        </w:rPr>
        <w:t xml:space="preserve"> </w:t>
      </w:r>
      <w:r w:rsidR="008A35B1">
        <w:rPr>
          <w:lang w:val="sr-Cyrl-RS"/>
        </w:rPr>
        <w:t>dr</w:t>
      </w:r>
      <w:r w:rsidRPr="00CA7469">
        <w:rPr>
          <w:lang w:val="sr-Cyrl-RS"/>
        </w:rPr>
        <w:t xml:space="preserve"> </w:t>
      </w:r>
      <w:r w:rsidR="008A35B1">
        <w:rPr>
          <w:lang w:val="sr-Cyrl-RS"/>
        </w:rPr>
        <w:t>Vladimir</w:t>
      </w:r>
      <w:r w:rsidRPr="00CA7469">
        <w:rPr>
          <w:lang w:val="sr-Cyrl-RS"/>
        </w:rPr>
        <w:t xml:space="preserve"> </w:t>
      </w:r>
      <w:r w:rsidR="008A35B1">
        <w:rPr>
          <w:lang w:val="sr-Cyrl-RS"/>
        </w:rPr>
        <w:t>Orlić</w:t>
      </w:r>
      <w:r w:rsidRPr="00CA7469">
        <w:rPr>
          <w:lang w:val="sr-Cyrl-RS"/>
        </w:rPr>
        <w:t xml:space="preserve"> </w:t>
      </w:r>
      <w:r w:rsidR="008A35B1">
        <w:rPr>
          <w:lang w:val="sr-Cyrl-RS"/>
        </w:rPr>
        <w:t>predložio</w:t>
      </w:r>
      <w:r w:rsidRPr="00CA7469">
        <w:rPr>
          <w:lang w:val="sr-Cyrl-RS"/>
        </w:rPr>
        <w:t xml:space="preserve"> </w:t>
      </w:r>
      <w:r w:rsidR="008A35B1">
        <w:rPr>
          <w:lang w:val="sr-Cyrl-RS"/>
        </w:rPr>
        <w:t>da</w:t>
      </w:r>
      <w:r w:rsidRPr="00CA7469">
        <w:rPr>
          <w:lang w:val="sr-Cyrl-RS"/>
        </w:rPr>
        <w:t xml:space="preserve"> </w:t>
      </w:r>
      <w:r w:rsidR="008A35B1">
        <w:rPr>
          <w:lang w:val="sr-Cyrl-RS"/>
        </w:rPr>
        <w:t>se</w:t>
      </w:r>
      <w:r w:rsidRPr="00CA7469">
        <w:rPr>
          <w:lang w:val="sr-Cyrl-RS"/>
        </w:rPr>
        <w:t xml:space="preserve">, </w:t>
      </w:r>
      <w:r w:rsidR="008A35B1">
        <w:rPr>
          <w:lang w:val="sr-Cyrl-RS"/>
        </w:rPr>
        <w:t>u</w:t>
      </w:r>
      <w:r w:rsidRPr="00CA7469">
        <w:rPr>
          <w:lang w:val="sr-Cyrl-RS"/>
        </w:rPr>
        <w:t xml:space="preserve"> </w:t>
      </w:r>
      <w:r w:rsidR="008A35B1">
        <w:rPr>
          <w:lang w:val="sr-Cyrl-RS"/>
        </w:rPr>
        <w:t>skladu</w:t>
      </w:r>
      <w:r w:rsidRPr="00CA7469">
        <w:rPr>
          <w:lang w:val="sr-Cyrl-RS"/>
        </w:rPr>
        <w:t xml:space="preserve"> </w:t>
      </w:r>
      <w:r w:rsidR="008A35B1">
        <w:rPr>
          <w:lang w:val="sr-Cyrl-RS"/>
        </w:rPr>
        <w:t>sa</w:t>
      </w:r>
      <w:r w:rsidRPr="00CA7469">
        <w:rPr>
          <w:lang w:val="sr-Cyrl-RS"/>
        </w:rPr>
        <w:t xml:space="preserve"> </w:t>
      </w:r>
      <w:r w:rsidR="008A35B1">
        <w:rPr>
          <w:lang w:val="sr-Cyrl-RS"/>
        </w:rPr>
        <w:t>navedenim</w:t>
      </w:r>
      <w:r w:rsidRPr="00CA7469">
        <w:rPr>
          <w:lang w:val="sr-Cyrl-RS"/>
        </w:rPr>
        <w:t xml:space="preserve"> </w:t>
      </w:r>
      <w:r w:rsidR="008A35B1">
        <w:rPr>
          <w:lang w:val="sr-Cyrl-RS"/>
        </w:rPr>
        <w:t>odredbama</w:t>
      </w:r>
      <w:r w:rsidRPr="00CA7469">
        <w:rPr>
          <w:lang w:val="sr-Cyrl-RS"/>
        </w:rPr>
        <w:t xml:space="preserve"> </w:t>
      </w:r>
      <w:r w:rsidR="008A35B1">
        <w:rPr>
          <w:lang w:val="sr-Cyrl-RS"/>
        </w:rPr>
        <w:t>Poslovnika</w:t>
      </w:r>
      <w:r w:rsidRPr="00CA7469">
        <w:rPr>
          <w:lang w:val="sr-Cyrl-RS"/>
        </w:rPr>
        <w:t xml:space="preserve">, </w:t>
      </w:r>
      <w:r w:rsidR="008A35B1">
        <w:rPr>
          <w:lang w:val="sr-Cyrl-RS"/>
        </w:rPr>
        <w:t>obavi</w:t>
      </w:r>
      <w:r w:rsidRPr="00CA7469">
        <w:rPr>
          <w:lang w:val="sr-Cyrl-RS"/>
        </w:rPr>
        <w:t xml:space="preserve"> </w:t>
      </w:r>
      <w:r w:rsidR="008A35B1">
        <w:rPr>
          <w:lang w:val="sr-Cyrl-RS"/>
        </w:rPr>
        <w:t>zajednički</w:t>
      </w:r>
      <w:r w:rsidRPr="00CA7469">
        <w:rPr>
          <w:lang w:val="sr-Cyrl-RS"/>
        </w:rPr>
        <w:t xml:space="preserve"> </w:t>
      </w:r>
      <w:r w:rsidR="008A35B1">
        <w:rPr>
          <w:lang w:val="sr-Cyrl-RS"/>
        </w:rPr>
        <w:t>načelni</w:t>
      </w:r>
      <w:r w:rsidRPr="00CA7469">
        <w:rPr>
          <w:lang w:val="sr-Cyrl-RS"/>
        </w:rPr>
        <w:t xml:space="preserve"> </w:t>
      </w:r>
      <w:r w:rsidR="008A35B1">
        <w:rPr>
          <w:lang w:val="sr-Cyrl-RS"/>
        </w:rPr>
        <w:t>i</w:t>
      </w:r>
      <w:r w:rsidRPr="00CA7469">
        <w:rPr>
          <w:lang w:val="sr-Cyrl-RS"/>
        </w:rPr>
        <w:t xml:space="preserve"> </w:t>
      </w:r>
      <w:r w:rsidR="008A35B1">
        <w:rPr>
          <w:lang w:val="sr-Cyrl-RS"/>
        </w:rPr>
        <w:t>jedinstveni</w:t>
      </w:r>
      <w:r w:rsidRPr="00CA7469">
        <w:rPr>
          <w:lang w:val="sr-Cyrl-RS"/>
        </w:rPr>
        <w:t xml:space="preserve"> </w:t>
      </w:r>
      <w:r w:rsidR="008A35B1">
        <w:rPr>
          <w:lang w:val="sr-Cyrl-RS"/>
        </w:rPr>
        <w:t>pretres</w:t>
      </w:r>
      <w:r w:rsidRPr="00CA7469">
        <w:rPr>
          <w:lang w:val="sr-Cyrl-RS"/>
        </w:rPr>
        <w:t xml:space="preserve"> </w:t>
      </w:r>
      <w:r w:rsidR="008A35B1">
        <w:rPr>
          <w:lang w:val="sr-Cyrl-RS"/>
        </w:rPr>
        <w:t>o</w:t>
      </w:r>
      <w:r w:rsidRPr="00CA7469">
        <w:rPr>
          <w:lang w:val="sr-Cyrl-RS"/>
        </w:rPr>
        <w:t xml:space="preserve"> </w:t>
      </w:r>
      <w:r w:rsidR="008A35B1">
        <w:rPr>
          <w:lang w:val="sr-Cyrl-RS"/>
        </w:rPr>
        <w:t>objedinjenim</w:t>
      </w:r>
      <w:r w:rsidRPr="00CA7469">
        <w:rPr>
          <w:lang w:val="sr-Cyrl-RS"/>
        </w:rPr>
        <w:t xml:space="preserve"> </w:t>
      </w:r>
      <w:r w:rsidR="008A35B1">
        <w:rPr>
          <w:lang w:val="sr-Cyrl-RS"/>
        </w:rPr>
        <w:t>tačkama</w:t>
      </w:r>
      <w:r w:rsidRPr="00CA7469">
        <w:rPr>
          <w:lang w:val="sr-Cyrl-RS"/>
        </w:rPr>
        <w:t xml:space="preserve"> </w:t>
      </w:r>
      <w:r w:rsidR="008A35B1">
        <w:rPr>
          <w:lang w:val="sr-Cyrl-RS"/>
        </w:rPr>
        <w:t>dnevnog</w:t>
      </w:r>
      <w:r w:rsidRPr="00CA7469">
        <w:rPr>
          <w:lang w:val="sr-Cyrl-RS"/>
        </w:rPr>
        <w:t xml:space="preserve"> </w:t>
      </w:r>
      <w:r w:rsidR="008A35B1">
        <w:rPr>
          <w:lang w:val="sr-Cyrl-RS"/>
        </w:rPr>
        <w:t>reda</w:t>
      </w:r>
      <w:r w:rsidRPr="00CA7469">
        <w:rPr>
          <w:lang w:val="sr-Cyrl-RS"/>
        </w:rPr>
        <w:t xml:space="preserve">, </w:t>
      </w:r>
      <w:r w:rsidR="008A35B1">
        <w:rPr>
          <w:lang w:val="sr-Cyrl-RS"/>
        </w:rPr>
        <w:t>o</w:t>
      </w:r>
      <w:r w:rsidRPr="00CA7469">
        <w:rPr>
          <w:lang w:val="sr-Cyrl-RS"/>
        </w:rPr>
        <w:t xml:space="preserve"> </w:t>
      </w:r>
      <w:r w:rsidR="008A35B1">
        <w:rPr>
          <w:lang w:val="sr-Cyrl-RS"/>
        </w:rPr>
        <w:t>čemu</w:t>
      </w:r>
      <w:r w:rsidRPr="00CA7469">
        <w:rPr>
          <w:lang w:val="sr-Cyrl-RS"/>
        </w:rPr>
        <w:t xml:space="preserve"> </w:t>
      </w:r>
      <w:r w:rsidR="008A35B1">
        <w:rPr>
          <w:lang w:val="sr-Cyrl-RS"/>
        </w:rPr>
        <w:t>se</w:t>
      </w:r>
      <w:r w:rsidRPr="00CA7469">
        <w:rPr>
          <w:lang w:val="sr-Cyrl-RS"/>
        </w:rPr>
        <w:t xml:space="preserve"> </w:t>
      </w:r>
      <w:r w:rsidR="008A35B1">
        <w:rPr>
          <w:lang w:val="sr-Cyrl-RS"/>
        </w:rPr>
        <w:t>glasalo</w:t>
      </w:r>
      <w:r w:rsidRPr="00CA7469">
        <w:rPr>
          <w:lang w:val="sr-Cyrl-RS"/>
        </w:rPr>
        <w:t xml:space="preserve"> </w:t>
      </w:r>
      <w:r w:rsidR="008A35B1">
        <w:rPr>
          <w:lang w:val="sr-Cyrl-RS"/>
        </w:rPr>
        <w:t>na</w:t>
      </w:r>
      <w:r w:rsidRPr="00CA7469">
        <w:rPr>
          <w:lang w:val="sr-Cyrl-RS"/>
        </w:rPr>
        <w:t xml:space="preserve"> </w:t>
      </w:r>
      <w:r w:rsidR="008A35B1">
        <w:rPr>
          <w:lang w:val="sr-Cyrl-RS"/>
        </w:rPr>
        <w:t>toj</w:t>
      </w:r>
      <w:r w:rsidRPr="00CA7469">
        <w:rPr>
          <w:lang w:val="sr-Cyrl-RS"/>
        </w:rPr>
        <w:t xml:space="preserve"> </w:t>
      </w:r>
      <w:r w:rsidR="008A35B1">
        <w:rPr>
          <w:lang w:val="sr-Cyrl-RS"/>
        </w:rPr>
        <w:t>sednici</w:t>
      </w:r>
      <w:r w:rsidRPr="00CA7469">
        <w:rPr>
          <w:lang w:val="sr-Cyrl-RS"/>
        </w:rPr>
        <w:t xml:space="preserve"> </w:t>
      </w:r>
      <w:r w:rsidR="008A35B1">
        <w:rPr>
          <w:lang w:val="sr-Cyrl-RS"/>
        </w:rPr>
        <w:t>i</w:t>
      </w:r>
      <w:r w:rsidRPr="00CA7469">
        <w:rPr>
          <w:lang w:val="sr-Cyrl-RS"/>
        </w:rPr>
        <w:t xml:space="preserve"> </w:t>
      </w:r>
      <w:r w:rsidR="008A35B1">
        <w:rPr>
          <w:lang w:val="sr-Cyrl-RS"/>
        </w:rPr>
        <w:t>taj</w:t>
      </w:r>
      <w:r w:rsidRPr="00CA7469">
        <w:rPr>
          <w:lang w:val="sr-Cyrl-RS"/>
        </w:rPr>
        <w:t xml:space="preserve"> </w:t>
      </w:r>
      <w:r w:rsidR="008A35B1">
        <w:rPr>
          <w:lang w:val="sr-Cyrl-RS"/>
        </w:rPr>
        <w:t>je</w:t>
      </w:r>
      <w:r w:rsidRPr="00CA7469">
        <w:rPr>
          <w:lang w:val="sr-Cyrl-RS"/>
        </w:rPr>
        <w:t xml:space="preserve"> </w:t>
      </w:r>
      <w:r w:rsidR="008A35B1">
        <w:rPr>
          <w:lang w:val="sr-Cyrl-RS"/>
        </w:rPr>
        <w:t>predlog</w:t>
      </w:r>
      <w:r w:rsidRPr="00CA7469">
        <w:rPr>
          <w:lang w:val="sr-Cyrl-RS"/>
        </w:rPr>
        <w:t xml:space="preserve"> </w:t>
      </w:r>
      <w:r w:rsidR="008A35B1">
        <w:rPr>
          <w:lang w:val="sr-Cyrl-RS"/>
        </w:rPr>
        <w:t>većinom</w:t>
      </w:r>
      <w:r w:rsidRPr="00CA7469">
        <w:rPr>
          <w:lang w:val="sr-Cyrl-RS"/>
        </w:rPr>
        <w:t xml:space="preserve"> </w:t>
      </w:r>
      <w:r w:rsidR="008A35B1">
        <w:rPr>
          <w:lang w:val="sr-Cyrl-RS"/>
        </w:rPr>
        <w:t>glasova</w:t>
      </w:r>
      <w:r w:rsidRPr="00CA7469">
        <w:rPr>
          <w:lang w:val="sr-Cyrl-RS"/>
        </w:rPr>
        <w:t xml:space="preserve"> </w:t>
      </w:r>
      <w:r w:rsidR="008A35B1">
        <w:rPr>
          <w:lang w:val="sr-Cyrl-RS"/>
        </w:rPr>
        <w:t>usvojen</w:t>
      </w:r>
      <w:r>
        <w:rPr>
          <w:lang w:val="sr-Cyrl-RS"/>
        </w:rPr>
        <w:t xml:space="preserve">. </w:t>
      </w:r>
      <w:r w:rsidR="008A35B1">
        <w:rPr>
          <w:lang w:val="sr-Cyrl-RS"/>
        </w:rPr>
        <w:t>Navedenom</w:t>
      </w:r>
      <w:r w:rsidRPr="00CA7469">
        <w:rPr>
          <w:lang w:val="sr-Cyrl-RS"/>
        </w:rPr>
        <w:t xml:space="preserve"> </w:t>
      </w:r>
      <w:r w:rsidR="008A35B1">
        <w:rPr>
          <w:lang w:val="sr-Cyrl-RS"/>
        </w:rPr>
        <w:t>odredbom</w:t>
      </w:r>
      <w:r w:rsidRPr="00CA7469">
        <w:rPr>
          <w:lang w:val="sr-Cyrl-RS"/>
        </w:rPr>
        <w:t xml:space="preserve"> </w:t>
      </w:r>
      <w:r w:rsidR="008A35B1">
        <w:rPr>
          <w:lang w:val="sr-Cyrl-RS"/>
        </w:rPr>
        <w:t>člana</w:t>
      </w:r>
      <w:r w:rsidRPr="00CA7469">
        <w:rPr>
          <w:lang w:val="sr-Cyrl-RS"/>
        </w:rPr>
        <w:t xml:space="preserve"> 157. </w:t>
      </w:r>
      <w:r w:rsidR="008A35B1">
        <w:rPr>
          <w:lang w:val="sr-Cyrl-RS"/>
        </w:rPr>
        <w:t>stav</w:t>
      </w:r>
      <w:r w:rsidRPr="00CA7469">
        <w:rPr>
          <w:lang w:val="sr-Cyrl-RS"/>
        </w:rPr>
        <w:t xml:space="preserve"> 2. </w:t>
      </w:r>
      <w:r w:rsidR="008A35B1">
        <w:rPr>
          <w:lang w:val="sr-Cyrl-RS"/>
        </w:rPr>
        <w:t>Poslovnika</w:t>
      </w:r>
      <w:r w:rsidRPr="00CA7469">
        <w:rPr>
          <w:lang w:val="sr-Cyrl-RS"/>
        </w:rPr>
        <w:t xml:space="preserve"> </w:t>
      </w:r>
      <w:r w:rsidR="008A35B1">
        <w:rPr>
          <w:lang w:val="sr-Cyrl-RS"/>
        </w:rPr>
        <w:t>predviđeno</w:t>
      </w:r>
      <w:r w:rsidRPr="00CA7469">
        <w:rPr>
          <w:lang w:val="sr-Cyrl-RS"/>
        </w:rPr>
        <w:t xml:space="preserve"> </w:t>
      </w:r>
      <w:r w:rsidR="008A35B1">
        <w:rPr>
          <w:lang w:val="sr-Cyrl-RS"/>
        </w:rPr>
        <w:t>je</w:t>
      </w:r>
      <w:r w:rsidRPr="00CA7469">
        <w:rPr>
          <w:lang w:val="sr-Cyrl-RS"/>
        </w:rPr>
        <w:t xml:space="preserve"> </w:t>
      </w:r>
      <w:r w:rsidR="008A35B1">
        <w:rPr>
          <w:lang w:val="sr-Cyrl-RS"/>
        </w:rPr>
        <w:t>da</w:t>
      </w:r>
      <w:r>
        <w:rPr>
          <w:lang w:val="sr-Cyrl-RS"/>
        </w:rPr>
        <w:t xml:space="preserve">, </w:t>
      </w:r>
      <w:r w:rsidR="008A35B1">
        <w:rPr>
          <w:lang w:val="sr-Cyrl-RS"/>
        </w:rPr>
        <w:t>na</w:t>
      </w:r>
      <w:r>
        <w:rPr>
          <w:lang w:val="sr-Cyrl-RS"/>
        </w:rPr>
        <w:t xml:space="preserve"> </w:t>
      </w:r>
      <w:r w:rsidR="008A35B1">
        <w:rPr>
          <w:lang w:val="sr-Cyrl-RS"/>
        </w:rPr>
        <w:t>predlog</w:t>
      </w:r>
      <w:r>
        <w:rPr>
          <w:lang w:val="sr-Cyrl-RS"/>
        </w:rPr>
        <w:t xml:space="preserve"> </w:t>
      </w:r>
      <w:r w:rsidR="008A35B1">
        <w:rPr>
          <w:lang w:val="sr-Cyrl-RS"/>
        </w:rPr>
        <w:t>narodnog</w:t>
      </w:r>
      <w:r>
        <w:rPr>
          <w:lang w:val="sr-Cyrl-RS"/>
        </w:rPr>
        <w:t xml:space="preserve"> </w:t>
      </w:r>
      <w:r w:rsidR="008A35B1">
        <w:rPr>
          <w:lang w:val="sr-Cyrl-RS"/>
        </w:rPr>
        <w:t>poslanika</w:t>
      </w:r>
      <w:r>
        <w:rPr>
          <w:lang w:val="sr-Cyrl-RS"/>
        </w:rPr>
        <w:t xml:space="preserve">, </w:t>
      </w:r>
      <w:r w:rsidR="008A35B1">
        <w:rPr>
          <w:lang w:val="sr-Cyrl-RS"/>
        </w:rPr>
        <w:t>Vlade</w:t>
      </w:r>
      <w:r>
        <w:rPr>
          <w:lang w:val="sr-Cyrl-RS"/>
        </w:rPr>
        <w:t xml:space="preserve"> </w:t>
      </w:r>
      <w:r w:rsidR="008A35B1">
        <w:rPr>
          <w:lang w:val="sr-Cyrl-RS"/>
        </w:rPr>
        <w:t>i</w:t>
      </w:r>
      <w:r>
        <w:rPr>
          <w:lang w:val="sr-Cyrl-RS"/>
        </w:rPr>
        <w:t xml:space="preserve"> </w:t>
      </w:r>
      <w:r w:rsidR="008A35B1">
        <w:rPr>
          <w:lang w:val="sr-Cyrl-RS"/>
        </w:rPr>
        <w:t>drugog</w:t>
      </w:r>
      <w:r>
        <w:rPr>
          <w:lang w:val="sr-Cyrl-RS"/>
        </w:rPr>
        <w:t xml:space="preserve"> </w:t>
      </w:r>
      <w:r w:rsidR="008A35B1">
        <w:rPr>
          <w:lang w:val="sr-Cyrl-RS"/>
        </w:rPr>
        <w:t>ovlašćenog</w:t>
      </w:r>
      <w:r>
        <w:rPr>
          <w:lang w:val="sr-Cyrl-RS"/>
        </w:rPr>
        <w:t xml:space="preserve"> </w:t>
      </w:r>
      <w:r w:rsidR="008A35B1">
        <w:rPr>
          <w:lang w:val="sr-Cyrl-RS"/>
        </w:rPr>
        <w:t>predlagača</w:t>
      </w:r>
      <w:r>
        <w:rPr>
          <w:lang w:val="sr-Cyrl-RS"/>
        </w:rPr>
        <w:t xml:space="preserve">, </w:t>
      </w:r>
      <w:r w:rsidR="008A35B1">
        <w:rPr>
          <w:lang w:val="sr-Cyrl-RS"/>
        </w:rPr>
        <w:t>Narodna</w:t>
      </w:r>
      <w:r w:rsidRPr="00CA7469">
        <w:rPr>
          <w:lang w:val="sr-Cyrl-RS"/>
        </w:rPr>
        <w:t xml:space="preserve"> </w:t>
      </w:r>
      <w:r w:rsidR="008A35B1">
        <w:rPr>
          <w:lang w:val="sr-Cyrl-RS"/>
        </w:rPr>
        <w:t>skupština</w:t>
      </w:r>
      <w:r w:rsidRPr="00CA7469">
        <w:rPr>
          <w:lang w:val="sr-Cyrl-RS"/>
        </w:rPr>
        <w:t xml:space="preserve"> </w:t>
      </w:r>
      <w:r w:rsidR="008A35B1">
        <w:rPr>
          <w:lang w:val="sr-Cyrl-RS"/>
        </w:rPr>
        <w:t>može</w:t>
      </w:r>
      <w:r w:rsidRPr="00CA7469">
        <w:rPr>
          <w:lang w:val="sr-Cyrl-RS"/>
        </w:rPr>
        <w:t xml:space="preserve"> </w:t>
      </w:r>
      <w:r w:rsidR="008A35B1">
        <w:rPr>
          <w:lang w:val="sr-Cyrl-RS"/>
        </w:rPr>
        <w:t>da</w:t>
      </w:r>
      <w:r w:rsidRPr="00CA7469">
        <w:rPr>
          <w:lang w:val="sr-Cyrl-RS"/>
        </w:rPr>
        <w:t xml:space="preserve"> </w:t>
      </w:r>
      <w:r w:rsidR="008A35B1">
        <w:rPr>
          <w:lang w:val="sr-Cyrl-RS"/>
        </w:rPr>
        <w:t>odluči</w:t>
      </w:r>
      <w:r>
        <w:rPr>
          <w:lang w:val="sr-Latn-RS"/>
        </w:rPr>
        <w:t xml:space="preserve"> </w:t>
      </w:r>
      <w:r w:rsidR="008A35B1">
        <w:rPr>
          <w:lang w:val="sr-Cyrl-RS"/>
        </w:rPr>
        <w:t>da</w:t>
      </w:r>
      <w:r w:rsidRPr="00CA7469">
        <w:rPr>
          <w:lang w:val="sr-Cyrl-RS"/>
        </w:rPr>
        <w:t xml:space="preserve"> </w:t>
      </w:r>
      <w:r w:rsidR="008A35B1">
        <w:rPr>
          <w:lang w:val="sr-Cyrl-RS"/>
        </w:rPr>
        <w:t>obavi</w:t>
      </w:r>
      <w:r w:rsidRPr="00CA7469">
        <w:rPr>
          <w:lang w:val="sr-Cyrl-RS"/>
        </w:rPr>
        <w:t xml:space="preserve"> </w:t>
      </w:r>
      <w:r w:rsidR="008A35B1">
        <w:rPr>
          <w:lang w:val="sr-Cyrl-RS"/>
        </w:rPr>
        <w:t>zajednički</w:t>
      </w:r>
      <w:r w:rsidRPr="00CA7469">
        <w:rPr>
          <w:lang w:val="sr-Cyrl-RS"/>
        </w:rPr>
        <w:t xml:space="preserve"> </w:t>
      </w:r>
      <w:r w:rsidR="008A35B1">
        <w:rPr>
          <w:lang w:val="sr-Cyrl-RS"/>
        </w:rPr>
        <w:t>načelni</w:t>
      </w:r>
      <w:r w:rsidRPr="00CA7469">
        <w:rPr>
          <w:lang w:val="sr-Cyrl-RS"/>
        </w:rPr>
        <w:t xml:space="preserve"> </w:t>
      </w:r>
      <w:r w:rsidR="008A35B1">
        <w:rPr>
          <w:lang w:val="sr-Cyrl-RS"/>
        </w:rPr>
        <w:t>pretres</w:t>
      </w:r>
      <w:r w:rsidRPr="00CA7469">
        <w:rPr>
          <w:lang w:val="sr-Cyrl-RS"/>
        </w:rPr>
        <w:t xml:space="preserve"> </w:t>
      </w:r>
      <w:r w:rsidR="008A35B1">
        <w:rPr>
          <w:lang w:val="sr-Cyrl-RS"/>
        </w:rPr>
        <w:t>o</w:t>
      </w:r>
      <w:r w:rsidRPr="00CA7469">
        <w:rPr>
          <w:lang w:val="sr-Cyrl-RS"/>
        </w:rPr>
        <w:t xml:space="preserve"> </w:t>
      </w:r>
      <w:r w:rsidR="008A35B1">
        <w:rPr>
          <w:lang w:val="sr-Cyrl-RS"/>
        </w:rPr>
        <w:t>više</w:t>
      </w:r>
      <w:r w:rsidRPr="00CA7469">
        <w:rPr>
          <w:lang w:val="sr-Cyrl-RS"/>
        </w:rPr>
        <w:t xml:space="preserve"> </w:t>
      </w:r>
      <w:r w:rsidR="008A35B1">
        <w:rPr>
          <w:lang w:val="sr-Cyrl-RS"/>
        </w:rPr>
        <w:t>predloga</w:t>
      </w:r>
      <w:r w:rsidRPr="00CA7469">
        <w:rPr>
          <w:lang w:val="sr-Cyrl-RS"/>
        </w:rPr>
        <w:t xml:space="preserve"> </w:t>
      </w:r>
      <w:r w:rsidR="008A35B1">
        <w:rPr>
          <w:lang w:val="sr-Cyrl-RS"/>
        </w:rPr>
        <w:t>zakona</w:t>
      </w:r>
      <w:r w:rsidRPr="00CA7469">
        <w:rPr>
          <w:lang w:val="sr-Cyrl-RS"/>
        </w:rPr>
        <w:t xml:space="preserve"> </w:t>
      </w:r>
      <w:r w:rsidR="008A35B1">
        <w:rPr>
          <w:lang w:val="sr-Cyrl-RS"/>
        </w:rPr>
        <w:t>koji</w:t>
      </w:r>
      <w:r w:rsidRPr="00CA7469">
        <w:rPr>
          <w:lang w:val="sr-Cyrl-RS"/>
        </w:rPr>
        <w:t xml:space="preserve"> </w:t>
      </w:r>
      <w:r w:rsidR="008A35B1">
        <w:rPr>
          <w:lang w:val="sr-Cyrl-RS"/>
        </w:rPr>
        <w:t>su</w:t>
      </w:r>
      <w:r w:rsidRPr="00CA7469">
        <w:rPr>
          <w:lang w:val="sr-Cyrl-RS"/>
        </w:rPr>
        <w:t xml:space="preserve"> </w:t>
      </w:r>
      <w:r w:rsidR="008A35B1">
        <w:rPr>
          <w:lang w:val="sr-Cyrl-RS"/>
        </w:rPr>
        <w:t>na</w:t>
      </w:r>
      <w:r w:rsidRPr="00CA7469">
        <w:rPr>
          <w:lang w:val="sr-Cyrl-RS"/>
        </w:rPr>
        <w:t xml:space="preserve"> </w:t>
      </w:r>
      <w:r w:rsidR="008A35B1">
        <w:rPr>
          <w:lang w:val="sr-Cyrl-RS"/>
        </w:rPr>
        <w:t>dnevnom</w:t>
      </w:r>
      <w:r w:rsidRPr="00CA7469">
        <w:rPr>
          <w:lang w:val="sr-Cyrl-RS"/>
        </w:rPr>
        <w:t xml:space="preserve"> </w:t>
      </w:r>
      <w:r w:rsidR="008A35B1">
        <w:rPr>
          <w:lang w:val="sr-Cyrl-RS"/>
        </w:rPr>
        <w:t>redu</w:t>
      </w:r>
      <w:r w:rsidRPr="00CA7469">
        <w:rPr>
          <w:lang w:val="sr-Cyrl-RS"/>
        </w:rPr>
        <w:t xml:space="preserve"> </w:t>
      </w:r>
      <w:r w:rsidR="008A35B1">
        <w:rPr>
          <w:lang w:val="sr-Cyrl-RS"/>
        </w:rPr>
        <w:t>iste</w:t>
      </w:r>
      <w:r w:rsidRPr="00CA7469">
        <w:rPr>
          <w:lang w:val="sr-Cyrl-RS"/>
        </w:rPr>
        <w:t xml:space="preserve"> </w:t>
      </w:r>
      <w:r w:rsidR="008A35B1">
        <w:rPr>
          <w:lang w:val="sr-Cyrl-RS"/>
        </w:rPr>
        <w:t>sednice</w:t>
      </w:r>
      <w:r w:rsidRPr="00CA7469">
        <w:rPr>
          <w:lang w:val="sr-Cyrl-RS"/>
        </w:rPr>
        <w:t xml:space="preserve">, </w:t>
      </w:r>
      <w:r w:rsidR="008A35B1">
        <w:rPr>
          <w:lang w:val="sr-Cyrl-RS"/>
        </w:rPr>
        <w:t>a</w:t>
      </w:r>
      <w:r w:rsidRPr="00CA7469">
        <w:rPr>
          <w:lang w:val="sr-Cyrl-RS"/>
        </w:rPr>
        <w:t xml:space="preserve"> </w:t>
      </w:r>
      <w:r w:rsidR="008A35B1">
        <w:rPr>
          <w:lang w:val="sr-Cyrl-RS"/>
        </w:rPr>
        <w:t>međusobno</w:t>
      </w:r>
      <w:r w:rsidRPr="00CA7469">
        <w:rPr>
          <w:lang w:val="sr-Cyrl-RS"/>
        </w:rPr>
        <w:t xml:space="preserve"> </w:t>
      </w:r>
      <w:r w:rsidR="008A35B1">
        <w:rPr>
          <w:lang w:val="sr-Cyrl-RS"/>
        </w:rPr>
        <w:t>su</w:t>
      </w:r>
      <w:r w:rsidRPr="00CA7469">
        <w:rPr>
          <w:lang w:val="sr-Cyrl-RS"/>
        </w:rPr>
        <w:t xml:space="preserve"> </w:t>
      </w:r>
      <w:r w:rsidR="008A35B1">
        <w:rPr>
          <w:lang w:val="sr-Cyrl-RS"/>
        </w:rPr>
        <w:t>uslovljeni</w:t>
      </w:r>
      <w:r w:rsidRPr="00CA7469">
        <w:rPr>
          <w:lang w:val="sr-Cyrl-RS"/>
        </w:rPr>
        <w:t xml:space="preserve"> </w:t>
      </w:r>
      <w:r w:rsidR="008A35B1">
        <w:rPr>
          <w:lang w:val="sr-Cyrl-RS"/>
        </w:rPr>
        <w:t>ili</w:t>
      </w:r>
      <w:r w:rsidRPr="00CA7469">
        <w:rPr>
          <w:lang w:val="sr-Cyrl-RS"/>
        </w:rPr>
        <w:t xml:space="preserve"> </w:t>
      </w:r>
      <w:r w:rsidR="008A35B1">
        <w:rPr>
          <w:lang w:val="sr-Cyrl-RS"/>
        </w:rPr>
        <w:t>su</w:t>
      </w:r>
      <w:r w:rsidRPr="00CA7469">
        <w:rPr>
          <w:lang w:val="sr-Cyrl-RS"/>
        </w:rPr>
        <w:t xml:space="preserve"> </w:t>
      </w:r>
      <w:r w:rsidR="008A35B1">
        <w:rPr>
          <w:lang w:val="sr-Cyrl-RS"/>
        </w:rPr>
        <w:t>rešenja</w:t>
      </w:r>
      <w:r w:rsidRPr="00CA7469">
        <w:rPr>
          <w:lang w:val="sr-Cyrl-RS"/>
        </w:rPr>
        <w:t xml:space="preserve"> </w:t>
      </w:r>
      <w:r w:rsidR="008A35B1">
        <w:rPr>
          <w:lang w:val="sr-Cyrl-RS"/>
        </w:rPr>
        <w:t>u</w:t>
      </w:r>
      <w:r w:rsidRPr="00CA7469">
        <w:rPr>
          <w:lang w:val="sr-Cyrl-RS"/>
        </w:rPr>
        <w:t xml:space="preserve"> </w:t>
      </w:r>
      <w:r w:rsidR="008A35B1">
        <w:rPr>
          <w:lang w:val="sr-Cyrl-RS"/>
        </w:rPr>
        <w:t>njima</w:t>
      </w:r>
      <w:r w:rsidRPr="00CA7469">
        <w:rPr>
          <w:lang w:val="sr-Cyrl-RS"/>
        </w:rPr>
        <w:t xml:space="preserve"> </w:t>
      </w:r>
      <w:r w:rsidR="008A35B1">
        <w:rPr>
          <w:lang w:val="sr-Cyrl-RS"/>
        </w:rPr>
        <w:t>međusobno</w:t>
      </w:r>
      <w:r w:rsidRPr="00CA7469">
        <w:rPr>
          <w:lang w:val="sr-Cyrl-RS"/>
        </w:rPr>
        <w:t xml:space="preserve"> </w:t>
      </w:r>
      <w:r w:rsidR="008A35B1">
        <w:rPr>
          <w:lang w:val="sr-Cyrl-RS"/>
        </w:rPr>
        <w:t>povezana</w:t>
      </w:r>
      <w:r w:rsidRPr="00CA7469">
        <w:rPr>
          <w:lang w:val="sr-Cyrl-RS"/>
        </w:rPr>
        <w:t xml:space="preserve">, </w:t>
      </w:r>
      <w:r w:rsidR="008A35B1">
        <w:rPr>
          <w:lang w:val="sr-Cyrl-RS"/>
        </w:rPr>
        <w:t>s</w:t>
      </w:r>
      <w:r w:rsidRPr="00CA7469">
        <w:rPr>
          <w:lang w:val="sr-Cyrl-RS"/>
        </w:rPr>
        <w:t xml:space="preserve"> </w:t>
      </w:r>
      <w:r w:rsidR="008A35B1">
        <w:rPr>
          <w:lang w:val="sr-Cyrl-RS"/>
        </w:rPr>
        <w:t>tim</w:t>
      </w:r>
      <w:r w:rsidRPr="00CA7469">
        <w:rPr>
          <w:lang w:val="sr-Cyrl-RS"/>
        </w:rPr>
        <w:t xml:space="preserve"> </w:t>
      </w:r>
      <w:r w:rsidR="008A35B1">
        <w:rPr>
          <w:lang w:val="sr-Cyrl-RS"/>
        </w:rPr>
        <w:t>što</w:t>
      </w:r>
      <w:r w:rsidRPr="00CA7469">
        <w:rPr>
          <w:lang w:val="sr-Cyrl-RS"/>
        </w:rPr>
        <w:t xml:space="preserve"> </w:t>
      </w:r>
      <w:r w:rsidR="008A35B1">
        <w:rPr>
          <w:lang w:val="sr-Cyrl-RS"/>
        </w:rPr>
        <w:t>se</w:t>
      </w:r>
      <w:r w:rsidRPr="00CA7469">
        <w:rPr>
          <w:lang w:val="sr-Cyrl-RS"/>
        </w:rPr>
        <w:t xml:space="preserve"> </w:t>
      </w:r>
      <w:r w:rsidR="008A35B1">
        <w:rPr>
          <w:lang w:val="sr-Cyrl-RS"/>
        </w:rPr>
        <w:t>odlučivanje</w:t>
      </w:r>
      <w:r w:rsidRPr="00CA7469">
        <w:rPr>
          <w:lang w:val="sr-Cyrl-RS"/>
        </w:rPr>
        <w:t xml:space="preserve"> </w:t>
      </w:r>
      <w:r w:rsidR="008A35B1">
        <w:rPr>
          <w:lang w:val="sr-Cyrl-RS"/>
        </w:rPr>
        <w:t>o</w:t>
      </w:r>
      <w:r w:rsidRPr="00CA7469">
        <w:rPr>
          <w:lang w:val="sr-Cyrl-RS"/>
        </w:rPr>
        <w:t xml:space="preserve"> </w:t>
      </w:r>
      <w:r w:rsidR="008A35B1">
        <w:rPr>
          <w:lang w:val="sr-Cyrl-RS"/>
        </w:rPr>
        <w:t>svakom</w:t>
      </w:r>
      <w:r w:rsidRPr="00CA7469">
        <w:rPr>
          <w:lang w:val="sr-Cyrl-RS"/>
        </w:rPr>
        <w:t xml:space="preserve"> </w:t>
      </w:r>
      <w:r w:rsidR="008A35B1">
        <w:rPr>
          <w:lang w:val="sr-Cyrl-RS"/>
        </w:rPr>
        <w:t>predlogu</w:t>
      </w:r>
      <w:r w:rsidRPr="00CA7469">
        <w:rPr>
          <w:lang w:val="sr-Cyrl-RS"/>
        </w:rPr>
        <w:t xml:space="preserve"> </w:t>
      </w:r>
      <w:r w:rsidR="008A35B1">
        <w:rPr>
          <w:lang w:val="sr-Cyrl-RS"/>
        </w:rPr>
        <w:t>obavlja</w:t>
      </w:r>
      <w:r w:rsidRPr="00CA7469">
        <w:rPr>
          <w:lang w:val="sr-Cyrl-RS"/>
        </w:rPr>
        <w:t xml:space="preserve"> </w:t>
      </w:r>
      <w:r w:rsidR="008A35B1">
        <w:rPr>
          <w:lang w:val="sr-Cyrl-RS"/>
        </w:rPr>
        <w:t>posebno</w:t>
      </w:r>
      <w:r w:rsidRPr="00CA7469">
        <w:rPr>
          <w:lang w:val="sr-Cyrl-RS"/>
        </w:rPr>
        <w:t xml:space="preserve">, </w:t>
      </w:r>
      <w:r w:rsidR="008A35B1">
        <w:rPr>
          <w:lang w:val="sr-Cyrl-RS"/>
        </w:rPr>
        <w:t>ali</w:t>
      </w:r>
      <w:r w:rsidRPr="00CA7469">
        <w:rPr>
          <w:lang w:val="sr-Cyrl-RS"/>
        </w:rPr>
        <w:t xml:space="preserve"> </w:t>
      </w:r>
      <w:r w:rsidR="008A35B1">
        <w:rPr>
          <w:lang w:val="sr-Cyrl-RS"/>
        </w:rPr>
        <w:t>nije</w:t>
      </w:r>
      <w:r w:rsidRPr="00CA7469">
        <w:rPr>
          <w:lang w:val="sr-Cyrl-RS"/>
        </w:rPr>
        <w:t xml:space="preserve"> </w:t>
      </w:r>
      <w:r w:rsidR="008A35B1">
        <w:rPr>
          <w:lang w:val="sr-Cyrl-RS"/>
        </w:rPr>
        <w:t>propisana</w:t>
      </w:r>
      <w:r w:rsidRPr="00CA7469">
        <w:rPr>
          <w:lang w:val="sr-Cyrl-RS"/>
        </w:rPr>
        <w:t xml:space="preserve"> </w:t>
      </w:r>
      <w:r w:rsidR="008A35B1">
        <w:rPr>
          <w:lang w:val="sr-Cyrl-RS"/>
        </w:rPr>
        <w:t>obaveza</w:t>
      </w:r>
      <w:r w:rsidRPr="00CA7469">
        <w:rPr>
          <w:lang w:val="sr-Cyrl-RS"/>
        </w:rPr>
        <w:t xml:space="preserve"> </w:t>
      </w:r>
      <w:r w:rsidR="008A35B1">
        <w:rPr>
          <w:lang w:val="sr-Cyrl-RS"/>
        </w:rPr>
        <w:t>podnosioca</w:t>
      </w:r>
      <w:r w:rsidRPr="00CA7469">
        <w:rPr>
          <w:lang w:val="sr-Cyrl-RS"/>
        </w:rPr>
        <w:t xml:space="preserve"> </w:t>
      </w:r>
      <w:r w:rsidR="008A35B1">
        <w:rPr>
          <w:lang w:val="sr-Cyrl-RS"/>
        </w:rPr>
        <w:t>predloga</w:t>
      </w:r>
      <w:r w:rsidRPr="00CA7469">
        <w:rPr>
          <w:lang w:val="sr-Cyrl-RS"/>
        </w:rPr>
        <w:t xml:space="preserve"> </w:t>
      </w:r>
      <w:r w:rsidR="008A35B1">
        <w:rPr>
          <w:lang w:val="sr-Cyrl-RS"/>
        </w:rPr>
        <w:t>za</w:t>
      </w:r>
      <w:r w:rsidRPr="00CA7469">
        <w:rPr>
          <w:lang w:val="sr-Cyrl-RS"/>
        </w:rPr>
        <w:t xml:space="preserve"> </w:t>
      </w:r>
      <w:r w:rsidR="008A35B1">
        <w:rPr>
          <w:lang w:val="sr-Cyrl-RS"/>
        </w:rPr>
        <w:t>obavljanje</w:t>
      </w:r>
      <w:r w:rsidRPr="00CA7469">
        <w:rPr>
          <w:lang w:val="sr-Cyrl-RS"/>
        </w:rPr>
        <w:t xml:space="preserve"> </w:t>
      </w:r>
      <w:r w:rsidR="008A35B1">
        <w:rPr>
          <w:lang w:val="sr-Cyrl-RS"/>
        </w:rPr>
        <w:t>zajedničkog</w:t>
      </w:r>
      <w:r w:rsidRPr="00CA7469">
        <w:rPr>
          <w:lang w:val="sr-Cyrl-RS"/>
        </w:rPr>
        <w:t xml:space="preserve"> </w:t>
      </w:r>
      <w:r w:rsidR="008A35B1">
        <w:rPr>
          <w:lang w:val="sr-Cyrl-RS"/>
        </w:rPr>
        <w:t>načelnog</w:t>
      </w:r>
      <w:r w:rsidRPr="00CA7469">
        <w:rPr>
          <w:lang w:val="sr-Cyrl-RS"/>
        </w:rPr>
        <w:t xml:space="preserve"> </w:t>
      </w:r>
      <w:r w:rsidR="008A35B1">
        <w:rPr>
          <w:lang w:val="sr-Cyrl-RS"/>
        </w:rPr>
        <w:t>i</w:t>
      </w:r>
      <w:r w:rsidRPr="00CA7469">
        <w:rPr>
          <w:lang w:val="sr-Cyrl-RS"/>
        </w:rPr>
        <w:t xml:space="preserve"> </w:t>
      </w:r>
      <w:r w:rsidR="008A35B1">
        <w:rPr>
          <w:lang w:val="sr-Cyrl-RS"/>
        </w:rPr>
        <w:t>jedinstvenog</w:t>
      </w:r>
      <w:r w:rsidRPr="00CA7469">
        <w:rPr>
          <w:lang w:val="sr-Cyrl-RS"/>
        </w:rPr>
        <w:t xml:space="preserve"> </w:t>
      </w:r>
      <w:r w:rsidR="008A35B1">
        <w:rPr>
          <w:lang w:val="sr-Cyrl-RS"/>
        </w:rPr>
        <w:t>pretrea</w:t>
      </w:r>
      <w:r w:rsidRPr="00CA7469">
        <w:rPr>
          <w:lang w:val="sr-Cyrl-RS"/>
        </w:rPr>
        <w:t xml:space="preserve"> </w:t>
      </w:r>
      <w:r w:rsidR="008A35B1">
        <w:rPr>
          <w:lang w:val="sr-Cyrl-RS"/>
        </w:rPr>
        <w:t>da</w:t>
      </w:r>
      <w:r w:rsidRPr="00CA7469">
        <w:rPr>
          <w:lang w:val="sr-Cyrl-RS"/>
        </w:rPr>
        <w:t xml:space="preserve"> </w:t>
      </w:r>
      <w:r w:rsidR="008A35B1">
        <w:rPr>
          <w:lang w:val="sr-Cyrl-RS"/>
        </w:rPr>
        <w:t>takav</w:t>
      </w:r>
      <w:r w:rsidRPr="00CA7469">
        <w:rPr>
          <w:lang w:val="sr-Cyrl-RS"/>
        </w:rPr>
        <w:t xml:space="preserve"> </w:t>
      </w:r>
      <w:r w:rsidR="008A35B1">
        <w:rPr>
          <w:lang w:val="sr-Cyrl-RS"/>
        </w:rPr>
        <w:t>predlog</w:t>
      </w:r>
      <w:r w:rsidRPr="00CA7469">
        <w:rPr>
          <w:lang w:val="sr-Cyrl-RS"/>
        </w:rPr>
        <w:t xml:space="preserve"> </w:t>
      </w:r>
      <w:r w:rsidR="008A35B1">
        <w:rPr>
          <w:lang w:val="sr-Cyrl-RS"/>
        </w:rPr>
        <w:t>obrazloži</w:t>
      </w:r>
      <w:r w:rsidRPr="00CA7469">
        <w:rPr>
          <w:lang w:val="sr-Cyrl-RS"/>
        </w:rPr>
        <w:t xml:space="preserve"> </w:t>
      </w:r>
      <w:r w:rsidR="008A35B1">
        <w:rPr>
          <w:lang w:val="sr-Cyrl-RS"/>
        </w:rPr>
        <w:t>navođenjem</w:t>
      </w:r>
      <w:r w:rsidRPr="00CA7469">
        <w:rPr>
          <w:lang w:val="sr-Cyrl-RS"/>
        </w:rPr>
        <w:t xml:space="preserve"> </w:t>
      </w:r>
      <w:r w:rsidR="008A35B1">
        <w:rPr>
          <w:lang w:val="sr-Cyrl-RS"/>
        </w:rPr>
        <w:t>informacija</w:t>
      </w:r>
      <w:r w:rsidRPr="00CA7469">
        <w:rPr>
          <w:lang w:val="sr-Cyrl-RS"/>
        </w:rPr>
        <w:t xml:space="preserve"> </w:t>
      </w:r>
      <w:r w:rsidR="008A35B1">
        <w:rPr>
          <w:lang w:val="sr-Cyrl-RS"/>
        </w:rPr>
        <w:t>kojima</w:t>
      </w:r>
      <w:r w:rsidRPr="00CA7469">
        <w:rPr>
          <w:lang w:val="sr-Cyrl-RS"/>
        </w:rPr>
        <w:t xml:space="preserve"> </w:t>
      </w:r>
      <w:r w:rsidR="008A35B1">
        <w:rPr>
          <w:lang w:val="sr-Cyrl-RS"/>
        </w:rPr>
        <w:t>se</w:t>
      </w:r>
      <w:r w:rsidRPr="00CA7469">
        <w:rPr>
          <w:lang w:val="sr-Cyrl-RS"/>
        </w:rPr>
        <w:t xml:space="preserve"> </w:t>
      </w:r>
      <w:r w:rsidR="008A35B1">
        <w:rPr>
          <w:lang w:val="sr-Cyrl-RS"/>
        </w:rPr>
        <w:t>dokazuje</w:t>
      </w:r>
      <w:r w:rsidRPr="00CA7469">
        <w:rPr>
          <w:lang w:val="sr-Cyrl-RS"/>
        </w:rPr>
        <w:t xml:space="preserve"> </w:t>
      </w:r>
      <w:r w:rsidR="008A35B1">
        <w:rPr>
          <w:lang w:val="sr-Cyrl-RS"/>
        </w:rPr>
        <w:t>međusobna</w:t>
      </w:r>
      <w:r w:rsidRPr="00CA7469">
        <w:rPr>
          <w:lang w:val="sr-Cyrl-RS"/>
        </w:rPr>
        <w:t xml:space="preserve"> </w:t>
      </w:r>
      <w:r w:rsidR="008A35B1">
        <w:rPr>
          <w:lang w:val="sr-Cyrl-RS"/>
        </w:rPr>
        <w:t>uslovljenost</w:t>
      </w:r>
      <w:r>
        <w:rPr>
          <w:lang w:val="sr-Cyrl-RS"/>
        </w:rPr>
        <w:t xml:space="preserve"> </w:t>
      </w:r>
      <w:r w:rsidR="008A35B1">
        <w:rPr>
          <w:lang w:val="sr-Cyrl-RS"/>
        </w:rPr>
        <w:t>zakona</w:t>
      </w:r>
      <w:r w:rsidRPr="00CA7469">
        <w:rPr>
          <w:lang w:val="sr-Cyrl-RS"/>
        </w:rPr>
        <w:t xml:space="preserve">, </w:t>
      </w:r>
      <w:r w:rsidR="008A35B1">
        <w:rPr>
          <w:lang w:val="sr-Cyrl-RS"/>
        </w:rPr>
        <w:t>odnosno</w:t>
      </w:r>
      <w:r w:rsidRPr="00CA7469">
        <w:rPr>
          <w:lang w:val="sr-Cyrl-RS"/>
        </w:rPr>
        <w:t xml:space="preserve"> </w:t>
      </w:r>
      <w:r w:rsidR="008A35B1">
        <w:rPr>
          <w:lang w:val="sr-Cyrl-RS"/>
        </w:rPr>
        <w:t>da</w:t>
      </w:r>
      <w:r w:rsidRPr="00CA7469">
        <w:rPr>
          <w:lang w:val="sr-Cyrl-RS"/>
        </w:rPr>
        <w:t xml:space="preserve"> </w:t>
      </w:r>
      <w:r w:rsidR="008A35B1">
        <w:rPr>
          <w:lang w:val="sr-Cyrl-RS"/>
        </w:rPr>
        <w:t>su</w:t>
      </w:r>
      <w:r w:rsidRPr="00CA7469">
        <w:rPr>
          <w:lang w:val="sr-Cyrl-RS"/>
        </w:rPr>
        <w:t xml:space="preserve"> </w:t>
      </w:r>
      <w:r w:rsidR="008A35B1">
        <w:rPr>
          <w:lang w:val="sr-Cyrl-RS"/>
        </w:rPr>
        <w:t>rešenja</w:t>
      </w:r>
      <w:r>
        <w:rPr>
          <w:lang w:val="sr-Cyrl-RS"/>
        </w:rPr>
        <w:t xml:space="preserve"> </w:t>
      </w:r>
      <w:r w:rsidR="008A35B1">
        <w:rPr>
          <w:lang w:val="sr-Cyrl-RS"/>
        </w:rPr>
        <w:t>u</w:t>
      </w:r>
      <w:r>
        <w:rPr>
          <w:lang w:val="sr-Cyrl-RS"/>
        </w:rPr>
        <w:t xml:space="preserve"> </w:t>
      </w:r>
      <w:r w:rsidR="008A35B1">
        <w:rPr>
          <w:lang w:val="sr-Cyrl-RS"/>
        </w:rPr>
        <w:t>njima</w:t>
      </w:r>
      <w:r>
        <w:rPr>
          <w:lang w:val="sr-Cyrl-RS"/>
        </w:rPr>
        <w:t xml:space="preserve"> </w:t>
      </w:r>
      <w:r w:rsidR="008A35B1">
        <w:rPr>
          <w:lang w:val="sr-Cyrl-RS"/>
        </w:rPr>
        <w:t>međusobno</w:t>
      </w:r>
      <w:r>
        <w:rPr>
          <w:lang w:val="sr-Cyrl-RS"/>
        </w:rPr>
        <w:t xml:space="preserve"> </w:t>
      </w:r>
      <w:r w:rsidR="008A35B1">
        <w:rPr>
          <w:lang w:val="sr-Cyrl-RS"/>
        </w:rPr>
        <w:t>povezana</w:t>
      </w:r>
      <w:r>
        <w:rPr>
          <w:lang w:val="sr-Cyrl-RS"/>
        </w:rPr>
        <w:t xml:space="preserve">, </w:t>
      </w:r>
      <w:r w:rsidR="008A35B1">
        <w:rPr>
          <w:lang w:val="sr-Cyrl-RS"/>
        </w:rPr>
        <w:t>čime</w:t>
      </w:r>
      <w:r>
        <w:rPr>
          <w:lang w:val="sr-Cyrl-RS"/>
        </w:rPr>
        <w:t xml:space="preserve"> </w:t>
      </w:r>
      <w:r w:rsidR="008A35B1">
        <w:rPr>
          <w:lang w:val="sr-Cyrl-RS"/>
        </w:rPr>
        <w:t>nije</w:t>
      </w:r>
      <w:r>
        <w:rPr>
          <w:lang w:val="sr-Cyrl-RS"/>
        </w:rPr>
        <w:t xml:space="preserve"> </w:t>
      </w:r>
      <w:r w:rsidR="008A35B1">
        <w:rPr>
          <w:lang w:val="sr-Cyrl-RS"/>
        </w:rPr>
        <w:t>učinjena</w:t>
      </w:r>
      <w:r>
        <w:rPr>
          <w:lang w:val="sr-Cyrl-RS"/>
        </w:rPr>
        <w:t xml:space="preserve"> </w:t>
      </w:r>
      <w:r w:rsidR="008A35B1">
        <w:rPr>
          <w:lang w:val="sr-Cyrl-RS"/>
        </w:rPr>
        <w:t>povreda</w:t>
      </w:r>
      <w:r>
        <w:rPr>
          <w:lang w:val="sr-Cyrl-RS"/>
        </w:rPr>
        <w:t xml:space="preserve"> </w:t>
      </w:r>
      <w:r w:rsidR="008A35B1">
        <w:rPr>
          <w:lang w:val="sr-Cyrl-RS"/>
        </w:rPr>
        <w:t>odredaba</w:t>
      </w:r>
      <w:r>
        <w:rPr>
          <w:lang w:val="sr-Cyrl-RS"/>
        </w:rPr>
        <w:t xml:space="preserve"> </w:t>
      </w:r>
      <w:r w:rsidR="008A35B1">
        <w:rPr>
          <w:lang w:val="sr-Cyrl-RS"/>
        </w:rPr>
        <w:t>Poslovnika</w:t>
      </w:r>
      <w:r>
        <w:rPr>
          <w:lang w:val="sr-Cyrl-RS"/>
        </w:rPr>
        <w:t>.</w:t>
      </w:r>
    </w:p>
    <w:p w:rsidR="00031CAE" w:rsidRDefault="00031CAE" w:rsidP="00031CAE">
      <w:pPr>
        <w:ind w:firstLine="720"/>
        <w:rPr>
          <w:lang w:val="sr-Cyrl-RS"/>
        </w:rPr>
      </w:pPr>
    </w:p>
    <w:p w:rsidR="00031CAE" w:rsidRDefault="00031CAE" w:rsidP="00031CAE">
      <w:pPr>
        <w:ind w:firstLine="720"/>
        <w:rPr>
          <w:lang w:val="sr-Cyrl-RS"/>
        </w:rPr>
      </w:pPr>
      <w:r>
        <w:rPr>
          <w:lang w:val="sr-Cyrl-RS"/>
        </w:rPr>
        <w:tab/>
      </w:r>
      <w:r w:rsidR="008A35B1">
        <w:rPr>
          <w:lang w:val="sr-Cyrl-RS"/>
        </w:rPr>
        <w:t>Ukazujući</w:t>
      </w:r>
      <w:r>
        <w:rPr>
          <w:lang w:val="sr-Cyrl-RS"/>
        </w:rPr>
        <w:t xml:space="preserve"> </w:t>
      </w:r>
      <w:r w:rsidR="008A35B1">
        <w:rPr>
          <w:lang w:val="sr-Cyrl-RS"/>
        </w:rPr>
        <w:t>na</w:t>
      </w:r>
      <w:r>
        <w:rPr>
          <w:lang w:val="sr-Cyrl-RS"/>
        </w:rPr>
        <w:t xml:space="preserve"> </w:t>
      </w:r>
      <w:r w:rsidR="008A35B1">
        <w:rPr>
          <w:lang w:val="sr-Cyrl-RS"/>
        </w:rPr>
        <w:t>neustavnost</w:t>
      </w:r>
      <w:r>
        <w:rPr>
          <w:lang w:val="sr-Cyrl-RS"/>
        </w:rPr>
        <w:t xml:space="preserve"> </w:t>
      </w:r>
      <w:r w:rsidR="008A35B1">
        <w:rPr>
          <w:lang w:val="sr-Cyrl-RS"/>
        </w:rPr>
        <w:t>odredbe</w:t>
      </w:r>
      <w:r>
        <w:rPr>
          <w:lang w:val="sr-Cyrl-RS"/>
        </w:rPr>
        <w:t xml:space="preserve"> </w:t>
      </w:r>
      <w:r w:rsidR="008A35B1">
        <w:rPr>
          <w:lang w:val="sr-Cyrl-RS"/>
        </w:rPr>
        <w:t>člana</w:t>
      </w:r>
      <w:r>
        <w:rPr>
          <w:lang w:val="sr-Cyrl-RS"/>
        </w:rPr>
        <w:t xml:space="preserve"> 14. </w:t>
      </w:r>
      <w:r w:rsidR="008A35B1">
        <w:rPr>
          <w:lang w:val="sr-Cyrl-RS"/>
        </w:rPr>
        <w:t>stav</w:t>
      </w:r>
      <w:r>
        <w:rPr>
          <w:lang w:val="sr-Cyrl-RS"/>
        </w:rPr>
        <w:t xml:space="preserve"> 1. </w:t>
      </w:r>
      <w:r w:rsidR="008A35B1">
        <w:rPr>
          <w:lang w:val="sr-Cyrl-RS"/>
        </w:rPr>
        <w:t>Zakona</w:t>
      </w:r>
      <w:r>
        <w:rPr>
          <w:lang w:val="sr-Cyrl-RS"/>
        </w:rPr>
        <w:t xml:space="preserve"> </w:t>
      </w:r>
      <w:r w:rsidR="008A35B1">
        <w:rPr>
          <w:lang w:val="sr-Cyrl-RS"/>
        </w:rPr>
        <w:t>podnosilac</w:t>
      </w:r>
      <w:r>
        <w:rPr>
          <w:lang w:val="sr-Cyrl-RS"/>
        </w:rPr>
        <w:t xml:space="preserve"> </w:t>
      </w:r>
      <w:r w:rsidR="008A35B1">
        <w:rPr>
          <w:lang w:val="sr-Cyrl-RS"/>
        </w:rPr>
        <w:t>inicijative</w:t>
      </w:r>
      <w:r>
        <w:rPr>
          <w:lang w:val="sr-Cyrl-RS"/>
        </w:rPr>
        <w:t xml:space="preserve"> </w:t>
      </w:r>
      <w:r w:rsidR="008A35B1">
        <w:rPr>
          <w:lang w:val="sr-Cyrl-RS"/>
        </w:rPr>
        <w:t>se</w:t>
      </w:r>
      <w:r>
        <w:rPr>
          <w:lang w:val="sr-Cyrl-RS"/>
        </w:rPr>
        <w:t xml:space="preserve"> </w:t>
      </w:r>
      <w:r w:rsidR="008A35B1">
        <w:rPr>
          <w:lang w:val="sr-Cyrl-RS"/>
        </w:rPr>
        <w:t>poziva</w:t>
      </w:r>
      <w:r>
        <w:rPr>
          <w:lang w:val="sr-Cyrl-RS"/>
        </w:rPr>
        <w:t xml:space="preserve"> </w:t>
      </w:r>
      <w:r w:rsidR="008A35B1">
        <w:rPr>
          <w:lang w:val="sr-Cyrl-RS"/>
        </w:rPr>
        <w:t>na</w:t>
      </w:r>
      <w:r>
        <w:rPr>
          <w:lang w:val="sr-Cyrl-RS"/>
        </w:rPr>
        <w:t xml:space="preserve"> </w:t>
      </w:r>
      <w:r w:rsidR="008A35B1">
        <w:rPr>
          <w:lang w:val="sr-Latn-RS"/>
        </w:rPr>
        <w:t>neophodnost</w:t>
      </w:r>
      <w:r>
        <w:rPr>
          <w:lang w:val="sr-Latn-RS"/>
        </w:rPr>
        <w:t xml:space="preserve"> </w:t>
      </w:r>
      <w:r w:rsidR="008A35B1">
        <w:rPr>
          <w:lang w:val="sr-Latn-RS"/>
        </w:rPr>
        <w:t>usklađivanja</w:t>
      </w:r>
      <w:r>
        <w:rPr>
          <w:lang w:val="sr-Latn-RS"/>
        </w:rPr>
        <w:t xml:space="preserve"> </w:t>
      </w:r>
      <w:r w:rsidR="008A35B1">
        <w:rPr>
          <w:lang w:val="sr-Cyrl-RS"/>
        </w:rPr>
        <w:t>srpskog</w:t>
      </w:r>
      <w:r>
        <w:rPr>
          <w:lang w:val="sr-Latn-RS"/>
        </w:rPr>
        <w:t xml:space="preserve"> </w:t>
      </w:r>
      <w:r w:rsidR="008A35B1">
        <w:rPr>
          <w:lang w:val="sr-Latn-RS"/>
        </w:rPr>
        <w:t>zakonodavstva</w:t>
      </w:r>
      <w:r>
        <w:rPr>
          <w:lang w:val="sr-Latn-RS"/>
        </w:rPr>
        <w:t xml:space="preserve"> </w:t>
      </w:r>
      <w:r w:rsidR="008A35B1">
        <w:rPr>
          <w:lang w:val="sr-Latn-RS"/>
        </w:rPr>
        <w:t>sa</w:t>
      </w:r>
      <w:r>
        <w:rPr>
          <w:lang w:val="sr-Latn-RS"/>
        </w:rPr>
        <w:t xml:space="preserve"> </w:t>
      </w:r>
      <w:r w:rsidR="008A35B1">
        <w:rPr>
          <w:lang w:val="sr-Latn-RS"/>
        </w:rPr>
        <w:t>zakonodavstvom</w:t>
      </w:r>
      <w:r>
        <w:rPr>
          <w:lang w:val="sr-Latn-RS"/>
        </w:rPr>
        <w:t xml:space="preserve"> </w:t>
      </w:r>
      <w:r w:rsidR="008A35B1">
        <w:rPr>
          <w:lang w:val="sr-Latn-RS"/>
        </w:rPr>
        <w:t>Evropskih</w:t>
      </w:r>
      <w:r>
        <w:rPr>
          <w:lang w:val="sr-Latn-RS"/>
        </w:rPr>
        <w:t xml:space="preserve"> </w:t>
      </w:r>
      <w:r w:rsidR="008A35B1">
        <w:rPr>
          <w:lang w:val="sr-Latn-RS"/>
        </w:rPr>
        <w:t>zajednica</w:t>
      </w:r>
      <w:r>
        <w:rPr>
          <w:lang w:val="sr-Latn-RS"/>
        </w:rPr>
        <w:t xml:space="preserve"> </w:t>
      </w:r>
      <w:r w:rsidR="008A35B1">
        <w:rPr>
          <w:lang w:val="sr-Latn-RS"/>
        </w:rPr>
        <w:t>u</w:t>
      </w:r>
      <w:r>
        <w:rPr>
          <w:lang w:val="sr-Latn-RS"/>
        </w:rPr>
        <w:t xml:space="preserve"> </w:t>
      </w:r>
      <w:r w:rsidR="008A35B1">
        <w:rPr>
          <w:lang w:val="sr-Latn-RS"/>
        </w:rPr>
        <w:t>skladu</w:t>
      </w:r>
      <w:r>
        <w:rPr>
          <w:lang w:val="sr-Latn-RS"/>
        </w:rPr>
        <w:t xml:space="preserve"> </w:t>
      </w:r>
      <w:r w:rsidR="008A35B1">
        <w:rPr>
          <w:lang w:val="sr-Latn-RS"/>
        </w:rPr>
        <w:t>sa</w:t>
      </w:r>
      <w:r>
        <w:rPr>
          <w:lang w:val="sr-Latn-RS"/>
        </w:rPr>
        <w:t xml:space="preserve"> </w:t>
      </w:r>
      <w:r w:rsidR="008A35B1">
        <w:rPr>
          <w:lang w:val="sr-Latn-RS"/>
        </w:rPr>
        <w:t>obavezama</w:t>
      </w:r>
      <w:r>
        <w:rPr>
          <w:lang w:val="sr-Latn-RS"/>
        </w:rPr>
        <w:t xml:space="preserve"> </w:t>
      </w:r>
      <w:r w:rsidR="008A35B1">
        <w:rPr>
          <w:lang w:val="sr-Latn-RS"/>
        </w:rPr>
        <w:t>propisanim</w:t>
      </w:r>
      <w:r>
        <w:rPr>
          <w:lang w:val="sr-Latn-RS"/>
        </w:rPr>
        <w:t xml:space="preserve"> </w:t>
      </w:r>
      <w:r w:rsidR="008A35B1">
        <w:rPr>
          <w:lang w:val="sr-Latn-RS"/>
        </w:rPr>
        <w:t>Zakonom</w:t>
      </w:r>
      <w:r>
        <w:rPr>
          <w:lang w:val="sr-Latn-RS"/>
        </w:rPr>
        <w:t xml:space="preserve"> </w:t>
      </w:r>
      <w:r w:rsidR="008A35B1">
        <w:rPr>
          <w:lang w:val="sr-Latn-RS"/>
        </w:rPr>
        <w:t>o</w:t>
      </w:r>
      <w:r>
        <w:rPr>
          <w:lang w:val="sr-Latn-RS"/>
        </w:rPr>
        <w:t xml:space="preserve"> </w:t>
      </w:r>
      <w:r w:rsidR="008A35B1">
        <w:rPr>
          <w:lang w:val="sr-Latn-RS"/>
        </w:rPr>
        <w:t>potvrđivanju</w:t>
      </w:r>
      <w:r>
        <w:rPr>
          <w:lang w:val="sr-Latn-RS"/>
        </w:rPr>
        <w:t xml:space="preserve"> </w:t>
      </w:r>
      <w:r w:rsidR="008A35B1">
        <w:rPr>
          <w:lang w:val="sr-Latn-RS"/>
        </w:rPr>
        <w:t>Sporazuma</w:t>
      </w:r>
      <w:r>
        <w:rPr>
          <w:lang w:val="sr-Latn-RS"/>
        </w:rPr>
        <w:t xml:space="preserve"> </w:t>
      </w:r>
      <w:r w:rsidR="008A35B1">
        <w:rPr>
          <w:lang w:val="sr-Latn-RS"/>
        </w:rPr>
        <w:t>o</w:t>
      </w:r>
      <w:r>
        <w:rPr>
          <w:lang w:val="sr-Latn-RS"/>
        </w:rPr>
        <w:t xml:space="preserve"> </w:t>
      </w:r>
      <w:r w:rsidR="008A35B1">
        <w:rPr>
          <w:lang w:val="sr-Latn-RS"/>
        </w:rPr>
        <w:t>sta</w:t>
      </w:r>
      <w:r w:rsidR="008A35B1">
        <w:rPr>
          <w:lang w:val="sr-Cyrl-RS"/>
        </w:rPr>
        <w:t>bilizaciji</w:t>
      </w:r>
      <w:r>
        <w:rPr>
          <w:lang w:val="sr-Cyrl-RS"/>
        </w:rPr>
        <w:t xml:space="preserve"> </w:t>
      </w:r>
      <w:r w:rsidR="008A35B1">
        <w:rPr>
          <w:lang w:val="sr-Cyrl-RS"/>
        </w:rPr>
        <w:t>i</w:t>
      </w:r>
      <w:r>
        <w:rPr>
          <w:lang w:val="sr-Cyrl-RS"/>
        </w:rPr>
        <w:t xml:space="preserve"> </w:t>
      </w:r>
      <w:r w:rsidR="008A35B1">
        <w:rPr>
          <w:lang w:val="sr-Cyrl-RS"/>
        </w:rPr>
        <w:t>pridruživanju</w:t>
      </w:r>
      <w:r>
        <w:rPr>
          <w:lang w:val="sr-Cyrl-RS"/>
        </w:rPr>
        <w:t xml:space="preserve"> </w:t>
      </w:r>
      <w:r w:rsidR="008A35B1">
        <w:rPr>
          <w:lang w:val="sr-Cyrl-RS"/>
        </w:rPr>
        <w:t>Evropskih</w:t>
      </w:r>
      <w:r>
        <w:rPr>
          <w:lang w:val="sr-Cyrl-RS"/>
        </w:rPr>
        <w:t xml:space="preserve"> </w:t>
      </w:r>
      <w:r w:rsidR="008A35B1">
        <w:rPr>
          <w:lang w:val="sr-Cyrl-RS"/>
        </w:rPr>
        <w:t>zajednica</w:t>
      </w:r>
      <w:r>
        <w:rPr>
          <w:lang w:val="sr-Cyrl-RS"/>
        </w:rPr>
        <w:t xml:space="preserve"> </w:t>
      </w:r>
      <w:r w:rsidR="008A35B1">
        <w:rPr>
          <w:lang w:val="sr-Cyrl-RS"/>
        </w:rPr>
        <w:t>i</w:t>
      </w:r>
      <w:r>
        <w:rPr>
          <w:lang w:val="sr-Cyrl-RS"/>
        </w:rPr>
        <w:t xml:space="preserve"> </w:t>
      </w:r>
      <w:r w:rsidR="008A35B1">
        <w:rPr>
          <w:lang w:val="sr-Cyrl-RS"/>
        </w:rPr>
        <w:t>njihovih</w:t>
      </w:r>
      <w:r>
        <w:rPr>
          <w:lang w:val="sr-Cyrl-RS"/>
        </w:rPr>
        <w:t xml:space="preserve"> </w:t>
      </w:r>
      <w:r w:rsidR="008A35B1">
        <w:rPr>
          <w:lang w:val="sr-Cyrl-RS"/>
        </w:rPr>
        <w:t>članica</w:t>
      </w:r>
      <w:r>
        <w:rPr>
          <w:lang w:val="sr-Cyrl-RS"/>
        </w:rPr>
        <w:t xml:space="preserve">, </w:t>
      </w:r>
      <w:r w:rsidR="008A35B1">
        <w:rPr>
          <w:lang w:val="sr-Cyrl-RS"/>
        </w:rPr>
        <w:t>sa</w:t>
      </w:r>
      <w:r>
        <w:rPr>
          <w:lang w:val="sr-Cyrl-RS"/>
        </w:rPr>
        <w:t xml:space="preserve"> </w:t>
      </w:r>
      <w:r w:rsidR="008A35B1">
        <w:rPr>
          <w:lang w:val="sr-Cyrl-RS"/>
        </w:rPr>
        <w:t>jedne</w:t>
      </w:r>
      <w:r>
        <w:rPr>
          <w:lang w:val="sr-Cyrl-RS"/>
        </w:rPr>
        <w:t xml:space="preserve"> </w:t>
      </w:r>
      <w:r w:rsidR="008A35B1">
        <w:rPr>
          <w:lang w:val="sr-Cyrl-RS"/>
        </w:rPr>
        <w:t>strane</w:t>
      </w:r>
      <w:r>
        <w:rPr>
          <w:lang w:val="sr-Cyrl-RS"/>
        </w:rPr>
        <w:t xml:space="preserve"> </w:t>
      </w:r>
      <w:r w:rsidR="008A35B1">
        <w:rPr>
          <w:lang w:val="sr-Cyrl-RS"/>
        </w:rPr>
        <w:t>i</w:t>
      </w:r>
      <w:r>
        <w:rPr>
          <w:lang w:val="sr-Cyrl-RS"/>
        </w:rPr>
        <w:t xml:space="preserve"> </w:t>
      </w:r>
      <w:r w:rsidR="008A35B1">
        <w:rPr>
          <w:lang w:val="sr-Cyrl-RS"/>
        </w:rPr>
        <w:t>Republike</w:t>
      </w:r>
      <w:r>
        <w:rPr>
          <w:lang w:val="sr-Cyrl-RS"/>
        </w:rPr>
        <w:t xml:space="preserve"> </w:t>
      </w:r>
      <w:r w:rsidR="008A35B1">
        <w:rPr>
          <w:lang w:val="sr-Cyrl-RS"/>
        </w:rPr>
        <w:t>Srbije</w:t>
      </w:r>
      <w:r>
        <w:rPr>
          <w:lang w:val="sr-Cyrl-RS"/>
        </w:rPr>
        <w:t xml:space="preserve">, </w:t>
      </w:r>
      <w:r w:rsidR="008A35B1">
        <w:rPr>
          <w:lang w:val="sr-Cyrl-RS"/>
        </w:rPr>
        <w:t>sa</w:t>
      </w:r>
      <w:r>
        <w:rPr>
          <w:lang w:val="sr-Cyrl-RS"/>
        </w:rPr>
        <w:t xml:space="preserve"> </w:t>
      </w:r>
      <w:r w:rsidR="008A35B1">
        <w:rPr>
          <w:lang w:val="sr-Cyrl-RS"/>
        </w:rPr>
        <w:t>druge</w:t>
      </w:r>
      <w:r>
        <w:rPr>
          <w:lang w:val="sr-Cyrl-RS"/>
        </w:rPr>
        <w:t xml:space="preserve"> </w:t>
      </w:r>
      <w:r w:rsidR="008A35B1">
        <w:rPr>
          <w:lang w:val="sr-Cyrl-RS"/>
        </w:rPr>
        <w:t>strane</w:t>
      </w:r>
      <w:r>
        <w:rPr>
          <w:lang w:val="sr-Cyrl-RS"/>
        </w:rPr>
        <w:t xml:space="preserve"> („</w:t>
      </w:r>
      <w:r w:rsidR="008A35B1">
        <w:rPr>
          <w:lang w:val="sr-Cyrl-RS"/>
        </w:rPr>
        <w:t>Službeni</w:t>
      </w:r>
      <w:r>
        <w:rPr>
          <w:lang w:val="sr-Cyrl-RS"/>
        </w:rPr>
        <w:t xml:space="preserve"> </w:t>
      </w:r>
      <w:r w:rsidR="008A35B1">
        <w:rPr>
          <w:lang w:val="sr-Cyrl-RS"/>
        </w:rPr>
        <w:t>glasnik</w:t>
      </w:r>
      <w:r>
        <w:rPr>
          <w:lang w:val="sr-Cyrl-RS"/>
        </w:rPr>
        <w:t xml:space="preserve"> </w:t>
      </w:r>
      <w:r w:rsidR="008A35B1">
        <w:rPr>
          <w:lang w:val="sr-Cyrl-RS"/>
        </w:rPr>
        <w:t>RS</w:t>
      </w:r>
      <w:r>
        <w:rPr>
          <w:lang w:val="sr-Cyrl-RS"/>
        </w:rPr>
        <w:t xml:space="preserve"> – </w:t>
      </w:r>
      <w:r w:rsidR="008A35B1">
        <w:rPr>
          <w:lang w:val="sr-Cyrl-RS"/>
        </w:rPr>
        <w:t>Međunarodni</w:t>
      </w:r>
      <w:r>
        <w:rPr>
          <w:lang w:val="sr-Cyrl-RS"/>
        </w:rPr>
        <w:t xml:space="preserve"> </w:t>
      </w:r>
      <w:r w:rsidR="008A35B1">
        <w:rPr>
          <w:lang w:val="sr-Cyrl-RS"/>
        </w:rPr>
        <w:t>ugovori</w:t>
      </w:r>
      <w:r>
        <w:t>”</w:t>
      </w:r>
      <w:r>
        <w:rPr>
          <w:lang w:val="sr-Cyrl-RS"/>
        </w:rPr>
        <w:t xml:space="preserve">, </w:t>
      </w:r>
      <w:r w:rsidR="008A35B1">
        <w:rPr>
          <w:lang w:val="sr-Cyrl-RS"/>
        </w:rPr>
        <w:t>broj</w:t>
      </w:r>
      <w:r>
        <w:rPr>
          <w:lang w:val="sr-Cyrl-RS"/>
        </w:rPr>
        <w:t xml:space="preserve"> 11/13), </w:t>
      </w:r>
      <w:r w:rsidR="008A35B1">
        <w:rPr>
          <w:lang w:val="sr-Cyrl-RS"/>
        </w:rPr>
        <w:t>ističući</w:t>
      </w:r>
      <w:r>
        <w:rPr>
          <w:lang w:val="sr-Cyrl-RS"/>
        </w:rPr>
        <w:t xml:space="preserve"> </w:t>
      </w:r>
      <w:r w:rsidR="008A35B1">
        <w:rPr>
          <w:lang w:val="sr-Cyrl-RS"/>
        </w:rPr>
        <w:t>pri</w:t>
      </w:r>
      <w:r>
        <w:rPr>
          <w:lang w:val="sr-Cyrl-RS"/>
        </w:rPr>
        <w:t xml:space="preserve"> </w:t>
      </w:r>
      <w:r w:rsidR="008A35B1">
        <w:rPr>
          <w:lang w:val="sr-Cyrl-RS"/>
        </w:rPr>
        <w:t>tome</w:t>
      </w:r>
      <w:r>
        <w:rPr>
          <w:lang w:val="sr-Cyrl-RS"/>
        </w:rPr>
        <w:t xml:space="preserve"> </w:t>
      </w:r>
      <w:r w:rsidR="008A35B1">
        <w:rPr>
          <w:lang w:val="sr-Cyrl-RS"/>
        </w:rPr>
        <w:t>odredbe</w:t>
      </w:r>
      <w:r>
        <w:rPr>
          <w:lang w:val="sr-Cyrl-RS"/>
        </w:rPr>
        <w:t xml:space="preserve"> </w:t>
      </w:r>
      <w:r w:rsidR="008A35B1">
        <w:rPr>
          <w:lang w:val="sr-Cyrl-RS"/>
        </w:rPr>
        <w:t>člana</w:t>
      </w:r>
      <w:r>
        <w:rPr>
          <w:lang w:val="sr-Cyrl-RS"/>
        </w:rPr>
        <w:t xml:space="preserve"> 72. </w:t>
      </w:r>
      <w:r w:rsidR="008A35B1">
        <w:rPr>
          <w:lang w:val="sr-Cyrl-RS"/>
        </w:rPr>
        <w:t>tog</w:t>
      </w:r>
      <w:r>
        <w:rPr>
          <w:lang w:val="sr-Cyrl-RS"/>
        </w:rPr>
        <w:t xml:space="preserve"> </w:t>
      </w:r>
      <w:r w:rsidR="008A35B1">
        <w:rPr>
          <w:lang w:val="sr-Cyrl-RS"/>
        </w:rPr>
        <w:t>zakona</w:t>
      </w:r>
      <w:r>
        <w:rPr>
          <w:lang w:val="sr-Cyrl-RS"/>
        </w:rPr>
        <w:t xml:space="preserve"> </w:t>
      </w:r>
      <w:r w:rsidR="008A35B1">
        <w:rPr>
          <w:lang w:val="sr-Cyrl-RS"/>
        </w:rPr>
        <w:t>kojima</w:t>
      </w:r>
      <w:r>
        <w:rPr>
          <w:lang w:val="sr-Cyrl-RS"/>
        </w:rPr>
        <w:t xml:space="preserve"> </w:t>
      </w:r>
      <w:r w:rsidR="008A35B1">
        <w:rPr>
          <w:lang w:val="sr-Cyrl-RS"/>
        </w:rPr>
        <w:t>se</w:t>
      </w:r>
      <w:r>
        <w:rPr>
          <w:lang w:val="sr-Cyrl-RS"/>
        </w:rPr>
        <w:t xml:space="preserve"> </w:t>
      </w:r>
      <w:r w:rsidR="008A35B1">
        <w:rPr>
          <w:lang w:val="sr-Cyrl-RS"/>
        </w:rPr>
        <w:t>uređuje</w:t>
      </w:r>
      <w:r>
        <w:rPr>
          <w:lang w:val="sr-Cyrl-RS"/>
        </w:rPr>
        <w:t xml:space="preserve"> </w:t>
      </w:r>
      <w:r w:rsidR="008A35B1">
        <w:rPr>
          <w:lang w:val="sr-Cyrl-RS"/>
        </w:rPr>
        <w:t>usklađivanje</w:t>
      </w:r>
      <w:r>
        <w:rPr>
          <w:lang w:val="sr-Cyrl-RS"/>
        </w:rPr>
        <w:t xml:space="preserve"> </w:t>
      </w:r>
      <w:r w:rsidR="008A35B1">
        <w:rPr>
          <w:lang w:val="sr-Cyrl-RS"/>
        </w:rPr>
        <w:t>propisa</w:t>
      </w:r>
      <w:r>
        <w:rPr>
          <w:lang w:val="sr-Cyrl-RS"/>
        </w:rPr>
        <w:t xml:space="preserve">, </w:t>
      </w:r>
      <w:r w:rsidR="008A35B1">
        <w:rPr>
          <w:lang w:val="sr-Cyrl-RS"/>
        </w:rPr>
        <w:t>primena</w:t>
      </w:r>
      <w:r>
        <w:rPr>
          <w:lang w:val="sr-Cyrl-RS"/>
        </w:rPr>
        <w:t xml:space="preserve"> </w:t>
      </w:r>
      <w:r w:rsidR="008A35B1">
        <w:rPr>
          <w:lang w:val="sr-Cyrl-RS"/>
        </w:rPr>
        <w:t>prava</w:t>
      </w:r>
      <w:r>
        <w:rPr>
          <w:lang w:val="sr-Cyrl-RS"/>
        </w:rPr>
        <w:t xml:space="preserve"> </w:t>
      </w:r>
      <w:r w:rsidR="008A35B1">
        <w:rPr>
          <w:lang w:val="sr-Cyrl-RS"/>
        </w:rPr>
        <w:t>i</w:t>
      </w:r>
      <w:r>
        <w:rPr>
          <w:lang w:val="sr-Cyrl-RS"/>
        </w:rPr>
        <w:t xml:space="preserve"> </w:t>
      </w:r>
      <w:r w:rsidR="008A35B1">
        <w:rPr>
          <w:lang w:val="sr-Cyrl-RS"/>
        </w:rPr>
        <w:t>pravila</w:t>
      </w:r>
      <w:r>
        <w:rPr>
          <w:lang w:val="sr-Cyrl-RS"/>
        </w:rPr>
        <w:t xml:space="preserve"> </w:t>
      </w:r>
      <w:r w:rsidR="008A35B1">
        <w:rPr>
          <w:lang w:val="sr-Cyrl-RS"/>
        </w:rPr>
        <w:t>konkurencije</w:t>
      </w:r>
      <w:r>
        <w:rPr>
          <w:lang w:val="sr-Cyrl-RS"/>
        </w:rPr>
        <w:t xml:space="preserve"> </w:t>
      </w:r>
      <w:r w:rsidR="008A35B1">
        <w:rPr>
          <w:lang w:val="sr-Cyrl-RS"/>
        </w:rPr>
        <w:t>i</w:t>
      </w:r>
      <w:r>
        <w:rPr>
          <w:lang w:val="sr-Cyrl-RS"/>
        </w:rPr>
        <w:t xml:space="preserve"> </w:t>
      </w:r>
      <w:r w:rsidR="008A35B1">
        <w:rPr>
          <w:lang w:val="sr-Cyrl-RS"/>
        </w:rPr>
        <w:t>odredbe</w:t>
      </w:r>
      <w:r>
        <w:rPr>
          <w:lang w:val="sr-Cyrl-RS"/>
        </w:rPr>
        <w:t xml:space="preserve"> </w:t>
      </w:r>
      <w:r w:rsidR="008A35B1">
        <w:rPr>
          <w:lang w:val="sr-Cyrl-RS"/>
        </w:rPr>
        <w:t>člana</w:t>
      </w:r>
      <w:r>
        <w:rPr>
          <w:lang w:val="sr-Cyrl-RS"/>
        </w:rPr>
        <w:t xml:space="preserve"> 76. </w:t>
      </w:r>
      <w:r w:rsidR="008A35B1">
        <w:rPr>
          <w:lang w:val="sr-Cyrl-RS"/>
        </w:rPr>
        <w:t>tog</w:t>
      </w:r>
      <w:r>
        <w:rPr>
          <w:lang w:val="sr-Cyrl-RS"/>
        </w:rPr>
        <w:t xml:space="preserve"> </w:t>
      </w:r>
      <w:r w:rsidR="008A35B1">
        <w:rPr>
          <w:lang w:val="sr-Cyrl-RS"/>
        </w:rPr>
        <w:t>zakona</w:t>
      </w:r>
      <w:r>
        <w:rPr>
          <w:lang w:val="sr-Cyrl-RS"/>
        </w:rPr>
        <w:t xml:space="preserve"> </w:t>
      </w:r>
      <w:r w:rsidR="008A35B1">
        <w:rPr>
          <w:lang w:val="sr-Cyrl-RS"/>
        </w:rPr>
        <w:t>kojima</w:t>
      </w:r>
      <w:r>
        <w:rPr>
          <w:lang w:val="sr-Cyrl-RS"/>
        </w:rPr>
        <w:t xml:space="preserve"> </w:t>
      </w:r>
      <w:r w:rsidR="008A35B1">
        <w:rPr>
          <w:lang w:val="sr-Cyrl-RS"/>
        </w:rPr>
        <w:t>se</w:t>
      </w:r>
      <w:r>
        <w:rPr>
          <w:lang w:val="sr-Cyrl-RS"/>
        </w:rPr>
        <w:t xml:space="preserve"> </w:t>
      </w:r>
      <w:r w:rsidR="008A35B1">
        <w:rPr>
          <w:lang w:val="sr-Cyrl-RS"/>
        </w:rPr>
        <w:t>omogućava</w:t>
      </w:r>
      <w:r>
        <w:rPr>
          <w:lang w:val="sr-Cyrl-RS"/>
        </w:rPr>
        <w:t xml:space="preserve"> </w:t>
      </w:r>
      <w:r w:rsidR="008A35B1">
        <w:rPr>
          <w:lang w:val="sr-Cyrl-RS"/>
        </w:rPr>
        <w:t>privrednim</w:t>
      </w:r>
      <w:r>
        <w:rPr>
          <w:lang w:val="sr-Cyrl-RS"/>
        </w:rPr>
        <w:t xml:space="preserve"> </w:t>
      </w:r>
      <w:r w:rsidR="008A35B1">
        <w:rPr>
          <w:lang w:val="sr-Cyrl-RS"/>
        </w:rPr>
        <w:t>društvima</w:t>
      </w:r>
      <w:r>
        <w:rPr>
          <w:lang w:val="sr-Cyrl-RS"/>
        </w:rPr>
        <w:t xml:space="preserve"> </w:t>
      </w:r>
      <w:r w:rsidR="008A35B1">
        <w:rPr>
          <w:lang w:val="sr-Cyrl-RS"/>
        </w:rPr>
        <w:t>iz</w:t>
      </w:r>
      <w:r>
        <w:rPr>
          <w:lang w:val="sr-Cyrl-RS"/>
        </w:rPr>
        <w:t xml:space="preserve"> </w:t>
      </w:r>
      <w:r w:rsidR="008A35B1">
        <w:rPr>
          <w:lang w:val="sr-Cyrl-RS"/>
        </w:rPr>
        <w:t>zemalja</w:t>
      </w:r>
      <w:r>
        <w:rPr>
          <w:lang w:val="sr-Cyrl-RS"/>
        </w:rPr>
        <w:t xml:space="preserve"> </w:t>
      </w:r>
      <w:r w:rsidR="008A35B1">
        <w:rPr>
          <w:lang w:val="sr-Cyrl-RS"/>
        </w:rPr>
        <w:t>članica</w:t>
      </w:r>
      <w:r>
        <w:rPr>
          <w:lang w:val="sr-Cyrl-RS"/>
        </w:rPr>
        <w:t xml:space="preserve"> </w:t>
      </w:r>
      <w:r w:rsidR="008A35B1">
        <w:rPr>
          <w:lang w:val="sr-Cyrl-RS"/>
        </w:rPr>
        <w:t>Evropske</w:t>
      </w:r>
      <w:r>
        <w:rPr>
          <w:lang w:val="sr-Cyrl-RS"/>
        </w:rPr>
        <w:t xml:space="preserve"> </w:t>
      </w:r>
      <w:r w:rsidR="008A35B1">
        <w:rPr>
          <w:lang w:val="sr-Cyrl-RS"/>
        </w:rPr>
        <w:t>unije</w:t>
      </w:r>
      <w:r>
        <w:rPr>
          <w:lang w:val="sr-Cyrl-RS"/>
        </w:rPr>
        <w:t xml:space="preserve"> </w:t>
      </w:r>
      <w:r w:rsidR="008A35B1">
        <w:rPr>
          <w:lang w:val="sr-Cyrl-RS"/>
        </w:rPr>
        <w:t>da</w:t>
      </w:r>
      <w:r>
        <w:rPr>
          <w:lang w:val="sr-Cyrl-RS"/>
        </w:rPr>
        <w:t xml:space="preserve"> </w:t>
      </w:r>
      <w:r w:rsidR="008A35B1">
        <w:rPr>
          <w:lang w:val="sr-Cyrl-RS"/>
        </w:rPr>
        <w:t>učestvuju</w:t>
      </w:r>
      <w:r>
        <w:rPr>
          <w:lang w:val="sr-Cyrl-RS"/>
        </w:rPr>
        <w:t xml:space="preserve"> </w:t>
      </w:r>
      <w:r w:rsidR="008A35B1">
        <w:rPr>
          <w:lang w:val="sr-Cyrl-RS"/>
        </w:rPr>
        <w:t>u</w:t>
      </w:r>
      <w:r>
        <w:rPr>
          <w:lang w:val="sr-Cyrl-RS"/>
        </w:rPr>
        <w:t xml:space="preserve"> </w:t>
      </w:r>
      <w:r w:rsidR="008A35B1">
        <w:rPr>
          <w:lang w:val="sr-Cyrl-RS"/>
        </w:rPr>
        <w:t>postupcima</w:t>
      </w:r>
      <w:r>
        <w:rPr>
          <w:lang w:val="sr-Cyrl-RS"/>
        </w:rPr>
        <w:t xml:space="preserve"> </w:t>
      </w:r>
      <w:r w:rsidR="008A35B1">
        <w:rPr>
          <w:lang w:val="sr-Cyrl-RS"/>
        </w:rPr>
        <w:t>javnih</w:t>
      </w:r>
      <w:r>
        <w:rPr>
          <w:lang w:val="sr-Cyrl-RS"/>
        </w:rPr>
        <w:t xml:space="preserve"> </w:t>
      </w:r>
      <w:r w:rsidR="008A35B1">
        <w:rPr>
          <w:lang w:val="sr-Cyrl-RS"/>
        </w:rPr>
        <w:t>nabavki</w:t>
      </w:r>
      <w:r>
        <w:rPr>
          <w:lang w:val="sr-Cyrl-RS"/>
        </w:rPr>
        <w:t xml:space="preserve"> </w:t>
      </w:r>
      <w:r w:rsidR="008A35B1">
        <w:rPr>
          <w:lang w:val="sr-Cyrl-RS"/>
        </w:rPr>
        <w:t>u</w:t>
      </w:r>
      <w:r>
        <w:rPr>
          <w:lang w:val="sr-Cyrl-RS"/>
        </w:rPr>
        <w:t xml:space="preserve"> </w:t>
      </w:r>
      <w:r w:rsidR="008A35B1">
        <w:rPr>
          <w:lang w:val="sr-Cyrl-RS"/>
        </w:rPr>
        <w:t>Republici</w:t>
      </w:r>
      <w:r>
        <w:rPr>
          <w:lang w:val="sr-Cyrl-RS"/>
        </w:rPr>
        <w:t xml:space="preserve"> </w:t>
      </w:r>
      <w:r w:rsidR="008A35B1">
        <w:rPr>
          <w:lang w:val="sr-Cyrl-RS"/>
        </w:rPr>
        <w:t>Srbiji</w:t>
      </w:r>
      <w:r>
        <w:t xml:space="preserve"> </w:t>
      </w:r>
      <w:r w:rsidR="008A35B1">
        <w:t>prema</w:t>
      </w:r>
      <w:r>
        <w:t xml:space="preserve"> </w:t>
      </w:r>
      <w:r w:rsidR="008A35B1">
        <w:t>odre</w:t>
      </w:r>
      <w:r w:rsidR="008A35B1">
        <w:rPr>
          <w:lang w:val="sr-Cyrl-RS"/>
        </w:rPr>
        <w:t>dbama</w:t>
      </w:r>
      <w:r>
        <w:rPr>
          <w:lang w:val="sr-Cyrl-RS"/>
        </w:rPr>
        <w:t xml:space="preserve"> </w:t>
      </w:r>
      <w:r w:rsidR="008A35B1">
        <w:rPr>
          <w:lang w:val="sr-Cyrl-RS"/>
        </w:rPr>
        <w:t>Zakona</w:t>
      </w:r>
      <w:r>
        <w:rPr>
          <w:lang w:val="sr-Cyrl-RS"/>
        </w:rPr>
        <w:t xml:space="preserve"> </w:t>
      </w:r>
      <w:r w:rsidR="008A35B1">
        <w:rPr>
          <w:lang w:val="sr-Cyrl-RS"/>
        </w:rPr>
        <w:t>o</w:t>
      </w:r>
      <w:r>
        <w:rPr>
          <w:lang w:val="sr-Cyrl-RS"/>
        </w:rPr>
        <w:t xml:space="preserve"> </w:t>
      </w:r>
      <w:r w:rsidR="008A35B1">
        <w:rPr>
          <w:lang w:val="sr-Cyrl-RS"/>
        </w:rPr>
        <w:t>javnim</w:t>
      </w:r>
      <w:r>
        <w:rPr>
          <w:lang w:val="sr-Cyrl-RS"/>
        </w:rPr>
        <w:t xml:space="preserve"> </w:t>
      </w:r>
      <w:r w:rsidR="008A35B1">
        <w:rPr>
          <w:lang w:val="sr-Cyrl-RS"/>
        </w:rPr>
        <w:t>nabavkama</w:t>
      </w:r>
      <w:r>
        <w:rPr>
          <w:lang w:val="sr-Cyrl-RS"/>
        </w:rPr>
        <w:t xml:space="preserve">. </w:t>
      </w:r>
      <w:r w:rsidR="008A35B1">
        <w:rPr>
          <w:lang w:val="sr-Cyrl-RS"/>
        </w:rPr>
        <w:t>S</w:t>
      </w:r>
      <w:r>
        <w:rPr>
          <w:lang w:val="sr-Cyrl-RS"/>
        </w:rPr>
        <w:t xml:space="preserve"> </w:t>
      </w:r>
      <w:r w:rsidR="008A35B1">
        <w:rPr>
          <w:lang w:val="sr-Cyrl-RS"/>
        </w:rPr>
        <w:t>tim</w:t>
      </w:r>
      <w:r>
        <w:rPr>
          <w:lang w:val="sr-Cyrl-RS"/>
        </w:rPr>
        <w:t xml:space="preserve"> </w:t>
      </w:r>
      <w:r w:rsidR="008A35B1">
        <w:rPr>
          <w:lang w:val="sr-Cyrl-RS"/>
        </w:rPr>
        <w:t>u</w:t>
      </w:r>
      <w:r>
        <w:rPr>
          <w:lang w:val="sr-Cyrl-RS"/>
        </w:rPr>
        <w:t xml:space="preserve"> </w:t>
      </w:r>
      <w:r w:rsidR="008A35B1">
        <w:rPr>
          <w:lang w:val="sr-Cyrl-RS"/>
        </w:rPr>
        <w:t>vezi</w:t>
      </w:r>
      <w:r>
        <w:rPr>
          <w:lang w:val="sr-Cyrl-RS"/>
        </w:rPr>
        <w:t xml:space="preserve">, </w:t>
      </w:r>
      <w:r w:rsidR="008A35B1">
        <w:rPr>
          <w:lang w:val="sr-Cyrl-RS"/>
        </w:rPr>
        <w:t>napominjemo</w:t>
      </w:r>
      <w:r>
        <w:rPr>
          <w:lang w:val="sr-Cyrl-RS"/>
        </w:rPr>
        <w:t xml:space="preserve"> </w:t>
      </w:r>
      <w:r w:rsidR="008A35B1">
        <w:rPr>
          <w:lang w:val="sr-Cyrl-RS"/>
        </w:rPr>
        <w:t>još</w:t>
      </w:r>
      <w:r>
        <w:rPr>
          <w:lang w:val="sr-Cyrl-RS"/>
        </w:rPr>
        <w:t xml:space="preserve"> </w:t>
      </w:r>
      <w:r w:rsidR="008A35B1">
        <w:rPr>
          <w:lang w:val="sr-Cyrl-RS"/>
        </w:rPr>
        <w:t>jednom</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Zakonom</w:t>
      </w:r>
      <w:r>
        <w:rPr>
          <w:lang w:val="sr-Cyrl-RS"/>
        </w:rPr>
        <w:t xml:space="preserve"> </w:t>
      </w:r>
      <w:r w:rsidR="008A35B1">
        <w:rPr>
          <w:lang w:val="sr-Cyrl-RS"/>
        </w:rPr>
        <w:t>ne</w:t>
      </w:r>
      <w:r>
        <w:rPr>
          <w:lang w:val="sr-Cyrl-RS"/>
        </w:rPr>
        <w:t xml:space="preserve"> </w:t>
      </w:r>
      <w:r w:rsidR="008A35B1">
        <w:rPr>
          <w:lang w:val="sr-Cyrl-RS"/>
        </w:rPr>
        <w:t>uređuje</w:t>
      </w:r>
      <w:r>
        <w:rPr>
          <w:lang w:val="sr-Cyrl-RS"/>
        </w:rPr>
        <w:t xml:space="preserve"> </w:t>
      </w:r>
      <w:r w:rsidR="008A35B1">
        <w:rPr>
          <w:lang w:val="sr-Cyrl-RS"/>
        </w:rPr>
        <w:t>oblast</w:t>
      </w:r>
      <w:r>
        <w:rPr>
          <w:lang w:val="sr-Cyrl-RS"/>
        </w:rPr>
        <w:t xml:space="preserve"> </w:t>
      </w:r>
      <w:r w:rsidR="008A35B1">
        <w:rPr>
          <w:lang w:val="sr-Cyrl-RS"/>
        </w:rPr>
        <w:t>javnih</w:t>
      </w:r>
      <w:r>
        <w:rPr>
          <w:lang w:val="sr-Cyrl-RS"/>
        </w:rPr>
        <w:t xml:space="preserve"> </w:t>
      </w:r>
      <w:r w:rsidR="008A35B1">
        <w:rPr>
          <w:lang w:val="sr-Cyrl-RS"/>
        </w:rPr>
        <w:t>nabavki</w:t>
      </w:r>
      <w:r>
        <w:rPr>
          <w:lang w:val="sr-Cyrl-RS"/>
        </w:rPr>
        <w:t xml:space="preserve">, </w:t>
      </w:r>
      <w:r w:rsidR="008A35B1">
        <w:rPr>
          <w:lang w:val="sr-Cyrl-RS"/>
        </w:rPr>
        <w:t>odnosno</w:t>
      </w:r>
      <w:r>
        <w:rPr>
          <w:lang w:val="sr-Cyrl-RS"/>
        </w:rPr>
        <w:t xml:space="preserve"> </w:t>
      </w:r>
      <w:r w:rsidR="008A35B1">
        <w:rPr>
          <w:lang w:val="sr-Cyrl-RS"/>
        </w:rPr>
        <w:t>da</w:t>
      </w:r>
      <w:r>
        <w:rPr>
          <w:lang w:val="sr-Cyrl-RS"/>
        </w:rPr>
        <w:t xml:space="preserve"> </w:t>
      </w:r>
      <w:r w:rsidR="008A35B1">
        <w:rPr>
          <w:lang w:val="sr-Cyrl-RS"/>
        </w:rPr>
        <w:t>se</w:t>
      </w:r>
      <w:r>
        <w:rPr>
          <w:lang w:val="sr-Cyrl-RS"/>
        </w:rPr>
        <w:t xml:space="preserve"> </w:t>
      </w:r>
      <w:r w:rsidR="008A35B1">
        <w:rPr>
          <w:lang w:val="sr-Cyrl-RS"/>
        </w:rPr>
        <w:t>odredbama</w:t>
      </w:r>
      <w:r>
        <w:rPr>
          <w:lang w:val="sr-Cyrl-RS"/>
        </w:rPr>
        <w:t xml:space="preserve"> </w:t>
      </w:r>
      <w:r w:rsidR="008A35B1">
        <w:rPr>
          <w:lang w:val="sr-Cyrl-RS"/>
        </w:rPr>
        <w:t>Zakona</w:t>
      </w:r>
      <w:r>
        <w:rPr>
          <w:lang w:val="sr-Cyrl-RS"/>
        </w:rPr>
        <w:t xml:space="preserve"> </w:t>
      </w:r>
      <w:r w:rsidR="008A35B1">
        <w:rPr>
          <w:lang w:val="sr-Cyrl-RS"/>
        </w:rPr>
        <w:t>isključuju</w:t>
      </w:r>
      <w:r>
        <w:rPr>
          <w:lang w:val="sr-Cyrl-RS"/>
        </w:rPr>
        <w:t xml:space="preserve"> </w:t>
      </w:r>
      <w:r w:rsidR="008A35B1">
        <w:rPr>
          <w:lang w:val="sr-Cyrl-RS"/>
        </w:rPr>
        <w:t>odredbe</w:t>
      </w:r>
      <w:r>
        <w:rPr>
          <w:lang w:val="sr-Cyrl-RS"/>
        </w:rPr>
        <w:t xml:space="preserve"> </w:t>
      </w:r>
      <w:r w:rsidR="008A35B1">
        <w:rPr>
          <w:lang w:val="sr-Cyrl-RS"/>
        </w:rPr>
        <w:t>zakona</w:t>
      </w:r>
      <w:r>
        <w:rPr>
          <w:lang w:val="sr-Cyrl-RS"/>
        </w:rPr>
        <w:t xml:space="preserve"> </w:t>
      </w:r>
      <w:r w:rsidR="008A35B1">
        <w:rPr>
          <w:lang w:val="sr-Cyrl-RS"/>
        </w:rPr>
        <w:t>kojim</w:t>
      </w:r>
      <w:r>
        <w:rPr>
          <w:lang w:val="sr-Cyrl-RS"/>
        </w:rPr>
        <w:t xml:space="preserve"> </w:t>
      </w:r>
      <w:r w:rsidR="008A35B1">
        <w:rPr>
          <w:lang w:val="sr-Cyrl-RS"/>
        </w:rPr>
        <w:t>se</w:t>
      </w:r>
      <w:r>
        <w:rPr>
          <w:lang w:val="sr-Cyrl-RS"/>
        </w:rPr>
        <w:t xml:space="preserve"> </w:t>
      </w:r>
      <w:r w:rsidR="008A35B1">
        <w:rPr>
          <w:lang w:val="sr-Cyrl-RS"/>
        </w:rPr>
        <w:t>uređuju</w:t>
      </w:r>
      <w:r>
        <w:rPr>
          <w:lang w:val="sr-Cyrl-RS"/>
        </w:rPr>
        <w:t xml:space="preserve"> </w:t>
      </w:r>
      <w:r w:rsidR="008A35B1">
        <w:rPr>
          <w:lang w:val="sr-Cyrl-RS"/>
        </w:rPr>
        <w:t>javne</w:t>
      </w:r>
      <w:r>
        <w:rPr>
          <w:lang w:val="sr-Cyrl-RS"/>
        </w:rPr>
        <w:t xml:space="preserve"> </w:t>
      </w:r>
      <w:r w:rsidR="008A35B1">
        <w:rPr>
          <w:lang w:val="sr-Cyrl-RS"/>
        </w:rPr>
        <w:t>nabavke</w:t>
      </w:r>
      <w:r>
        <w:rPr>
          <w:lang w:val="sr-Cyrl-RS"/>
        </w:rPr>
        <w:t xml:space="preserve"> </w:t>
      </w:r>
      <w:r w:rsidR="008A35B1">
        <w:rPr>
          <w:lang w:val="sr-Cyrl-RS"/>
        </w:rPr>
        <w:t>kada</w:t>
      </w:r>
      <w:r>
        <w:rPr>
          <w:lang w:val="sr-Cyrl-RS"/>
        </w:rPr>
        <w:t xml:space="preserve"> </w:t>
      </w:r>
      <w:r w:rsidR="008A35B1">
        <w:rPr>
          <w:lang w:val="sr-Cyrl-RS"/>
        </w:rPr>
        <w:t>postupak</w:t>
      </w:r>
      <w:r>
        <w:rPr>
          <w:lang w:val="sr-Cyrl-RS"/>
        </w:rPr>
        <w:t xml:space="preserve"> </w:t>
      </w:r>
      <w:r w:rsidR="008A35B1">
        <w:rPr>
          <w:lang w:val="sr-Cyrl-RS"/>
        </w:rPr>
        <w:t>nabavke</w:t>
      </w:r>
      <w:r>
        <w:rPr>
          <w:lang w:val="sr-Cyrl-RS"/>
        </w:rPr>
        <w:t xml:space="preserve"> </w:t>
      </w:r>
      <w:r w:rsidR="008A35B1">
        <w:rPr>
          <w:lang w:val="sr-Cyrl-RS"/>
        </w:rPr>
        <w:t>dobara</w:t>
      </w:r>
      <w:r>
        <w:rPr>
          <w:lang w:val="sr-Cyrl-RS"/>
        </w:rPr>
        <w:t xml:space="preserve">, </w:t>
      </w:r>
      <w:r w:rsidR="008A35B1">
        <w:rPr>
          <w:lang w:val="sr-Cyrl-RS"/>
        </w:rPr>
        <w:t>usluga</w:t>
      </w:r>
      <w:r>
        <w:rPr>
          <w:lang w:val="sr-Cyrl-RS"/>
        </w:rPr>
        <w:t xml:space="preserve"> </w:t>
      </w:r>
      <w:r w:rsidR="008A35B1">
        <w:rPr>
          <w:lang w:val="sr-Cyrl-RS"/>
        </w:rPr>
        <w:t>i</w:t>
      </w:r>
      <w:r>
        <w:rPr>
          <w:lang w:val="sr-Cyrl-RS"/>
        </w:rPr>
        <w:t xml:space="preserve"> </w:t>
      </w:r>
      <w:r w:rsidR="008A35B1">
        <w:rPr>
          <w:lang w:val="sr-Cyrl-RS"/>
        </w:rPr>
        <w:t>radova</w:t>
      </w:r>
      <w:r>
        <w:rPr>
          <w:lang w:val="sr-Cyrl-RS"/>
        </w:rPr>
        <w:t xml:space="preserve"> </w:t>
      </w:r>
      <w:r w:rsidR="008A35B1">
        <w:rPr>
          <w:lang w:val="sr-Cyrl-RS"/>
        </w:rPr>
        <w:t>sprovode</w:t>
      </w:r>
      <w:r>
        <w:rPr>
          <w:lang w:val="sr-Cyrl-RS"/>
        </w:rPr>
        <w:t xml:space="preserve"> </w:t>
      </w:r>
      <w:r w:rsidR="008A35B1">
        <w:rPr>
          <w:lang w:val="sr-Cyrl-RS"/>
        </w:rPr>
        <w:t>privredna</w:t>
      </w:r>
      <w:r>
        <w:rPr>
          <w:lang w:val="sr-Cyrl-RS"/>
        </w:rPr>
        <w:t xml:space="preserve"> </w:t>
      </w:r>
      <w:r w:rsidR="008A35B1">
        <w:rPr>
          <w:lang w:val="sr-Cyrl-RS"/>
        </w:rPr>
        <w:t>društva</w:t>
      </w:r>
      <w:r>
        <w:rPr>
          <w:lang w:val="sr-Cyrl-RS"/>
        </w:rPr>
        <w:t xml:space="preserve"> </w:t>
      </w:r>
      <w:r w:rsidR="008A35B1">
        <w:rPr>
          <w:lang w:val="sr-Cyrl-RS"/>
        </w:rPr>
        <w:t>osnovana</w:t>
      </w:r>
      <w:r>
        <w:rPr>
          <w:lang w:val="sr-Cyrl-RS"/>
        </w:rPr>
        <w:t xml:space="preserve"> </w:t>
      </w:r>
      <w:r w:rsidR="008A35B1">
        <w:rPr>
          <w:lang w:val="sr-Cyrl-RS"/>
        </w:rPr>
        <w:t>u</w:t>
      </w:r>
      <w:r>
        <w:rPr>
          <w:lang w:val="sr-Cyrl-RS"/>
        </w:rPr>
        <w:t xml:space="preserve"> </w:t>
      </w:r>
      <w:r w:rsidR="008A35B1">
        <w:rPr>
          <w:lang w:val="sr-Cyrl-RS"/>
        </w:rPr>
        <w:t>skladu</w:t>
      </w:r>
      <w:r>
        <w:rPr>
          <w:lang w:val="sr-Cyrl-RS"/>
        </w:rPr>
        <w:t xml:space="preserve"> </w:t>
      </w:r>
      <w:r w:rsidR="008A35B1">
        <w:rPr>
          <w:lang w:val="sr-Cyrl-RS"/>
        </w:rPr>
        <w:t>sa</w:t>
      </w:r>
      <w:r>
        <w:rPr>
          <w:lang w:val="sr-Cyrl-RS"/>
        </w:rPr>
        <w:t xml:space="preserve"> </w:t>
      </w:r>
      <w:r w:rsidR="008A35B1">
        <w:rPr>
          <w:lang w:val="sr-Cyrl-RS"/>
        </w:rPr>
        <w:t>Zakonom</w:t>
      </w:r>
      <w:r>
        <w:rPr>
          <w:lang w:val="sr-Cyrl-RS"/>
        </w:rPr>
        <w:t xml:space="preserve"> (</w:t>
      </w:r>
      <w:r w:rsidR="008A35B1">
        <w:rPr>
          <w:lang w:val="sr-Cyrl-RS"/>
        </w:rPr>
        <w:t>posebno</w:t>
      </w:r>
      <w:r>
        <w:rPr>
          <w:lang w:val="sr-Cyrl-RS"/>
        </w:rPr>
        <w:t xml:space="preserve"> </w:t>
      </w:r>
      <w:r w:rsidR="008A35B1">
        <w:rPr>
          <w:lang w:val="sr-Cyrl-RS"/>
        </w:rPr>
        <w:t>privredno</w:t>
      </w:r>
      <w:r>
        <w:rPr>
          <w:lang w:val="sr-Cyrl-RS"/>
        </w:rPr>
        <w:t xml:space="preserve"> </w:t>
      </w:r>
      <w:r w:rsidR="008A35B1">
        <w:rPr>
          <w:lang w:val="sr-Cyrl-RS"/>
        </w:rPr>
        <w:t>društvo</w:t>
      </w:r>
      <w:r>
        <w:rPr>
          <w:lang w:val="sr-Cyrl-RS"/>
        </w:rPr>
        <w:t xml:space="preserve"> </w:t>
      </w:r>
      <w:r w:rsidR="008A35B1">
        <w:rPr>
          <w:lang w:val="sr-Cyrl-RS"/>
        </w:rPr>
        <w:t>i</w:t>
      </w:r>
      <w:r>
        <w:rPr>
          <w:lang w:val="sr-Cyrl-RS"/>
        </w:rPr>
        <w:t xml:space="preserve"> </w:t>
      </w:r>
      <w:r w:rsidR="008A35B1">
        <w:rPr>
          <w:lang w:val="sr-Cyrl-RS"/>
        </w:rPr>
        <w:t>društva</w:t>
      </w:r>
      <w:r>
        <w:rPr>
          <w:lang w:val="sr-Cyrl-RS"/>
        </w:rPr>
        <w:t xml:space="preserve"> </w:t>
      </w:r>
      <w:r w:rsidR="008A35B1">
        <w:rPr>
          <w:lang w:val="sr-Cyrl-RS"/>
        </w:rPr>
        <w:t>posebne</w:t>
      </w:r>
      <w:r>
        <w:rPr>
          <w:lang w:val="sr-Cyrl-RS"/>
        </w:rPr>
        <w:t xml:space="preserve"> </w:t>
      </w:r>
      <w:r w:rsidR="008A35B1">
        <w:rPr>
          <w:lang w:val="sr-Cyrl-RS"/>
        </w:rPr>
        <w:t>namene</w:t>
      </w:r>
      <w:r>
        <w:rPr>
          <w:lang w:val="sr-Cyrl-RS"/>
        </w:rPr>
        <w:t xml:space="preserve">), </w:t>
      </w:r>
      <w:r w:rsidR="008A35B1">
        <w:rPr>
          <w:lang w:val="sr-Cyrl-RS"/>
        </w:rPr>
        <w:t>pa</w:t>
      </w:r>
      <w:r>
        <w:rPr>
          <w:lang w:val="sr-Cyrl-RS"/>
        </w:rPr>
        <w:t xml:space="preserve"> </w:t>
      </w:r>
      <w:r w:rsidR="008A35B1">
        <w:rPr>
          <w:lang w:val="sr-Cyrl-RS"/>
        </w:rPr>
        <w:t>nije</w:t>
      </w:r>
      <w:r>
        <w:rPr>
          <w:lang w:val="sr-Cyrl-RS"/>
        </w:rPr>
        <w:t xml:space="preserve"> </w:t>
      </w:r>
      <w:r w:rsidR="008A35B1">
        <w:rPr>
          <w:lang w:val="sr-Cyrl-RS"/>
        </w:rPr>
        <w:t>bilo</w:t>
      </w:r>
      <w:r>
        <w:rPr>
          <w:lang w:val="sr-Cyrl-RS"/>
        </w:rPr>
        <w:t xml:space="preserve"> </w:t>
      </w:r>
      <w:r w:rsidR="008A35B1">
        <w:rPr>
          <w:lang w:val="sr-Cyrl-RS"/>
        </w:rPr>
        <w:t>potrebno</w:t>
      </w:r>
      <w:r>
        <w:rPr>
          <w:lang w:val="sr-Cyrl-RS"/>
        </w:rPr>
        <w:t xml:space="preserve"> </w:t>
      </w:r>
      <w:r w:rsidR="008A35B1">
        <w:rPr>
          <w:lang w:val="sr-Cyrl-RS"/>
        </w:rPr>
        <w:t>usklađivanje</w:t>
      </w:r>
      <w:r>
        <w:rPr>
          <w:lang w:val="sr-Cyrl-RS"/>
        </w:rPr>
        <w:t xml:space="preserve"> </w:t>
      </w:r>
      <w:r w:rsidR="008A35B1">
        <w:rPr>
          <w:lang w:val="sr-Cyrl-RS"/>
        </w:rPr>
        <w:t>odredaba</w:t>
      </w:r>
      <w:r>
        <w:rPr>
          <w:lang w:val="sr-Cyrl-RS"/>
        </w:rPr>
        <w:t xml:space="preserve"> </w:t>
      </w:r>
      <w:r w:rsidR="008A35B1">
        <w:rPr>
          <w:lang w:val="sr-Cyrl-RS"/>
        </w:rPr>
        <w:t>Zakona</w:t>
      </w:r>
      <w:r>
        <w:rPr>
          <w:lang w:val="sr-Cyrl-RS"/>
        </w:rPr>
        <w:t xml:space="preserve"> </w:t>
      </w:r>
      <w:r w:rsidR="008A35B1">
        <w:rPr>
          <w:lang w:val="sr-Cyrl-RS"/>
        </w:rPr>
        <w:t>sa</w:t>
      </w:r>
      <w:r>
        <w:rPr>
          <w:lang w:val="sr-Cyrl-RS"/>
        </w:rPr>
        <w:t xml:space="preserve"> </w:t>
      </w:r>
      <w:r w:rsidR="008A35B1">
        <w:rPr>
          <w:lang w:val="sr-Cyrl-RS"/>
        </w:rPr>
        <w:t>zakonodavstvom</w:t>
      </w:r>
      <w:r>
        <w:rPr>
          <w:lang w:val="sr-Cyrl-RS"/>
        </w:rPr>
        <w:t xml:space="preserve"> </w:t>
      </w:r>
      <w:r w:rsidR="008A35B1">
        <w:rPr>
          <w:lang w:val="sr-Cyrl-RS"/>
        </w:rPr>
        <w:t>Evropske</w:t>
      </w:r>
      <w:r>
        <w:rPr>
          <w:lang w:val="sr-Cyrl-RS"/>
        </w:rPr>
        <w:t xml:space="preserve"> </w:t>
      </w:r>
      <w:r w:rsidR="008A35B1">
        <w:rPr>
          <w:lang w:val="sr-Cyrl-RS"/>
        </w:rPr>
        <w:t>unije</w:t>
      </w:r>
      <w:r>
        <w:rPr>
          <w:lang w:val="sr-Cyrl-RS"/>
        </w:rPr>
        <w:t xml:space="preserve">, </w:t>
      </w:r>
      <w:r w:rsidR="008A35B1">
        <w:rPr>
          <w:lang w:val="sr-Cyrl-RS"/>
        </w:rPr>
        <w:t>kao</w:t>
      </w:r>
      <w:r>
        <w:rPr>
          <w:lang w:val="sr-Cyrl-RS"/>
        </w:rPr>
        <w:t xml:space="preserve"> </w:t>
      </w:r>
      <w:r w:rsidR="008A35B1">
        <w:rPr>
          <w:lang w:val="sr-Cyrl-RS"/>
        </w:rPr>
        <w:t>što</w:t>
      </w:r>
      <w:r>
        <w:rPr>
          <w:lang w:val="sr-Cyrl-RS"/>
        </w:rPr>
        <w:t xml:space="preserve"> </w:t>
      </w:r>
      <w:r w:rsidR="008A35B1">
        <w:rPr>
          <w:lang w:val="sr-Cyrl-RS"/>
        </w:rPr>
        <w:t>je</w:t>
      </w:r>
      <w:r w:rsidRPr="001A00CC">
        <w:rPr>
          <w:lang w:val="sr-Cyrl-RS"/>
        </w:rPr>
        <w:t xml:space="preserve"> </w:t>
      </w:r>
      <w:r w:rsidR="008A35B1">
        <w:rPr>
          <w:lang w:val="sr-Cyrl-RS"/>
        </w:rPr>
        <w:t>navedeno</w:t>
      </w:r>
      <w:r w:rsidRPr="001A00CC">
        <w:rPr>
          <w:lang w:val="sr-Cyrl-RS"/>
        </w:rPr>
        <w:t xml:space="preserve"> </w:t>
      </w:r>
      <w:r w:rsidR="008A35B1">
        <w:rPr>
          <w:lang w:val="sr-Cyrl-RS"/>
        </w:rPr>
        <w:t>u</w:t>
      </w:r>
      <w:r w:rsidRPr="001A00CC">
        <w:rPr>
          <w:lang w:val="sr-Cyrl-RS"/>
        </w:rPr>
        <w:t xml:space="preserve"> </w:t>
      </w:r>
      <w:r w:rsidR="008A35B1">
        <w:rPr>
          <w:lang w:val="sr-Cyrl-RS"/>
        </w:rPr>
        <w:t>ranijem</w:t>
      </w:r>
      <w:r w:rsidRPr="001A00CC">
        <w:rPr>
          <w:lang w:val="sr-Cyrl-RS"/>
        </w:rPr>
        <w:t xml:space="preserve"> </w:t>
      </w:r>
      <w:r w:rsidR="008A35B1">
        <w:rPr>
          <w:lang w:val="sr-Cyrl-RS"/>
        </w:rPr>
        <w:t>izlaganju</w:t>
      </w:r>
      <w:r w:rsidRPr="001A00CC">
        <w:rPr>
          <w:lang w:val="sr-Cyrl-RS"/>
        </w:rPr>
        <w:t>.</w:t>
      </w:r>
      <w:r w:rsidRPr="001A00CC">
        <w:t xml:space="preserve"> </w:t>
      </w:r>
      <w:r w:rsidR="008A35B1">
        <w:rPr>
          <w:lang w:val="sr-Cyrl-RS"/>
        </w:rPr>
        <w:t>Takođe</w:t>
      </w:r>
      <w:r w:rsidRPr="001A00CC">
        <w:rPr>
          <w:lang w:val="sr-Cyrl-RS"/>
        </w:rPr>
        <w:t xml:space="preserve"> </w:t>
      </w:r>
      <w:r w:rsidR="008A35B1">
        <w:rPr>
          <w:lang w:val="sr-Cyrl-RS"/>
        </w:rPr>
        <w:t>treba</w:t>
      </w:r>
      <w:r w:rsidRPr="001A00CC">
        <w:rPr>
          <w:lang w:val="sr-Cyrl-RS"/>
        </w:rPr>
        <w:t xml:space="preserve"> </w:t>
      </w:r>
      <w:r w:rsidR="008A35B1">
        <w:rPr>
          <w:lang w:val="sr-Cyrl-RS"/>
        </w:rPr>
        <w:t>imati</w:t>
      </w:r>
      <w:r w:rsidRPr="001A00CC">
        <w:rPr>
          <w:lang w:val="sr-Cyrl-RS"/>
        </w:rPr>
        <w:t xml:space="preserve"> </w:t>
      </w:r>
      <w:r w:rsidR="008A35B1">
        <w:rPr>
          <w:lang w:val="sr-Cyrl-RS"/>
        </w:rPr>
        <w:t>u</w:t>
      </w:r>
      <w:r w:rsidRPr="001A00CC">
        <w:rPr>
          <w:lang w:val="sr-Cyrl-RS"/>
        </w:rPr>
        <w:t xml:space="preserve"> </w:t>
      </w:r>
      <w:r w:rsidR="008A35B1">
        <w:rPr>
          <w:lang w:val="sr-Cyrl-RS"/>
        </w:rPr>
        <w:t>vidu</w:t>
      </w:r>
      <w:r w:rsidRPr="001A00CC">
        <w:rPr>
          <w:lang w:val="sr-Cyrl-RS"/>
        </w:rPr>
        <w:t>,</w:t>
      </w:r>
      <w:r w:rsidRPr="001A00CC">
        <w:t xml:space="preserve"> </w:t>
      </w:r>
      <w:r w:rsidR="008A35B1">
        <w:rPr>
          <w:lang w:val="sr-Cyrl-RS"/>
        </w:rPr>
        <w:t>da</w:t>
      </w:r>
      <w:r w:rsidRPr="001A00CC">
        <w:rPr>
          <w:lang w:val="sr-Cyrl-RS"/>
        </w:rPr>
        <w:t xml:space="preserve"> </w:t>
      </w:r>
      <w:r w:rsidR="008A35B1">
        <w:t>Zakon</w:t>
      </w:r>
      <w:r w:rsidRPr="001A00CC">
        <w:t xml:space="preserve"> </w:t>
      </w:r>
      <w:r w:rsidR="008A35B1">
        <w:t>o</w:t>
      </w:r>
      <w:r w:rsidRPr="001A00CC">
        <w:t xml:space="preserve"> </w:t>
      </w:r>
      <w:r w:rsidR="008A35B1">
        <w:t>javnim</w:t>
      </w:r>
      <w:r w:rsidRPr="001A00CC">
        <w:t xml:space="preserve"> </w:t>
      </w:r>
      <w:r w:rsidR="008A35B1">
        <w:t>nabavkama</w:t>
      </w:r>
      <w:r w:rsidRPr="001A00CC">
        <w:rPr>
          <w:lang w:val="sr-Cyrl-RS"/>
        </w:rPr>
        <w:t xml:space="preserve"> </w:t>
      </w:r>
      <w:r w:rsidRPr="001A00CC">
        <w:t>(„</w:t>
      </w:r>
      <w:r w:rsidR="008A35B1">
        <w:t>Službeni</w:t>
      </w:r>
      <w:r w:rsidRPr="001A00CC">
        <w:t xml:space="preserve"> </w:t>
      </w:r>
      <w:r w:rsidR="008A35B1">
        <w:t>glasnik</w:t>
      </w:r>
      <w:r w:rsidRPr="001A00CC">
        <w:t xml:space="preserve"> </w:t>
      </w:r>
      <w:r w:rsidR="008A35B1">
        <w:t>RS</w:t>
      </w:r>
      <w:r w:rsidRPr="001A00CC">
        <w:rPr>
          <w:lang w:val="sr-Cyrl-RS"/>
        </w:rPr>
        <w:t>”</w:t>
      </w:r>
      <w:r w:rsidRPr="001A00CC">
        <w:t xml:space="preserve">, </w:t>
      </w:r>
      <w:r w:rsidR="008A35B1">
        <w:t>br</w:t>
      </w:r>
      <w:r w:rsidR="008A35B1">
        <w:rPr>
          <w:lang w:val="sr-Cyrl-RS"/>
        </w:rPr>
        <w:t>oj</w:t>
      </w:r>
      <w:r>
        <w:t xml:space="preserve"> 91/19 </w:t>
      </w:r>
      <w:r w:rsidR="008A35B1">
        <w:t>i</w:t>
      </w:r>
      <w:r w:rsidRPr="001A00CC">
        <w:t xml:space="preserve"> 92</w:t>
      </w:r>
      <w:r w:rsidRPr="001A00CC">
        <w:rPr>
          <w:lang w:val="sr-Cyrl-RS"/>
        </w:rPr>
        <w:t>/23)</w:t>
      </w:r>
      <w:r w:rsidRPr="001A00CC">
        <w:t xml:space="preserve"> </w:t>
      </w:r>
      <w:r w:rsidR="008A35B1">
        <w:rPr>
          <w:lang w:val="sr-Cyrl-RS"/>
        </w:rPr>
        <w:t>koji</w:t>
      </w:r>
      <w:r w:rsidRPr="001A00CC">
        <w:rPr>
          <w:lang w:val="sr-Cyrl-RS"/>
        </w:rPr>
        <w:t xml:space="preserve"> </w:t>
      </w:r>
      <w:r w:rsidR="008A35B1">
        <w:rPr>
          <w:lang w:val="sr-Cyrl-RS"/>
        </w:rPr>
        <w:t>je</w:t>
      </w:r>
      <w:r w:rsidRPr="001A00CC">
        <w:rPr>
          <w:lang w:val="sr-Cyrl-RS"/>
        </w:rPr>
        <w:t xml:space="preserve"> </w:t>
      </w:r>
      <w:r w:rsidR="008A35B1">
        <w:t>ocenjen</w:t>
      </w:r>
      <w:r w:rsidRPr="001A00CC">
        <w:t xml:space="preserve"> </w:t>
      </w:r>
      <w:r w:rsidR="008A35B1">
        <w:t>kao</w:t>
      </w:r>
      <w:r w:rsidRPr="001A00CC">
        <w:t xml:space="preserve"> </w:t>
      </w:r>
      <w:r w:rsidR="008A35B1">
        <w:t>uglavnom</w:t>
      </w:r>
      <w:r w:rsidRPr="001A00CC">
        <w:t xml:space="preserve"> </w:t>
      </w:r>
      <w:r w:rsidR="008A35B1">
        <w:t>usklađen</w:t>
      </w:r>
      <w:r w:rsidRPr="001A00CC">
        <w:t xml:space="preserve"> </w:t>
      </w:r>
      <w:r w:rsidR="008A35B1">
        <w:t>sa</w:t>
      </w:r>
      <w:r w:rsidRPr="001A00CC">
        <w:t xml:space="preserve"> </w:t>
      </w:r>
      <w:r w:rsidR="008A35B1">
        <w:t>pravnim</w:t>
      </w:r>
      <w:r w:rsidRPr="001A00CC">
        <w:t xml:space="preserve"> </w:t>
      </w:r>
      <w:r w:rsidR="008A35B1">
        <w:t>tekovinama</w:t>
      </w:r>
      <w:r w:rsidRPr="001A00CC">
        <w:t xml:space="preserve"> </w:t>
      </w:r>
      <w:r w:rsidR="008A35B1">
        <w:t>EU</w:t>
      </w:r>
      <w:r w:rsidRPr="001A00CC">
        <w:t xml:space="preserve"> </w:t>
      </w:r>
      <w:r w:rsidR="008A35B1">
        <w:t>u</w:t>
      </w:r>
      <w:r w:rsidRPr="001A00CC">
        <w:t xml:space="preserve"> </w:t>
      </w:r>
      <w:r w:rsidR="008A35B1">
        <w:t>oblasti</w:t>
      </w:r>
      <w:r w:rsidRPr="001A00CC">
        <w:t xml:space="preserve"> </w:t>
      </w:r>
      <w:r w:rsidR="008A35B1">
        <w:t>javnih</w:t>
      </w:r>
      <w:r w:rsidRPr="001A00CC">
        <w:t xml:space="preserve"> </w:t>
      </w:r>
      <w:r w:rsidR="008A35B1">
        <w:t>nabavki</w:t>
      </w:r>
      <w:r w:rsidRPr="001A00CC">
        <w:t xml:space="preserve">, </w:t>
      </w:r>
      <w:r w:rsidR="008A35B1">
        <w:t>a</w:t>
      </w:r>
      <w:r w:rsidRPr="001A00CC">
        <w:t xml:space="preserve"> </w:t>
      </w:r>
      <w:r w:rsidR="008A35B1">
        <w:t>čije</w:t>
      </w:r>
      <w:r w:rsidRPr="001A00CC">
        <w:t xml:space="preserve"> </w:t>
      </w:r>
      <w:r w:rsidR="008A35B1">
        <w:t>su</w:t>
      </w:r>
      <w:r w:rsidRPr="001A00CC">
        <w:t xml:space="preserve"> </w:t>
      </w:r>
      <w:r w:rsidR="008A35B1">
        <w:rPr>
          <w:lang w:val="sr-Cyrl-RS"/>
        </w:rPr>
        <w:t>i</w:t>
      </w:r>
      <w:r w:rsidR="008A35B1">
        <w:t>zmene</w:t>
      </w:r>
      <w:r w:rsidRPr="001A00CC">
        <w:t xml:space="preserve"> </w:t>
      </w:r>
      <w:r w:rsidR="008A35B1">
        <w:t>i</w:t>
      </w:r>
      <w:r w:rsidRPr="001A00CC">
        <w:t xml:space="preserve"> </w:t>
      </w:r>
      <w:r w:rsidR="008A35B1">
        <w:t>dopune</w:t>
      </w:r>
      <w:r w:rsidRPr="001A00CC">
        <w:t xml:space="preserve">, </w:t>
      </w:r>
      <w:r w:rsidR="008A35B1">
        <w:t>usvojene</w:t>
      </w:r>
      <w:r w:rsidRPr="001A00CC">
        <w:t xml:space="preserve"> 26. </w:t>
      </w:r>
      <w:proofErr w:type="gramStart"/>
      <w:r w:rsidR="008A35B1">
        <w:t>oktobra</w:t>
      </w:r>
      <w:proofErr w:type="gramEnd"/>
      <w:r w:rsidRPr="001A00CC">
        <w:t xml:space="preserve"> 2023. </w:t>
      </w:r>
      <w:proofErr w:type="gramStart"/>
      <w:r w:rsidR="008A35B1">
        <w:t>godine</w:t>
      </w:r>
      <w:proofErr w:type="gramEnd"/>
      <w:r w:rsidRPr="001A00CC">
        <w:t xml:space="preserve">, </w:t>
      </w:r>
      <w:r w:rsidR="008A35B1">
        <w:rPr>
          <w:lang w:val="sr-Cyrl-RS"/>
        </w:rPr>
        <w:t>takođe</w:t>
      </w:r>
      <w:r w:rsidRPr="001A00CC">
        <w:t xml:space="preserve"> </w:t>
      </w:r>
      <w:r w:rsidR="008A35B1">
        <w:t>usklađene</w:t>
      </w:r>
      <w:r w:rsidRPr="001A00CC">
        <w:t xml:space="preserve"> </w:t>
      </w:r>
      <w:r w:rsidR="008A35B1">
        <w:t>u</w:t>
      </w:r>
      <w:r w:rsidRPr="001A00CC">
        <w:t xml:space="preserve"> </w:t>
      </w:r>
      <w:r w:rsidR="008A35B1">
        <w:t>neformalnim</w:t>
      </w:r>
      <w:r w:rsidRPr="001A00CC">
        <w:t xml:space="preserve"> </w:t>
      </w:r>
      <w:r w:rsidR="008A35B1">
        <w:t>konsultacijama</w:t>
      </w:r>
      <w:r w:rsidRPr="001A00CC">
        <w:t xml:space="preserve"> </w:t>
      </w:r>
      <w:r w:rsidR="008A35B1">
        <w:t>sa</w:t>
      </w:r>
      <w:r w:rsidRPr="001A00CC">
        <w:t xml:space="preserve"> </w:t>
      </w:r>
      <w:r w:rsidR="008A35B1">
        <w:t>sugestijama</w:t>
      </w:r>
      <w:r w:rsidRPr="001A00CC">
        <w:t xml:space="preserve"> </w:t>
      </w:r>
      <w:r w:rsidR="008A35B1">
        <w:t>Evropske</w:t>
      </w:r>
      <w:r w:rsidRPr="001A00CC">
        <w:t xml:space="preserve"> </w:t>
      </w:r>
      <w:r w:rsidR="008A35B1">
        <w:t>komisije</w:t>
      </w:r>
      <w:r w:rsidRPr="001A00CC">
        <w:rPr>
          <w:lang w:val="sr-Cyrl-RS"/>
        </w:rPr>
        <w:t xml:space="preserve">, </w:t>
      </w:r>
      <w:r w:rsidR="008A35B1">
        <w:rPr>
          <w:lang w:val="sr-Cyrl-RS"/>
        </w:rPr>
        <w:t>prepoznaje</w:t>
      </w:r>
      <w:r w:rsidRPr="001A00CC">
        <w:rPr>
          <w:lang w:val="sr-Cyrl-RS"/>
        </w:rPr>
        <w:t xml:space="preserve"> </w:t>
      </w:r>
      <w:r w:rsidR="008A35B1">
        <w:rPr>
          <w:lang w:val="sr-Cyrl-RS"/>
        </w:rPr>
        <w:t>izuzetke</w:t>
      </w:r>
      <w:r w:rsidRPr="001A00CC">
        <w:rPr>
          <w:lang w:val="sr-Cyrl-RS"/>
        </w:rPr>
        <w:t xml:space="preserve"> </w:t>
      </w:r>
      <w:r w:rsidR="008A35B1">
        <w:rPr>
          <w:lang w:val="sr-Cyrl-RS"/>
        </w:rPr>
        <w:t>od</w:t>
      </w:r>
      <w:r w:rsidRPr="001A00CC">
        <w:rPr>
          <w:lang w:val="sr-Cyrl-RS"/>
        </w:rPr>
        <w:t xml:space="preserve"> </w:t>
      </w:r>
      <w:r w:rsidR="008A35B1">
        <w:rPr>
          <w:lang w:val="sr-Cyrl-RS"/>
        </w:rPr>
        <w:t>primene</w:t>
      </w:r>
      <w:r w:rsidRPr="001A00CC">
        <w:rPr>
          <w:lang w:val="sr-Cyrl-RS"/>
        </w:rPr>
        <w:t xml:space="preserve"> </w:t>
      </w:r>
      <w:r w:rsidR="008A35B1">
        <w:rPr>
          <w:lang w:val="sr-Cyrl-RS"/>
        </w:rPr>
        <w:t>zakona</w:t>
      </w:r>
      <w:r w:rsidRPr="001A00CC">
        <w:rPr>
          <w:lang w:val="sr-Cyrl-RS"/>
        </w:rPr>
        <w:t xml:space="preserve"> </w:t>
      </w:r>
      <w:r w:rsidR="008A35B1">
        <w:rPr>
          <w:lang w:val="sr-Cyrl-RS"/>
        </w:rPr>
        <w:t>na</w:t>
      </w:r>
      <w:r w:rsidRPr="001A00CC">
        <w:rPr>
          <w:lang w:val="sr-Cyrl-RS"/>
        </w:rPr>
        <w:t xml:space="preserve"> </w:t>
      </w:r>
      <w:r w:rsidR="008A35B1">
        <w:rPr>
          <w:lang w:val="sr-Cyrl-RS"/>
        </w:rPr>
        <w:t>postupke</w:t>
      </w:r>
      <w:r w:rsidRPr="001A00CC">
        <w:rPr>
          <w:lang w:val="sr-Cyrl-RS"/>
        </w:rPr>
        <w:t xml:space="preserve"> </w:t>
      </w:r>
      <w:r w:rsidR="008A35B1">
        <w:rPr>
          <w:lang w:val="sr-Cyrl-RS"/>
        </w:rPr>
        <w:t>javnih</w:t>
      </w:r>
      <w:r w:rsidRPr="001A00CC">
        <w:rPr>
          <w:lang w:val="sr-Cyrl-RS"/>
        </w:rPr>
        <w:t xml:space="preserve"> </w:t>
      </w:r>
      <w:r w:rsidR="008A35B1">
        <w:rPr>
          <w:lang w:val="sr-Cyrl-RS"/>
        </w:rPr>
        <w:t>nabavki</w:t>
      </w:r>
      <w:r w:rsidRPr="001A00CC">
        <w:rPr>
          <w:lang w:val="sr-Cyrl-RS"/>
        </w:rPr>
        <w:t xml:space="preserve"> </w:t>
      </w:r>
      <w:r w:rsidR="008A35B1">
        <w:rPr>
          <w:lang w:val="sr-Cyrl-RS"/>
        </w:rPr>
        <w:t>i</w:t>
      </w:r>
      <w:r w:rsidRPr="001A00CC">
        <w:rPr>
          <w:lang w:val="sr-Cyrl-RS"/>
        </w:rPr>
        <w:t xml:space="preserve"> </w:t>
      </w:r>
      <w:r w:rsidR="008A35B1">
        <w:rPr>
          <w:lang w:val="sr-Cyrl-RS"/>
        </w:rPr>
        <w:t>konkurse</w:t>
      </w:r>
      <w:r w:rsidRPr="001A00CC">
        <w:rPr>
          <w:lang w:val="sr-Cyrl-RS"/>
        </w:rPr>
        <w:t xml:space="preserve"> </w:t>
      </w:r>
      <w:r w:rsidR="008A35B1">
        <w:rPr>
          <w:lang w:val="sr-Cyrl-RS"/>
        </w:rPr>
        <w:t>za</w:t>
      </w:r>
      <w:r w:rsidRPr="001A00CC">
        <w:rPr>
          <w:lang w:val="sr-Cyrl-RS"/>
        </w:rPr>
        <w:t xml:space="preserve"> </w:t>
      </w:r>
      <w:r w:rsidR="008A35B1">
        <w:rPr>
          <w:lang w:val="sr-Cyrl-RS"/>
        </w:rPr>
        <w:t>dizajn</w:t>
      </w:r>
      <w:r w:rsidRPr="001A00CC">
        <w:rPr>
          <w:lang w:val="sr-Cyrl-RS"/>
        </w:rPr>
        <w:t xml:space="preserve"> </w:t>
      </w:r>
      <w:r w:rsidR="008A35B1">
        <w:rPr>
          <w:lang w:val="sr-Cyrl-RS"/>
        </w:rPr>
        <w:t>ukoliko</w:t>
      </w:r>
      <w:r w:rsidRPr="001A00CC">
        <w:rPr>
          <w:lang w:val="sr-Cyrl-RS"/>
        </w:rPr>
        <w:t xml:space="preserve"> </w:t>
      </w:r>
      <w:r w:rsidR="008A35B1">
        <w:rPr>
          <w:lang w:val="sr-Cyrl-RS"/>
        </w:rPr>
        <w:t>su</w:t>
      </w:r>
      <w:r w:rsidRPr="001A00CC">
        <w:rPr>
          <w:lang w:val="sr-Cyrl-RS"/>
        </w:rPr>
        <w:t xml:space="preserve"> </w:t>
      </w:r>
      <w:r w:rsidR="008A35B1">
        <w:rPr>
          <w:lang w:val="sr-Cyrl-RS"/>
        </w:rPr>
        <w:t>isti</w:t>
      </w:r>
      <w:r w:rsidRPr="001A00CC">
        <w:rPr>
          <w:lang w:val="sr-Cyrl-RS"/>
        </w:rPr>
        <w:t xml:space="preserve"> </w:t>
      </w:r>
      <w:r w:rsidR="008A35B1">
        <w:rPr>
          <w:lang w:val="sr-Cyrl-RS"/>
        </w:rPr>
        <w:t>ustanovljeni</w:t>
      </w:r>
      <w:r w:rsidRPr="001A00CC">
        <w:rPr>
          <w:lang w:val="sr-Cyrl-RS"/>
        </w:rPr>
        <w:t xml:space="preserve"> </w:t>
      </w:r>
      <w:r w:rsidR="008A35B1">
        <w:rPr>
          <w:lang w:val="sr-Cyrl-RS"/>
        </w:rPr>
        <w:t>međunarodnim</w:t>
      </w:r>
      <w:r w:rsidRPr="001A00CC">
        <w:rPr>
          <w:lang w:val="sr-Cyrl-RS"/>
        </w:rPr>
        <w:t xml:space="preserve"> </w:t>
      </w:r>
      <w:r w:rsidR="008A35B1">
        <w:rPr>
          <w:lang w:val="sr-Cyrl-RS"/>
        </w:rPr>
        <w:t>ugovorom</w:t>
      </w:r>
      <w:r w:rsidRPr="001A00CC">
        <w:rPr>
          <w:lang w:val="sr-Cyrl-RS"/>
        </w:rPr>
        <w:t xml:space="preserve"> </w:t>
      </w:r>
      <w:r w:rsidR="008A35B1">
        <w:rPr>
          <w:lang w:val="sr-Cyrl-RS"/>
        </w:rPr>
        <w:t>ili</w:t>
      </w:r>
      <w:r w:rsidRPr="001A00CC">
        <w:rPr>
          <w:lang w:val="sr-Cyrl-RS"/>
        </w:rPr>
        <w:t xml:space="preserve"> </w:t>
      </w:r>
      <w:r w:rsidR="008A35B1">
        <w:rPr>
          <w:lang w:val="sr-Cyrl-RS"/>
        </w:rPr>
        <w:t>od</w:t>
      </w:r>
      <w:r w:rsidRPr="001A00CC">
        <w:rPr>
          <w:lang w:val="sr-Cyrl-RS"/>
        </w:rPr>
        <w:t xml:space="preserve"> </w:t>
      </w:r>
      <w:r w:rsidR="008A35B1">
        <w:rPr>
          <w:lang w:val="sr-Cyrl-RS"/>
        </w:rPr>
        <w:t>strane</w:t>
      </w:r>
      <w:r w:rsidRPr="001A00CC">
        <w:rPr>
          <w:lang w:val="sr-Cyrl-RS"/>
        </w:rPr>
        <w:t xml:space="preserve"> </w:t>
      </w:r>
      <w:r w:rsidR="008A35B1">
        <w:rPr>
          <w:lang w:val="sr-Cyrl-RS"/>
        </w:rPr>
        <w:t>međunarodne</w:t>
      </w:r>
      <w:r w:rsidRPr="001A00CC">
        <w:rPr>
          <w:lang w:val="sr-Cyrl-RS"/>
        </w:rPr>
        <w:t xml:space="preserve"> </w:t>
      </w:r>
      <w:r w:rsidR="008A35B1">
        <w:rPr>
          <w:lang w:val="sr-Cyrl-RS"/>
        </w:rPr>
        <w:t>organizacije</w:t>
      </w:r>
      <w:r w:rsidRPr="001A00CC">
        <w:rPr>
          <w:lang w:val="sr-Cyrl-RS"/>
        </w:rPr>
        <w:t xml:space="preserve">, </w:t>
      </w:r>
      <w:r w:rsidR="008A35B1">
        <w:rPr>
          <w:lang w:val="sr-Cyrl-RS"/>
        </w:rPr>
        <w:t>kao</w:t>
      </w:r>
      <w:r w:rsidRPr="001A00CC">
        <w:rPr>
          <w:lang w:val="sr-Cyrl-RS"/>
        </w:rPr>
        <w:t xml:space="preserve"> </w:t>
      </w:r>
      <w:r w:rsidR="008A35B1">
        <w:rPr>
          <w:lang w:val="sr-Cyrl-RS"/>
        </w:rPr>
        <w:t>i</w:t>
      </w:r>
      <w:r w:rsidRPr="001A00CC">
        <w:rPr>
          <w:lang w:val="sr-Cyrl-RS"/>
        </w:rPr>
        <w:t xml:space="preserve"> </w:t>
      </w:r>
      <w:r w:rsidR="008A35B1">
        <w:rPr>
          <w:lang w:val="sr-Cyrl-RS"/>
        </w:rPr>
        <w:t>da</w:t>
      </w:r>
      <w:r w:rsidRPr="001A00CC">
        <w:rPr>
          <w:lang w:val="sr-Cyrl-RS"/>
        </w:rPr>
        <w:t xml:space="preserve"> </w:t>
      </w:r>
      <w:r w:rsidR="008A35B1">
        <w:rPr>
          <w:lang w:val="sr-Cyrl-RS"/>
        </w:rPr>
        <w:t>je</w:t>
      </w:r>
      <w:r w:rsidRPr="001A00CC">
        <w:rPr>
          <w:lang w:val="sr-Cyrl-RS"/>
        </w:rPr>
        <w:t xml:space="preserve"> </w:t>
      </w:r>
      <w:r w:rsidR="008A35B1">
        <w:rPr>
          <w:lang w:val="sr-Cyrl-RS"/>
        </w:rPr>
        <w:t>Republika</w:t>
      </w:r>
      <w:r w:rsidRPr="001A00CC">
        <w:rPr>
          <w:lang w:val="sr-Cyrl-RS"/>
        </w:rPr>
        <w:t xml:space="preserve"> </w:t>
      </w:r>
      <w:r w:rsidR="008A35B1">
        <w:rPr>
          <w:lang w:val="sr-Cyrl-RS"/>
        </w:rPr>
        <w:t>Srbija</w:t>
      </w:r>
      <w:r w:rsidRPr="001A00CC">
        <w:rPr>
          <w:lang w:val="sr-Cyrl-RS"/>
        </w:rPr>
        <w:t xml:space="preserve">, </w:t>
      </w:r>
      <w:r w:rsidR="008A35B1">
        <w:rPr>
          <w:lang w:val="sr-Cyrl-RS"/>
        </w:rPr>
        <w:t>kao</w:t>
      </w:r>
      <w:r w:rsidRPr="001A00CC">
        <w:rPr>
          <w:lang w:val="sr-Cyrl-RS"/>
        </w:rPr>
        <w:t xml:space="preserve"> </w:t>
      </w:r>
      <w:r w:rsidR="008A35B1">
        <w:rPr>
          <w:lang w:val="sr-Cyrl-RS"/>
        </w:rPr>
        <w:lastRenderedPageBreak/>
        <w:t>potpisnica</w:t>
      </w:r>
      <w:r w:rsidRPr="001A00CC">
        <w:rPr>
          <w:lang w:val="sr-Cyrl-RS"/>
        </w:rPr>
        <w:t xml:space="preserve"> </w:t>
      </w:r>
      <w:r w:rsidR="008A35B1">
        <w:rPr>
          <w:lang w:val="sr-Cyrl-RS"/>
        </w:rPr>
        <w:t>Konvencije</w:t>
      </w:r>
      <w:r w:rsidRPr="001A00CC">
        <w:rPr>
          <w:lang w:val="sr-Cyrl-RS"/>
        </w:rPr>
        <w:t xml:space="preserve">, </w:t>
      </w:r>
      <w:r w:rsidR="008A35B1">
        <w:rPr>
          <w:lang w:val="sr-Cyrl-RS"/>
        </w:rPr>
        <w:t>preuzela</w:t>
      </w:r>
      <w:r w:rsidRPr="001A00CC">
        <w:rPr>
          <w:lang w:val="sr-Cyrl-RS"/>
        </w:rPr>
        <w:t xml:space="preserve"> </w:t>
      </w:r>
      <w:r w:rsidR="008A35B1">
        <w:rPr>
          <w:lang w:val="sr-Cyrl-RS"/>
        </w:rPr>
        <w:t>međunarodnu</w:t>
      </w:r>
      <w:r w:rsidRPr="001A00CC">
        <w:rPr>
          <w:lang w:val="sr-Cyrl-RS"/>
        </w:rPr>
        <w:t xml:space="preserve"> </w:t>
      </w:r>
      <w:r w:rsidR="008A35B1">
        <w:rPr>
          <w:lang w:val="sr-Cyrl-RS"/>
        </w:rPr>
        <w:t>obavezu</w:t>
      </w:r>
      <w:r w:rsidRPr="001A00CC">
        <w:rPr>
          <w:lang w:val="sr-Cyrl-RS"/>
        </w:rPr>
        <w:t xml:space="preserve"> </w:t>
      </w:r>
      <w:r w:rsidR="008A35B1">
        <w:rPr>
          <w:lang w:val="sr-Cyrl-RS"/>
        </w:rPr>
        <w:t>da</w:t>
      </w:r>
      <w:r w:rsidRPr="001A00CC">
        <w:rPr>
          <w:lang w:val="sr-Cyrl-RS"/>
        </w:rPr>
        <w:t xml:space="preserve"> </w:t>
      </w:r>
      <w:r w:rsidR="008A35B1">
        <w:rPr>
          <w:lang w:val="sr-Cyrl-RS"/>
        </w:rPr>
        <w:t>organizuje</w:t>
      </w:r>
      <w:r w:rsidRPr="001A00CC">
        <w:rPr>
          <w:lang w:val="sr-Cyrl-RS"/>
        </w:rPr>
        <w:t xml:space="preserve"> </w:t>
      </w:r>
      <w:r w:rsidR="008A35B1">
        <w:t>međunarodn</w:t>
      </w:r>
      <w:r w:rsidR="008A35B1">
        <w:rPr>
          <w:lang w:val="sr-Cyrl-RS"/>
        </w:rPr>
        <w:t>u</w:t>
      </w:r>
      <w:r w:rsidRPr="001A00CC">
        <w:t xml:space="preserve"> </w:t>
      </w:r>
      <w:r w:rsidR="008A35B1">
        <w:t>specijalizovan</w:t>
      </w:r>
      <w:r w:rsidR="008A35B1">
        <w:rPr>
          <w:lang w:val="sr-Cyrl-RS"/>
        </w:rPr>
        <w:t>u</w:t>
      </w:r>
      <w:r w:rsidRPr="001A00CC">
        <w:t xml:space="preserve"> </w:t>
      </w:r>
      <w:r w:rsidR="008A35B1">
        <w:t>izložb</w:t>
      </w:r>
      <w:r w:rsidR="008A35B1">
        <w:rPr>
          <w:lang w:val="sr-Cyrl-RS"/>
        </w:rPr>
        <w:t>u</w:t>
      </w:r>
      <w:r w:rsidRPr="001A00CC">
        <w:t xml:space="preserve"> EXPO BELGRADE 2027</w:t>
      </w:r>
      <w:r w:rsidRPr="001A00CC">
        <w:rPr>
          <w:lang w:val="sr-Cyrl-RS"/>
        </w:rPr>
        <w:t xml:space="preserve">. </w:t>
      </w:r>
    </w:p>
    <w:p w:rsidR="00031CAE" w:rsidRDefault="00031CAE" w:rsidP="00031CAE">
      <w:pPr>
        <w:ind w:firstLine="720"/>
        <w:rPr>
          <w:lang w:val="sr-Cyrl-RS"/>
        </w:rPr>
      </w:pPr>
    </w:p>
    <w:p w:rsidR="00031CAE" w:rsidRPr="008869ED" w:rsidRDefault="00031CAE" w:rsidP="00031CAE">
      <w:pPr>
        <w:spacing w:after="150"/>
        <w:ind w:firstLine="720"/>
        <w:rPr>
          <w:lang w:val="sr-Cyrl-RS"/>
        </w:rPr>
      </w:pPr>
      <w:r>
        <w:rPr>
          <w:lang w:val="sr-Cyrl-RS"/>
        </w:rPr>
        <w:tab/>
      </w:r>
      <w:r w:rsidR="008A35B1">
        <w:rPr>
          <w:lang w:val="sr-Cyrl-RS"/>
        </w:rPr>
        <w:t>S</w:t>
      </w:r>
      <w:r>
        <w:rPr>
          <w:lang w:val="sr-Cyrl-RS"/>
        </w:rPr>
        <w:t xml:space="preserve"> </w:t>
      </w:r>
      <w:r w:rsidR="008A35B1">
        <w:rPr>
          <w:lang w:val="sr-Cyrl-RS"/>
        </w:rPr>
        <w:t>druge</w:t>
      </w:r>
      <w:r>
        <w:rPr>
          <w:lang w:val="sr-Cyrl-RS"/>
        </w:rPr>
        <w:t xml:space="preserve"> </w:t>
      </w:r>
      <w:r w:rsidR="008A35B1">
        <w:rPr>
          <w:lang w:val="sr-Cyrl-RS"/>
        </w:rPr>
        <w:t>strane</w:t>
      </w:r>
      <w:r>
        <w:rPr>
          <w:lang w:val="sr-Cyrl-RS"/>
        </w:rPr>
        <w:t xml:space="preserve">, </w:t>
      </w:r>
      <w:r w:rsidR="008A35B1">
        <w:rPr>
          <w:lang w:val="sr-Cyrl-RS"/>
        </w:rPr>
        <w:t>Uredba</w:t>
      </w:r>
      <w:r>
        <w:rPr>
          <w:lang w:val="sr-Cyrl-RS"/>
        </w:rPr>
        <w:t xml:space="preserve"> </w:t>
      </w:r>
      <w:r w:rsidR="008A35B1">
        <w:rPr>
          <w:lang w:val="sr-Cyrl-RS"/>
        </w:rPr>
        <w:t>o</w:t>
      </w:r>
      <w:r>
        <w:rPr>
          <w:lang w:val="sr-Cyrl-RS"/>
        </w:rPr>
        <w:t xml:space="preserve"> </w:t>
      </w:r>
      <w:r w:rsidR="008A35B1">
        <w:rPr>
          <w:lang w:val="sr-Cyrl-RS"/>
        </w:rPr>
        <w:t>pravilima</w:t>
      </w:r>
      <w:r>
        <w:rPr>
          <w:lang w:val="sr-Cyrl-RS"/>
        </w:rPr>
        <w:t xml:space="preserve"> </w:t>
      </w:r>
      <w:r w:rsidR="008A35B1">
        <w:rPr>
          <w:lang w:val="sr-Cyrl-RS"/>
        </w:rPr>
        <w:t>postupka</w:t>
      </w:r>
      <w:r>
        <w:rPr>
          <w:lang w:val="sr-Cyrl-RS"/>
        </w:rPr>
        <w:t xml:space="preserve"> </w:t>
      </w:r>
      <w:r w:rsidR="008A35B1">
        <w:rPr>
          <w:lang w:val="sr-Cyrl-RS"/>
        </w:rPr>
        <w:t>nabavke</w:t>
      </w:r>
      <w:r>
        <w:rPr>
          <w:lang w:val="sr-Cyrl-RS"/>
        </w:rPr>
        <w:t xml:space="preserve"> </w:t>
      </w:r>
      <w:r w:rsidR="008A35B1">
        <w:rPr>
          <w:lang w:val="sr-Cyrl-RS"/>
        </w:rPr>
        <w:t>dobara</w:t>
      </w:r>
      <w:r>
        <w:rPr>
          <w:lang w:val="sr-Cyrl-RS"/>
        </w:rPr>
        <w:t xml:space="preserve">, </w:t>
      </w:r>
      <w:r w:rsidR="008A35B1">
        <w:rPr>
          <w:lang w:val="sr-Cyrl-RS"/>
        </w:rPr>
        <w:t>usluga</w:t>
      </w:r>
      <w:r>
        <w:rPr>
          <w:lang w:val="sr-Cyrl-RS"/>
        </w:rPr>
        <w:t xml:space="preserve"> </w:t>
      </w:r>
      <w:r w:rsidR="008A35B1">
        <w:rPr>
          <w:lang w:val="sr-Cyrl-RS"/>
        </w:rPr>
        <w:t>ili</w:t>
      </w:r>
      <w:r>
        <w:rPr>
          <w:lang w:val="sr-Cyrl-RS"/>
        </w:rPr>
        <w:t xml:space="preserve"> </w:t>
      </w:r>
      <w:r w:rsidR="008A35B1">
        <w:rPr>
          <w:lang w:val="sr-Cyrl-RS"/>
        </w:rPr>
        <w:t>radova</w:t>
      </w:r>
      <w:r>
        <w:rPr>
          <w:lang w:val="sr-Cyrl-RS"/>
        </w:rPr>
        <w:t xml:space="preserve"> </w:t>
      </w:r>
      <w:r w:rsidR="008A35B1">
        <w:rPr>
          <w:lang w:val="sr-Cyrl-RS"/>
        </w:rPr>
        <w:t>potrebnih</w:t>
      </w:r>
      <w:r>
        <w:rPr>
          <w:lang w:val="sr-Cyrl-RS"/>
        </w:rPr>
        <w:t xml:space="preserve"> </w:t>
      </w:r>
      <w:r w:rsidR="008A35B1">
        <w:rPr>
          <w:lang w:val="sr-Cyrl-RS"/>
        </w:rPr>
        <w:t>za</w:t>
      </w:r>
      <w:r>
        <w:rPr>
          <w:lang w:val="sr-Cyrl-RS"/>
        </w:rPr>
        <w:t xml:space="preserve"> </w:t>
      </w:r>
      <w:r w:rsidR="008A35B1">
        <w:rPr>
          <w:lang w:val="sr-Cyrl-RS"/>
        </w:rPr>
        <w:t>realizaciju</w:t>
      </w:r>
      <w:r>
        <w:rPr>
          <w:lang w:val="sr-Cyrl-RS"/>
        </w:rPr>
        <w:t xml:space="preserve"> </w:t>
      </w:r>
      <w:r w:rsidR="008A35B1">
        <w:rPr>
          <w:lang w:val="sr-Cyrl-RS"/>
        </w:rPr>
        <w:t>međunarodne</w:t>
      </w:r>
      <w:r>
        <w:rPr>
          <w:lang w:val="sr-Cyrl-RS"/>
        </w:rPr>
        <w:t xml:space="preserve"> </w:t>
      </w:r>
      <w:r w:rsidR="008A35B1">
        <w:rPr>
          <w:lang w:val="sr-Cyrl-RS"/>
        </w:rPr>
        <w:t>specijalizovane</w:t>
      </w:r>
      <w:r>
        <w:rPr>
          <w:lang w:val="sr-Cyrl-RS"/>
        </w:rPr>
        <w:t xml:space="preserve"> </w:t>
      </w:r>
      <w:r w:rsidR="008A35B1">
        <w:rPr>
          <w:lang w:val="sr-Cyrl-RS"/>
        </w:rPr>
        <w:t>izložbe</w:t>
      </w:r>
      <w:r>
        <w:rPr>
          <w:lang w:val="sr-Cyrl-RS"/>
        </w:rPr>
        <w:t xml:space="preserve"> EXPO BELGRADE 2027 </w:t>
      </w:r>
      <w:r w:rsidR="008A35B1">
        <w:rPr>
          <w:lang w:val="sr-Cyrl-RS"/>
        </w:rPr>
        <w:t>sadrži</w:t>
      </w:r>
      <w:r>
        <w:rPr>
          <w:lang w:val="sr-Cyrl-RS"/>
        </w:rPr>
        <w:t xml:space="preserve"> </w:t>
      </w:r>
      <w:r w:rsidR="008A35B1">
        <w:rPr>
          <w:lang w:val="sr-Cyrl-RS"/>
        </w:rPr>
        <w:t>odredbe</w:t>
      </w:r>
      <w:r>
        <w:rPr>
          <w:lang w:val="sr-Cyrl-RS"/>
        </w:rPr>
        <w:t xml:space="preserve"> </w:t>
      </w:r>
      <w:r w:rsidR="008A35B1">
        <w:rPr>
          <w:lang w:val="sr-Cyrl-RS"/>
        </w:rPr>
        <w:t>kojima</w:t>
      </w:r>
      <w:r>
        <w:rPr>
          <w:lang w:val="sr-Cyrl-RS"/>
        </w:rPr>
        <w:t xml:space="preserve"> </w:t>
      </w:r>
      <w:r w:rsidR="008A35B1">
        <w:rPr>
          <w:lang w:val="sr-Cyrl-RS"/>
        </w:rPr>
        <w:t>se</w:t>
      </w:r>
      <w:r>
        <w:rPr>
          <w:lang w:val="sr-Cyrl-RS"/>
        </w:rPr>
        <w:t xml:space="preserve"> </w:t>
      </w:r>
      <w:r w:rsidR="008A35B1">
        <w:rPr>
          <w:lang w:val="sr-Cyrl-RS"/>
        </w:rPr>
        <w:t>uređuju</w:t>
      </w:r>
      <w:r>
        <w:rPr>
          <w:lang w:val="sr-Cyrl-RS"/>
        </w:rPr>
        <w:t xml:space="preserve"> </w:t>
      </w:r>
      <w:r w:rsidR="008A35B1">
        <w:rPr>
          <w:lang w:val="sr-Cyrl-RS"/>
        </w:rPr>
        <w:t>pitanja</w:t>
      </w:r>
      <w:r>
        <w:rPr>
          <w:lang w:val="sr-Cyrl-RS"/>
        </w:rPr>
        <w:t xml:space="preserve"> </w:t>
      </w:r>
      <w:r w:rsidR="008A35B1">
        <w:rPr>
          <w:lang w:val="sr-Cyrl-RS"/>
        </w:rPr>
        <w:t>uređena</w:t>
      </w:r>
      <w:r>
        <w:rPr>
          <w:lang w:val="sr-Cyrl-RS"/>
        </w:rPr>
        <w:t xml:space="preserve"> </w:t>
      </w:r>
      <w:r w:rsidR="008A35B1">
        <w:rPr>
          <w:lang w:val="sr-Cyrl-RS"/>
        </w:rPr>
        <w:t>odredbama</w:t>
      </w:r>
      <w:r>
        <w:rPr>
          <w:lang w:val="sr-Cyrl-RS"/>
        </w:rPr>
        <w:t xml:space="preserve"> </w:t>
      </w:r>
      <w:r w:rsidR="008A35B1">
        <w:rPr>
          <w:lang w:val="sr-Cyrl-RS"/>
        </w:rPr>
        <w:t>čl</w:t>
      </w:r>
      <w:r>
        <w:rPr>
          <w:lang w:val="sr-Cyrl-RS"/>
        </w:rPr>
        <w:t xml:space="preserve">. 72. </w:t>
      </w:r>
      <w:r w:rsidR="008A35B1">
        <w:rPr>
          <w:lang w:val="sr-Cyrl-RS"/>
        </w:rPr>
        <w:t>i</w:t>
      </w:r>
      <w:r>
        <w:rPr>
          <w:lang w:val="sr-Cyrl-RS"/>
        </w:rPr>
        <w:t xml:space="preserve"> 76.</w:t>
      </w:r>
      <w:r w:rsidRPr="00F00FE2">
        <w:rPr>
          <w:lang w:val="sr-Latn-RS"/>
        </w:rPr>
        <w:t xml:space="preserve"> </w:t>
      </w:r>
      <w:r w:rsidR="008A35B1">
        <w:rPr>
          <w:lang w:val="sr-Latn-RS"/>
        </w:rPr>
        <w:t>Zakon</w:t>
      </w:r>
      <w:r w:rsidR="008A35B1">
        <w:rPr>
          <w:lang w:val="sr-Cyrl-RS"/>
        </w:rPr>
        <w:t>a</w:t>
      </w:r>
      <w:r>
        <w:rPr>
          <w:lang w:val="sr-Latn-RS"/>
        </w:rPr>
        <w:t xml:space="preserve"> </w:t>
      </w:r>
      <w:r w:rsidR="008A35B1">
        <w:rPr>
          <w:lang w:val="sr-Latn-RS"/>
        </w:rPr>
        <w:t>o</w:t>
      </w:r>
      <w:r>
        <w:rPr>
          <w:lang w:val="sr-Latn-RS"/>
        </w:rPr>
        <w:t xml:space="preserve"> </w:t>
      </w:r>
      <w:r w:rsidR="008A35B1">
        <w:rPr>
          <w:lang w:val="sr-Latn-RS"/>
        </w:rPr>
        <w:t>potvrđivanju</w:t>
      </w:r>
      <w:r>
        <w:rPr>
          <w:lang w:val="sr-Latn-RS"/>
        </w:rPr>
        <w:t xml:space="preserve"> </w:t>
      </w:r>
      <w:r w:rsidR="008A35B1">
        <w:rPr>
          <w:lang w:val="sr-Latn-RS"/>
        </w:rPr>
        <w:t>Sporazuma</w:t>
      </w:r>
      <w:r>
        <w:rPr>
          <w:lang w:val="sr-Latn-RS"/>
        </w:rPr>
        <w:t xml:space="preserve"> </w:t>
      </w:r>
      <w:r w:rsidR="008A35B1">
        <w:rPr>
          <w:lang w:val="sr-Latn-RS"/>
        </w:rPr>
        <w:t>o</w:t>
      </w:r>
      <w:r>
        <w:rPr>
          <w:lang w:val="sr-Latn-RS"/>
        </w:rPr>
        <w:t xml:space="preserve"> </w:t>
      </w:r>
      <w:r w:rsidR="008A35B1">
        <w:rPr>
          <w:lang w:val="sr-Latn-RS"/>
        </w:rPr>
        <w:t>sta</w:t>
      </w:r>
      <w:r w:rsidR="008A35B1">
        <w:rPr>
          <w:lang w:val="sr-Cyrl-RS"/>
        </w:rPr>
        <w:t>bilizaciji</w:t>
      </w:r>
      <w:r>
        <w:rPr>
          <w:lang w:val="sr-Cyrl-RS"/>
        </w:rPr>
        <w:t xml:space="preserve"> </w:t>
      </w:r>
      <w:r w:rsidR="008A35B1">
        <w:rPr>
          <w:lang w:val="sr-Cyrl-RS"/>
        </w:rPr>
        <w:t>i</w:t>
      </w:r>
      <w:r>
        <w:rPr>
          <w:lang w:val="sr-Cyrl-RS"/>
        </w:rPr>
        <w:t xml:space="preserve"> </w:t>
      </w:r>
      <w:r w:rsidR="008A35B1">
        <w:rPr>
          <w:lang w:val="sr-Cyrl-RS"/>
        </w:rPr>
        <w:t>pridruživanju</w:t>
      </w:r>
      <w:r>
        <w:rPr>
          <w:lang w:val="sr-Cyrl-RS"/>
        </w:rPr>
        <w:t xml:space="preserve"> </w:t>
      </w:r>
      <w:r w:rsidR="008A35B1">
        <w:rPr>
          <w:lang w:val="sr-Cyrl-RS"/>
        </w:rPr>
        <w:t>Evropskih</w:t>
      </w:r>
      <w:r>
        <w:rPr>
          <w:lang w:val="sr-Cyrl-RS"/>
        </w:rPr>
        <w:t xml:space="preserve"> </w:t>
      </w:r>
      <w:r w:rsidR="008A35B1">
        <w:rPr>
          <w:lang w:val="sr-Cyrl-RS"/>
        </w:rPr>
        <w:t>zajednica</w:t>
      </w:r>
      <w:r>
        <w:rPr>
          <w:lang w:val="sr-Cyrl-RS"/>
        </w:rPr>
        <w:t xml:space="preserve"> </w:t>
      </w:r>
      <w:r w:rsidR="008A35B1">
        <w:rPr>
          <w:lang w:val="sr-Cyrl-RS"/>
        </w:rPr>
        <w:t>i</w:t>
      </w:r>
      <w:r>
        <w:rPr>
          <w:lang w:val="sr-Cyrl-RS"/>
        </w:rPr>
        <w:t xml:space="preserve"> </w:t>
      </w:r>
      <w:r w:rsidR="008A35B1">
        <w:rPr>
          <w:lang w:val="sr-Cyrl-RS"/>
        </w:rPr>
        <w:t>njihovih</w:t>
      </w:r>
      <w:r>
        <w:rPr>
          <w:lang w:val="sr-Cyrl-RS"/>
        </w:rPr>
        <w:t xml:space="preserve"> </w:t>
      </w:r>
      <w:r w:rsidR="008A35B1">
        <w:rPr>
          <w:lang w:val="sr-Cyrl-RS"/>
        </w:rPr>
        <w:t>članica</w:t>
      </w:r>
      <w:r w:rsidRPr="00450B23">
        <w:rPr>
          <w:lang w:val="sr-Cyrl-RS"/>
        </w:rPr>
        <w:t xml:space="preserve"> </w:t>
      </w:r>
      <w:r w:rsidR="008A35B1">
        <w:rPr>
          <w:lang w:val="sr-Cyrl-RS"/>
        </w:rPr>
        <w:t>sa</w:t>
      </w:r>
      <w:r>
        <w:rPr>
          <w:lang w:val="sr-Cyrl-RS"/>
        </w:rPr>
        <w:t xml:space="preserve"> </w:t>
      </w:r>
      <w:r w:rsidR="008A35B1">
        <w:rPr>
          <w:lang w:val="sr-Cyrl-RS"/>
        </w:rPr>
        <w:t>jedne</w:t>
      </w:r>
      <w:r>
        <w:rPr>
          <w:lang w:val="sr-Cyrl-RS"/>
        </w:rPr>
        <w:t xml:space="preserve"> </w:t>
      </w:r>
      <w:r w:rsidR="008A35B1">
        <w:rPr>
          <w:lang w:val="sr-Cyrl-RS"/>
        </w:rPr>
        <w:t>strane</w:t>
      </w:r>
      <w:r>
        <w:rPr>
          <w:lang w:val="sr-Cyrl-RS"/>
        </w:rPr>
        <w:t xml:space="preserve"> </w:t>
      </w:r>
      <w:r w:rsidR="008A35B1">
        <w:rPr>
          <w:lang w:val="sr-Cyrl-RS"/>
        </w:rPr>
        <w:t>i</w:t>
      </w:r>
      <w:r>
        <w:rPr>
          <w:lang w:val="sr-Cyrl-RS"/>
        </w:rPr>
        <w:t xml:space="preserve"> </w:t>
      </w:r>
      <w:r w:rsidR="008A35B1">
        <w:rPr>
          <w:lang w:val="sr-Cyrl-RS"/>
        </w:rPr>
        <w:t>Republike</w:t>
      </w:r>
      <w:r>
        <w:rPr>
          <w:lang w:val="sr-Cyrl-RS"/>
        </w:rPr>
        <w:t xml:space="preserve"> </w:t>
      </w:r>
      <w:r w:rsidR="008A35B1">
        <w:rPr>
          <w:lang w:val="sr-Cyrl-RS"/>
        </w:rPr>
        <w:t>Srbije</w:t>
      </w:r>
      <w:r>
        <w:rPr>
          <w:lang w:val="sr-Cyrl-RS"/>
        </w:rPr>
        <w:t xml:space="preserve">, </w:t>
      </w:r>
      <w:r w:rsidR="008A35B1">
        <w:rPr>
          <w:lang w:val="sr-Cyrl-RS"/>
        </w:rPr>
        <w:t>sa</w:t>
      </w:r>
      <w:r>
        <w:rPr>
          <w:lang w:val="sr-Cyrl-RS"/>
        </w:rPr>
        <w:t xml:space="preserve"> </w:t>
      </w:r>
      <w:r w:rsidR="008A35B1">
        <w:rPr>
          <w:lang w:val="sr-Cyrl-RS"/>
        </w:rPr>
        <w:t>druge</w:t>
      </w:r>
      <w:r>
        <w:rPr>
          <w:lang w:val="sr-Cyrl-RS"/>
        </w:rPr>
        <w:t xml:space="preserve"> </w:t>
      </w:r>
      <w:r w:rsidR="008A35B1">
        <w:rPr>
          <w:lang w:val="sr-Cyrl-RS"/>
        </w:rPr>
        <w:t>strane</w:t>
      </w:r>
      <w:r>
        <w:rPr>
          <w:lang w:val="sr-Cyrl-RS"/>
        </w:rPr>
        <w:t xml:space="preserve">. </w:t>
      </w:r>
      <w:r w:rsidR="008A35B1">
        <w:rPr>
          <w:color w:val="000000"/>
          <w:lang w:val="sr-Cyrl-RS"/>
        </w:rPr>
        <w:t>U</w:t>
      </w:r>
      <w:r w:rsidRPr="00681D2F">
        <w:rPr>
          <w:color w:val="000000"/>
          <w:lang w:val="sr-Cyrl-RS"/>
        </w:rPr>
        <w:t xml:space="preserve"> </w:t>
      </w:r>
      <w:r w:rsidR="008A35B1">
        <w:rPr>
          <w:color w:val="000000"/>
          <w:lang w:val="sr-Cyrl-RS"/>
        </w:rPr>
        <w:t>primeni</w:t>
      </w:r>
      <w:r w:rsidRPr="00681D2F">
        <w:rPr>
          <w:color w:val="000000"/>
          <w:lang w:val="sr-Cyrl-RS"/>
        </w:rPr>
        <w:t xml:space="preserve"> </w:t>
      </w:r>
      <w:r w:rsidR="008A35B1">
        <w:rPr>
          <w:color w:val="000000"/>
          <w:lang w:val="sr-Cyrl-RS"/>
        </w:rPr>
        <w:t>Uredbe</w:t>
      </w:r>
      <w:r w:rsidRPr="00681D2F">
        <w:rPr>
          <w:color w:val="000000"/>
          <w:lang w:val="sr-Cyrl-RS"/>
        </w:rPr>
        <w:t xml:space="preserve"> </w:t>
      </w:r>
      <w:r w:rsidR="008A35B1">
        <w:rPr>
          <w:color w:val="000000"/>
          <w:lang w:val="sr-Cyrl-RS"/>
        </w:rPr>
        <w:t>naručilac</w:t>
      </w:r>
      <w:r w:rsidRPr="00681D2F">
        <w:rPr>
          <w:color w:val="000000"/>
          <w:lang w:val="sr-Cyrl-RS"/>
        </w:rPr>
        <w:t xml:space="preserve"> </w:t>
      </w:r>
      <w:r w:rsidR="008A35B1">
        <w:rPr>
          <w:color w:val="000000"/>
          <w:lang w:val="sr-Cyrl-RS"/>
        </w:rPr>
        <w:t>je</w:t>
      </w:r>
      <w:r w:rsidRPr="00681D2F">
        <w:rPr>
          <w:color w:val="000000"/>
          <w:lang w:val="sr-Cyrl-RS"/>
        </w:rPr>
        <w:t xml:space="preserve"> </w:t>
      </w:r>
      <w:r w:rsidR="008A35B1">
        <w:rPr>
          <w:color w:val="000000"/>
          <w:lang w:val="sr-Cyrl-RS"/>
        </w:rPr>
        <w:t>dužan</w:t>
      </w:r>
      <w:r w:rsidRPr="00681D2F">
        <w:rPr>
          <w:color w:val="000000"/>
          <w:lang w:val="sr-Cyrl-RS"/>
        </w:rPr>
        <w:t xml:space="preserve"> </w:t>
      </w:r>
      <w:r w:rsidR="008A35B1">
        <w:rPr>
          <w:color w:val="000000"/>
          <w:lang w:val="sr-Cyrl-RS"/>
        </w:rPr>
        <w:t>da</w:t>
      </w:r>
      <w:r w:rsidRPr="00681D2F">
        <w:rPr>
          <w:color w:val="000000"/>
          <w:lang w:val="sr-Cyrl-RS"/>
        </w:rPr>
        <w:t xml:space="preserve"> </w:t>
      </w:r>
      <w:r w:rsidR="008A35B1">
        <w:rPr>
          <w:color w:val="000000"/>
          <w:lang w:val="sr-Cyrl-RS"/>
        </w:rPr>
        <w:t>postupa</w:t>
      </w:r>
      <w:r w:rsidRPr="00681D2F">
        <w:rPr>
          <w:color w:val="000000"/>
          <w:lang w:val="sr-Cyrl-RS"/>
        </w:rPr>
        <w:t xml:space="preserve"> </w:t>
      </w:r>
      <w:r w:rsidR="008A35B1">
        <w:rPr>
          <w:color w:val="000000"/>
          <w:lang w:val="sr-Cyrl-RS"/>
        </w:rPr>
        <w:t>na</w:t>
      </w:r>
      <w:r w:rsidRPr="00681D2F">
        <w:rPr>
          <w:color w:val="000000"/>
          <w:lang w:val="sr-Cyrl-RS"/>
        </w:rPr>
        <w:t xml:space="preserve"> </w:t>
      </w:r>
      <w:r w:rsidR="008A35B1">
        <w:rPr>
          <w:color w:val="000000"/>
          <w:lang w:val="sr-Cyrl-RS"/>
        </w:rPr>
        <w:t>ekonomičan</w:t>
      </w:r>
      <w:r w:rsidRPr="00681D2F">
        <w:rPr>
          <w:color w:val="000000"/>
          <w:lang w:val="sr-Cyrl-RS"/>
        </w:rPr>
        <w:t xml:space="preserve"> </w:t>
      </w:r>
      <w:r w:rsidR="008A35B1">
        <w:rPr>
          <w:color w:val="000000"/>
          <w:lang w:val="sr-Cyrl-RS"/>
        </w:rPr>
        <w:t>i</w:t>
      </w:r>
      <w:r w:rsidRPr="00681D2F">
        <w:rPr>
          <w:color w:val="000000"/>
          <w:lang w:val="sr-Cyrl-RS"/>
        </w:rPr>
        <w:t xml:space="preserve"> </w:t>
      </w:r>
      <w:r w:rsidR="008A35B1">
        <w:rPr>
          <w:color w:val="000000"/>
          <w:lang w:val="sr-Cyrl-RS"/>
        </w:rPr>
        <w:t>efikasan</w:t>
      </w:r>
      <w:r w:rsidRPr="00681D2F">
        <w:rPr>
          <w:color w:val="000000"/>
          <w:lang w:val="sr-Cyrl-RS"/>
        </w:rPr>
        <w:t xml:space="preserve"> </w:t>
      </w:r>
      <w:r w:rsidR="008A35B1">
        <w:rPr>
          <w:color w:val="000000"/>
          <w:lang w:val="sr-Cyrl-RS"/>
        </w:rPr>
        <w:t>način</w:t>
      </w:r>
      <w:r w:rsidRPr="00681D2F">
        <w:rPr>
          <w:color w:val="000000"/>
          <w:lang w:val="sr-Cyrl-RS"/>
        </w:rPr>
        <w:t xml:space="preserve">, </w:t>
      </w:r>
      <w:r w:rsidR="008A35B1">
        <w:rPr>
          <w:color w:val="000000"/>
          <w:lang w:val="sr-Cyrl-RS"/>
        </w:rPr>
        <w:t>da</w:t>
      </w:r>
      <w:r w:rsidRPr="00681D2F">
        <w:rPr>
          <w:color w:val="000000"/>
          <w:lang w:val="sr-Cyrl-RS"/>
        </w:rPr>
        <w:t xml:space="preserve"> </w:t>
      </w:r>
      <w:r w:rsidR="008A35B1">
        <w:rPr>
          <w:color w:val="000000"/>
          <w:lang w:val="sr-Cyrl-RS"/>
        </w:rPr>
        <w:t>obezbedi</w:t>
      </w:r>
      <w:r w:rsidRPr="00681D2F">
        <w:rPr>
          <w:color w:val="000000"/>
          <w:lang w:val="sr-Cyrl-RS"/>
        </w:rPr>
        <w:t xml:space="preserve"> </w:t>
      </w:r>
      <w:r w:rsidR="008A35B1">
        <w:rPr>
          <w:color w:val="000000"/>
          <w:lang w:val="sr-Cyrl-RS"/>
        </w:rPr>
        <w:t>konkurenciju</w:t>
      </w:r>
      <w:r w:rsidRPr="00681D2F">
        <w:rPr>
          <w:color w:val="000000"/>
          <w:lang w:val="sr-Cyrl-RS"/>
        </w:rPr>
        <w:t xml:space="preserve">, </w:t>
      </w:r>
      <w:r w:rsidR="008A35B1">
        <w:rPr>
          <w:color w:val="000000"/>
          <w:lang w:val="sr-Cyrl-RS"/>
        </w:rPr>
        <w:t>jednak</w:t>
      </w:r>
      <w:r w:rsidRPr="00681D2F">
        <w:rPr>
          <w:color w:val="000000"/>
          <w:lang w:val="sr-Cyrl-RS"/>
        </w:rPr>
        <w:t xml:space="preserve"> </w:t>
      </w:r>
      <w:r w:rsidR="008A35B1">
        <w:rPr>
          <w:color w:val="000000"/>
          <w:lang w:val="sr-Cyrl-RS"/>
        </w:rPr>
        <w:t>položaj</w:t>
      </w:r>
      <w:r w:rsidRPr="00681D2F">
        <w:rPr>
          <w:color w:val="000000"/>
          <w:lang w:val="sr-Cyrl-RS"/>
        </w:rPr>
        <w:t xml:space="preserve"> </w:t>
      </w:r>
      <w:r w:rsidR="008A35B1">
        <w:rPr>
          <w:color w:val="000000"/>
          <w:lang w:val="sr-Cyrl-RS"/>
        </w:rPr>
        <w:t>svih</w:t>
      </w:r>
      <w:r w:rsidRPr="00681D2F">
        <w:rPr>
          <w:color w:val="000000"/>
          <w:lang w:val="sr-Cyrl-RS"/>
        </w:rPr>
        <w:t xml:space="preserve"> </w:t>
      </w:r>
      <w:r w:rsidR="008A35B1">
        <w:rPr>
          <w:color w:val="000000"/>
          <w:lang w:val="sr-Cyrl-RS"/>
        </w:rPr>
        <w:t>privrednih</w:t>
      </w:r>
      <w:r w:rsidRPr="00681D2F">
        <w:rPr>
          <w:color w:val="000000"/>
          <w:lang w:val="sr-Cyrl-RS"/>
        </w:rPr>
        <w:t xml:space="preserve"> </w:t>
      </w:r>
      <w:r w:rsidR="008A35B1">
        <w:rPr>
          <w:color w:val="000000"/>
          <w:lang w:val="sr-Cyrl-RS"/>
        </w:rPr>
        <w:t>subjekata</w:t>
      </w:r>
      <w:r w:rsidRPr="00681D2F">
        <w:rPr>
          <w:color w:val="000000"/>
          <w:lang w:val="sr-Cyrl-RS"/>
        </w:rPr>
        <w:t xml:space="preserve">, </w:t>
      </w:r>
      <w:r w:rsidR="008A35B1">
        <w:rPr>
          <w:color w:val="000000"/>
          <w:lang w:val="sr-Cyrl-RS"/>
        </w:rPr>
        <w:t>bez</w:t>
      </w:r>
      <w:r w:rsidRPr="00681D2F">
        <w:rPr>
          <w:color w:val="000000"/>
          <w:lang w:val="sr-Cyrl-RS"/>
        </w:rPr>
        <w:t xml:space="preserve"> </w:t>
      </w:r>
      <w:r w:rsidR="008A35B1">
        <w:rPr>
          <w:color w:val="000000"/>
          <w:lang w:val="sr-Cyrl-RS"/>
        </w:rPr>
        <w:t>diskriminacije</w:t>
      </w:r>
      <w:r w:rsidRPr="00681D2F">
        <w:rPr>
          <w:color w:val="000000"/>
          <w:lang w:val="sr-Cyrl-RS"/>
        </w:rPr>
        <w:t xml:space="preserve">, </w:t>
      </w:r>
      <w:r w:rsidR="008A35B1">
        <w:rPr>
          <w:color w:val="000000"/>
          <w:lang w:val="sr-Cyrl-RS"/>
        </w:rPr>
        <w:t>kao</w:t>
      </w:r>
      <w:r w:rsidRPr="00681D2F">
        <w:rPr>
          <w:color w:val="000000"/>
          <w:lang w:val="sr-Cyrl-RS"/>
        </w:rPr>
        <w:t xml:space="preserve"> </w:t>
      </w:r>
      <w:r w:rsidR="008A35B1">
        <w:rPr>
          <w:color w:val="000000"/>
          <w:lang w:val="sr-Cyrl-RS"/>
        </w:rPr>
        <w:t>i</w:t>
      </w:r>
      <w:r w:rsidRPr="00681D2F">
        <w:rPr>
          <w:color w:val="000000"/>
          <w:lang w:val="sr-Cyrl-RS"/>
        </w:rPr>
        <w:t xml:space="preserve"> </w:t>
      </w:r>
      <w:r w:rsidR="008A35B1">
        <w:rPr>
          <w:color w:val="000000"/>
          <w:lang w:val="sr-Cyrl-RS"/>
        </w:rPr>
        <w:t>da</w:t>
      </w:r>
      <w:r w:rsidRPr="00681D2F">
        <w:rPr>
          <w:color w:val="000000"/>
          <w:lang w:val="sr-Cyrl-RS"/>
        </w:rPr>
        <w:t xml:space="preserve"> </w:t>
      </w:r>
      <w:r w:rsidR="008A35B1">
        <w:rPr>
          <w:color w:val="000000"/>
          <w:lang w:val="sr-Cyrl-RS"/>
        </w:rPr>
        <w:t>postupa</w:t>
      </w:r>
      <w:r w:rsidRPr="00681D2F">
        <w:rPr>
          <w:color w:val="000000"/>
          <w:lang w:val="sr-Cyrl-RS"/>
        </w:rPr>
        <w:t xml:space="preserve"> </w:t>
      </w:r>
      <w:r w:rsidR="008A35B1">
        <w:rPr>
          <w:color w:val="000000"/>
          <w:lang w:val="sr-Cyrl-RS"/>
        </w:rPr>
        <w:t>na</w:t>
      </w:r>
      <w:r w:rsidRPr="00681D2F">
        <w:rPr>
          <w:color w:val="000000"/>
          <w:lang w:val="sr-Cyrl-RS"/>
        </w:rPr>
        <w:t xml:space="preserve"> </w:t>
      </w:r>
      <w:r w:rsidR="008A35B1">
        <w:rPr>
          <w:color w:val="000000"/>
          <w:lang w:val="sr-Cyrl-RS"/>
        </w:rPr>
        <w:t>transparentan</w:t>
      </w:r>
      <w:r w:rsidRPr="00681D2F">
        <w:rPr>
          <w:color w:val="000000"/>
          <w:lang w:val="sr-Cyrl-RS"/>
        </w:rPr>
        <w:t xml:space="preserve"> </w:t>
      </w:r>
      <w:r w:rsidR="008A35B1">
        <w:rPr>
          <w:color w:val="000000"/>
          <w:lang w:val="sr-Cyrl-RS"/>
        </w:rPr>
        <w:t>i</w:t>
      </w:r>
      <w:r w:rsidRPr="00681D2F">
        <w:rPr>
          <w:color w:val="000000"/>
          <w:lang w:val="sr-Cyrl-RS"/>
        </w:rPr>
        <w:t xml:space="preserve"> </w:t>
      </w:r>
      <w:r w:rsidR="008A35B1">
        <w:rPr>
          <w:color w:val="000000"/>
          <w:lang w:val="sr-Cyrl-RS"/>
        </w:rPr>
        <w:t>proporcionalan</w:t>
      </w:r>
      <w:r w:rsidRPr="00681D2F">
        <w:rPr>
          <w:color w:val="000000"/>
          <w:lang w:val="sr-Cyrl-RS"/>
        </w:rPr>
        <w:t xml:space="preserve"> </w:t>
      </w:r>
      <w:r w:rsidR="008A35B1">
        <w:rPr>
          <w:color w:val="000000"/>
          <w:lang w:val="sr-Cyrl-RS"/>
        </w:rPr>
        <w:t>način</w:t>
      </w:r>
      <w:r>
        <w:rPr>
          <w:color w:val="000000"/>
          <w:lang w:val="sr-Cyrl-RS"/>
        </w:rPr>
        <w:t xml:space="preserve">. </w:t>
      </w:r>
      <w:r w:rsidR="008A35B1">
        <w:rPr>
          <w:color w:val="000000"/>
          <w:lang w:val="sr-Cyrl-RS"/>
        </w:rPr>
        <w:t>Uredba</w:t>
      </w:r>
      <w:r>
        <w:rPr>
          <w:color w:val="000000"/>
          <w:lang w:val="sr-Cyrl-RS"/>
        </w:rPr>
        <w:t xml:space="preserve"> </w:t>
      </w:r>
      <w:r w:rsidR="008A35B1">
        <w:rPr>
          <w:color w:val="000000"/>
          <w:lang w:val="sr-Cyrl-RS"/>
        </w:rPr>
        <w:t>reguliše</w:t>
      </w:r>
      <w:r>
        <w:rPr>
          <w:color w:val="000000"/>
          <w:lang w:val="sr-Cyrl-RS"/>
        </w:rPr>
        <w:t xml:space="preserve"> </w:t>
      </w:r>
      <w:r w:rsidR="008A35B1">
        <w:rPr>
          <w:color w:val="000000"/>
          <w:lang w:val="sr-Cyrl-RS"/>
        </w:rPr>
        <w:t>sprečavanje</w:t>
      </w:r>
      <w:r>
        <w:rPr>
          <w:color w:val="000000"/>
          <w:lang w:val="sr-Cyrl-RS"/>
        </w:rPr>
        <w:t xml:space="preserve"> </w:t>
      </w:r>
      <w:r w:rsidR="008A35B1">
        <w:rPr>
          <w:color w:val="000000"/>
          <w:lang w:val="sr-Cyrl-RS"/>
        </w:rPr>
        <w:t>korupcije</w:t>
      </w:r>
      <w:r>
        <w:rPr>
          <w:color w:val="000000"/>
          <w:lang w:val="sr-Cyrl-RS"/>
        </w:rPr>
        <w:t xml:space="preserve"> </w:t>
      </w:r>
      <w:r w:rsidR="008A35B1">
        <w:rPr>
          <w:color w:val="000000"/>
          <w:lang w:val="sr-Cyrl-RS"/>
        </w:rPr>
        <w:t>i</w:t>
      </w:r>
      <w:r>
        <w:rPr>
          <w:color w:val="000000"/>
          <w:lang w:val="sr-Cyrl-RS"/>
        </w:rPr>
        <w:t xml:space="preserve"> </w:t>
      </w:r>
      <w:r w:rsidR="008A35B1">
        <w:rPr>
          <w:color w:val="000000"/>
          <w:lang w:val="sr-Cyrl-RS"/>
        </w:rPr>
        <w:t>sukob</w:t>
      </w:r>
      <w:r>
        <w:rPr>
          <w:color w:val="000000"/>
          <w:lang w:val="sr-Cyrl-RS"/>
        </w:rPr>
        <w:t xml:space="preserve"> </w:t>
      </w:r>
      <w:r w:rsidR="008A35B1">
        <w:rPr>
          <w:color w:val="000000"/>
          <w:lang w:val="sr-Cyrl-RS"/>
        </w:rPr>
        <w:t>interesa</w:t>
      </w:r>
      <w:r>
        <w:rPr>
          <w:color w:val="000000"/>
          <w:lang w:val="sr-Cyrl-RS"/>
        </w:rPr>
        <w:t xml:space="preserve"> </w:t>
      </w:r>
      <w:r w:rsidR="008A35B1">
        <w:rPr>
          <w:color w:val="000000"/>
          <w:lang w:val="sr-Cyrl-RS"/>
        </w:rPr>
        <w:t>propisujući</w:t>
      </w:r>
      <w:r>
        <w:rPr>
          <w:color w:val="000000"/>
          <w:lang w:val="sr-Cyrl-RS"/>
        </w:rPr>
        <w:t xml:space="preserve"> </w:t>
      </w:r>
      <w:r w:rsidR="008A35B1">
        <w:rPr>
          <w:color w:val="000000"/>
          <w:lang w:val="sr-Cyrl-RS"/>
        </w:rPr>
        <w:t>da</w:t>
      </w:r>
      <w:r>
        <w:rPr>
          <w:color w:val="000000"/>
          <w:lang w:val="sr-Cyrl-RS"/>
        </w:rPr>
        <w:t xml:space="preserve"> </w:t>
      </w:r>
      <w:r w:rsidR="008A35B1">
        <w:rPr>
          <w:color w:val="000000"/>
          <w:lang w:val="sr-Cyrl-RS"/>
        </w:rPr>
        <w:t>je</w:t>
      </w:r>
      <w:r>
        <w:rPr>
          <w:color w:val="000000"/>
          <w:lang w:val="sr-Cyrl-RS"/>
        </w:rPr>
        <w:t xml:space="preserve"> </w:t>
      </w:r>
      <w:r w:rsidR="008A35B1">
        <w:rPr>
          <w:color w:val="000000"/>
          <w:lang w:val="sr-Cyrl-RS"/>
        </w:rPr>
        <w:t>n</w:t>
      </w:r>
      <w:r w:rsidR="008A35B1">
        <w:rPr>
          <w:rFonts w:eastAsia="Calibri"/>
          <w:color w:val="000000"/>
          <w:lang w:val="sr-Cyrl-RS"/>
        </w:rPr>
        <w:t>aručilac</w:t>
      </w:r>
      <w:r w:rsidRPr="00C42E35">
        <w:rPr>
          <w:rFonts w:eastAsia="Calibri"/>
          <w:color w:val="000000"/>
          <w:lang w:val="sr-Cyrl-RS"/>
        </w:rPr>
        <w:t xml:space="preserve"> </w:t>
      </w:r>
      <w:r w:rsidR="008A35B1">
        <w:rPr>
          <w:rFonts w:eastAsia="Calibri"/>
          <w:color w:val="000000"/>
          <w:lang w:val="sr-Cyrl-RS"/>
        </w:rPr>
        <w:t>dužan</w:t>
      </w:r>
      <w:r w:rsidRPr="00C42E35">
        <w:rPr>
          <w:rFonts w:eastAsia="Calibri"/>
          <w:color w:val="000000"/>
          <w:lang w:val="sr-Cyrl-RS"/>
        </w:rPr>
        <w:t xml:space="preserve"> </w:t>
      </w:r>
      <w:r w:rsidR="008A35B1">
        <w:rPr>
          <w:rFonts w:eastAsia="Calibri"/>
          <w:color w:val="000000"/>
          <w:lang w:val="sr-Cyrl-RS"/>
        </w:rPr>
        <w:t>da</w:t>
      </w:r>
      <w:r w:rsidRPr="00C42E35">
        <w:rPr>
          <w:rFonts w:eastAsia="Calibri"/>
          <w:color w:val="000000"/>
          <w:lang w:val="sr-Cyrl-RS"/>
        </w:rPr>
        <w:t xml:space="preserve"> </w:t>
      </w:r>
      <w:r w:rsidR="008A35B1">
        <w:rPr>
          <w:rFonts w:eastAsia="Calibri"/>
          <w:color w:val="000000"/>
          <w:lang w:val="sr-Cyrl-RS"/>
        </w:rPr>
        <w:t>u</w:t>
      </w:r>
      <w:r w:rsidRPr="00C42E35">
        <w:rPr>
          <w:rFonts w:eastAsia="Calibri"/>
          <w:color w:val="000000"/>
          <w:lang w:val="sr-Cyrl-RS"/>
        </w:rPr>
        <w:t xml:space="preserve"> </w:t>
      </w:r>
      <w:r w:rsidR="008A35B1">
        <w:rPr>
          <w:rFonts w:eastAsia="Calibri"/>
          <w:color w:val="000000"/>
          <w:lang w:val="sr-Cyrl-RS"/>
        </w:rPr>
        <w:t>toku</w:t>
      </w:r>
      <w:r w:rsidRPr="00C42E35">
        <w:rPr>
          <w:rFonts w:eastAsia="Calibri"/>
          <w:color w:val="000000"/>
          <w:lang w:val="sr-Cyrl-RS"/>
        </w:rPr>
        <w:t xml:space="preserve"> </w:t>
      </w:r>
      <w:r w:rsidR="008A35B1">
        <w:rPr>
          <w:rFonts w:eastAsia="Calibri"/>
          <w:color w:val="000000"/>
          <w:lang w:val="sr-Cyrl-RS"/>
        </w:rPr>
        <w:t>planiranja</w:t>
      </w:r>
      <w:r w:rsidRPr="00C42E35">
        <w:rPr>
          <w:rFonts w:eastAsia="Calibri"/>
          <w:color w:val="000000"/>
          <w:lang w:val="sr-Cyrl-RS"/>
        </w:rPr>
        <w:t xml:space="preserve"> </w:t>
      </w:r>
      <w:r w:rsidR="008A35B1">
        <w:rPr>
          <w:rFonts w:eastAsia="Calibri"/>
          <w:color w:val="000000"/>
          <w:lang w:val="sr-Cyrl-RS"/>
        </w:rPr>
        <w:t>nabavki</w:t>
      </w:r>
      <w:r w:rsidRPr="00C42E35">
        <w:rPr>
          <w:rFonts w:eastAsia="Calibri"/>
          <w:color w:val="000000"/>
          <w:lang w:val="sr-Cyrl-RS"/>
        </w:rPr>
        <w:t xml:space="preserve">, </w:t>
      </w:r>
      <w:r w:rsidR="008A35B1">
        <w:rPr>
          <w:rFonts w:eastAsia="Calibri"/>
          <w:color w:val="000000"/>
          <w:lang w:val="sr-Cyrl-RS"/>
        </w:rPr>
        <w:t>u</w:t>
      </w:r>
      <w:r w:rsidRPr="00C42E35">
        <w:rPr>
          <w:rFonts w:eastAsia="Calibri"/>
          <w:color w:val="000000"/>
          <w:lang w:val="sr-Cyrl-RS"/>
        </w:rPr>
        <w:t xml:space="preserve"> </w:t>
      </w:r>
      <w:r w:rsidR="008A35B1">
        <w:rPr>
          <w:rFonts w:eastAsia="Calibri"/>
          <w:color w:val="000000"/>
          <w:lang w:val="sr-Cyrl-RS"/>
        </w:rPr>
        <w:t>postupku</w:t>
      </w:r>
      <w:r w:rsidRPr="00C42E35">
        <w:rPr>
          <w:rFonts w:eastAsia="Calibri"/>
          <w:color w:val="000000"/>
          <w:lang w:val="sr-Cyrl-RS"/>
        </w:rPr>
        <w:t xml:space="preserve"> </w:t>
      </w:r>
      <w:r w:rsidR="008A35B1">
        <w:rPr>
          <w:rFonts w:eastAsia="Calibri"/>
          <w:color w:val="000000"/>
          <w:lang w:val="sr-Cyrl-RS"/>
        </w:rPr>
        <w:t>nabavke</w:t>
      </w:r>
      <w:r w:rsidRPr="00C42E35">
        <w:rPr>
          <w:rFonts w:eastAsia="Calibri"/>
          <w:color w:val="000000"/>
          <w:lang w:val="sr-Cyrl-RS"/>
        </w:rPr>
        <w:t xml:space="preserve"> </w:t>
      </w:r>
      <w:r w:rsidR="008A35B1">
        <w:rPr>
          <w:rFonts w:eastAsia="Calibri"/>
          <w:color w:val="000000"/>
          <w:lang w:val="sr-Cyrl-RS"/>
        </w:rPr>
        <w:t>ili</w:t>
      </w:r>
      <w:r w:rsidRPr="00C42E35">
        <w:rPr>
          <w:rFonts w:eastAsia="Calibri"/>
          <w:color w:val="000000"/>
          <w:lang w:val="sr-Cyrl-RS"/>
        </w:rPr>
        <w:t xml:space="preserve"> </w:t>
      </w:r>
      <w:r w:rsidR="008A35B1">
        <w:rPr>
          <w:rFonts w:eastAsia="Calibri"/>
          <w:color w:val="000000"/>
          <w:lang w:val="sr-Cyrl-RS"/>
        </w:rPr>
        <w:t>tokom</w:t>
      </w:r>
      <w:r w:rsidRPr="00C42E35">
        <w:rPr>
          <w:rFonts w:eastAsia="Calibri"/>
          <w:color w:val="000000"/>
          <w:lang w:val="sr-Cyrl-RS"/>
        </w:rPr>
        <w:t xml:space="preserve"> </w:t>
      </w:r>
      <w:r w:rsidR="008A35B1">
        <w:rPr>
          <w:rFonts w:eastAsia="Calibri"/>
          <w:color w:val="000000"/>
          <w:lang w:val="sr-Cyrl-RS"/>
        </w:rPr>
        <w:t>izvršenja</w:t>
      </w:r>
      <w:r w:rsidRPr="00C42E35">
        <w:rPr>
          <w:rFonts w:eastAsia="Calibri"/>
          <w:color w:val="000000"/>
          <w:lang w:val="sr-Cyrl-RS"/>
        </w:rPr>
        <w:t xml:space="preserve"> </w:t>
      </w:r>
      <w:r w:rsidR="008A35B1">
        <w:rPr>
          <w:rFonts w:eastAsia="Calibri"/>
          <w:color w:val="000000"/>
          <w:lang w:val="sr-Cyrl-RS"/>
        </w:rPr>
        <w:t>ugovora</w:t>
      </w:r>
      <w:r w:rsidRPr="00C42E35">
        <w:rPr>
          <w:rFonts w:eastAsia="Calibri"/>
          <w:color w:val="000000"/>
          <w:lang w:val="sr-Cyrl-RS"/>
        </w:rPr>
        <w:t xml:space="preserve"> </w:t>
      </w:r>
      <w:r w:rsidR="008A35B1">
        <w:rPr>
          <w:rFonts w:eastAsia="Calibri"/>
          <w:color w:val="000000"/>
          <w:lang w:val="sr-Cyrl-RS"/>
        </w:rPr>
        <w:t>o</w:t>
      </w:r>
      <w:r w:rsidRPr="00C42E35">
        <w:rPr>
          <w:rFonts w:eastAsia="Calibri"/>
          <w:color w:val="000000"/>
          <w:lang w:val="sr-Cyrl-RS"/>
        </w:rPr>
        <w:t xml:space="preserve"> </w:t>
      </w:r>
      <w:r w:rsidR="008A35B1">
        <w:rPr>
          <w:rFonts w:eastAsia="Calibri"/>
          <w:color w:val="000000"/>
          <w:lang w:val="sr-Cyrl-RS"/>
        </w:rPr>
        <w:t>nabavci</w:t>
      </w:r>
      <w:r w:rsidRPr="00C42E35">
        <w:rPr>
          <w:rFonts w:eastAsia="Calibri"/>
          <w:color w:val="000000"/>
          <w:lang w:val="sr-Cyrl-RS"/>
        </w:rPr>
        <w:t xml:space="preserve"> </w:t>
      </w:r>
      <w:r w:rsidR="008A35B1">
        <w:rPr>
          <w:rFonts w:eastAsia="Calibri"/>
          <w:color w:val="000000"/>
          <w:lang w:val="sr-Cyrl-RS"/>
        </w:rPr>
        <w:t>preduzme</w:t>
      </w:r>
      <w:r w:rsidRPr="00C42E35">
        <w:rPr>
          <w:rFonts w:eastAsia="Calibri"/>
          <w:color w:val="000000"/>
          <w:lang w:val="sr-Cyrl-RS"/>
        </w:rPr>
        <w:t xml:space="preserve"> </w:t>
      </w:r>
      <w:r w:rsidR="008A35B1">
        <w:rPr>
          <w:rFonts w:eastAsia="Calibri"/>
          <w:color w:val="000000"/>
          <w:lang w:val="sr-Cyrl-RS"/>
        </w:rPr>
        <w:t>sve</w:t>
      </w:r>
      <w:r w:rsidRPr="00C42E35">
        <w:rPr>
          <w:rFonts w:eastAsia="Calibri"/>
          <w:color w:val="000000"/>
          <w:lang w:val="sr-Cyrl-RS"/>
        </w:rPr>
        <w:t xml:space="preserve"> </w:t>
      </w:r>
      <w:r w:rsidR="008A35B1">
        <w:rPr>
          <w:rFonts w:eastAsia="Calibri"/>
          <w:color w:val="000000"/>
          <w:lang w:val="sr-Cyrl-RS"/>
        </w:rPr>
        <w:t>potrebne</w:t>
      </w:r>
      <w:r w:rsidRPr="00C42E35">
        <w:rPr>
          <w:rFonts w:eastAsia="Calibri"/>
          <w:color w:val="000000"/>
          <w:lang w:val="sr-Cyrl-RS"/>
        </w:rPr>
        <w:t xml:space="preserve"> </w:t>
      </w:r>
      <w:r w:rsidR="008A35B1">
        <w:rPr>
          <w:rFonts w:eastAsia="Calibri"/>
          <w:color w:val="000000"/>
          <w:lang w:val="sr-Cyrl-RS"/>
        </w:rPr>
        <w:t>mere</w:t>
      </w:r>
      <w:r w:rsidRPr="00C42E35">
        <w:rPr>
          <w:rFonts w:eastAsia="Calibri"/>
          <w:color w:val="000000"/>
          <w:lang w:val="sr-Cyrl-RS"/>
        </w:rPr>
        <w:t xml:space="preserve"> </w:t>
      </w:r>
      <w:r w:rsidR="008A35B1">
        <w:rPr>
          <w:rFonts w:eastAsia="Calibri"/>
          <w:color w:val="000000"/>
          <w:lang w:val="sr-Cyrl-RS"/>
        </w:rPr>
        <w:t>kako</w:t>
      </w:r>
      <w:r w:rsidRPr="00C42E35">
        <w:rPr>
          <w:rFonts w:eastAsia="Calibri"/>
          <w:color w:val="000000"/>
          <w:lang w:val="sr-Cyrl-RS"/>
        </w:rPr>
        <w:t xml:space="preserve"> </w:t>
      </w:r>
      <w:r w:rsidR="008A35B1">
        <w:rPr>
          <w:rFonts w:eastAsia="Calibri"/>
          <w:color w:val="000000"/>
          <w:lang w:val="sr-Cyrl-RS"/>
        </w:rPr>
        <w:t>ne</w:t>
      </w:r>
      <w:r w:rsidRPr="00C42E35">
        <w:rPr>
          <w:rFonts w:eastAsia="Calibri"/>
          <w:color w:val="000000"/>
          <w:lang w:val="sr-Cyrl-RS"/>
        </w:rPr>
        <w:t xml:space="preserve"> </w:t>
      </w:r>
      <w:r w:rsidR="008A35B1">
        <w:rPr>
          <w:rFonts w:eastAsia="Calibri"/>
          <w:color w:val="000000"/>
          <w:lang w:val="sr-Cyrl-RS"/>
        </w:rPr>
        <w:t>bi</w:t>
      </w:r>
      <w:r w:rsidRPr="00C42E35">
        <w:rPr>
          <w:rFonts w:eastAsia="Calibri"/>
          <w:color w:val="000000"/>
          <w:lang w:val="sr-Cyrl-RS"/>
        </w:rPr>
        <w:t xml:space="preserve"> </w:t>
      </w:r>
      <w:r w:rsidR="008A35B1">
        <w:rPr>
          <w:rFonts w:eastAsia="Calibri"/>
          <w:color w:val="000000"/>
          <w:lang w:val="sr-Cyrl-RS"/>
        </w:rPr>
        <w:t>došlo</w:t>
      </w:r>
      <w:r w:rsidRPr="00C42E35">
        <w:rPr>
          <w:rFonts w:eastAsia="Calibri"/>
          <w:color w:val="000000"/>
          <w:lang w:val="sr-Cyrl-RS"/>
        </w:rPr>
        <w:t xml:space="preserve"> </w:t>
      </w:r>
      <w:r w:rsidR="008A35B1">
        <w:rPr>
          <w:rFonts w:eastAsia="Calibri"/>
          <w:color w:val="000000"/>
          <w:lang w:val="sr-Cyrl-RS"/>
        </w:rPr>
        <w:t>do</w:t>
      </w:r>
      <w:r w:rsidRPr="00C42E35">
        <w:rPr>
          <w:rFonts w:eastAsia="Calibri"/>
          <w:color w:val="000000"/>
          <w:lang w:val="sr-Cyrl-RS"/>
        </w:rPr>
        <w:t xml:space="preserve"> </w:t>
      </w:r>
      <w:r w:rsidR="008A35B1">
        <w:rPr>
          <w:rFonts w:eastAsia="Calibri"/>
          <w:color w:val="000000"/>
          <w:lang w:val="sr-Cyrl-RS"/>
        </w:rPr>
        <w:t>korupcije</w:t>
      </w:r>
      <w:r>
        <w:rPr>
          <w:rFonts w:eastAsia="Calibri"/>
          <w:color w:val="000000"/>
          <w:lang w:val="sr-Cyrl-RS"/>
        </w:rPr>
        <w:t xml:space="preserve">, </w:t>
      </w:r>
      <w:r w:rsidR="008A35B1">
        <w:rPr>
          <w:rFonts w:eastAsia="Calibri"/>
          <w:color w:val="000000"/>
          <w:lang w:val="sr-Cyrl-RS"/>
        </w:rPr>
        <w:t>da</w:t>
      </w:r>
      <w:r>
        <w:rPr>
          <w:rFonts w:eastAsia="Calibri"/>
          <w:color w:val="000000"/>
          <w:lang w:val="sr-Cyrl-RS"/>
        </w:rPr>
        <w:t xml:space="preserve"> </w:t>
      </w:r>
      <w:r w:rsidR="008A35B1">
        <w:rPr>
          <w:rFonts w:eastAsia="Calibri"/>
          <w:color w:val="000000"/>
          <w:lang w:val="sr-Cyrl-RS"/>
        </w:rPr>
        <w:t>je</w:t>
      </w:r>
      <w:r>
        <w:rPr>
          <w:rFonts w:eastAsia="Calibri"/>
          <w:color w:val="000000"/>
          <w:lang w:val="sr-Cyrl-RS"/>
        </w:rPr>
        <w:t xml:space="preserve"> </w:t>
      </w:r>
      <w:r w:rsidR="008A35B1">
        <w:rPr>
          <w:rFonts w:eastAsia="Calibri"/>
          <w:color w:val="000000"/>
          <w:lang w:val="sr-Cyrl-RS"/>
        </w:rPr>
        <w:t>dužan</w:t>
      </w:r>
      <w:r w:rsidRPr="00C42E35">
        <w:rPr>
          <w:rFonts w:eastAsia="Calibri"/>
          <w:color w:val="000000"/>
          <w:lang w:val="sr-Cyrl-RS"/>
        </w:rPr>
        <w:t xml:space="preserve"> </w:t>
      </w:r>
      <w:r w:rsidR="008A35B1">
        <w:rPr>
          <w:rFonts w:eastAsia="Calibri"/>
          <w:color w:val="000000"/>
          <w:lang w:val="sr-Cyrl-RS"/>
        </w:rPr>
        <w:t>da</w:t>
      </w:r>
      <w:r w:rsidRPr="00C42E35">
        <w:rPr>
          <w:rFonts w:eastAsia="Calibri"/>
          <w:color w:val="000000"/>
          <w:lang w:val="sr-Cyrl-RS"/>
        </w:rPr>
        <w:t xml:space="preserve"> </w:t>
      </w:r>
      <w:r w:rsidR="008A35B1">
        <w:rPr>
          <w:rFonts w:eastAsia="Calibri"/>
          <w:color w:val="000000"/>
          <w:lang w:val="sr-Cyrl-RS"/>
        </w:rPr>
        <w:t>preduzme</w:t>
      </w:r>
      <w:r w:rsidRPr="00C42E35">
        <w:rPr>
          <w:rFonts w:eastAsia="Calibri"/>
          <w:color w:val="000000"/>
          <w:lang w:val="sr-Cyrl-RS"/>
        </w:rPr>
        <w:t xml:space="preserve"> </w:t>
      </w:r>
      <w:r w:rsidR="008A35B1">
        <w:rPr>
          <w:rFonts w:eastAsia="Calibri"/>
          <w:color w:val="000000"/>
          <w:lang w:val="sr-Cyrl-RS"/>
        </w:rPr>
        <w:t>sve</w:t>
      </w:r>
      <w:r w:rsidRPr="00C42E35">
        <w:rPr>
          <w:rFonts w:eastAsia="Calibri"/>
          <w:color w:val="000000"/>
          <w:lang w:val="sr-Cyrl-RS"/>
        </w:rPr>
        <w:t xml:space="preserve"> </w:t>
      </w:r>
      <w:r w:rsidR="008A35B1">
        <w:rPr>
          <w:rFonts w:eastAsia="Calibri"/>
          <w:color w:val="000000"/>
          <w:lang w:val="sr-Cyrl-RS"/>
        </w:rPr>
        <w:t>mere</w:t>
      </w:r>
      <w:r w:rsidRPr="00C42E35">
        <w:rPr>
          <w:rFonts w:eastAsia="Calibri"/>
          <w:color w:val="000000"/>
          <w:lang w:val="sr-Cyrl-RS"/>
        </w:rPr>
        <w:t xml:space="preserve"> </w:t>
      </w:r>
      <w:r w:rsidR="008A35B1">
        <w:rPr>
          <w:rFonts w:eastAsia="Calibri"/>
          <w:color w:val="000000"/>
          <w:lang w:val="sr-Cyrl-RS"/>
        </w:rPr>
        <w:t>u</w:t>
      </w:r>
      <w:r w:rsidRPr="00C42E35">
        <w:rPr>
          <w:rFonts w:eastAsia="Calibri"/>
          <w:color w:val="000000"/>
          <w:lang w:val="sr-Cyrl-RS"/>
        </w:rPr>
        <w:t xml:space="preserve"> </w:t>
      </w:r>
      <w:r w:rsidR="008A35B1">
        <w:rPr>
          <w:rFonts w:eastAsia="Calibri"/>
          <w:color w:val="000000"/>
          <w:lang w:val="sr-Cyrl-RS"/>
        </w:rPr>
        <w:t>cilju</w:t>
      </w:r>
      <w:r w:rsidRPr="00C42E35">
        <w:rPr>
          <w:rFonts w:eastAsia="Calibri"/>
          <w:color w:val="000000"/>
          <w:lang w:val="sr-Cyrl-RS"/>
        </w:rPr>
        <w:t xml:space="preserve"> </w:t>
      </w:r>
      <w:r w:rsidR="008A35B1">
        <w:rPr>
          <w:rFonts w:eastAsia="Calibri"/>
          <w:color w:val="000000"/>
          <w:lang w:val="sr-Cyrl-RS"/>
        </w:rPr>
        <w:t>utvrđivanja</w:t>
      </w:r>
      <w:r w:rsidRPr="00C42E35">
        <w:rPr>
          <w:rFonts w:eastAsia="Calibri"/>
          <w:color w:val="000000"/>
          <w:lang w:val="sr-Cyrl-RS"/>
        </w:rPr>
        <w:t xml:space="preserve">, </w:t>
      </w:r>
      <w:r w:rsidR="008A35B1">
        <w:rPr>
          <w:rFonts w:eastAsia="Calibri"/>
          <w:color w:val="000000"/>
          <w:lang w:val="sr-Cyrl-RS"/>
        </w:rPr>
        <w:t>sprečavanja</w:t>
      </w:r>
      <w:r w:rsidRPr="00C42E35">
        <w:rPr>
          <w:rFonts w:eastAsia="Calibri"/>
          <w:color w:val="000000"/>
          <w:lang w:val="sr-Cyrl-RS"/>
        </w:rPr>
        <w:t xml:space="preserve"> </w:t>
      </w:r>
      <w:r w:rsidR="008A35B1">
        <w:rPr>
          <w:rFonts w:eastAsia="Calibri"/>
          <w:color w:val="000000"/>
          <w:lang w:val="sr-Cyrl-RS"/>
        </w:rPr>
        <w:t>i</w:t>
      </w:r>
      <w:r w:rsidRPr="00C42E35">
        <w:rPr>
          <w:rFonts w:eastAsia="Calibri"/>
          <w:color w:val="000000"/>
          <w:lang w:val="sr-Cyrl-RS"/>
        </w:rPr>
        <w:t xml:space="preserve"> </w:t>
      </w:r>
      <w:r w:rsidR="008A35B1">
        <w:rPr>
          <w:rFonts w:eastAsia="Calibri"/>
          <w:color w:val="000000"/>
          <w:lang w:val="sr-Cyrl-RS"/>
        </w:rPr>
        <w:t>otklanjanja</w:t>
      </w:r>
      <w:r w:rsidRPr="00C42E35">
        <w:rPr>
          <w:rFonts w:eastAsia="Calibri"/>
          <w:color w:val="000000"/>
          <w:lang w:val="sr-Cyrl-RS"/>
        </w:rPr>
        <w:t xml:space="preserve"> </w:t>
      </w:r>
      <w:r w:rsidR="008A35B1">
        <w:rPr>
          <w:rFonts w:eastAsia="Calibri"/>
          <w:color w:val="000000"/>
          <w:lang w:val="sr-Cyrl-RS"/>
        </w:rPr>
        <w:t>sukoba</w:t>
      </w:r>
      <w:r w:rsidRPr="00C42E35">
        <w:rPr>
          <w:rFonts w:eastAsia="Calibri"/>
          <w:color w:val="000000"/>
          <w:lang w:val="sr-Cyrl-RS"/>
        </w:rPr>
        <w:t xml:space="preserve"> </w:t>
      </w:r>
      <w:r w:rsidR="008A35B1">
        <w:rPr>
          <w:rFonts w:eastAsia="Calibri"/>
          <w:color w:val="000000"/>
          <w:lang w:val="sr-Cyrl-RS"/>
        </w:rPr>
        <w:t>interesa</w:t>
      </w:r>
      <w:r>
        <w:rPr>
          <w:rFonts w:eastAsia="Calibri"/>
          <w:color w:val="000000"/>
          <w:lang w:val="sr-Cyrl-RS"/>
        </w:rPr>
        <w:t xml:space="preserve"> </w:t>
      </w:r>
      <w:r w:rsidR="008A35B1">
        <w:rPr>
          <w:rFonts w:eastAsia="Calibri"/>
          <w:color w:val="000000"/>
          <w:lang w:val="sr-Cyrl-RS"/>
        </w:rPr>
        <w:t>u</w:t>
      </w:r>
      <w:r>
        <w:rPr>
          <w:rFonts w:eastAsia="Calibri"/>
          <w:color w:val="000000"/>
          <w:lang w:val="sr-Cyrl-RS"/>
        </w:rPr>
        <w:t xml:space="preserve"> </w:t>
      </w:r>
      <w:r w:rsidR="008A35B1">
        <w:rPr>
          <w:rFonts w:eastAsia="Calibri"/>
          <w:color w:val="000000"/>
          <w:lang w:val="sr-Cyrl-RS"/>
        </w:rPr>
        <w:t>vezi</w:t>
      </w:r>
      <w:r>
        <w:rPr>
          <w:rFonts w:eastAsia="Calibri"/>
          <w:color w:val="000000"/>
          <w:lang w:val="sr-Cyrl-RS"/>
        </w:rPr>
        <w:t xml:space="preserve"> </w:t>
      </w:r>
      <w:r w:rsidR="008A35B1">
        <w:rPr>
          <w:rFonts w:eastAsia="Calibri"/>
          <w:color w:val="000000"/>
          <w:lang w:val="sr-Cyrl-RS"/>
        </w:rPr>
        <w:t>sa</w:t>
      </w:r>
      <w:r>
        <w:rPr>
          <w:rFonts w:eastAsia="Calibri"/>
          <w:color w:val="000000"/>
          <w:lang w:val="sr-Cyrl-RS"/>
        </w:rPr>
        <w:t xml:space="preserve"> </w:t>
      </w:r>
      <w:r w:rsidR="008A35B1">
        <w:rPr>
          <w:rFonts w:eastAsia="Calibri"/>
          <w:color w:val="000000"/>
          <w:lang w:val="sr-Cyrl-RS"/>
        </w:rPr>
        <w:t>postupkom</w:t>
      </w:r>
      <w:r>
        <w:rPr>
          <w:rFonts w:eastAsia="Calibri"/>
          <w:color w:val="000000"/>
          <w:lang w:val="sr-Cyrl-RS"/>
        </w:rPr>
        <w:t xml:space="preserve"> </w:t>
      </w:r>
      <w:r w:rsidR="008A35B1">
        <w:rPr>
          <w:rFonts w:eastAsia="Calibri"/>
          <w:color w:val="000000"/>
          <w:lang w:val="sr-Cyrl-RS"/>
        </w:rPr>
        <w:t>nabavke</w:t>
      </w:r>
      <w:r>
        <w:rPr>
          <w:rFonts w:eastAsia="Calibri"/>
          <w:color w:val="000000"/>
          <w:lang w:val="sr-Cyrl-RS"/>
        </w:rPr>
        <w:t xml:space="preserve">, </w:t>
      </w:r>
      <w:r w:rsidR="008A35B1">
        <w:rPr>
          <w:rFonts w:eastAsia="Calibri"/>
          <w:color w:val="000000"/>
          <w:lang w:val="sr-Cyrl-RS"/>
        </w:rPr>
        <w:t>kao</w:t>
      </w:r>
      <w:r>
        <w:rPr>
          <w:rFonts w:eastAsia="Calibri"/>
          <w:color w:val="000000"/>
          <w:lang w:val="sr-Cyrl-RS"/>
        </w:rPr>
        <w:t xml:space="preserve"> </w:t>
      </w:r>
      <w:r w:rsidR="008A35B1">
        <w:rPr>
          <w:rFonts w:eastAsia="Calibri"/>
          <w:color w:val="000000"/>
          <w:lang w:val="sr-Cyrl-RS"/>
        </w:rPr>
        <w:t>i</w:t>
      </w:r>
      <w:r>
        <w:rPr>
          <w:rFonts w:eastAsia="Calibri"/>
          <w:color w:val="000000"/>
          <w:lang w:val="sr-Cyrl-RS"/>
        </w:rPr>
        <w:t xml:space="preserve"> </w:t>
      </w:r>
      <w:r w:rsidR="008A35B1">
        <w:rPr>
          <w:rFonts w:eastAsia="Calibri"/>
          <w:color w:val="000000"/>
          <w:lang w:val="sr-Cyrl-RS"/>
        </w:rPr>
        <w:t>da</w:t>
      </w:r>
      <w:r>
        <w:rPr>
          <w:rFonts w:eastAsia="Calibri"/>
          <w:color w:val="000000"/>
          <w:lang w:val="sr-Cyrl-RS"/>
        </w:rPr>
        <w:t xml:space="preserve"> </w:t>
      </w:r>
      <w:r w:rsidR="008A35B1">
        <w:rPr>
          <w:rFonts w:eastAsia="Calibri"/>
          <w:color w:val="000000"/>
          <w:lang w:val="sr-Cyrl-RS"/>
        </w:rPr>
        <w:t>sukob</w:t>
      </w:r>
      <w:r w:rsidRPr="00C42E35">
        <w:rPr>
          <w:rFonts w:eastAsia="Calibri"/>
          <w:color w:val="000000"/>
          <w:lang w:val="sr-Cyrl-RS"/>
        </w:rPr>
        <w:t xml:space="preserve"> </w:t>
      </w:r>
      <w:r w:rsidR="008A35B1">
        <w:rPr>
          <w:rFonts w:eastAsia="Calibri"/>
          <w:color w:val="000000"/>
          <w:lang w:val="sr-Cyrl-RS"/>
        </w:rPr>
        <w:t>interesa</w:t>
      </w:r>
      <w:r w:rsidRPr="00C42E35">
        <w:rPr>
          <w:rFonts w:eastAsia="Calibri"/>
          <w:color w:val="000000"/>
          <w:lang w:val="sr-Cyrl-RS"/>
        </w:rPr>
        <w:t xml:space="preserve"> </w:t>
      </w:r>
      <w:r w:rsidR="008A35B1">
        <w:rPr>
          <w:rFonts w:eastAsia="Calibri"/>
          <w:color w:val="000000"/>
          <w:lang w:val="sr-Cyrl-RS"/>
        </w:rPr>
        <w:t>u</w:t>
      </w:r>
      <w:r w:rsidRPr="00C42E35">
        <w:rPr>
          <w:rFonts w:eastAsia="Calibri"/>
          <w:color w:val="000000"/>
          <w:lang w:val="sr-Cyrl-RS"/>
        </w:rPr>
        <w:t xml:space="preserve"> </w:t>
      </w:r>
      <w:r w:rsidR="008A35B1">
        <w:rPr>
          <w:rFonts w:eastAsia="Calibri"/>
          <w:color w:val="000000"/>
          <w:lang w:val="sr-Cyrl-RS"/>
        </w:rPr>
        <w:t>smislu</w:t>
      </w:r>
      <w:r w:rsidRPr="00C42E35">
        <w:rPr>
          <w:rFonts w:eastAsia="Calibri"/>
          <w:color w:val="000000"/>
          <w:lang w:val="sr-Cyrl-RS"/>
        </w:rPr>
        <w:t xml:space="preserve"> </w:t>
      </w:r>
      <w:r w:rsidR="008A35B1">
        <w:rPr>
          <w:rFonts w:eastAsia="Calibri"/>
          <w:color w:val="000000"/>
          <w:lang w:val="sr-Cyrl-RS"/>
        </w:rPr>
        <w:t>Uredbe</w:t>
      </w:r>
      <w:r w:rsidRPr="00C42E35">
        <w:rPr>
          <w:rFonts w:eastAsia="Calibri"/>
          <w:color w:val="000000"/>
          <w:lang w:val="sr-Cyrl-RS"/>
        </w:rPr>
        <w:t xml:space="preserve"> </w:t>
      </w:r>
      <w:r w:rsidR="008A35B1">
        <w:rPr>
          <w:rFonts w:eastAsia="Calibri"/>
          <w:color w:val="000000"/>
          <w:lang w:val="sr-Cyrl-RS"/>
        </w:rPr>
        <w:t>postoji</w:t>
      </w:r>
      <w:r w:rsidRPr="00C42E35">
        <w:rPr>
          <w:rFonts w:eastAsia="Calibri"/>
          <w:color w:val="000000"/>
          <w:lang w:val="sr-Cyrl-RS"/>
        </w:rPr>
        <w:t xml:space="preserve">, </w:t>
      </w:r>
      <w:r w:rsidR="008A35B1">
        <w:rPr>
          <w:rFonts w:eastAsia="Calibri"/>
          <w:color w:val="000000"/>
          <w:lang w:val="sr-Cyrl-RS"/>
        </w:rPr>
        <w:t>ako</w:t>
      </w:r>
      <w:r w:rsidRPr="00C42E35">
        <w:rPr>
          <w:rFonts w:eastAsia="Calibri"/>
          <w:color w:val="000000"/>
          <w:lang w:val="sr-Cyrl-RS"/>
        </w:rPr>
        <w:t xml:space="preserve"> </w:t>
      </w:r>
      <w:r w:rsidR="008A35B1">
        <w:rPr>
          <w:rFonts w:eastAsia="Calibri"/>
          <w:color w:val="000000"/>
          <w:lang w:val="sr-Cyrl-RS"/>
        </w:rPr>
        <w:t>u</w:t>
      </w:r>
      <w:r w:rsidRPr="00C42E35">
        <w:rPr>
          <w:rFonts w:eastAsia="Calibri"/>
          <w:color w:val="000000"/>
          <w:lang w:val="sr-Cyrl-RS"/>
        </w:rPr>
        <w:t xml:space="preserve"> </w:t>
      </w:r>
      <w:r w:rsidR="008A35B1">
        <w:rPr>
          <w:rFonts w:eastAsia="Calibri"/>
          <w:color w:val="000000"/>
          <w:lang w:val="sr-Cyrl-RS"/>
        </w:rPr>
        <w:t>postupku</w:t>
      </w:r>
      <w:r w:rsidRPr="00C42E35">
        <w:rPr>
          <w:rFonts w:eastAsia="Calibri"/>
          <w:color w:val="000000"/>
          <w:lang w:val="sr-Cyrl-RS"/>
        </w:rPr>
        <w:t xml:space="preserve"> </w:t>
      </w:r>
      <w:r w:rsidR="008A35B1">
        <w:rPr>
          <w:rFonts w:eastAsia="Calibri"/>
          <w:color w:val="000000"/>
          <w:lang w:val="sr-Cyrl-RS"/>
        </w:rPr>
        <w:t>nabavke</w:t>
      </w:r>
      <w:r w:rsidRPr="00C42E35">
        <w:rPr>
          <w:rFonts w:eastAsia="Calibri"/>
          <w:color w:val="000000"/>
          <w:lang w:val="sr-Cyrl-RS"/>
        </w:rPr>
        <w:t xml:space="preserve"> </w:t>
      </w:r>
      <w:r w:rsidR="008A35B1">
        <w:rPr>
          <w:rFonts w:eastAsia="Calibri"/>
          <w:color w:val="000000"/>
          <w:lang w:val="sr-Cyrl-RS"/>
        </w:rPr>
        <w:t>prilikom</w:t>
      </w:r>
      <w:r w:rsidRPr="00C42E35">
        <w:rPr>
          <w:rFonts w:eastAsia="Calibri"/>
          <w:color w:val="000000"/>
          <w:lang w:val="sr-Cyrl-RS"/>
        </w:rPr>
        <w:t xml:space="preserve"> </w:t>
      </w:r>
      <w:r w:rsidR="008A35B1">
        <w:rPr>
          <w:rFonts w:eastAsia="Calibri"/>
          <w:color w:val="000000"/>
          <w:lang w:val="sr-Cyrl-RS"/>
        </w:rPr>
        <w:t>donošenja</w:t>
      </w:r>
      <w:r w:rsidRPr="00C42E35">
        <w:rPr>
          <w:rFonts w:eastAsia="Calibri"/>
          <w:color w:val="000000"/>
          <w:lang w:val="sr-Cyrl-RS"/>
        </w:rPr>
        <w:t xml:space="preserve"> </w:t>
      </w:r>
      <w:r w:rsidR="008A35B1">
        <w:rPr>
          <w:rFonts w:eastAsia="Calibri"/>
          <w:color w:val="000000"/>
          <w:lang w:val="sr-Cyrl-RS"/>
        </w:rPr>
        <w:t>odluke</w:t>
      </w:r>
      <w:r w:rsidRPr="00C42E35">
        <w:rPr>
          <w:rFonts w:eastAsia="Calibri"/>
          <w:color w:val="000000"/>
          <w:lang w:val="sr-Cyrl-RS"/>
        </w:rPr>
        <w:t xml:space="preserve">, </w:t>
      </w:r>
      <w:r w:rsidR="008A35B1">
        <w:rPr>
          <w:rFonts w:eastAsia="Calibri"/>
          <w:color w:val="000000"/>
          <w:lang w:val="sr-Cyrl-RS"/>
        </w:rPr>
        <w:t>odnos</w:t>
      </w:r>
      <w:r w:rsidRPr="00C42E35">
        <w:rPr>
          <w:rFonts w:eastAsia="Calibri"/>
          <w:color w:val="000000"/>
          <w:lang w:val="sr-Cyrl-RS"/>
        </w:rPr>
        <w:t xml:space="preserve"> </w:t>
      </w:r>
      <w:r w:rsidR="008A35B1">
        <w:rPr>
          <w:rFonts w:eastAsia="Calibri"/>
          <w:color w:val="000000"/>
          <w:lang w:val="sr-Cyrl-RS"/>
        </w:rPr>
        <w:t>naručioca</w:t>
      </w:r>
      <w:r w:rsidRPr="00C42E35">
        <w:rPr>
          <w:rFonts w:eastAsia="Calibri"/>
          <w:color w:val="000000"/>
          <w:lang w:val="sr-Cyrl-RS"/>
        </w:rPr>
        <w:t xml:space="preserve"> </w:t>
      </w:r>
      <w:r w:rsidR="008A35B1">
        <w:rPr>
          <w:rFonts w:eastAsia="Calibri"/>
          <w:color w:val="000000"/>
          <w:lang w:val="sr-Cyrl-RS"/>
        </w:rPr>
        <w:t>i</w:t>
      </w:r>
      <w:r w:rsidRPr="00C42E35">
        <w:rPr>
          <w:rFonts w:eastAsia="Calibri"/>
          <w:color w:val="000000"/>
          <w:lang w:val="sr-Cyrl-RS"/>
        </w:rPr>
        <w:t xml:space="preserve"> </w:t>
      </w:r>
      <w:r w:rsidR="008A35B1">
        <w:rPr>
          <w:rFonts w:eastAsia="Calibri"/>
          <w:color w:val="000000"/>
          <w:lang w:val="sr-Cyrl-RS"/>
        </w:rPr>
        <w:t>privrednog</w:t>
      </w:r>
      <w:r w:rsidRPr="00C42E35">
        <w:rPr>
          <w:rFonts w:eastAsia="Calibri"/>
          <w:color w:val="000000"/>
          <w:lang w:val="sr-Cyrl-RS"/>
        </w:rPr>
        <w:t xml:space="preserve"> </w:t>
      </w:r>
      <w:r w:rsidR="008A35B1">
        <w:rPr>
          <w:rFonts w:eastAsia="Calibri"/>
          <w:color w:val="000000"/>
          <w:lang w:val="sr-Cyrl-RS"/>
        </w:rPr>
        <w:t>subjekta</w:t>
      </w:r>
      <w:r w:rsidRPr="00C42E35">
        <w:rPr>
          <w:rFonts w:eastAsia="Calibri"/>
          <w:color w:val="000000"/>
          <w:lang w:val="sr-Cyrl-RS"/>
        </w:rPr>
        <w:t xml:space="preserve"> </w:t>
      </w:r>
      <w:r w:rsidR="008A35B1">
        <w:rPr>
          <w:rFonts w:eastAsia="Calibri"/>
          <w:color w:val="000000"/>
          <w:lang w:val="sr-Cyrl-RS"/>
        </w:rPr>
        <w:t>može</w:t>
      </w:r>
      <w:r w:rsidRPr="00C42E35">
        <w:rPr>
          <w:rFonts w:eastAsia="Calibri"/>
          <w:color w:val="000000"/>
          <w:lang w:val="sr-Cyrl-RS"/>
        </w:rPr>
        <w:t xml:space="preserve"> </w:t>
      </w:r>
      <w:r w:rsidR="008A35B1">
        <w:rPr>
          <w:rFonts w:eastAsia="Calibri"/>
          <w:color w:val="000000"/>
          <w:lang w:val="sr-Cyrl-RS"/>
        </w:rPr>
        <w:t>uticati</w:t>
      </w:r>
      <w:r w:rsidRPr="00C42E35">
        <w:rPr>
          <w:rFonts w:eastAsia="Calibri"/>
          <w:color w:val="000000"/>
          <w:lang w:val="sr-Cyrl-RS"/>
        </w:rPr>
        <w:t xml:space="preserve"> </w:t>
      </w:r>
      <w:r w:rsidR="008A35B1">
        <w:rPr>
          <w:rFonts w:eastAsia="Calibri"/>
          <w:color w:val="000000"/>
          <w:lang w:val="sr-Cyrl-RS"/>
        </w:rPr>
        <w:t>na</w:t>
      </w:r>
      <w:r w:rsidRPr="00C42E35">
        <w:rPr>
          <w:rFonts w:eastAsia="Calibri"/>
          <w:color w:val="000000"/>
          <w:lang w:val="sr-Cyrl-RS"/>
        </w:rPr>
        <w:t xml:space="preserve"> </w:t>
      </w:r>
      <w:r w:rsidR="008A35B1">
        <w:rPr>
          <w:rFonts w:eastAsia="Calibri"/>
          <w:color w:val="000000"/>
          <w:lang w:val="sr-Cyrl-RS"/>
        </w:rPr>
        <w:t>nepristrasnost</w:t>
      </w:r>
      <w:r w:rsidRPr="00C42E35">
        <w:rPr>
          <w:rFonts w:eastAsia="Calibri"/>
          <w:color w:val="000000"/>
          <w:lang w:val="sr-Cyrl-RS"/>
        </w:rPr>
        <w:t xml:space="preserve"> </w:t>
      </w:r>
      <w:r w:rsidR="008A35B1">
        <w:rPr>
          <w:rFonts w:eastAsia="Calibri"/>
          <w:color w:val="000000"/>
          <w:lang w:val="sr-Cyrl-RS"/>
        </w:rPr>
        <w:t>naručioca</w:t>
      </w:r>
      <w:r>
        <w:rPr>
          <w:rFonts w:eastAsia="Calibri"/>
          <w:color w:val="000000"/>
          <w:lang w:val="sr-Cyrl-RS"/>
        </w:rPr>
        <w:t xml:space="preserve">. </w:t>
      </w:r>
      <w:r w:rsidR="008A35B1">
        <w:rPr>
          <w:rFonts w:eastAsia="Calibri"/>
          <w:color w:val="000000"/>
          <w:lang w:val="sr-Cyrl-RS"/>
        </w:rPr>
        <w:t>Uredba</w:t>
      </w:r>
      <w:r>
        <w:rPr>
          <w:rFonts w:eastAsia="Calibri"/>
          <w:color w:val="000000"/>
          <w:lang w:val="sr-Cyrl-RS"/>
        </w:rPr>
        <w:t xml:space="preserve"> </w:t>
      </w:r>
      <w:r w:rsidR="008A35B1">
        <w:rPr>
          <w:rFonts w:eastAsia="Calibri"/>
          <w:color w:val="000000"/>
          <w:lang w:val="sr-Cyrl-RS"/>
        </w:rPr>
        <w:t>propisuje</w:t>
      </w:r>
      <w:r>
        <w:rPr>
          <w:rFonts w:eastAsia="Calibri"/>
          <w:color w:val="000000"/>
          <w:lang w:val="sr-Cyrl-RS"/>
        </w:rPr>
        <w:t xml:space="preserve"> </w:t>
      </w:r>
      <w:r w:rsidR="008A35B1">
        <w:rPr>
          <w:rFonts w:eastAsia="Calibri"/>
          <w:color w:val="000000"/>
          <w:lang w:val="sr-Cyrl-RS"/>
        </w:rPr>
        <w:t>da</w:t>
      </w:r>
      <w:r>
        <w:rPr>
          <w:rFonts w:eastAsia="Calibri"/>
          <w:color w:val="000000"/>
          <w:lang w:val="sr-Cyrl-RS"/>
        </w:rPr>
        <w:t xml:space="preserve"> </w:t>
      </w:r>
      <w:r w:rsidR="008A35B1">
        <w:rPr>
          <w:rFonts w:eastAsia="Calibri"/>
          <w:color w:val="000000"/>
          <w:lang w:val="sr-Cyrl-RS"/>
        </w:rPr>
        <w:t>je</w:t>
      </w:r>
      <w:r>
        <w:rPr>
          <w:rFonts w:eastAsia="Calibri"/>
          <w:color w:val="000000"/>
          <w:lang w:val="sr-Cyrl-RS"/>
        </w:rPr>
        <w:t xml:space="preserve"> </w:t>
      </w:r>
      <w:r w:rsidR="008A35B1">
        <w:rPr>
          <w:rFonts w:eastAsia="Calibri"/>
          <w:color w:val="000000"/>
          <w:lang w:val="sr-Cyrl-RS"/>
        </w:rPr>
        <w:t>ponuđač</w:t>
      </w:r>
      <w:r>
        <w:rPr>
          <w:rFonts w:eastAsia="Calibri"/>
          <w:color w:val="000000"/>
          <w:lang w:val="sr-Cyrl-RS"/>
        </w:rPr>
        <w:t xml:space="preserve"> </w:t>
      </w:r>
      <w:r w:rsidR="008A35B1">
        <w:rPr>
          <w:rFonts w:eastAsia="Calibri"/>
          <w:color w:val="000000"/>
          <w:lang w:val="sr-Cyrl-RS"/>
        </w:rPr>
        <w:t>privredni</w:t>
      </w:r>
      <w:r>
        <w:rPr>
          <w:rFonts w:eastAsia="Calibri"/>
          <w:color w:val="000000"/>
          <w:lang w:val="sr-Cyrl-RS"/>
        </w:rPr>
        <w:t xml:space="preserve"> </w:t>
      </w:r>
      <w:r w:rsidR="008A35B1">
        <w:rPr>
          <w:rFonts w:eastAsia="Calibri"/>
          <w:color w:val="000000"/>
          <w:lang w:val="sr-Cyrl-RS"/>
        </w:rPr>
        <w:t>subjekt</w:t>
      </w:r>
      <w:r>
        <w:rPr>
          <w:rFonts w:eastAsia="Calibri"/>
          <w:color w:val="000000"/>
          <w:lang w:val="sr-Cyrl-RS"/>
        </w:rPr>
        <w:t xml:space="preserve"> </w:t>
      </w:r>
      <w:r w:rsidR="008A35B1">
        <w:rPr>
          <w:rFonts w:eastAsia="Calibri"/>
          <w:color w:val="000000"/>
          <w:lang w:val="sr-Cyrl-RS"/>
        </w:rPr>
        <w:t>koji</w:t>
      </w:r>
      <w:r>
        <w:rPr>
          <w:rFonts w:eastAsia="Calibri"/>
          <w:color w:val="000000"/>
          <w:lang w:val="sr-Cyrl-RS"/>
        </w:rPr>
        <w:t xml:space="preserve"> </w:t>
      </w:r>
      <w:r w:rsidR="008A35B1">
        <w:rPr>
          <w:rFonts w:eastAsia="Calibri"/>
          <w:color w:val="000000"/>
          <w:lang w:val="sr-Cyrl-RS"/>
        </w:rPr>
        <w:t>je</w:t>
      </w:r>
      <w:r>
        <w:rPr>
          <w:rFonts w:eastAsia="Calibri"/>
          <w:color w:val="000000"/>
          <w:lang w:val="sr-Cyrl-RS"/>
        </w:rPr>
        <w:t xml:space="preserve"> </w:t>
      </w:r>
      <w:r w:rsidR="008A35B1">
        <w:rPr>
          <w:rFonts w:eastAsia="Calibri"/>
          <w:color w:val="000000"/>
          <w:lang w:val="sr-Cyrl-RS"/>
        </w:rPr>
        <w:t>podneo</w:t>
      </w:r>
      <w:r>
        <w:rPr>
          <w:rFonts w:eastAsia="Calibri"/>
          <w:color w:val="000000"/>
          <w:lang w:val="sr-Cyrl-RS"/>
        </w:rPr>
        <w:t xml:space="preserve"> </w:t>
      </w:r>
      <w:r w:rsidR="008A35B1">
        <w:rPr>
          <w:rFonts w:eastAsia="Calibri"/>
          <w:color w:val="000000"/>
          <w:lang w:val="sr-Cyrl-RS"/>
        </w:rPr>
        <w:t>ponudu</w:t>
      </w:r>
      <w:r>
        <w:rPr>
          <w:rFonts w:eastAsia="Calibri"/>
          <w:color w:val="000000"/>
          <w:lang w:val="sr-Cyrl-RS"/>
        </w:rPr>
        <w:t xml:space="preserve">, </w:t>
      </w:r>
      <w:r w:rsidR="008A35B1">
        <w:rPr>
          <w:rFonts w:eastAsia="Calibri"/>
          <w:color w:val="000000"/>
          <w:lang w:val="sr-Cyrl-RS"/>
        </w:rPr>
        <w:t>definišući</w:t>
      </w:r>
      <w:r>
        <w:rPr>
          <w:rFonts w:eastAsia="Calibri"/>
          <w:color w:val="000000"/>
          <w:lang w:val="sr-Cyrl-RS"/>
        </w:rPr>
        <w:t xml:space="preserve"> </w:t>
      </w:r>
      <w:r w:rsidR="008A35B1">
        <w:rPr>
          <w:rFonts w:eastAsia="Calibri"/>
          <w:color w:val="000000"/>
          <w:lang w:val="sr-Cyrl-RS"/>
        </w:rPr>
        <w:t>da</w:t>
      </w:r>
      <w:r>
        <w:rPr>
          <w:rFonts w:eastAsia="Calibri"/>
          <w:color w:val="000000"/>
          <w:lang w:val="sr-Cyrl-RS"/>
        </w:rPr>
        <w:t xml:space="preserve"> </w:t>
      </w:r>
      <w:r w:rsidR="008A35B1">
        <w:rPr>
          <w:rFonts w:eastAsia="Calibri"/>
          <w:color w:val="000000"/>
          <w:lang w:val="sr-Cyrl-RS"/>
        </w:rPr>
        <w:t>je</w:t>
      </w:r>
      <w:r>
        <w:rPr>
          <w:rFonts w:eastAsia="Calibri"/>
          <w:color w:val="000000"/>
          <w:lang w:val="sr-Cyrl-RS"/>
        </w:rPr>
        <w:t xml:space="preserve"> </w:t>
      </w:r>
      <w:r w:rsidR="008A35B1">
        <w:rPr>
          <w:rFonts w:eastAsia="Calibri"/>
          <w:color w:val="000000"/>
          <w:lang w:val="sr-Cyrl-RS"/>
        </w:rPr>
        <w:t>privredni</w:t>
      </w:r>
      <w:r>
        <w:rPr>
          <w:rFonts w:eastAsia="Calibri"/>
          <w:color w:val="000000"/>
          <w:lang w:val="sr-Cyrl-RS"/>
        </w:rPr>
        <w:t xml:space="preserve"> </w:t>
      </w:r>
      <w:r w:rsidR="008A35B1">
        <w:rPr>
          <w:rFonts w:eastAsia="Calibri"/>
          <w:color w:val="000000"/>
          <w:lang w:val="sr-Cyrl-RS"/>
        </w:rPr>
        <w:t>subjekt</w:t>
      </w:r>
      <w:r>
        <w:rPr>
          <w:rFonts w:eastAsia="Calibri"/>
          <w:color w:val="000000"/>
          <w:lang w:val="sr-Cyrl-RS"/>
        </w:rPr>
        <w:t xml:space="preserve"> </w:t>
      </w:r>
      <w:r w:rsidR="008A35B1">
        <w:rPr>
          <w:color w:val="000000"/>
          <w:lang w:val="sr-Cyrl-RS"/>
        </w:rPr>
        <w:t>svako</w:t>
      </w:r>
      <w:r w:rsidRPr="00695212">
        <w:rPr>
          <w:color w:val="000000"/>
          <w:lang w:val="sr-Cyrl-RS"/>
        </w:rPr>
        <w:t xml:space="preserve"> </w:t>
      </w:r>
      <w:r w:rsidR="008A35B1">
        <w:rPr>
          <w:color w:val="000000"/>
          <w:lang w:val="sr-Cyrl-RS"/>
        </w:rPr>
        <w:t>lice</w:t>
      </w:r>
      <w:r w:rsidRPr="00695212">
        <w:rPr>
          <w:color w:val="000000"/>
          <w:lang w:val="sr-Cyrl-RS"/>
        </w:rPr>
        <w:t xml:space="preserve"> </w:t>
      </w:r>
      <w:r w:rsidR="008A35B1">
        <w:rPr>
          <w:color w:val="000000"/>
          <w:lang w:val="sr-Cyrl-RS"/>
        </w:rPr>
        <w:t>ili</w:t>
      </w:r>
      <w:r w:rsidRPr="00695212">
        <w:rPr>
          <w:color w:val="000000"/>
          <w:lang w:val="sr-Cyrl-RS"/>
        </w:rPr>
        <w:t xml:space="preserve"> </w:t>
      </w:r>
      <w:r w:rsidR="008A35B1">
        <w:rPr>
          <w:color w:val="000000"/>
          <w:lang w:val="sr-Cyrl-RS"/>
        </w:rPr>
        <w:t>grupa</w:t>
      </w:r>
      <w:r w:rsidRPr="00695212">
        <w:rPr>
          <w:color w:val="000000"/>
          <w:lang w:val="sr-Cyrl-RS"/>
        </w:rPr>
        <w:t xml:space="preserve"> </w:t>
      </w:r>
      <w:r w:rsidR="008A35B1">
        <w:rPr>
          <w:color w:val="000000"/>
          <w:lang w:val="sr-Cyrl-RS"/>
        </w:rPr>
        <w:t>lica</w:t>
      </w:r>
      <w:r w:rsidRPr="00695212">
        <w:rPr>
          <w:color w:val="000000"/>
          <w:lang w:val="sr-Cyrl-RS"/>
        </w:rPr>
        <w:t xml:space="preserve">, </w:t>
      </w:r>
      <w:r w:rsidR="008A35B1">
        <w:rPr>
          <w:color w:val="000000"/>
          <w:lang w:val="sr-Cyrl-RS"/>
        </w:rPr>
        <w:t>koje</w:t>
      </w:r>
      <w:r w:rsidRPr="00695212">
        <w:rPr>
          <w:color w:val="000000"/>
          <w:lang w:val="sr-Cyrl-RS"/>
        </w:rPr>
        <w:t xml:space="preserve"> </w:t>
      </w:r>
      <w:r w:rsidR="008A35B1">
        <w:rPr>
          <w:color w:val="000000"/>
          <w:lang w:val="sr-Cyrl-RS"/>
        </w:rPr>
        <w:t>na</w:t>
      </w:r>
      <w:r w:rsidRPr="00695212">
        <w:rPr>
          <w:color w:val="000000"/>
          <w:lang w:val="sr-Cyrl-RS"/>
        </w:rPr>
        <w:t xml:space="preserve"> </w:t>
      </w:r>
      <w:r w:rsidR="008A35B1">
        <w:rPr>
          <w:color w:val="000000"/>
          <w:lang w:val="sr-Cyrl-RS"/>
        </w:rPr>
        <w:t>tržištu</w:t>
      </w:r>
      <w:r w:rsidRPr="00695212">
        <w:rPr>
          <w:color w:val="000000"/>
          <w:lang w:val="sr-Cyrl-RS"/>
        </w:rPr>
        <w:t xml:space="preserve"> </w:t>
      </w:r>
      <w:r w:rsidR="008A35B1">
        <w:rPr>
          <w:color w:val="000000"/>
          <w:lang w:val="sr-Cyrl-RS"/>
        </w:rPr>
        <w:t>nudi</w:t>
      </w:r>
      <w:r w:rsidRPr="00695212">
        <w:rPr>
          <w:color w:val="000000"/>
          <w:lang w:val="sr-Cyrl-RS"/>
        </w:rPr>
        <w:t xml:space="preserve"> </w:t>
      </w:r>
      <w:r w:rsidR="008A35B1">
        <w:rPr>
          <w:color w:val="000000"/>
          <w:lang w:val="sr-Cyrl-RS"/>
        </w:rPr>
        <w:t>dobra</w:t>
      </w:r>
      <w:r w:rsidRPr="00695212">
        <w:rPr>
          <w:color w:val="000000"/>
          <w:lang w:val="sr-Cyrl-RS"/>
        </w:rPr>
        <w:t xml:space="preserve">, </w:t>
      </w:r>
      <w:r w:rsidR="008A35B1">
        <w:rPr>
          <w:color w:val="000000"/>
          <w:lang w:val="sr-Cyrl-RS"/>
        </w:rPr>
        <w:t>usluge</w:t>
      </w:r>
      <w:r w:rsidRPr="00695212">
        <w:rPr>
          <w:color w:val="000000"/>
          <w:lang w:val="sr-Cyrl-RS"/>
        </w:rPr>
        <w:t xml:space="preserve"> </w:t>
      </w:r>
      <w:r w:rsidR="008A35B1">
        <w:rPr>
          <w:color w:val="000000"/>
          <w:lang w:val="sr-Cyrl-RS"/>
        </w:rPr>
        <w:t>ili</w:t>
      </w:r>
      <w:r w:rsidRPr="00695212">
        <w:rPr>
          <w:color w:val="000000"/>
          <w:lang w:val="sr-Cyrl-RS"/>
        </w:rPr>
        <w:t xml:space="preserve"> </w:t>
      </w:r>
      <w:r w:rsidR="008A35B1">
        <w:rPr>
          <w:color w:val="000000"/>
          <w:lang w:val="sr-Cyrl-RS"/>
        </w:rPr>
        <w:t>radove</w:t>
      </w:r>
      <w:r>
        <w:rPr>
          <w:color w:val="000000"/>
          <w:lang w:val="sr-Cyrl-RS"/>
        </w:rPr>
        <w:t xml:space="preserve">, </w:t>
      </w:r>
      <w:r w:rsidR="008A35B1">
        <w:rPr>
          <w:color w:val="000000"/>
          <w:lang w:val="sr-Cyrl-RS"/>
        </w:rPr>
        <w:t>ne</w:t>
      </w:r>
      <w:r>
        <w:rPr>
          <w:color w:val="000000"/>
          <w:lang w:val="sr-Cyrl-RS"/>
        </w:rPr>
        <w:t xml:space="preserve"> </w:t>
      </w:r>
      <w:r w:rsidR="008A35B1">
        <w:rPr>
          <w:color w:val="000000"/>
          <w:lang w:val="sr-Cyrl-RS"/>
        </w:rPr>
        <w:t>ograničavajući</w:t>
      </w:r>
      <w:r>
        <w:rPr>
          <w:color w:val="000000"/>
          <w:lang w:val="sr-Cyrl-RS"/>
        </w:rPr>
        <w:t xml:space="preserve"> </w:t>
      </w:r>
      <w:r w:rsidR="008A35B1">
        <w:rPr>
          <w:color w:val="000000"/>
          <w:lang w:val="sr-Cyrl-RS"/>
        </w:rPr>
        <w:t>ih</w:t>
      </w:r>
      <w:r>
        <w:rPr>
          <w:color w:val="000000"/>
          <w:lang w:val="sr-Cyrl-RS"/>
        </w:rPr>
        <w:t xml:space="preserve"> </w:t>
      </w:r>
      <w:r w:rsidR="008A35B1">
        <w:rPr>
          <w:color w:val="000000"/>
          <w:lang w:val="sr-Cyrl-RS"/>
        </w:rPr>
        <w:t>na</w:t>
      </w:r>
      <w:r>
        <w:rPr>
          <w:color w:val="000000"/>
          <w:lang w:val="sr-Cyrl-RS"/>
        </w:rPr>
        <w:t xml:space="preserve"> </w:t>
      </w:r>
      <w:r w:rsidR="008A35B1">
        <w:rPr>
          <w:color w:val="000000"/>
          <w:lang w:val="sr-Cyrl-RS"/>
        </w:rPr>
        <w:t>domaća</w:t>
      </w:r>
      <w:r>
        <w:rPr>
          <w:color w:val="000000"/>
          <w:lang w:val="sr-Cyrl-RS"/>
        </w:rPr>
        <w:t xml:space="preserve"> </w:t>
      </w:r>
      <w:r w:rsidR="008A35B1">
        <w:rPr>
          <w:color w:val="000000"/>
          <w:lang w:val="sr-Cyrl-RS"/>
        </w:rPr>
        <w:t>ili</w:t>
      </w:r>
      <w:r>
        <w:rPr>
          <w:color w:val="000000"/>
          <w:lang w:val="sr-Cyrl-RS"/>
        </w:rPr>
        <w:t xml:space="preserve"> </w:t>
      </w:r>
      <w:r w:rsidR="008A35B1">
        <w:rPr>
          <w:color w:val="000000"/>
          <w:lang w:val="sr-Cyrl-RS"/>
        </w:rPr>
        <w:t>strana</w:t>
      </w:r>
      <w:r>
        <w:rPr>
          <w:color w:val="000000"/>
          <w:lang w:val="sr-Cyrl-RS"/>
        </w:rPr>
        <w:t xml:space="preserve"> </w:t>
      </w:r>
      <w:r w:rsidR="008A35B1">
        <w:rPr>
          <w:color w:val="000000"/>
          <w:lang w:val="sr-Cyrl-RS"/>
        </w:rPr>
        <w:t>pravna</w:t>
      </w:r>
      <w:r>
        <w:rPr>
          <w:color w:val="000000"/>
          <w:lang w:val="sr-Latn-RS"/>
        </w:rPr>
        <w:t xml:space="preserve">, </w:t>
      </w:r>
      <w:r w:rsidR="008A35B1">
        <w:rPr>
          <w:color w:val="000000"/>
          <w:lang w:val="sr-Cyrl-RS"/>
        </w:rPr>
        <w:t>odnosno</w:t>
      </w:r>
      <w:r>
        <w:rPr>
          <w:color w:val="000000"/>
          <w:lang w:val="sr-Cyrl-RS"/>
        </w:rPr>
        <w:t xml:space="preserve"> </w:t>
      </w:r>
      <w:r w:rsidR="008A35B1">
        <w:rPr>
          <w:color w:val="000000"/>
          <w:lang w:val="sr-Cyrl-RS"/>
        </w:rPr>
        <w:t>fizička</w:t>
      </w:r>
      <w:r>
        <w:rPr>
          <w:color w:val="000000"/>
          <w:lang w:val="sr-Cyrl-RS"/>
        </w:rPr>
        <w:t xml:space="preserve"> </w:t>
      </w:r>
      <w:r w:rsidR="008A35B1">
        <w:rPr>
          <w:color w:val="000000"/>
          <w:lang w:val="sr-Cyrl-RS"/>
        </w:rPr>
        <w:t>lica</w:t>
      </w:r>
      <w:r>
        <w:rPr>
          <w:color w:val="000000"/>
          <w:lang w:val="sr-Cyrl-RS"/>
        </w:rPr>
        <w:t xml:space="preserve">. </w:t>
      </w:r>
      <w:r w:rsidR="008A35B1">
        <w:rPr>
          <w:color w:val="000000"/>
          <w:lang w:val="sr-Cyrl-RS"/>
        </w:rPr>
        <w:t>U</w:t>
      </w:r>
      <w:r>
        <w:rPr>
          <w:color w:val="000000"/>
          <w:lang w:val="sr-Cyrl-RS"/>
        </w:rPr>
        <w:t xml:space="preserve"> </w:t>
      </w:r>
      <w:r w:rsidR="008A35B1">
        <w:rPr>
          <w:color w:val="000000"/>
          <w:lang w:val="sr-Cyrl-RS"/>
        </w:rPr>
        <w:t>kasnijim</w:t>
      </w:r>
      <w:r>
        <w:rPr>
          <w:color w:val="000000"/>
          <w:lang w:val="sr-Cyrl-RS"/>
        </w:rPr>
        <w:t xml:space="preserve"> </w:t>
      </w:r>
      <w:r w:rsidR="008A35B1">
        <w:rPr>
          <w:color w:val="000000"/>
          <w:lang w:val="sr-Cyrl-RS"/>
        </w:rPr>
        <w:t>odredbama</w:t>
      </w:r>
      <w:r>
        <w:rPr>
          <w:color w:val="000000"/>
          <w:lang w:val="sr-Cyrl-RS"/>
        </w:rPr>
        <w:t xml:space="preserve"> </w:t>
      </w:r>
      <w:r w:rsidR="008A35B1">
        <w:rPr>
          <w:color w:val="000000"/>
          <w:lang w:val="sr-Cyrl-RS"/>
        </w:rPr>
        <w:t>Uredba</w:t>
      </w:r>
      <w:r>
        <w:rPr>
          <w:color w:val="000000"/>
          <w:lang w:val="sr-Cyrl-RS"/>
        </w:rPr>
        <w:t xml:space="preserve"> </w:t>
      </w:r>
      <w:r w:rsidR="008A35B1">
        <w:rPr>
          <w:color w:val="000000"/>
          <w:lang w:val="sr-Cyrl-RS"/>
        </w:rPr>
        <w:t>reguliše</w:t>
      </w:r>
      <w:r>
        <w:rPr>
          <w:color w:val="000000"/>
          <w:lang w:val="sr-Cyrl-RS"/>
        </w:rPr>
        <w:t xml:space="preserve"> </w:t>
      </w:r>
      <w:r w:rsidR="008A35B1">
        <w:rPr>
          <w:color w:val="000000"/>
          <w:lang w:val="sr-Cyrl-RS"/>
        </w:rPr>
        <w:t>kako</w:t>
      </w:r>
      <w:r>
        <w:rPr>
          <w:color w:val="000000"/>
          <w:lang w:val="sr-Cyrl-RS"/>
        </w:rPr>
        <w:t xml:space="preserve"> </w:t>
      </w:r>
      <w:r w:rsidR="008A35B1">
        <w:rPr>
          <w:color w:val="000000"/>
          <w:lang w:val="sr-Cyrl-RS"/>
        </w:rPr>
        <w:t>privredni</w:t>
      </w:r>
      <w:r>
        <w:rPr>
          <w:color w:val="000000"/>
          <w:lang w:val="sr-Cyrl-RS"/>
        </w:rPr>
        <w:t xml:space="preserve"> </w:t>
      </w:r>
      <w:r w:rsidR="008A35B1">
        <w:rPr>
          <w:color w:val="000000"/>
          <w:lang w:val="sr-Cyrl-RS"/>
        </w:rPr>
        <w:t>subjekt</w:t>
      </w:r>
      <w:r>
        <w:rPr>
          <w:color w:val="000000"/>
          <w:lang w:val="sr-Cyrl-RS"/>
        </w:rPr>
        <w:t xml:space="preserve"> </w:t>
      </w:r>
      <w:r w:rsidR="008A35B1">
        <w:rPr>
          <w:color w:val="000000"/>
          <w:lang w:val="sr-Cyrl-RS"/>
        </w:rPr>
        <w:t>koji</w:t>
      </w:r>
      <w:r>
        <w:rPr>
          <w:color w:val="000000"/>
          <w:lang w:val="sr-Cyrl-RS"/>
        </w:rPr>
        <w:t xml:space="preserve"> </w:t>
      </w:r>
      <w:r w:rsidR="008A35B1">
        <w:rPr>
          <w:color w:val="000000"/>
          <w:lang w:val="sr-Cyrl-RS"/>
        </w:rPr>
        <w:t>ima</w:t>
      </w:r>
      <w:r>
        <w:rPr>
          <w:color w:val="000000"/>
          <w:lang w:val="sr-Cyrl-RS"/>
        </w:rPr>
        <w:t xml:space="preserve"> </w:t>
      </w:r>
      <w:r w:rsidR="008A35B1">
        <w:rPr>
          <w:color w:val="000000"/>
          <w:lang w:val="sr-Cyrl-RS"/>
        </w:rPr>
        <w:t>sedište</w:t>
      </w:r>
      <w:r>
        <w:rPr>
          <w:color w:val="000000"/>
          <w:lang w:val="sr-Cyrl-RS"/>
        </w:rPr>
        <w:t xml:space="preserve"> </w:t>
      </w:r>
      <w:r w:rsidR="008A35B1">
        <w:rPr>
          <w:color w:val="000000"/>
          <w:lang w:val="sr-Cyrl-RS"/>
        </w:rPr>
        <w:t>u</w:t>
      </w:r>
      <w:r>
        <w:rPr>
          <w:color w:val="000000"/>
          <w:lang w:val="sr-Cyrl-RS"/>
        </w:rPr>
        <w:t xml:space="preserve"> </w:t>
      </w:r>
      <w:r w:rsidR="008A35B1">
        <w:rPr>
          <w:color w:val="000000"/>
          <w:lang w:val="sr-Cyrl-RS"/>
        </w:rPr>
        <w:t>drugoj</w:t>
      </w:r>
      <w:r>
        <w:rPr>
          <w:color w:val="000000"/>
          <w:lang w:val="sr-Cyrl-RS"/>
        </w:rPr>
        <w:t xml:space="preserve"> </w:t>
      </w:r>
      <w:r w:rsidR="008A35B1">
        <w:rPr>
          <w:color w:val="000000"/>
          <w:lang w:val="sr-Cyrl-RS"/>
        </w:rPr>
        <w:t>državi</w:t>
      </w:r>
      <w:r>
        <w:rPr>
          <w:color w:val="000000"/>
          <w:lang w:val="sr-Cyrl-RS"/>
        </w:rPr>
        <w:t xml:space="preserve"> </w:t>
      </w:r>
      <w:r w:rsidR="008A35B1">
        <w:rPr>
          <w:color w:val="000000"/>
          <w:lang w:val="sr-Cyrl-RS"/>
        </w:rPr>
        <w:t>dostavlja</w:t>
      </w:r>
      <w:r>
        <w:rPr>
          <w:color w:val="000000"/>
          <w:lang w:val="sr-Cyrl-RS"/>
        </w:rPr>
        <w:t xml:space="preserve"> </w:t>
      </w:r>
      <w:r w:rsidR="008A35B1">
        <w:rPr>
          <w:color w:val="000000"/>
          <w:lang w:val="sr-Cyrl-RS"/>
        </w:rPr>
        <w:t>dokaze</w:t>
      </w:r>
      <w:r>
        <w:rPr>
          <w:color w:val="000000"/>
          <w:lang w:val="sr-Cyrl-RS"/>
        </w:rPr>
        <w:t xml:space="preserve"> </w:t>
      </w:r>
      <w:r w:rsidR="008A35B1">
        <w:rPr>
          <w:color w:val="000000"/>
          <w:lang w:val="sr-Cyrl-RS"/>
        </w:rPr>
        <w:t>o</w:t>
      </w:r>
      <w:r>
        <w:rPr>
          <w:color w:val="000000"/>
          <w:lang w:val="sr-Cyrl-RS"/>
        </w:rPr>
        <w:t xml:space="preserve"> </w:t>
      </w:r>
      <w:r w:rsidR="008A35B1">
        <w:rPr>
          <w:color w:val="000000"/>
          <w:lang w:val="sr-Cyrl-RS"/>
        </w:rPr>
        <w:t>ispunjenosti</w:t>
      </w:r>
      <w:r>
        <w:rPr>
          <w:color w:val="000000"/>
          <w:lang w:val="sr-Cyrl-RS"/>
        </w:rPr>
        <w:t xml:space="preserve"> </w:t>
      </w:r>
      <w:r w:rsidR="008A35B1">
        <w:rPr>
          <w:color w:val="000000"/>
          <w:lang w:val="sr-Cyrl-RS"/>
        </w:rPr>
        <w:t>kriterijuma</w:t>
      </w:r>
      <w:r>
        <w:rPr>
          <w:color w:val="000000"/>
          <w:lang w:val="sr-Cyrl-RS"/>
        </w:rPr>
        <w:t xml:space="preserve"> </w:t>
      </w:r>
      <w:r w:rsidR="008A35B1">
        <w:rPr>
          <w:color w:val="000000"/>
          <w:lang w:val="sr-Cyrl-RS"/>
        </w:rPr>
        <w:t>za</w:t>
      </w:r>
      <w:r>
        <w:rPr>
          <w:color w:val="000000"/>
          <w:lang w:val="sr-Cyrl-RS"/>
        </w:rPr>
        <w:t xml:space="preserve"> </w:t>
      </w:r>
      <w:r w:rsidR="008A35B1">
        <w:rPr>
          <w:color w:val="000000"/>
          <w:lang w:val="sr-Cyrl-RS"/>
        </w:rPr>
        <w:t>kvalitativni</w:t>
      </w:r>
      <w:r>
        <w:rPr>
          <w:color w:val="000000"/>
          <w:lang w:val="sr-Cyrl-RS"/>
        </w:rPr>
        <w:t xml:space="preserve"> </w:t>
      </w:r>
      <w:r w:rsidR="008A35B1">
        <w:rPr>
          <w:color w:val="000000"/>
          <w:lang w:val="sr-Cyrl-RS"/>
        </w:rPr>
        <w:t>izbor</w:t>
      </w:r>
      <w:r>
        <w:rPr>
          <w:color w:val="000000"/>
          <w:lang w:val="sr-Cyrl-RS"/>
        </w:rPr>
        <w:t>.</w:t>
      </w:r>
      <w:r>
        <w:rPr>
          <w:lang w:val="sr-Cyrl-RS"/>
        </w:rPr>
        <w:t xml:space="preserve"> </w:t>
      </w:r>
    </w:p>
    <w:p w:rsidR="00031CAE" w:rsidRDefault="00031CAE" w:rsidP="00031CAE">
      <w:pPr>
        <w:spacing w:after="150"/>
        <w:ind w:firstLine="720"/>
        <w:rPr>
          <w:rFonts w:eastAsia="Calibri"/>
          <w:lang w:val="sr-Cyrl-RS"/>
        </w:rPr>
      </w:pPr>
      <w:r>
        <w:rPr>
          <w:lang w:val="sr-Cyrl-RS"/>
        </w:rPr>
        <w:tab/>
      </w:r>
      <w:r w:rsidR="008A35B1">
        <w:rPr>
          <w:lang w:val="sr-Cyrl-RS"/>
        </w:rPr>
        <w:t>U</w:t>
      </w:r>
      <w:r w:rsidRPr="0091150A">
        <w:rPr>
          <w:lang w:val="sr-Cyrl-RS"/>
        </w:rPr>
        <w:t xml:space="preserve"> </w:t>
      </w:r>
      <w:r w:rsidR="008A35B1">
        <w:rPr>
          <w:lang w:val="sr-Cyrl-RS"/>
        </w:rPr>
        <w:t>daljem</w:t>
      </w:r>
      <w:r w:rsidRPr="0091150A">
        <w:rPr>
          <w:lang w:val="sr-Cyrl-RS"/>
        </w:rPr>
        <w:t xml:space="preserve"> </w:t>
      </w:r>
      <w:r w:rsidR="008A35B1">
        <w:rPr>
          <w:lang w:val="sr-Cyrl-RS"/>
        </w:rPr>
        <w:t>tekstu</w:t>
      </w:r>
      <w:r w:rsidRPr="0091150A">
        <w:rPr>
          <w:lang w:val="sr-Cyrl-RS"/>
        </w:rPr>
        <w:t xml:space="preserve"> </w:t>
      </w:r>
      <w:r w:rsidR="008A35B1">
        <w:rPr>
          <w:lang w:val="sr-Cyrl-RS"/>
        </w:rPr>
        <w:t>inicijative</w:t>
      </w:r>
      <w:r>
        <w:rPr>
          <w:lang w:val="sr-Cyrl-RS"/>
        </w:rPr>
        <w:t>,</w:t>
      </w:r>
      <w:r w:rsidRPr="0091150A">
        <w:rPr>
          <w:lang w:val="sr-Cyrl-RS"/>
        </w:rPr>
        <w:t xml:space="preserve"> </w:t>
      </w:r>
      <w:r w:rsidR="008A35B1">
        <w:rPr>
          <w:lang w:val="sr-Cyrl-RS"/>
        </w:rPr>
        <w:t>podnosilac</w:t>
      </w:r>
      <w:r w:rsidRPr="0091150A">
        <w:rPr>
          <w:lang w:val="sr-Cyrl-RS"/>
        </w:rPr>
        <w:t xml:space="preserve"> </w:t>
      </w:r>
      <w:r w:rsidR="008A35B1">
        <w:rPr>
          <w:lang w:val="sr-Cyrl-RS"/>
        </w:rPr>
        <w:t>ističe</w:t>
      </w:r>
      <w:r w:rsidRPr="0091150A">
        <w:rPr>
          <w:lang w:val="sr-Cyrl-RS"/>
        </w:rPr>
        <w:t xml:space="preserve"> </w:t>
      </w:r>
      <w:r w:rsidR="008A35B1">
        <w:rPr>
          <w:lang w:val="sr-Cyrl-RS"/>
        </w:rPr>
        <w:t>da</w:t>
      </w:r>
      <w:r w:rsidRPr="0091150A">
        <w:rPr>
          <w:lang w:val="sr-Cyrl-RS"/>
        </w:rPr>
        <w:t xml:space="preserve"> </w:t>
      </w:r>
      <w:r w:rsidR="008A35B1">
        <w:rPr>
          <w:lang w:val="sr-Cyrl-RS"/>
        </w:rPr>
        <w:t>je</w:t>
      </w:r>
      <w:r w:rsidRPr="0091150A">
        <w:rPr>
          <w:lang w:val="sr-Cyrl-RS"/>
        </w:rPr>
        <w:t xml:space="preserve"> </w:t>
      </w:r>
      <w:r w:rsidR="008A35B1">
        <w:rPr>
          <w:lang w:val="sr-Cyrl-RS"/>
        </w:rPr>
        <w:t>odredba</w:t>
      </w:r>
      <w:r w:rsidRPr="0091150A">
        <w:rPr>
          <w:lang w:val="sr-Cyrl-RS"/>
        </w:rPr>
        <w:t xml:space="preserve"> </w:t>
      </w:r>
      <w:r w:rsidR="008A35B1">
        <w:rPr>
          <w:lang w:val="sr-Cyrl-RS"/>
        </w:rPr>
        <w:t>člana</w:t>
      </w:r>
      <w:r w:rsidRPr="0091150A">
        <w:rPr>
          <w:lang w:val="sr-Cyrl-RS"/>
        </w:rPr>
        <w:t xml:space="preserve"> 14. </w:t>
      </w:r>
      <w:r w:rsidR="008A35B1">
        <w:rPr>
          <w:lang w:val="sr-Cyrl-RS"/>
        </w:rPr>
        <w:t>stav</w:t>
      </w:r>
      <w:r>
        <w:rPr>
          <w:lang w:val="sr-Cyrl-RS"/>
        </w:rPr>
        <w:t xml:space="preserve"> 2. </w:t>
      </w:r>
      <w:r w:rsidR="008A35B1">
        <w:rPr>
          <w:lang w:val="sr-Cyrl-RS"/>
        </w:rPr>
        <w:t>Zakona</w:t>
      </w:r>
      <w:r w:rsidRPr="0091150A">
        <w:rPr>
          <w:lang w:val="sr-Cyrl-RS"/>
        </w:rPr>
        <w:t xml:space="preserve"> </w:t>
      </w:r>
      <w:r w:rsidR="008A35B1">
        <w:rPr>
          <w:lang w:val="sr-Cyrl-RS"/>
        </w:rPr>
        <w:t>neustavna</w:t>
      </w:r>
      <w:r w:rsidRPr="0091150A">
        <w:rPr>
          <w:lang w:val="sr-Cyrl-RS"/>
        </w:rPr>
        <w:t xml:space="preserve">, </w:t>
      </w:r>
      <w:r w:rsidR="008A35B1">
        <w:rPr>
          <w:lang w:val="sr-Cyrl-RS"/>
        </w:rPr>
        <w:t>navodeći</w:t>
      </w:r>
      <w:r>
        <w:rPr>
          <w:lang w:val="sr-Cyrl-RS"/>
        </w:rPr>
        <w:t xml:space="preserve"> </w:t>
      </w:r>
      <w:r w:rsidR="008A35B1">
        <w:rPr>
          <w:lang w:val="sr-Cyrl-RS"/>
        </w:rPr>
        <w:t>pri</w:t>
      </w:r>
      <w:r>
        <w:rPr>
          <w:lang w:val="sr-Cyrl-RS"/>
        </w:rPr>
        <w:t xml:space="preserve"> </w:t>
      </w:r>
      <w:r w:rsidR="008A35B1">
        <w:rPr>
          <w:lang w:val="sr-Cyrl-RS"/>
        </w:rPr>
        <w:t>tom</w:t>
      </w:r>
      <w:r>
        <w:rPr>
          <w:lang w:val="sr-Cyrl-RS"/>
        </w:rPr>
        <w:t xml:space="preserve"> </w:t>
      </w:r>
      <w:r w:rsidR="008A35B1">
        <w:rPr>
          <w:lang w:val="sr-Cyrl-RS"/>
        </w:rPr>
        <w:t>kao</w:t>
      </w:r>
      <w:r>
        <w:rPr>
          <w:lang w:val="sr-Cyrl-RS"/>
        </w:rPr>
        <w:t xml:space="preserve"> </w:t>
      </w:r>
      <w:r w:rsidR="008A35B1">
        <w:rPr>
          <w:lang w:val="sr-Cyrl-RS"/>
        </w:rPr>
        <w:t>dokaze</w:t>
      </w:r>
      <w:r>
        <w:rPr>
          <w:lang w:val="sr-Cyrl-RS"/>
        </w:rPr>
        <w:t xml:space="preserve"> </w:t>
      </w:r>
      <w:r w:rsidR="008A35B1">
        <w:rPr>
          <w:lang w:val="sr-Cyrl-RS"/>
        </w:rPr>
        <w:t>presude</w:t>
      </w:r>
      <w:r>
        <w:rPr>
          <w:lang w:val="sr-Cyrl-RS"/>
        </w:rPr>
        <w:t xml:space="preserve"> </w:t>
      </w:r>
      <w:r w:rsidR="008A35B1">
        <w:rPr>
          <w:lang w:val="sr-Cyrl-RS"/>
        </w:rPr>
        <w:t>koje</w:t>
      </w:r>
      <w:r>
        <w:rPr>
          <w:lang w:val="sr-Cyrl-RS"/>
        </w:rPr>
        <w:t xml:space="preserve"> </w:t>
      </w:r>
      <w:r w:rsidR="008A35B1">
        <w:rPr>
          <w:lang w:val="sr-Cyrl-RS"/>
        </w:rPr>
        <w:t>je</w:t>
      </w:r>
      <w:r>
        <w:rPr>
          <w:lang w:val="sr-Cyrl-RS"/>
        </w:rPr>
        <w:t xml:space="preserve"> </w:t>
      </w:r>
      <w:r w:rsidR="008A35B1">
        <w:rPr>
          <w:lang w:val="sr-Cyrl-RS"/>
        </w:rPr>
        <w:t>Ustavni</w:t>
      </w:r>
      <w:r>
        <w:rPr>
          <w:lang w:val="sr-Cyrl-RS"/>
        </w:rPr>
        <w:t xml:space="preserve"> </w:t>
      </w:r>
      <w:r w:rsidR="008A35B1">
        <w:rPr>
          <w:lang w:val="sr-Cyrl-RS"/>
        </w:rPr>
        <w:t>sud</w:t>
      </w:r>
      <w:r>
        <w:rPr>
          <w:lang w:val="sr-Cyrl-RS"/>
        </w:rPr>
        <w:t xml:space="preserve"> </w:t>
      </w:r>
      <w:r w:rsidR="008A35B1">
        <w:rPr>
          <w:lang w:val="sr-Cyrl-RS"/>
        </w:rPr>
        <w:t>Srbije</w:t>
      </w:r>
      <w:r>
        <w:rPr>
          <w:lang w:val="sr-Cyrl-RS"/>
        </w:rPr>
        <w:t xml:space="preserve"> </w:t>
      </w:r>
      <w:r w:rsidR="008A35B1">
        <w:rPr>
          <w:lang w:val="sr-Cyrl-RS"/>
        </w:rPr>
        <w:t>doneo</w:t>
      </w:r>
      <w:r>
        <w:rPr>
          <w:lang w:val="sr-Cyrl-RS"/>
        </w:rPr>
        <w:t xml:space="preserve">, </w:t>
      </w:r>
      <w:r w:rsidR="008A35B1">
        <w:rPr>
          <w:lang w:val="sr-Cyrl-RS"/>
        </w:rPr>
        <w:t>po</w:t>
      </w:r>
      <w:r>
        <w:rPr>
          <w:lang w:val="sr-Cyrl-RS"/>
        </w:rPr>
        <w:t xml:space="preserve"> </w:t>
      </w:r>
      <w:r w:rsidR="008A35B1">
        <w:rPr>
          <w:lang w:val="sr-Cyrl-RS"/>
        </w:rPr>
        <w:t>njegovom</w:t>
      </w:r>
      <w:r>
        <w:rPr>
          <w:lang w:val="sr-Cyrl-RS"/>
        </w:rPr>
        <w:t xml:space="preserve"> </w:t>
      </w:r>
      <w:r w:rsidR="008A35B1">
        <w:rPr>
          <w:lang w:val="sr-Cyrl-RS"/>
        </w:rPr>
        <w:t>mišljenju</w:t>
      </w:r>
      <w:r>
        <w:rPr>
          <w:lang w:val="sr-Cyrl-RS"/>
        </w:rPr>
        <w:t xml:space="preserve">, </w:t>
      </w:r>
      <w:r w:rsidR="008A35B1">
        <w:rPr>
          <w:lang w:val="sr-Cyrl-RS"/>
        </w:rPr>
        <w:t>u</w:t>
      </w:r>
      <w:r>
        <w:rPr>
          <w:lang w:val="sr-Cyrl-RS"/>
        </w:rPr>
        <w:t xml:space="preserve"> </w:t>
      </w:r>
      <w:r w:rsidR="008A35B1">
        <w:rPr>
          <w:lang w:val="sr-Cyrl-RS"/>
        </w:rPr>
        <w:t>istim</w:t>
      </w:r>
      <w:r>
        <w:rPr>
          <w:lang w:val="sr-Cyrl-RS"/>
        </w:rPr>
        <w:t xml:space="preserve"> </w:t>
      </w:r>
      <w:r w:rsidR="008A35B1">
        <w:rPr>
          <w:lang w:val="sr-Cyrl-RS"/>
        </w:rPr>
        <w:t>ili</w:t>
      </w:r>
      <w:r>
        <w:rPr>
          <w:lang w:val="sr-Cyrl-RS"/>
        </w:rPr>
        <w:t xml:space="preserve"> </w:t>
      </w:r>
      <w:r w:rsidR="008A35B1">
        <w:rPr>
          <w:lang w:val="sr-Cyrl-RS"/>
        </w:rPr>
        <w:t>sličnim</w:t>
      </w:r>
      <w:r>
        <w:rPr>
          <w:lang w:val="sr-Cyrl-RS"/>
        </w:rPr>
        <w:t xml:space="preserve"> </w:t>
      </w:r>
      <w:r w:rsidR="008A35B1">
        <w:rPr>
          <w:lang w:val="sr-Cyrl-RS"/>
        </w:rPr>
        <w:t>pravnim</w:t>
      </w:r>
      <w:r>
        <w:rPr>
          <w:lang w:val="sr-Cyrl-RS"/>
        </w:rPr>
        <w:t xml:space="preserve"> </w:t>
      </w:r>
      <w:r w:rsidR="008A35B1">
        <w:rPr>
          <w:lang w:val="sr-Cyrl-RS"/>
        </w:rPr>
        <w:t>situacijama</w:t>
      </w:r>
      <w:r>
        <w:rPr>
          <w:lang w:val="sr-Cyrl-RS"/>
        </w:rPr>
        <w:t xml:space="preserve">. </w:t>
      </w:r>
      <w:r w:rsidR="008A35B1">
        <w:rPr>
          <w:rFonts w:eastAsia="Calibri"/>
          <w:lang w:val="sr-Cyrl-RS"/>
        </w:rPr>
        <w:t>Zakon</w:t>
      </w:r>
      <w:r>
        <w:rPr>
          <w:rFonts w:eastAsia="Calibri"/>
          <w:lang w:val="sr-Cyrl-RS"/>
        </w:rPr>
        <w:t xml:space="preserve"> </w:t>
      </w:r>
      <w:r w:rsidR="008A35B1">
        <w:rPr>
          <w:rFonts w:eastAsia="Calibri"/>
          <w:lang w:val="sr-Cyrl-RS"/>
        </w:rPr>
        <w:t>u</w:t>
      </w:r>
      <w:r>
        <w:rPr>
          <w:rFonts w:eastAsia="Calibri"/>
          <w:lang w:val="sr-Cyrl-RS"/>
        </w:rPr>
        <w:t xml:space="preserve"> </w:t>
      </w:r>
      <w:r w:rsidR="008A35B1">
        <w:rPr>
          <w:rFonts w:eastAsia="Calibri"/>
          <w:lang w:val="sr-Cyrl-RS"/>
        </w:rPr>
        <w:t>članu</w:t>
      </w:r>
      <w:r>
        <w:rPr>
          <w:rFonts w:eastAsia="Calibri"/>
          <w:lang w:val="sr-Cyrl-RS"/>
        </w:rPr>
        <w:t xml:space="preserve"> 14. </w:t>
      </w:r>
      <w:r w:rsidR="008A35B1">
        <w:rPr>
          <w:rFonts w:eastAsia="Calibri"/>
          <w:lang w:val="sr-Cyrl-RS"/>
        </w:rPr>
        <w:t>sadrži</w:t>
      </w:r>
      <w:r>
        <w:rPr>
          <w:rFonts w:eastAsia="Calibri"/>
          <w:lang w:val="sr-Cyrl-RS"/>
        </w:rPr>
        <w:t xml:space="preserve"> </w:t>
      </w:r>
      <w:r w:rsidR="008A35B1">
        <w:rPr>
          <w:rFonts w:eastAsia="Calibri"/>
          <w:lang w:val="sr-Cyrl-RS"/>
        </w:rPr>
        <w:t>samo</w:t>
      </w:r>
      <w:r>
        <w:rPr>
          <w:rFonts w:eastAsia="Calibri"/>
          <w:lang w:val="sr-Cyrl-RS"/>
        </w:rPr>
        <w:t xml:space="preserve"> </w:t>
      </w:r>
      <w:r w:rsidR="008A35B1">
        <w:rPr>
          <w:rFonts w:eastAsia="Calibri"/>
          <w:lang w:val="sr-Cyrl-RS"/>
        </w:rPr>
        <w:t>načelne</w:t>
      </w:r>
      <w:r>
        <w:rPr>
          <w:rFonts w:eastAsia="Calibri"/>
          <w:lang w:val="sr-Cyrl-RS"/>
        </w:rPr>
        <w:t xml:space="preserve"> </w:t>
      </w:r>
      <w:r w:rsidR="008A35B1">
        <w:rPr>
          <w:rFonts w:eastAsia="Calibri"/>
          <w:lang w:val="sr-Cyrl-RS"/>
        </w:rPr>
        <w:t>odredbe</w:t>
      </w:r>
      <w:r>
        <w:rPr>
          <w:rFonts w:eastAsia="Calibri"/>
          <w:lang w:val="sr-Cyrl-RS"/>
        </w:rPr>
        <w:t xml:space="preserve">, </w:t>
      </w:r>
      <w:r w:rsidR="008A35B1">
        <w:rPr>
          <w:rFonts w:eastAsia="Calibri"/>
          <w:lang w:val="sr-Cyrl-RS"/>
        </w:rPr>
        <w:t>a</w:t>
      </w:r>
      <w:r>
        <w:rPr>
          <w:rFonts w:eastAsia="Calibri"/>
          <w:lang w:val="sr-Cyrl-RS"/>
        </w:rPr>
        <w:t xml:space="preserve"> </w:t>
      </w:r>
      <w:r w:rsidR="008A35B1">
        <w:rPr>
          <w:rFonts w:eastAsia="Calibri"/>
          <w:lang w:val="sr-Cyrl-RS"/>
        </w:rPr>
        <w:t>prepušta</w:t>
      </w:r>
      <w:r>
        <w:rPr>
          <w:rFonts w:eastAsia="Calibri"/>
          <w:lang w:val="sr-Cyrl-RS"/>
        </w:rPr>
        <w:t xml:space="preserve"> </w:t>
      </w:r>
      <w:r w:rsidR="008A35B1">
        <w:rPr>
          <w:rFonts w:eastAsia="Calibri"/>
          <w:lang w:val="sr-Cyrl-RS"/>
        </w:rPr>
        <w:t>Uredbi</w:t>
      </w:r>
      <w:r>
        <w:rPr>
          <w:rFonts w:eastAsia="Calibri"/>
          <w:lang w:val="sr-Cyrl-RS"/>
        </w:rPr>
        <w:t xml:space="preserve"> </w:t>
      </w:r>
      <w:r w:rsidR="008A35B1">
        <w:rPr>
          <w:rFonts w:eastAsia="Calibri"/>
          <w:lang w:val="sr-Cyrl-RS"/>
        </w:rPr>
        <w:t>da</w:t>
      </w:r>
      <w:r>
        <w:rPr>
          <w:rFonts w:eastAsia="Calibri"/>
          <w:lang w:val="sr-Cyrl-RS"/>
        </w:rPr>
        <w:t xml:space="preserve"> </w:t>
      </w:r>
      <w:r w:rsidR="008A35B1">
        <w:rPr>
          <w:rFonts w:eastAsia="Calibri"/>
          <w:lang w:val="sr-Cyrl-RS"/>
        </w:rPr>
        <w:t>podrobnije</w:t>
      </w:r>
      <w:r>
        <w:rPr>
          <w:rFonts w:eastAsia="Calibri"/>
          <w:lang w:val="sr-Cyrl-RS"/>
        </w:rPr>
        <w:t xml:space="preserve"> </w:t>
      </w:r>
      <w:r w:rsidR="008A35B1">
        <w:rPr>
          <w:rFonts w:eastAsia="Calibri"/>
          <w:lang w:val="sr-Cyrl-RS"/>
        </w:rPr>
        <w:t>uredi</w:t>
      </w:r>
      <w:r>
        <w:rPr>
          <w:rFonts w:eastAsia="Calibri"/>
          <w:lang w:val="sr-Cyrl-RS"/>
        </w:rPr>
        <w:t xml:space="preserve"> </w:t>
      </w:r>
      <w:r w:rsidR="008A35B1">
        <w:rPr>
          <w:rFonts w:eastAsia="Calibri"/>
          <w:lang w:val="sr-Cyrl-RS"/>
        </w:rPr>
        <w:t>taj</w:t>
      </w:r>
      <w:r>
        <w:rPr>
          <w:rFonts w:eastAsia="Calibri"/>
          <w:lang w:val="sr-Cyrl-RS"/>
        </w:rPr>
        <w:t xml:space="preserve"> </w:t>
      </w:r>
      <w:r w:rsidR="008A35B1">
        <w:rPr>
          <w:rFonts w:eastAsia="Calibri"/>
          <w:lang w:val="sr-Cyrl-RS"/>
        </w:rPr>
        <w:t>postupak</w:t>
      </w:r>
      <w:r>
        <w:rPr>
          <w:rFonts w:eastAsia="Calibri"/>
          <w:lang w:val="sr-Cyrl-RS"/>
        </w:rPr>
        <w:t xml:space="preserve">, </w:t>
      </w:r>
      <w:r w:rsidR="008A35B1">
        <w:rPr>
          <w:rFonts w:eastAsia="Calibri"/>
          <w:lang w:val="sr-Cyrl-RS"/>
        </w:rPr>
        <w:t>u</w:t>
      </w:r>
      <w:r>
        <w:rPr>
          <w:rFonts w:eastAsia="Calibri"/>
          <w:lang w:val="sr-Cyrl-RS"/>
        </w:rPr>
        <w:t xml:space="preserve"> </w:t>
      </w:r>
      <w:r w:rsidR="008A35B1">
        <w:rPr>
          <w:rFonts w:eastAsia="Calibri"/>
          <w:lang w:val="sr-Cyrl-RS"/>
        </w:rPr>
        <w:t>skladu</w:t>
      </w:r>
      <w:r>
        <w:rPr>
          <w:rFonts w:eastAsia="Calibri"/>
          <w:lang w:val="sr-Cyrl-RS"/>
        </w:rPr>
        <w:t xml:space="preserve"> </w:t>
      </w:r>
      <w:r w:rsidR="008A35B1">
        <w:rPr>
          <w:rFonts w:eastAsia="Calibri"/>
          <w:lang w:val="sr-Cyrl-RS"/>
        </w:rPr>
        <w:t>sa</w:t>
      </w:r>
      <w:r>
        <w:rPr>
          <w:rFonts w:eastAsia="Calibri"/>
          <w:lang w:val="sr-Cyrl-RS"/>
        </w:rPr>
        <w:t xml:space="preserve"> </w:t>
      </w:r>
      <w:r w:rsidR="008A35B1">
        <w:rPr>
          <w:rFonts w:eastAsia="Calibri"/>
          <w:lang w:val="sr-Cyrl-RS"/>
        </w:rPr>
        <w:t>odredbama</w:t>
      </w:r>
      <w:r>
        <w:rPr>
          <w:rFonts w:eastAsia="Calibri"/>
          <w:lang w:val="sr-Cyrl-RS"/>
        </w:rPr>
        <w:t xml:space="preserve"> </w:t>
      </w:r>
      <w:r w:rsidR="008A35B1">
        <w:rPr>
          <w:rFonts w:eastAsia="Calibri"/>
          <w:lang w:val="sr-Cyrl-RS"/>
        </w:rPr>
        <w:t>člana</w:t>
      </w:r>
      <w:r>
        <w:rPr>
          <w:rFonts w:eastAsia="Calibri"/>
          <w:lang w:val="sr-Cyrl-RS"/>
        </w:rPr>
        <w:t xml:space="preserve"> 42. </w:t>
      </w:r>
      <w:r w:rsidR="008A35B1">
        <w:rPr>
          <w:rFonts w:eastAsia="Calibri"/>
          <w:color w:val="000000"/>
          <w:spacing w:val="-4"/>
          <w:lang w:val="sr-Cyrl-CS"/>
        </w:rPr>
        <w:t>Zakona</w:t>
      </w:r>
      <w:r w:rsidRPr="00901435">
        <w:rPr>
          <w:rFonts w:eastAsia="Calibri"/>
          <w:color w:val="000000"/>
          <w:spacing w:val="-4"/>
          <w:lang w:val="sr-Cyrl-CS"/>
        </w:rPr>
        <w:t xml:space="preserve"> </w:t>
      </w:r>
      <w:r w:rsidR="008A35B1">
        <w:rPr>
          <w:rFonts w:eastAsia="Calibri"/>
          <w:color w:val="000000"/>
          <w:spacing w:val="-4"/>
          <w:lang w:val="sr-Cyrl-CS"/>
        </w:rPr>
        <w:t>o</w:t>
      </w:r>
      <w:r w:rsidRPr="00901435">
        <w:rPr>
          <w:rFonts w:eastAsia="Calibri"/>
          <w:color w:val="000000"/>
          <w:spacing w:val="-4"/>
          <w:lang w:val="sr-Cyrl-CS"/>
        </w:rPr>
        <w:t xml:space="preserve"> </w:t>
      </w:r>
      <w:r w:rsidR="008A35B1">
        <w:rPr>
          <w:rFonts w:eastAsia="Calibri"/>
          <w:color w:val="000000"/>
          <w:spacing w:val="-4"/>
          <w:lang w:val="sr-Cyrl-CS"/>
        </w:rPr>
        <w:t>Vladi</w:t>
      </w:r>
      <w:r w:rsidRPr="00901435">
        <w:rPr>
          <w:rFonts w:eastAsia="Calibri"/>
          <w:color w:val="000000"/>
          <w:spacing w:val="-4"/>
          <w:lang w:val="sr-Cyrl-CS"/>
        </w:rPr>
        <w:t xml:space="preserve"> </w:t>
      </w:r>
      <w:r w:rsidRPr="00901435">
        <w:rPr>
          <w:rFonts w:eastAsia="Calibri"/>
          <w:color w:val="000000"/>
          <w:spacing w:val="-4"/>
          <w:lang w:val="sr-Cyrl-CS" w:eastAsia="sr-Latn-CS"/>
        </w:rPr>
        <w:t>(„</w:t>
      </w:r>
      <w:r w:rsidR="008A35B1">
        <w:rPr>
          <w:rFonts w:eastAsia="Calibri"/>
          <w:color w:val="000000"/>
          <w:spacing w:val="-4"/>
          <w:lang w:val="sr-Cyrl-CS" w:eastAsia="sr-Latn-CS"/>
        </w:rPr>
        <w:t>Službeni</w:t>
      </w:r>
      <w:r w:rsidRPr="00901435">
        <w:rPr>
          <w:rFonts w:eastAsia="Calibri"/>
          <w:color w:val="000000"/>
          <w:spacing w:val="-4"/>
          <w:lang w:val="sr-Cyrl-CS" w:eastAsia="sr-Latn-CS"/>
        </w:rPr>
        <w:t xml:space="preserve"> </w:t>
      </w:r>
      <w:r w:rsidR="008A35B1">
        <w:rPr>
          <w:rFonts w:eastAsia="Calibri"/>
          <w:color w:val="000000"/>
          <w:spacing w:val="-4"/>
          <w:lang w:val="sr-Cyrl-CS" w:eastAsia="sr-Latn-CS"/>
        </w:rPr>
        <w:t>glasnik</w:t>
      </w:r>
      <w:r w:rsidRPr="00901435">
        <w:rPr>
          <w:rFonts w:eastAsia="Calibri"/>
          <w:color w:val="000000"/>
          <w:spacing w:val="-4"/>
          <w:lang w:val="sr-Cyrl-CS" w:eastAsia="sr-Latn-CS"/>
        </w:rPr>
        <w:t xml:space="preserve"> </w:t>
      </w:r>
      <w:r w:rsidR="008A35B1">
        <w:rPr>
          <w:rFonts w:eastAsia="Calibri"/>
          <w:color w:val="000000"/>
          <w:spacing w:val="-4"/>
          <w:lang w:val="sr-Cyrl-CS" w:eastAsia="sr-Latn-CS"/>
        </w:rPr>
        <w:t>RS</w:t>
      </w:r>
      <w:r w:rsidRPr="00901435">
        <w:rPr>
          <w:rFonts w:eastAsia="Calibri"/>
          <w:bCs/>
          <w:color w:val="000000"/>
          <w:spacing w:val="-4"/>
          <w:lang w:val="sr-Cyrl-CS" w:eastAsia="sr-Latn-CS"/>
        </w:rPr>
        <w:t>”</w:t>
      </w:r>
      <w:r w:rsidRPr="00901435">
        <w:rPr>
          <w:rFonts w:eastAsia="Calibri"/>
          <w:color w:val="000000"/>
          <w:spacing w:val="-4"/>
          <w:lang w:val="sr-Cyrl-CS" w:eastAsia="sr-Latn-CS"/>
        </w:rPr>
        <w:t xml:space="preserve">, </w:t>
      </w:r>
      <w:r w:rsidR="008A35B1">
        <w:rPr>
          <w:rFonts w:eastAsia="Calibri"/>
          <w:color w:val="000000"/>
          <w:spacing w:val="-4"/>
          <w:lang w:val="sr-Cyrl-CS" w:eastAsia="sr-Latn-CS"/>
        </w:rPr>
        <w:t>br</w:t>
      </w:r>
      <w:r w:rsidRPr="00901435">
        <w:rPr>
          <w:rFonts w:eastAsia="Calibri"/>
          <w:color w:val="000000"/>
          <w:spacing w:val="-4"/>
          <w:lang w:val="sr-Cyrl-CS" w:eastAsia="sr-Latn-CS"/>
        </w:rPr>
        <w:t xml:space="preserve">. 55/05, 71/05 – </w:t>
      </w:r>
      <w:r w:rsidR="008A35B1">
        <w:rPr>
          <w:rFonts w:eastAsia="Calibri"/>
          <w:color w:val="000000"/>
          <w:spacing w:val="-4"/>
          <w:lang w:val="sr-Cyrl-CS" w:eastAsia="sr-Latn-CS"/>
        </w:rPr>
        <w:t>ispravka</w:t>
      </w:r>
      <w:r w:rsidRPr="00901435">
        <w:rPr>
          <w:rFonts w:eastAsia="Calibri"/>
          <w:color w:val="000000"/>
          <w:spacing w:val="-4"/>
          <w:lang w:val="sr-Cyrl-CS" w:eastAsia="sr-Latn-CS"/>
        </w:rPr>
        <w:t xml:space="preserve">, 101/07, 65/08, 16/11, 68/12 – </w:t>
      </w:r>
      <w:r w:rsidR="008A35B1">
        <w:rPr>
          <w:rFonts w:eastAsia="Calibri"/>
          <w:color w:val="000000"/>
          <w:spacing w:val="-4"/>
          <w:lang w:val="sr-Cyrl-CS" w:eastAsia="sr-Latn-CS"/>
        </w:rPr>
        <w:t>US</w:t>
      </w:r>
      <w:r w:rsidRPr="00901435">
        <w:rPr>
          <w:rFonts w:eastAsia="Calibri"/>
          <w:color w:val="000000"/>
          <w:spacing w:val="-4"/>
          <w:lang w:val="sr-Cyrl-CS" w:eastAsia="sr-Latn-CS"/>
        </w:rPr>
        <w:t xml:space="preserve">, 72/12, 7/14 – </w:t>
      </w:r>
      <w:r w:rsidR="008A35B1">
        <w:rPr>
          <w:rFonts w:eastAsia="Calibri"/>
          <w:color w:val="000000"/>
          <w:spacing w:val="-4"/>
          <w:lang w:val="sr-Cyrl-CS" w:eastAsia="sr-Latn-CS"/>
        </w:rPr>
        <w:t>US</w:t>
      </w:r>
      <w:r w:rsidRPr="00901435">
        <w:rPr>
          <w:rFonts w:eastAsia="Calibri"/>
          <w:color w:val="000000"/>
          <w:spacing w:val="-4"/>
          <w:lang w:val="sr-Cyrl-CS" w:eastAsia="sr-Latn-CS"/>
        </w:rPr>
        <w:t xml:space="preserve">, 44/14 </w:t>
      </w:r>
      <w:r w:rsidR="008A35B1">
        <w:rPr>
          <w:rFonts w:eastAsia="Calibri"/>
          <w:color w:val="000000"/>
          <w:spacing w:val="-4"/>
          <w:lang w:val="sr-Cyrl-CS" w:eastAsia="sr-Latn-CS"/>
        </w:rPr>
        <w:t>i</w:t>
      </w:r>
      <w:r w:rsidRPr="00901435">
        <w:rPr>
          <w:rFonts w:eastAsia="Calibri"/>
          <w:color w:val="000000"/>
          <w:spacing w:val="-4"/>
          <w:lang w:val="sr-Cyrl-CS" w:eastAsia="sr-Latn-CS"/>
        </w:rPr>
        <w:t xml:space="preserve"> 30/18 – </w:t>
      </w:r>
      <w:r w:rsidR="008A35B1">
        <w:rPr>
          <w:rFonts w:eastAsia="Calibri"/>
          <w:color w:val="000000"/>
          <w:spacing w:val="-4"/>
          <w:lang w:val="sr-Cyrl-CS" w:eastAsia="sr-Latn-CS"/>
        </w:rPr>
        <w:t>dr</w:t>
      </w:r>
      <w:r w:rsidRPr="00901435">
        <w:rPr>
          <w:rFonts w:eastAsia="Calibri"/>
          <w:color w:val="000000"/>
          <w:spacing w:val="-4"/>
          <w:lang w:val="sr-Cyrl-CS" w:eastAsia="sr-Latn-CS"/>
        </w:rPr>
        <w:t xml:space="preserve">. </w:t>
      </w:r>
      <w:r w:rsidR="008A35B1">
        <w:rPr>
          <w:rFonts w:eastAsia="Calibri"/>
          <w:color w:val="000000"/>
          <w:spacing w:val="-4"/>
          <w:lang w:val="sr-Cyrl-CS" w:eastAsia="sr-Latn-CS"/>
        </w:rPr>
        <w:t>zakon</w:t>
      </w:r>
      <w:r w:rsidRPr="00901435">
        <w:rPr>
          <w:rFonts w:eastAsia="Calibri"/>
          <w:color w:val="000000"/>
          <w:spacing w:val="-4"/>
          <w:lang w:val="sr-Cyrl-CS" w:eastAsia="sr-Latn-CS"/>
        </w:rPr>
        <w:t>)</w:t>
      </w:r>
      <w:r>
        <w:rPr>
          <w:rFonts w:eastAsia="Calibri"/>
          <w:lang w:val="sr-Cyrl-RS"/>
        </w:rPr>
        <w:t xml:space="preserve"> </w:t>
      </w:r>
      <w:r w:rsidR="008A35B1">
        <w:rPr>
          <w:rFonts w:eastAsia="Calibri"/>
          <w:lang w:val="sr-Cyrl-RS"/>
        </w:rPr>
        <w:t>iz</w:t>
      </w:r>
      <w:r>
        <w:rPr>
          <w:rFonts w:eastAsia="Calibri"/>
          <w:lang w:val="sr-Cyrl-RS"/>
        </w:rPr>
        <w:t xml:space="preserve"> </w:t>
      </w:r>
      <w:r w:rsidR="008A35B1">
        <w:rPr>
          <w:rFonts w:eastAsia="Calibri"/>
          <w:lang w:val="sr-Cyrl-RS"/>
        </w:rPr>
        <w:t>čega</w:t>
      </w:r>
      <w:r>
        <w:rPr>
          <w:rFonts w:eastAsia="Calibri"/>
          <w:lang w:val="sr-Cyrl-RS"/>
        </w:rPr>
        <w:t xml:space="preserve"> </w:t>
      </w:r>
      <w:r w:rsidR="008A35B1">
        <w:rPr>
          <w:rFonts w:eastAsia="Calibri"/>
          <w:lang w:val="sr-Cyrl-RS"/>
        </w:rPr>
        <w:t>proizilazi</w:t>
      </w:r>
      <w:r>
        <w:rPr>
          <w:rFonts w:eastAsia="Calibri"/>
          <w:lang w:val="sr-Cyrl-RS"/>
        </w:rPr>
        <w:t xml:space="preserve"> </w:t>
      </w:r>
      <w:r w:rsidR="008A35B1">
        <w:rPr>
          <w:rFonts w:eastAsia="Calibri"/>
          <w:lang w:val="sr-Cyrl-RS"/>
        </w:rPr>
        <w:t>da</w:t>
      </w:r>
      <w:r>
        <w:rPr>
          <w:rFonts w:eastAsia="Calibri"/>
          <w:lang w:val="sr-Cyrl-RS"/>
        </w:rPr>
        <w:t xml:space="preserve"> </w:t>
      </w:r>
      <w:r w:rsidR="008A35B1">
        <w:rPr>
          <w:rFonts w:eastAsia="Calibri"/>
          <w:lang w:val="sr-Cyrl-RS"/>
        </w:rPr>
        <w:t>je</w:t>
      </w:r>
      <w:r>
        <w:rPr>
          <w:rFonts w:eastAsia="Calibri"/>
          <w:lang w:val="sr-Cyrl-RS"/>
        </w:rPr>
        <w:t xml:space="preserve"> </w:t>
      </w:r>
      <w:r w:rsidR="008A35B1">
        <w:rPr>
          <w:rFonts w:eastAsia="Calibri"/>
          <w:lang w:val="sr-Cyrl-RS"/>
        </w:rPr>
        <w:t>takva</w:t>
      </w:r>
      <w:r>
        <w:rPr>
          <w:rFonts w:eastAsia="Calibri"/>
          <w:lang w:val="sr-Cyrl-RS"/>
        </w:rPr>
        <w:t xml:space="preserve"> </w:t>
      </w:r>
      <w:r w:rsidR="008A35B1">
        <w:rPr>
          <w:rFonts w:eastAsia="Calibri"/>
          <w:lang w:val="sr-Cyrl-RS"/>
        </w:rPr>
        <w:t>namera</w:t>
      </w:r>
      <w:r>
        <w:rPr>
          <w:rFonts w:eastAsia="Calibri"/>
          <w:lang w:val="sr-Cyrl-RS"/>
        </w:rPr>
        <w:t xml:space="preserve"> </w:t>
      </w:r>
      <w:r w:rsidR="008A35B1">
        <w:rPr>
          <w:rFonts w:eastAsia="Calibri"/>
          <w:lang w:val="sr-Cyrl-RS"/>
        </w:rPr>
        <w:t>zakonodavca</w:t>
      </w:r>
      <w:r>
        <w:rPr>
          <w:rFonts w:eastAsia="Calibri"/>
          <w:lang w:val="sr-Cyrl-RS"/>
        </w:rPr>
        <w:t xml:space="preserve"> </w:t>
      </w:r>
      <w:r w:rsidR="008A35B1">
        <w:rPr>
          <w:rFonts w:eastAsia="Calibri"/>
          <w:lang w:val="sr-Cyrl-RS"/>
        </w:rPr>
        <w:t>u</w:t>
      </w:r>
      <w:r>
        <w:rPr>
          <w:rFonts w:eastAsia="Calibri"/>
          <w:lang w:val="sr-Cyrl-RS"/>
        </w:rPr>
        <w:t xml:space="preserve"> </w:t>
      </w:r>
      <w:r w:rsidR="008A35B1">
        <w:rPr>
          <w:rFonts w:eastAsia="Calibri"/>
          <w:lang w:val="sr-Cyrl-RS"/>
        </w:rPr>
        <w:t>skladu</w:t>
      </w:r>
      <w:r>
        <w:rPr>
          <w:rFonts w:eastAsia="Calibri"/>
          <w:lang w:val="sr-Cyrl-RS"/>
        </w:rPr>
        <w:t xml:space="preserve"> </w:t>
      </w:r>
      <w:r w:rsidR="008A35B1">
        <w:rPr>
          <w:rFonts w:eastAsia="Calibri"/>
          <w:lang w:val="sr-Cyrl-RS"/>
        </w:rPr>
        <w:t>sa</w:t>
      </w:r>
      <w:r>
        <w:rPr>
          <w:rFonts w:eastAsia="Calibri"/>
          <w:lang w:val="sr-Cyrl-RS"/>
        </w:rPr>
        <w:t xml:space="preserve"> </w:t>
      </w:r>
      <w:r w:rsidR="008A35B1">
        <w:rPr>
          <w:rFonts w:eastAsia="Calibri"/>
          <w:lang w:val="sr-Cyrl-RS"/>
        </w:rPr>
        <w:t>odredbama</w:t>
      </w:r>
      <w:r>
        <w:rPr>
          <w:rFonts w:eastAsia="Calibri"/>
          <w:lang w:val="sr-Cyrl-RS"/>
        </w:rPr>
        <w:t xml:space="preserve"> </w:t>
      </w:r>
      <w:r w:rsidR="008A35B1">
        <w:rPr>
          <w:rFonts w:eastAsia="Calibri"/>
          <w:lang w:val="sr-Cyrl-RS"/>
        </w:rPr>
        <w:t>člana</w:t>
      </w:r>
      <w:r>
        <w:rPr>
          <w:rFonts w:eastAsia="Calibri"/>
          <w:lang w:val="sr-Cyrl-RS"/>
        </w:rPr>
        <w:t xml:space="preserve"> 195. </w:t>
      </w:r>
      <w:r w:rsidR="008A35B1">
        <w:rPr>
          <w:rFonts w:eastAsia="Calibri"/>
          <w:lang w:val="sr-Cyrl-RS"/>
        </w:rPr>
        <w:t>Ustava</w:t>
      </w:r>
      <w:r>
        <w:rPr>
          <w:rFonts w:eastAsia="Calibri"/>
          <w:lang w:val="sr-Cyrl-RS"/>
        </w:rPr>
        <w:t xml:space="preserve"> </w:t>
      </w:r>
      <w:r w:rsidR="008A35B1">
        <w:rPr>
          <w:rFonts w:eastAsia="Calibri"/>
          <w:lang w:val="sr-Cyrl-RS"/>
        </w:rPr>
        <w:t>Republike</w:t>
      </w:r>
      <w:r>
        <w:rPr>
          <w:rFonts w:eastAsia="Calibri"/>
          <w:lang w:val="sr-Cyrl-RS"/>
        </w:rPr>
        <w:t xml:space="preserve"> </w:t>
      </w:r>
      <w:r w:rsidR="008A35B1">
        <w:rPr>
          <w:rFonts w:eastAsia="Calibri"/>
          <w:lang w:val="sr-Cyrl-RS"/>
        </w:rPr>
        <w:t>Srbije</w:t>
      </w:r>
      <w:r>
        <w:rPr>
          <w:rFonts w:eastAsia="Calibri"/>
          <w:lang w:val="sr-Cyrl-RS"/>
        </w:rPr>
        <w:t xml:space="preserve"> </w:t>
      </w:r>
      <w:r w:rsidR="008A35B1">
        <w:rPr>
          <w:rFonts w:eastAsia="Calibri"/>
          <w:lang w:val="sr-Cyrl-RS"/>
        </w:rPr>
        <w:t>koji</w:t>
      </w:r>
      <w:r>
        <w:rPr>
          <w:rFonts w:eastAsia="Calibri"/>
          <w:lang w:val="sr-Cyrl-RS"/>
        </w:rPr>
        <w:t xml:space="preserve"> </w:t>
      </w:r>
      <w:r w:rsidR="008A35B1">
        <w:rPr>
          <w:rFonts w:eastAsia="Calibri"/>
          <w:lang w:val="sr-Cyrl-RS"/>
        </w:rPr>
        <w:t>propisuje</w:t>
      </w:r>
      <w:r>
        <w:rPr>
          <w:rFonts w:eastAsia="Calibri"/>
          <w:lang w:val="sr-Cyrl-RS"/>
        </w:rPr>
        <w:t xml:space="preserve"> </w:t>
      </w:r>
      <w:r w:rsidR="008A35B1">
        <w:rPr>
          <w:rFonts w:eastAsia="Calibri"/>
          <w:lang w:val="sr-Cyrl-RS"/>
        </w:rPr>
        <w:t>da</w:t>
      </w:r>
      <w:r>
        <w:rPr>
          <w:rFonts w:eastAsia="Calibri"/>
          <w:lang w:val="sr-Cyrl-RS"/>
        </w:rPr>
        <w:t xml:space="preserve"> </w:t>
      </w:r>
      <w:r w:rsidR="008A35B1">
        <w:rPr>
          <w:rFonts w:eastAsia="Calibri"/>
          <w:lang w:val="sr-Cyrl-RS"/>
        </w:rPr>
        <w:t>svi</w:t>
      </w:r>
      <w:r w:rsidRPr="00BD097D">
        <w:rPr>
          <w:rFonts w:eastAsia="Calibri"/>
          <w:lang w:val="sr-Cyrl-RS"/>
        </w:rPr>
        <w:t xml:space="preserve"> </w:t>
      </w:r>
      <w:r w:rsidR="008A35B1">
        <w:rPr>
          <w:rFonts w:eastAsia="Calibri"/>
          <w:lang w:val="sr-Cyrl-RS"/>
        </w:rPr>
        <w:t>podzakonski</w:t>
      </w:r>
      <w:r w:rsidRPr="00BD097D">
        <w:rPr>
          <w:rFonts w:eastAsia="Calibri"/>
          <w:lang w:val="sr-Cyrl-RS"/>
        </w:rPr>
        <w:t xml:space="preserve"> </w:t>
      </w:r>
      <w:r w:rsidR="008A35B1">
        <w:rPr>
          <w:rFonts w:eastAsia="Calibri"/>
          <w:lang w:val="sr-Cyrl-RS"/>
        </w:rPr>
        <w:t>opšti</w:t>
      </w:r>
      <w:r w:rsidRPr="00BD097D">
        <w:rPr>
          <w:rFonts w:eastAsia="Calibri"/>
          <w:lang w:val="sr-Cyrl-RS"/>
        </w:rPr>
        <w:t xml:space="preserve"> </w:t>
      </w:r>
      <w:r w:rsidR="008A35B1">
        <w:rPr>
          <w:rFonts w:eastAsia="Calibri"/>
          <w:lang w:val="sr-Cyrl-RS"/>
        </w:rPr>
        <w:t>akti</w:t>
      </w:r>
      <w:r w:rsidRPr="00BD097D">
        <w:rPr>
          <w:rFonts w:eastAsia="Calibri"/>
          <w:lang w:val="sr-Cyrl-RS"/>
        </w:rPr>
        <w:t xml:space="preserve"> </w:t>
      </w:r>
      <w:r w:rsidR="008A35B1">
        <w:rPr>
          <w:rFonts w:eastAsia="Calibri"/>
          <w:lang w:val="sr-Cyrl-RS"/>
        </w:rPr>
        <w:t>Republike</w:t>
      </w:r>
      <w:r w:rsidRPr="00BD097D">
        <w:rPr>
          <w:rFonts w:eastAsia="Calibri"/>
          <w:lang w:val="sr-Cyrl-RS"/>
        </w:rPr>
        <w:t xml:space="preserve"> </w:t>
      </w:r>
      <w:r w:rsidR="008A35B1">
        <w:rPr>
          <w:rFonts w:eastAsia="Calibri"/>
          <w:lang w:val="sr-Cyrl-RS"/>
        </w:rPr>
        <w:t>Srbije</w:t>
      </w:r>
      <w:r w:rsidRPr="00BD097D">
        <w:rPr>
          <w:rFonts w:eastAsia="Calibri"/>
          <w:lang w:val="sr-Cyrl-RS"/>
        </w:rPr>
        <w:t xml:space="preserve">, </w:t>
      </w:r>
      <w:r w:rsidR="008A35B1">
        <w:rPr>
          <w:rFonts w:eastAsia="Calibri"/>
          <w:lang w:val="sr-Cyrl-RS"/>
        </w:rPr>
        <w:t>opšti</w:t>
      </w:r>
      <w:r w:rsidRPr="00BD097D">
        <w:rPr>
          <w:rFonts w:eastAsia="Calibri"/>
          <w:lang w:val="sr-Cyrl-RS"/>
        </w:rPr>
        <w:t xml:space="preserve"> </w:t>
      </w:r>
      <w:r w:rsidR="008A35B1">
        <w:rPr>
          <w:rFonts w:eastAsia="Calibri"/>
          <w:lang w:val="sr-Cyrl-RS"/>
        </w:rPr>
        <w:t>akti</w:t>
      </w:r>
      <w:r w:rsidRPr="00BD097D">
        <w:rPr>
          <w:rFonts w:eastAsia="Calibri"/>
          <w:lang w:val="sr-Cyrl-RS"/>
        </w:rPr>
        <w:t xml:space="preserve"> </w:t>
      </w:r>
      <w:r w:rsidR="008A35B1">
        <w:rPr>
          <w:rFonts w:eastAsia="Calibri"/>
          <w:lang w:val="sr-Cyrl-RS"/>
        </w:rPr>
        <w:t>organizacija</w:t>
      </w:r>
      <w:r w:rsidRPr="00BD097D">
        <w:rPr>
          <w:rFonts w:eastAsia="Calibri"/>
          <w:lang w:val="sr-Cyrl-RS"/>
        </w:rPr>
        <w:t xml:space="preserve"> </w:t>
      </w:r>
      <w:r w:rsidR="008A35B1">
        <w:rPr>
          <w:rFonts w:eastAsia="Calibri"/>
          <w:lang w:val="sr-Cyrl-RS"/>
        </w:rPr>
        <w:t>kojima</w:t>
      </w:r>
      <w:r w:rsidRPr="00BD097D">
        <w:rPr>
          <w:rFonts w:eastAsia="Calibri"/>
          <w:lang w:val="sr-Cyrl-RS"/>
        </w:rPr>
        <w:t xml:space="preserve"> </w:t>
      </w:r>
      <w:r w:rsidR="008A35B1">
        <w:rPr>
          <w:rFonts w:eastAsia="Calibri"/>
          <w:lang w:val="sr-Cyrl-RS"/>
        </w:rPr>
        <w:t>su</w:t>
      </w:r>
      <w:r w:rsidRPr="00BD097D">
        <w:rPr>
          <w:rFonts w:eastAsia="Calibri"/>
          <w:lang w:val="sr-Cyrl-RS"/>
        </w:rPr>
        <w:t xml:space="preserve"> </w:t>
      </w:r>
      <w:r w:rsidR="008A35B1">
        <w:rPr>
          <w:rFonts w:eastAsia="Calibri"/>
          <w:lang w:val="sr-Cyrl-RS"/>
        </w:rPr>
        <w:t>poverena</w:t>
      </w:r>
      <w:r w:rsidRPr="00BD097D">
        <w:rPr>
          <w:rFonts w:eastAsia="Calibri"/>
          <w:lang w:val="sr-Cyrl-RS"/>
        </w:rPr>
        <w:t xml:space="preserve"> </w:t>
      </w:r>
      <w:r w:rsidR="008A35B1">
        <w:rPr>
          <w:rFonts w:eastAsia="Calibri"/>
          <w:lang w:val="sr-Cyrl-RS"/>
        </w:rPr>
        <w:t>javna</w:t>
      </w:r>
      <w:r w:rsidRPr="00BD097D">
        <w:rPr>
          <w:rFonts w:eastAsia="Calibri"/>
          <w:lang w:val="sr-Cyrl-RS"/>
        </w:rPr>
        <w:t xml:space="preserve"> </w:t>
      </w:r>
      <w:r w:rsidR="008A35B1">
        <w:rPr>
          <w:rFonts w:eastAsia="Calibri"/>
          <w:lang w:val="sr-Cyrl-RS"/>
        </w:rPr>
        <w:t>ovlašćenja</w:t>
      </w:r>
      <w:r w:rsidRPr="00BD097D">
        <w:rPr>
          <w:rFonts w:eastAsia="Calibri"/>
          <w:lang w:val="sr-Cyrl-RS"/>
        </w:rPr>
        <w:t xml:space="preserve">, </w:t>
      </w:r>
      <w:r w:rsidR="008A35B1">
        <w:rPr>
          <w:rFonts w:eastAsia="Calibri"/>
          <w:lang w:val="sr-Cyrl-RS"/>
        </w:rPr>
        <w:t>političkih</w:t>
      </w:r>
      <w:r w:rsidRPr="00BD097D">
        <w:rPr>
          <w:rFonts w:eastAsia="Calibri"/>
          <w:lang w:val="sr-Cyrl-RS"/>
        </w:rPr>
        <w:t xml:space="preserve"> </w:t>
      </w:r>
      <w:r w:rsidR="008A35B1">
        <w:rPr>
          <w:rFonts w:eastAsia="Calibri"/>
          <w:lang w:val="sr-Cyrl-RS"/>
        </w:rPr>
        <w:t>stranaka</w:t>
      </w:r>
      <w:r w:rsidRPr="00BD097D">
        <w:rPr>
          <w:rFonts w:eastAsia="Calibri"/>
          <w:lang w:val="sr-Cyrl-RS"/>
        </w:rPr>
        <w:t xml:space="preserve">, </w:t>
      </w:r>
      <w:r w:rsidR="008A35B1">
        <w:rPr>
          <w:rFonts w:eastAsia="Calibri"/>
          <w:lang w:val="sr-Cyrl-RS"/>
        </w:rPr>
        <w:t>sindikata</w:t>
      </w:r>
      <w:r w:rsidRPr="00BD097D">
        <w:rPr>
          <w:rFonts w:eastAsia="Calibri"/>
          <w:lang w:val="sr-Cyrl-RS"/>
        </w:rPr>
        <w:t xml:space="preserve"> </w:t>
      </w:r>
      <w:r w:rsidR="008A35B1">
        <w:rPr>
          <w:rFonts w:eastAsia="Calibri"/>
          <w:lang w:val="sr-Cyrl-RS"/>
        </w:rPr>
        <w:t>i</w:t>
      </w:r>
      <w:r w:rsidRPr="00BD097D">
        <w:rPr>
          <w:rFonts w:eastAsia="Calibri"/>
          <w:lang w:val="sr-Cyrl-RS"/>
        </w:rPr>
        <w:t xml:space="preserve"> </w:t>
      </w:r>
      <w:r w:rsidR="008A35B1">
        <w:rPr>
          <w:rFonts w:eastAsia="Calibri"/>
          <w:lang w:val="sr-Cyrl-RS"/>
        </w:rPr>
        <w:t>udruženja</w:t>
      </w:r>
      <w:r w:rsidRPr="00BD097D">
        <w:rPr>
          <w:rFonts w:eastAsia="Calibri"/>
          <w:lang w:val="sr-Cyrl-RS"/>
        </w:rPr>
        <w:t xml:space="preserve"> </w:t>
      </w:r>
      <w:r w:rsidR="008A35B1">
        <w:rPr>
          <w:rFonts w:eastAsia="Calibri"/>
          <w:lang w:val="sr-Cyrl-RS"/>
        </w:rPr>
        <w:t>građana</w:t>
      </w:r>
      <w:r w:rsidRPr="00BD097D">
        <w:rPr>
          <w:rFonts w:eastAsia="Calibri"/>
          <w:lang w:val="sr-Cyrl-RS"/>
        </w:rPr>
        <w:t xml:space="preserve"> </w:t>
      </w:r>
      <w:r w:rsidR="008A35B1">
        <w:rPr>
          <w:rFonts w:eastAsia="Calibri"/>
          <w:lang w:val="sr-Cyrl-RS"/>
        </w:rPr>
        <w:t>i</w:t>
      </w:r>
      <w:r w:rsidRPr="00BD097D">
        <w:rPr>
          <w:rFonts w:eastAsia="Calibri"/>
          <w:lang w:val="sr-Cyrl-RS"/>
        </w:rPr>
        <w:t xml:space="preserve"> </w:t>
      </w:r>
      <w:r w:rsidR="008A35B1">
        <w:rPr>
          <w:rFonts w:eastAsia="Calibri"/>
          <w:lang w:val="sr-Cyrl-RS"/>
        </w:rPr>
        <w:t>kolektivni</w:t>
      </w:r>
      <w:r w:rsidRPr="00BD097D">
        <w:rPr>
          <w:rFonts w:eastAsia="Calibri"/>
          <w:lang w:val="sr-Cyrl-RS"/>
        </w:rPr>
        <w:t xml:space="preserve"> </w:t>
      </w:r>
      <w:r w:rsidR="008A35B1">
        <w:rPr>
          <w:rFonts w:eastAsia="Calibri"/>
          <w:lang w:val="sr-Cyrl-RS"/>
        </w:rPr>
        <w:t>ugovori</w:t>
      </w:r>
      <w:r w:rsidRPr="00BD097D">
        <w:rPr>
          <w:rFonts w:eastAsia="Calibri"/>
          <w:lang w:val="sr-Cyrl-RS"/>
        </w:rPr>
        <w:t xml:space="preserve"> </w:t>
      </w:r>
      <w:r w:rsidR="008A35B1">
        <w:rPr>
          <w:rFonts w:eastAsia="Calibri"/>
          <w:lang w:val="sr-Cyrl-RS"/>
        </w:rPr>
        <w:t>moraju</w:t>
      </w:r>
      <w:r w:rsidRPr="00BD097D">
        <w:rPr>
          <w:rFonts w:eastAsia="Calibri"/>
          <w:lang w:val="sr-Cyrl-RS"/>
        </w:rPr>
        <w:t xml:space="preserve"> </w:t>
      </w:r>
      <w:r w:rsidR="008A35B1">
        <w:rPr>
          <w:rFonts w:eastAsia="Calibri"/>
          <w:lang w:val="sr-Cyrl-RS"/>
        </w:rPr>
        <w:t>biti</w:t>
      </w:r>
      <w:r w:rsidRPr="00BD097D">
        <w:rPr>
          <w:rFonts w:eastAsia="Calibri"/>
          <w:lang w:val="sr-Cyrl-RS"/>
        </w:rPr>
        <w:t xml:space="preserve"> </w:t>
      </w:r>
      <w:r w:rsidR="008A35B1">
        <w:rPr>
          <w:rFonts w:eastAsia="Calibri"/>
          <w:lang w:val="sr-Cyrl-RS"/>
        </w:rPr>
        <w:t>saglasni</w:t>
      </w:r>
      <w:r w:rsidRPr="00BD097D">
        <w:rPr>
          <w:rFonts w:eastAsia="Calibri"/>
          <w:lang w:val="sr-Cyrl-RS"/>
        </w:rPr>
        <w:t xml:space="preserve"> </w:t>
      </w:r>
      <w:r w:rsidR="008A35B1">
        <w:rPr>
          <w:rFonts w:eastAsia="Calibri"/>
          <w:lang w:val="sr-Cyrl-RS"/>
        </w:rPr>
        <w:t>zakonu</w:t>
      </w:r>
      <w:r>
        <w:rPr>
          <w:rFonts w:eastAsia="Calibri"/>
          <w:lang w:val="sr-Cyrl-RS"/>
        </w:rPr>
        <w:t>.</w:t>
      </w:r>
    </w:p>
    <w:p w:rsidR="00031CAE" w:rsidRDefault="00031CAE" w:rsidP="00031CAE">
      <w:pPr>
        <w:ind w:firstLine="720"/>
        <w:rPr>
          <w:lang w:val="sr-Cyrl-RS"/>
        </w:rPr>
      </w:pPr>
      <w:r>
        <w:rPr>
          <w:lang w:val="sr-Cyrl-RS"/>
        </w:rPr>
        <w:tab/>
      </w:r>
      <w:r w:rsidR="008A35B1">
        <w:rPr>
          <w:lang w:val="sr-Cyrl-RS"/>
        </w:rPr>
        <w:t>U</w:t>
      </w:r>
      <w:r w:rsidRPr="005554C6">
        <w:rPr>
          <w:lang w:val="sr-Cyrl-RS"/>
        </w:rPr>
        <w:t xml:space="preserve"> </w:t>
      </w:r>
      <w:r w:rsidR="008A35B1">
        <w:rPr>
          <w:lang w:val="sr-Cyrl-RS"/>
        </w:rPr>
        <w:t>dopuni</w:t>
      </w:r>
      <w:r w:rsidRPr="005554C6">
        <w:rPr>
          <w:lang w:val="sr-Cyrl-RS"/>
        </w:rPr>
        <w:t xml:space="preserve"> </w:t>
      </w:r>
      <w:r w:rsidR="008A35B1">
        <w:rPr>
          <w:lang w:val="sr-Cyrl-RS"/>
        </w:rPr>
        <w:t>inicijative</w:t>
      </w:r>
      <w:r>
        <w:rPr>
          <w:lang w:val="sr-Cyrl-RS"/>
        </w:rPr>
        <w:t>,</w:t>
      </w:r>
      <w:r w:rsidRPr="005554C6">
        <w:rPr>
          <w:lang w:val="sr-Cyrl-RS"/>
        </w:rPr>
        <w:t xml:space="preserve"> </w:t>
      </w:r>
      <w:r w:rsidR="008A35B1">
        <w:rPr>
          <w:lang w:val="sr-Cyrl-RS"/>
        </w:rPr>
        <w:t>podnosilac</w:t>
      </w:r>
      <w:r w:rsidRPr="005554C6">
        <w:rPr>
          <w:lang w:val="sr-Cyrl-RS"/>
        </w:rPr>
        <w:t xml:space="preserve"> </w:t>
      </w:r>
      <w:r w:rsidR="008A35B1">
        <w:rPr>
          <w:lang w:val="sr-Cyrl-RS"/>
        </w:rPr>
        <w:t>ukazuje</w:t>
      </w:r>
      <w:r w:rsidRPr="005554C6">
        <w:rPr>
          <w:lang w:val="sr-Cyrl-RS"/>
        </w:rPr>
        <w:t xml:space="preserve"> </w:t>
      </w:r>
      <w:r w:rsidR="008A35B1">
        <w:rPr>
          <w:lang w:val="sr-Cyrl-RS"/>
        </w:rPr>
        <w:t>da</w:t>
      </w:r>
      <w:r w:rsidRPr="005554C6">
        <w:rPr>
          <w:lang w:val="sr-Cyrl-RS"/>
        </w:rPr>
        <w:t xml:space="preserve"> </w:t>
      </w:r>
      <w:r w:rsidR="008A35B1">
        <w:rPr>
          <w:lang w:val="sr-Cyrl-RS"/>
        </w:rPr>
        <w:t>nisu</w:t>
      </w:r>
      <w:r w:rsidRPr="005554C6">
        <w:rPr>
          <w:lang w:val="sr-Cyrl-RS"/>
        </w:rPr>
        <w:t xml:space="preserve"> </w:t>
      </w:r>
      <w:r w:rsidR="008A35B1">
        <w:rPr>
          <w:lang w:val="sr-Cyrl-RS"/>
        </w:rPr>
        <w:t>propisani</w:t>
      </w:r>
      <w:r w:rsidRPr="005554C6">
        <w:rPr>
          <w:lang w:val="sr-Cyrl-RS"/>
        </w:rPr>
        <w:t xml:space="preserve"> </w:t>
      </w:r>
      <w:r w:rsidR="008A35B1">
        <w:rPr>
          <w:lang w:val="sr-Cyrl-RS"/>
        </w:rPr>
        <w:t>rokovi</w:t>
      </w:r>
      <w:r w:rsidRPr="005554C6">
        <w:rPr>
          <w:lang w:val="sr-Cyrl-RS"/>
        </w:rPr>
        <w:t xml:space="preserve"> </w:t>
      </w:r>
      <w:r w:rsidR="008A35B1">
        <w:rPr>
          <w:lang w:val="sr-Cyrl-RS"/>
        </w:rPr>
        <w:t>za</w:t>
      </w:r>
      <w:r w:rsidRPr="005554C6">
        <w:rPr>
          <w:lang w:val="sr-Cyrl-RS"/>
        </w:rPr>
        <w:t xml:space="preserve"> </w:t>
      </w:r>
      <w:r w:rsidR="008A35B1">
        <w:rPr>
          <w:lang w:val="sr-Cyrl-RS"/>
        </w:rPr>
        <w:t>podnošenje</w:t>
      </w:r>
      <w:r w:rsidRPr="005554C6">
        <w:rPr>
          <w:lang w:val="sr-Cyrl-RS"/>
        </w:rPr>
        <w:t xml:space="preserve"> </w:t>
      </w:r>
      <w:r w:rsidR="008A35B1">
        <w:rPr>
          <w:lang w:val="sr-Cyrl-RS"/>
        </w:rPr>
        <w:t>ponuda</w:t>
      </w:r>
      <w:r w:rsidRPr="005554C6">
        <w:rPr>
          <w:lang w:val="sr-Cyrl-RS"/>
        </w:rPr>
        <w:t xml:space="preserve"> </w:t>
      </w:r>
      <w:r w:rsidR="008A35B1">
        <w:rPr>
          <w:lang w:val="sr-Cyrl-RS"/>
        </w:rPr>
        <w:t>u</w:t>
      </w:r>
      <w:r w:rsidRPr="005554C6">
        <w:rPr>
          <w:lang w:val="sr-Cyrl-RS"/>
        </w:rPr>
        <w:t xml:space="preserve"> </w:t>
      </w:r>
      <w:r w:rsidR="008A35B1">
        <w:rPr>
          <w:lang w:val="sr-Cyrl-RS"/>
        </w:rPr>
        <w:t>postupku</w:t>
      </w:r>
      <w:r w:rsidRPr="005554C6">
        <w:rPr>
          <w:lang w:val="sr-Cyrl-RS"/>
        </w:rPr>
        <w:t xml:space="preserve"> </w:t>
      </w:r>
      <w:r w:rsidR="008A35B1">
        <w:rPr>
          <w:lang w:val="sr-Cyrl-RS"/>
        </w:rPr>
        <w:t>nabavki</w:t>
      </w:r>
      <w:r w:rsidRPr="005554C6">
        <w:rPr>
          <w:lang w:val="sr-Cyrl-RS"/>
        </w:rPr>
        <w:t xml:space="preserve"> </w:t>
      </w:r>
      <w:r w:rsidR="008A35B1">
        <w:rPr>
          <w:lang w:val="sr-Cyrl-RS"/>
        </w:rPr>
        <w:t>koji</w:t>
      </w:r>
      <w:r w:rsidRPr="005554C6">
        <w:rPr>
          <w:lang w:val="sr-Cyrl-RS"/>
        </w:rPr>
        <w:t xml:space="preserve"> </w:t>
      </w:r>
      <w:r w:rsidR="008A35B1">
        <w:rPr>
          <w:lang w:val="sr-Cyrl-RS"/>
        </w:rPr>
        <w:t>će</w:t>
      </w:r>
      <w:r w:rsidRPr="005554C6">
        <w:rPr>
          <w:lang w:val="sr-Cyrl-RS"/>
        </w:rPr>
        <w:t xml:space="preserve"> </w:t>
      </w:r>
      <w:r w:rsidR="008A35B1">
        <w:rPr>
          <w:lang w:val="sr-Cyrl-RS"/>
        </w:rPr>
        <w:t>se</w:t>
      </w:r>
      <w:r w:rsidRPr="005554C6">
        <w:rPr>
          <w:lang w:val="sr-Cyrl-RS"/>
        </w:rPr>
        <w:t xml:space="preserve"> </w:t>
      </w:r>
      <w:r w:rsidR="008A35B1">
        <w:rPr>
          <w:lang w:val="sr-Cyrl-RS"/>
        </w:rPr>
        <w:t>sprovoditi</w:t>
      </w:r>
      <w:r w:rsidRPr="005554C6">
        <w:rPr>
          <w:lang w:val="sr-Cyrl-RS"/>
        </w:rPr>
        <w:t xml:space="preserve"> </w:t>
      </w:r>
      <w:r w:rsidR="008A35B1">
        <w:rPr>
          <w:lang w:val="sr-Cyrl-RS"/>
        </w:rPr>
        <w:t>u</w:t>
      </w:r>
      <w:r w:rsidRPr="005554C6">
        <w:rPr>
          <w:lang w:val="sr-Cyrl-RS"/>
        </w:rPr>
        <w:t xml:space="preserve"> </w:t>
      </w:r>
      <w:r w:rsidR="008A35B1">
        <w:rPr>
          <w:lang w:val="sr-Cyrl-RS"/>
        </w:rPr>
        <w:t>skladu</w:t>
      </w:r>
      <w:r w:rsidRPr="005554C6">
        <w:rPr>
          <w:lang w:val="sr-Cyrl-RS"/>
        </w:rPr>
        <w:t xml:space="preserve"> </w:t>
      </w:r>
      <w:r w:rsidR="008A35B1">
        <w:rPr>
          <w:lang w:val="sr-Cyrl-RS"/>
        </w:rPr>
        <w:t>sa</w:t>
      </w:r>
      <w:r w:rsidRPr="005554C6">
        <w:rPr>
          <w:lang w:val="sr-Cyrl-RS"/>
        </w:rPr>
        <w:t xml:space="preserve"> </w:t>
      </w:r>
      <w:r w:rsidR="008A35B1">
        <w:rPr>
          <w:lang w:val="sr-Cyrl-RS"/>
        </w:rPr>
        <w:t>Uredbom</w:t>
      </w:r>
      <w:r w:rsidRPr="005554C6">
        <w:rPr>
          <w:lang w:val="sr-Cyrl-RS"/>
        </w:rPr>
        <w:t xml:space="preserve">, </w:t>
      </w:r>
      <w:r w:rsidR="008A35B1">
        <w:rPr>
          <w:lang w:val="sr-Cyrl-RS"/>
        </w:rPr>
        <w:t>kao</w:t>
      </w:r>
      <w:r w:rsidRPr="005554C6">
        <w:rPr>
          <w:lang w:val="sr-Cyrl-RS"/>
        </w:rPr>
        <w:t xml:space="preserve"> </w:t>
      </w:r>
      <w:r w:rsidR="008A35B1">
        <w:rPr>
          <w:lang w:val="sr-Cyrl-RS"/>
        </w:rPr>
        <w:t>i</w:t>
      </w:r>
      <w:r w:rsidRPr="005554C6">
        <w:rPr>
          <w:lang w:val="sr-Cyrl-RS"/>
        </w:rPr>
        <w:t xml:space="preserve"> </w:t>
      </w:r>
      <w:r w:rsidR="008A35B1">
        <w:rPr>
          <w:lang w:val="sr-Cyrl-RS"/>
        </w:rPr>
        <w:t>da</w:t>
      </w:r>
      <w:r w:rsidRPr="005554C6">
        <w:rPr>
          <w:lang w:val="sr-Cyrl-RS"/>
        </w:rPr>
        <w:t xml:space="preserve"> </w:t>
      </w:r>
      <w:r w:rsidR="008A35B1">
        <w:rPr>
          <w:lang w:val="sr-Cyrl-RS"/>
        </w:rPr>
        <w:t>nije</w:t>
      </w:r>
      <w:r w:rsidRPr="005554C6">
        <w:rPr>
          <w:lang w:val="sr-Cyrl-RS"/>
        </w:rPr>
        <w:t xml:space="preserve"> </w:t>
      </w:r>
      <w:r w:rsidR="008A35B1">
        <w:rPr>
          <w:lang w:val="sr-Cyrl-RS"/>
        </w:rPr>
        <w:t>uređena</w:t>
      </w:r>
      <w:r w:rsidRPr="005554C6">
        <w:rPr>
          <w:lang w:val="sr-Cyrl-RS"/>
        </w:rPr>
        <w:t xml:space="preserve"> </w:t>
      </w:r>
      <w:r w:rsidR="008A35B1">
        <w:rPr>
          <w:lang w:val="sr-Cyrl-RS"/>
        </w:rPr>
        <w:t>zaštita</w:t>
      </w:r>
      <w:r w:rsidRPr="005554C6">
        <w:rPr>
          <w:lang w:val="sr-Cyrl-RS"/>
        </w:rPr>
        <w:t xml:space="preserve"> </w:t>
      </w:r>
      <w:r w:rsidR="008A35B1">
        <w:rPr>
          <w:lang w:val="sr-Cyrl-RS"/>
        </w:rPr>
        <w:t>prava</w:t>
      </w:r>
      <w:r w:rsidRPr="005554C6">
        <w:rPr>
          <w:lang w:val="sr-Cyrl-RS"/>
        </w:rPr>
        <w:t xml:space="preserve"> </w:t>
      </w:r>
      <w:r w:rsidR="008A35B1">
        <w:rPr>
          <w:lang w:val="sr-Cyrl-RS"/>
        </w:rPr>
        <w:t>ponuđača</w:t>
      </w:r>
      <w:r w:rsidRPr="005554C6">
        <w:rPr>
          <w:lang w:val="sr-Cyrl-RS"/>
        </w:rPr>
        <w:t xml:space="preserve"> </w:t>
      </w:r>
      <w:r w:rsidR="008A35B1">
        <w:rPr>
          <w:lang w:val="sr-Cyrl-RS"/>
        </w:rPr>
        <w:t>u</w:t>
      </w:r>
      <w:r w:rsidRPr="005554C6">
        <w:rPr>
          <w:lang w:val="sr-Cyrl-RS"/>
        </w:rPr>
        <w:t xml:space="preserve"> </w:t>
      </w:r>
      <w:r w:rsidR="008A35B1">
        <w:rPr>
          <w:lang w:val="sr-Cyrl-RS"/>
        </w:rPr>
        <w:t>tim</w:t>
      </w:r>
      <w:r w:rsidRPr="005554C6">
        <w:rPr>
          <w:lang w:val="sr-Cyrl-RS"/>
        </w:rPr>
        <w:t xml:space="preserve"> </w:t>
      </w:r>
      <w:r w:rsidR="008A35B1">
        <w:rPr>
          <w:lang w:val="sr-Cyrl-RS"/>
        </w:rPr>
        <w:t>postupcima</w:t>
      </w:r>
      <w:r w:rsidRPr="005554C6">
        <w:rPr>
          <w:lang w:val="sr-Cyrl-RS"/>
        </w:rPr>
        <w:t xml:space="preserve">. </w:t>
      </w:r>
      <w:r w:rsidR="008A35B1">
        <w:rPr>
          <w:lang w:val="sr-Cyrl-RS"/>
        </w:rPr>
        <w:t>Odredbom</w:t>
      </w:r>
      <w:r w:rsidRPr="005554C6">
        <w:rPr>
          <w:lang w:val="sr-Cyrl-RS"/>
        </w:rPr>
        <w:t xml:space="preserve"> </w:t>
      </w:r>
      <w:r w:rsidR="008A35B1">
        <w:rPr>
          <w:lang w:val="sr-Cyrl-RS"/>
        </w:rPr>
        <w:t>člana</w:t>
      </w:r>
      <w:r w:rsidRPr="005554C6">
        <w:rPr>
          <w:lang w:val="sr-Cyrl-RS"/>
        </w:rPr>
        <w:t xml:space="preserve"> 42. </w:t>
      </w:r>
      <w:r w:rsidR="008A35B1">
        <w:rPr>
          <w:lang w:val="sr-Cyrl-RS"/>
        </w:rPr>
        <w:t>Uredbe</w:t>
      </w:r>
      <w:r w:rsidRPr="005554C6">
        <w:rPr>
          <w:lang w:val="sr-Cyrl-RS"/>
        </w:rPr>
        <w:t xml:space="preserve"> </w:t>
      </w:r>
      <w:r w:rsidR="008A35B1">
        <w:rPr>
          <w:lang w:val="sr-Cyrl-RS"/>
        </w:rPr>
        <w:t>propisano</w:t>
      </w:r>
      <w:r w:rsidRPr="005554C6">
        <w:rPr>
          <w:lang w:val="sr-Cyrl-RS"/>
        </w:rPr>
        <w:t xml:space="preserve"> </w:t>
      </w:r>
      <w:r w:rsidR="008A35B1">
        <w:rPr>
          <w:lang w:val="sr-Cyrl-RS"/>
        </w:rPr>
        <w:t>je</w:t>
      </w:r>
      <w:r w:rsidRPr="005554C6">
        <w:rPr>
          <w:lang w:val="sr-Cyrl-RS"/>
        </w:rPr>
        <w:t xml:space="preserve"> </w:t>
      </w:r>
      <w:r w:rsidR="008A35B1">
        <w:rPr>
          <w:lang w:val="sr-Cyrl-RS"/>
        </w:rPr>
        <w:t>da</w:t>
      </w:r>
      <w:r w:rsidRPr="005554C6">
        <w:rPr>
          <w:lang w:val="sr-Cyrl-RS"/>
        </w:rPr>
        <w:t xml:space="preserve"> </w:t>
      </w:r>
      <w:r w:rsidR="008A35B1">
        <w:rPr>
          <w:lang w:val="sr-Cyrl-RS"/>
        </w:rPr>
        <w:t>privredni</w:t>
      </w:r>
      <w:r w:rsidRPr="005554C6">
        <w:rPr>
          <w:lang w:val="sr-Cyrl-RS"/>
        </w:rPr>
        <w:t xml:space="preserve"> </w:t>
      </w:r>
      <w:r w:rsidR="008A35B1">
        <w:rPr>
          <w:lang w:val="sr-Cyrl-RS"/>
        </w:rPr>
        <w:t>subjekt</w:t>
      </w:r>
      <w:r w:rsidRPr="005554C6">
        <w:rPr>
          <w:lang w:val="sr-Cyrl-RS"/>
        </w:rPr>
        <w:t xml:space="preserve"> </w:t>
      </w:r>
      <w:r w:rsidR="008A35B1">
        <w:rPr>
          <w:lang w:val="sr-Cyrl-RS"/>
        </w:rPr>
        <w:t>podnosi</w:t>
      </w:r>
      <w:r w:rsidRPr="005554C6">
        <w:rPr>
          <w:lang w:val="sr-Cyrl-RS"/>
        </w:rPr>
        <w:t xml:space="preserve"> </w:t>
      </w:r>
      <w:r w:rsidR="008A35B1">
        <w:rPr>
          <w:lang w:val="sr-Cyrl-RS"/>
        </w:rPr>
        <w:t>ponudu</w:t>
      </w:r>
      <w:r w:rsidRPr="005554C6">
        <w:rPr>
          <w:lang w:val="sr-Cyrl-RS"/>
        </w:rPr>
        <w:t xml:space="preserve"> </w:t>
      </w:r>
      <w:r w:rsidR="008A35B1">
        <w:rPr>
          <w:lang w:val="sr-Cyrl-RS"/>
        </w:rPr>
        <w:t>putem</w:t>
      </w:r>
      <w:r w:rsidRPr="005554C6">
        <w:rPr>
          <w:lang w:val="sr-Cyrl-RS"/>
        </w:rPr>
        <w:t xml:space="preserve"> </w:t>
      </w:r>
      <w:r w:rsidR="008A35B1">
        <w:rPr>
          <w:lang w:val="sr-Cyrl-RS"/>
        </w:rPr>
        <w:t>Portala</w:t>
      </w:r>
      <w:r w:rsidRPr="005554C6">
        <w:rPr>
          <w:lang w:val="sr-Cyrl-RS"/>
        </w:rPr>
        <w:t xml:space="preserve">, </w:t>
      </w:r>
      <w:r w:rsidR="008A35B1">
        <w:rPr>
          <w:lang w:val="sr-Cyrl-RS"/>
        </w:rPr>
        <w:t>pre</w:t>
      </w:r>
      <w:r w:rsidRPr="005554C6">
        <w:rPr>
          <w:lang w:val="sr-Cyrl-RS"/>
        </w:rPr>
        <w:t xml:space="preserve"> </w:t>
      </w:r>
      <w:r w:rsidR="008A35B1">
        <w:rPr>
          <w:lang w:val="sr-Cyrl-RS"/>
        </w:rPr>
        <w:t>isteka</w:t>
      </w:r>
      <w:r w:rsidRPr="005554C6">
        <w:rPr>
          <w:lang w:val="sr-Cyrl-RS"/>
        </w:rPr>
        <w:t xml:space="preserve"> </w:t>
      </w:r>
      <w:r w:rsidR="008A35B1">
        <w:rPr>
          <w:lang w:val="sr-Cyrl-RS"/>
        </w:rPr>
        <w:t>roka</w:t>
      </w:r>
      <w:r w:rsidRPr="005554C6">
        <w:rPr>
          <w:lang w:val="sr-Cyrl-RS"/>
        </w:rPr>
        <w:t xml:space="preserve"> </w:t>
      </w:r>
      <w:r w:rsidR="008A35B1">
        <w:rPr>
          <w:lang w:val="sr-Cyrl-RS"/>
        </w:rPr>
        <w:t>za</w:t>
      </w:r>
      <w:r w:rsidRPr="005554C6">
        <w:rPr>
          <w:lang w:val="sr-Cyrl-RS"/>
        </w:rPr>
        <w:t xml:space="preserve"> </w:t>
      </w:r>
      <w:r w:rsidR="008A35B1">
        <w:rPr>
          <w:lang w:val="sr-Cyrl-RS"/>
        </w:rPr>
        <w:t>podnošenje</w:t>
      </w:r>
      <w:r w:rsidRPr="005554C6">
        <w:rPr>
          <w:lang w:val="sr-Cyrl-RS"/>
        </w:rPr>
        <w:t xml:space="preserve"> </w:t>
      </w:r>
      <w:r w:rsidR="008A35B1">
        <w:rPr>
          <w:lang w:val="sr-Cyrl-RS"/>
        </w:rPr>
        <w:t>ponuda</w:t>
      </w:r>
      <w:r w:rsidRPr="005554C6">
        <w:rPr>
          <w:lang w:val="sr-Cyrl-RS"/>
        </w:rPr>
        <w:t xml:space="preserve"> </w:t>
      </w:r>
      <w:r w:rsidR="008A35B1">
        <w:rPr>
          <w:lang w:val="sr-Cyrl-RS"/>
        </w:rPr>
        <w:t>u</w:t>
      </w:r>
      <w:r w:rsidRPr="005554C6">
        <w:rPr>
          <w:lang w:val="sr-Cyrl-RS"/>
        </w:rPr>
        <w:t xml:space="preserve"> </w:t>
      </w:r>
      <w:r w:rsidR="008A35B1">
        <w:rPr>
          <w:lang w:val="sr-Cyrl-RS"/>
        </w:rPr>
        <w:t>skladu</w:t>
      </w:r>
      <w:r w:rsidRPr="005554C6">
        <w:rPr>
          <w:lang w:val="sr-Cyrl-RS"/>
        </w:rPr>
        <w:t xml:space="preserve"> </w:t>
      </w:r>
      <w:r w:rsidR="008A35B1">
        <w:rPr>
          <w:lang w:val="sr-Cyrl-RS"/>
        </w:rPr>
        <w:t>sa</w:t>
      </w:r>
      <w:r w:rsidRPr="005554C6">
        <w:rPr>
          <w:lang w:val="sr-Cyrl-RS"/>
        </w:rPr>
        <w:t xml:space="preserve"> </w:t>
      </w:r>
      <w:r w:rsidR="008A35B1">
        <w:rPr>
          <w:lang w:val="sr-Cyrl-RS"/>
        </w:rPr>
        <w:t>uputstvima</w:t>
      </w:r>
      <w:r w:rsidRPr="005554C6">
        <w:rPr>
          <w:lang w:val="sr-Cyrl-RS"/>
        </w:rPr>
        <w:t xml:space="preserve"> </w:t>
      </w:r>
      <w:r w:rsidR="008A35B1">
        <w:rPr>
          <w:lang w:val="sr-Cyrl-RS"/>
        </w:rPr>
        <w:t>navedenim</w:t>
      </w:r>
      <w:r w:rsidRPr="005554C6">
        <w:rPr>
          <w:lang w:val="sr-Cyrl-RS"/>
        </w:rPr>
        <w:t xml:space="preserve"> </w:t>
      </w:r>
      <w:r w:rsidR="008A35B1">
        <w:rPr>
          <w:lang w:val="sr-Cyrl-RS"/>
        </w:rPr>
        <w:t>u</w:t>
      </w:r>
      <w:r w:rsidRPr="005554C6">
        <w:rPr>
          <w:lang w:val="sr-Cyrl-RS"/>
        </w:rPr>
        <w:t xml:space="preserve"> </w:t>
      </w:r>
      <w:r w:rsidR="008A35B1">
        <w:rPr>
          <w:lang w:val="sr-Cyrl-RS"/>
        </w:rPr>
        <w:t>konkursnoj</w:t>
      </w:r>
      <w:r w:rsidRPr="005554C6">
        <w:rPr>
          <w:lang w:val="sr-Cyrl-RS"/>
        </w:rPr>
        <w:t xml:space="preserve"> </w:t>
      </w:r>
      <w:r w:rsidR="008A35B1">
        <w:rPr>
          <w:lang w:val="sr-Cyrl-RS"/>
        </w:rPr>
        <w:t>dokumentaciji</w:t>
      </w:r>
      <w:r w:rsidRPr="005554C6">
        <w:rPr>
          <w:lang w:val="sr-Cyrl-RS"/>
        </w:rPr>
        <w:t xml:space="preserve"> </w:t>
      </w:r>
      <w:r w:rsidR="008A35B1">
        <w:rPr>
          <w:lang w:val="sr-Cyrl-RS"/>
        </w:rPr>
        <w:t>ili</w:t>
      </w:r>
      <w:r w:rsidRPr="005554C6">
        <w:rPr>
          <w:lang w:val="sr-Cyrl-RS"/>
        </w:rPr>
        <w:t xml:space="preserve"> </w:t>
      </w:r>
      <w:r w:rsidR="008A35B1">
        <w:rPr>
          <w:lang w:val="sr-Cyrl-RS"/>
        </w:rPr>
        <w:t>pozivu</w:t>
      </w:r>
      <w:r w:rsidRPr="005554C6">
        <w:rPr>
          <w:lang w:val="sr-Cyrl-RS"/>
        </w:rPr>
        <w:t xml:space="preserve"> </w:t>
      </w:r>
      <w:r w:rsidR="008A35B1">
        <w:rPr>
          <w:lang w:val="sr-Cyrl-RS"/>
        </w:rPr>
        <w:t>za</w:t>
      </w:r>
      <w:r w:rsidRPr="005554C6">
        <w:rPr>
          <w:lang w:val="sr-Cyrl-RS"/>
        </w:rPr>
        <w:t xml:space="preserve"> </w:t>
      </w:r>
      <w:r w:rsidR="008A35B1">
        <w:rPr>
          <w:lang w:val="sr-Cyrl-RS"/>
        </w:rPr>
        <w:t>podnošenje</w:t>
      </w:r>
      <w:r w:rsidRPr="005554C6">
        <w:rPr>
          <w:lang w:val="sr-Cyrl-RS"/>
        </w:rPr>
        <w:t xml:space="preserve"> </w:t>
      </w:r>
      <w:r w:rsidR="008A35B1">
        <w:rPr>
          <w:lang w:val="sr-Cyrl-RS"/>
        </w:rPr>
        <w:t>ponuda</w:t>
      </w:r>
      <w:r w:rsidRPr="005554C6">
        <w:rPr>
          <w:lang w:val="sr-Cyrl-RS"/>
        </w:rPr>
        <w:t xml:space="preserve">, </w:t>
      </w:r>
      <w:r w:rsidR="008A35B1">
        <w:rPr>
          <w:lang w:val="sr-Cyrl-RS"/>
        </w:rPr>
        <w:t>odnosno</w:t>
      </w:r>
      <w:r w:rsidRPr="005554C6">
        <w:rPr>
          <w:lang w:val="sr-Cyrl-RS"/>
        </w:rPr>
        <w:t xml:space="preserve"> </w:t>
      </w:r>
      <w:r w:rsidR="008A35B1">
        <w:rPr>
          <w:lang w:val="sr-Cyrl-RS"/>
        </w:rPr>
        <w:t>javnom</w:t>
      </w:r>
      <w:r w:rsidRPr="005554C6">
        <w:rPr>
          <w:lang w:val="sr-Cyrl-RS"/>
        </w:rPr>
        <w:t xml:space="preserve"> </w:t>
      </w:r>
      <w:r w:rsidR="008A35B1">
        <w:rPr>
          <w:lang w:val="sr-Cyrl-RS"/>
        </w:rPr>
        <w:t>pozivu</w:t>
      </w:r>
      <w:r>
        <w:rPr>
          <w:lang w:val="sr-Cyrl-RS"/>
        </w:rPr>
        <w:t xml:space="preserve">, </w:t>
      </w:r>
      <w:r w:rsidR="008A35B1">
        <w:rPr>
          <w:lang w:val="sr-Cyrl-RS"/>
        </w:rPr>
        <w:t>iz</w:t>
      </w:r>
      <w:r>
        <w:rPr>
          <w:lang w:val="sr-Cyrl-RS"/>
        </w:rPr>
        <w:t xml:space="preserve"> </w:t>
      </w:r>
      <w:r w:rsidR="008A35B1">
        <w:rPr>
          <w:lang w:val="sr-Cyrl-RS"/>
        </w:rPr>
        <w:t>čega</w:t>
      </w:r>
      <w:r>
        <w:rPr>
          <w:lang w:val="sr-Cyrl-RS"/>
        </w:rPr>
        <w:t xml:space="preserve"> </w:t>
      </w:r>
      <w:r w:rsidR="008A35B1">
        <w:rPr>
          <w:lang w:val="sr-Cyrl-RS"/>
        </w:rPr>
        <w:t>proizilazi</w:t>
      </w:r>
      <w:r>
        <w:rPr>
          <w:lang w:val="sr-Cyrl-RS"/>
        </w:rPr>
        <w:t xml:space="preserve"> </w:t>
      </w:r>
      <w:r w:rsidR="008A35B1">
        <w:rPr>
          <w:lang w:val="sr-Cyrl-RS"/>
        </w:rPr>
        <w:t>nesporna</w:t>
      </w:r>
      <w:r>
        <w:rPr>
          <w:lang w:val="sr-Cyrl-RS"/>
        </w:rPr>
        <w:t xml:space="preserve"> </w:t>
      </w:r>
      <w:r w:rsidR="008A35B1">
        <w:rPr>
          <w:lang w:val="sr-Cyrl-RS"/>
        </w:rPr>
        <w:t>činjenica</w:t>
      </w:r>
      <w:r>
        <w:rPr>
          <w:lang w:val="sr-Cyrl-RS"/>
        </w:rPr>
        <w:t xml:space="preserve"> </w:t>
      </w:r>
      <w:r w:rsidR="008A35B1">
        <w:rPr>
          <w:lang w:val="sr-Cyrl-RS"/>
        </w:rPr>
        <w:t>da</w:t>
      </w:r>
      <w:r>
        <w:rPr>
          <w:lang w:val="sr-Cyrl-RS"/>
        </w:rPr>
        <w:t xml:space="preserve"> </w:t>
      </w:r>
      <w:r w:rsidR="008A35B1">
        <w:rPr>
          <w:lang w:val="sr-Cyrl-RS"/>
        </w:rPr>
        <w:t>rokovi</w:t>
      </w:r>
      <w:r>
        <w:rPr>
          <w:lang w:val="sr-Cyrl-RS"/>
        </w:rPr>
        <w:t xml:space="preserve"> </w:t>
      </w:r>
      <w:r w:rsidR="008A35B1">
        <w:rPr>
          <w:lang w:val="sr-Cyrl-RS"/>
        </w:rPr>
        <w:t>za</w:t>
      </w:r>
      <w:r>
        <w:rPr>
          <w:lang w:val="sr-Cyrl-RS"/>
        </w:rPr>
        <w:t xml:space="preserve"> </w:t>
      </w:r>
      <w:r w:rsidR="008A35B1">
        <w:rPr>
          <w:lang w:val="sr-Cyrl-RS"/>
        </w:rPr>
        <w:t>podnošenje</w:t>
      </w:r>
      <w:r>
        <w:rPr>
          <w:lang w:val="sr-Cyrl-RS"/>
        </w:rPr>
        <w:t xml:space="preserve"> </w:t>
      </w:r>
      <w:r w:rsidR="008A35B1">
        <w:rPr>
          <w:lang w:val="sr-Cyrl-RS"/>
        </w:rPr>
        <w:t>ponuda</w:t>
      </w:r>
      <w:r>
        <w:rPr>
          <w:lang w:val="sr-Cyrl-RS"/>
        </w:rPr>
        <w:t xml:space="preserve"> </w:t>
      </w:r>
      <w:r w:rsidR="008A35B1">
        <w:rPr>
          <w:lang w:val="sr-Cyrl-RS"/>
        </w:rPr>
        <w:t>nisu</w:t>
      </w:r>
      <w:r>
        <w:rPr>
          <w:lang w:val="sr-Cyrl-RS"/>
        </w:rPr>
        <w:t xml:space="preserve"> </w:t>
      </w:r>
      <w:r w:rsidR="008A35B1">
        <w:rPr>
          <w:lang w:val="sr-Cyrl-RS"/>
        </w:rPr>
        <w:t>predmet</w:t>
      </w:r>
      <w:r>
        <w:rPr>
          <w:lang w:val="sr-Cyrl-RS"/>
        </w:rPr>
        <w:t xml:space="preserve"> </w:t>
      </w:r>
      <w:r w:rsidR="008A35B1">
        <w:rPr>
          <w:lang w:val="sr-Cyrl-RS"/>
        </w:rPr>
        <w:t>regulisanja</w:t>
      </w:r>
      <w:r>
        <w:rPr>
          <w:lang w:val="sr-Cyrl-RS"/>
        </w:rPr>
        <w:t xml:space="preserve"> </w:t>
      </w:r>
      <w:r w:rsidR="008A35B1">
        <w:rPr>
          <w:lang w:val="sr-Cyrl-RS"/>
        </w:rPr>
        <w:t>Uredbe</w:t>
      </w:r>
      <w:r>
        <w:rPr>
          <w:lang w:val="sr-Cyrl-RS"/>
        </w:rPr>
        <w:t xml:space="preserve">, </w:t>
      </w:r>
      <w:r w:rsidR="008A35B1">
        <w:rPr>
          <w:lang w:val="sr-Cyrl-RS"/>
        </w:rPr>
        <w:t>kao</w:t>
      </w:r>
      <w:r>
        <w:rPr>
          <w:lang w:val="sr-Cyrl-RS"/>
        </w:rPr>
        <w:t xml:space="preserve"> </w:t>
      </w:r>
      <w:r w:rsidR="008A35B1">
        <w:rPr>
          <w:lang w:val="sr-Cyrl-RS"/>
        </w:rPr>
        <w:t>što</w:t>
      </w:r>
      <w:r>
        <w:rPr>
          <w:lang w:val="sr-Cyrl-RS"/>
        </w:rPr>
        <w:t xml:space="preserve"> </w:t>
      </w:r>
      <w:r w:rsidR="008A35B1">
        <w:rPr>
          <w:lang w:val="sr-Cyrl-RS"/>
        </w:rPr>
        <w:t>je</w:t>
      </w:r>
      <w:r>
        <w:rPr>
          <w:lang w:val="sr-Cyrl-RS"/>
        </w:rPr>
        <w:t xml:space="preserve"> </w:t>
      </w:r>
      <w:r w:rsidR="008A35B1">
        <w:rPr>
          <w:lang w:val="sr-Cyrl-RS"/>
        </w:rPr>
        <w:t>podnosilac</w:t>
      </w:r>
      <w:r>
        <w:rPr>
          <w:lang w:val="sr-Cyrl-RS"/>
        </w:rPr>
        <w:t xml:space="preserve"> </w:t>
      </w:r>
      <w:r w:rsidR="008A35B1">
        <w:rPr>
          <w:lang w:val="sr-Cyrl-RS"/>
        </w:rPr>
        <w:t>inicijative</w:t>
      </w:r>
      <w:r>
        <w:rPr>
          <w:lang w:val="sr-Cyrl-RS"/>
        </w:rPr>
        <w:t xml:space="preserve"> </w:t>
      </w:r>
      <w:r w:rsidR="008A35B1">
        <w:rPr>
          <w:lang w:val="sr-Cyrl-RS"/>
        </w:rPr>
        <w:t>naveo</w:t>
      </w:r>
      <w:r>
        <w:rPr>
          <w:lang w:val="sr-Cyrl-RS"/>
        </w:rPr>
        <w:t xml:space="preserve">. </w:t>
      </w:r>
      <w:r w:rsidR="008A35B1">
        <w:rPr>
          <w:lang w:val="sr-Cyrl-RS"/>
        </w:rPr>
        <w:t>Međutim</w:t>
      </w:r>
      <w:r>
        <w:rPr>
          <w:lang w:val="sr-Cyrl-RS"/>
        </w:rPr>
        <w:t xml:space="preserve">, </w:t>
      </w:r>
      <w:r w:rsidR="008A35B1">
        <w:rPr>
          <w:lang w:val="sr-Cyrl-RS"/>
        </w:rPr>
        <w:t>odsustvo</w:t>
      </w:r>
      <w:r>
        <w:rPr>
          <w:lang w:val="sr-Cyrl-RS"/>
        </w:rPr>
        <w:t xml:space="preserve"> </w:t>
      </w:r>
      <w:r w:rsidR="008A35B1">
        <w:rPr>
          <w:lang w:val="sr-Cyrl-RS"/>
        </w:rPr>
        <w:t>navedenih</w:t>
      </w:r>
      <w:r>
        <w:rPr>
          <w:lang w:val="sr-Cyrl-RS"/>
        </w:rPr>
        <w:t xml:space="preserve"> </w:t>
      </w:r>
      <w:r w:rsidR="008A35B1">
        <w:rPr>
          <w:lang w:val="sr-Cyrl-RS"/>
        </w:rPr>
        <w:t>rokova</w:t>
      </w:r>
      <w:r>
        <w:rPr>
          <w:lang w:val="sr-Cyrl-RS"/>
        </w:rPr>
        <w:t xml:space="preserve"> </w:t>
      </w:r>
      <w:r w:rsidR="008A35B1">
        <w:rPr>
          <w:lang w:val="sr-Cyrl-RS"/>
        </w:rPr>
        <w:t>ne</w:t>
      </w:r>
      <w:r>
        <w:rPr>
          <w:lang w:val="sr-Cyrl-RS"/>
        </w:rPr>
        <w:t xml:space="preserve"> </w:t>
      </w:r>
      <w:r w:rsidR="008A35B1">
        <w:rPr>
          <w:lang w:val="sr-Cyrl-RS"/>
        </w:rPr>
        <w:t>utiče</w:t>
      </w:r>
      <w:r>
        <w:rPr>
          <w:lang w:val="sr-Cyrl-RS"/>
        </w:rPr>
        <w:t xml:space="preserve"> </w:t>
      </w:r>
      <w:r w:rsidR="008A35B1">
        <w:rPr>
          <w:lang w:val="sr-Cyrl-RS"/>
        </w:rPr>
        <w:t>na</w:t>
      </w:r>
      <w:r>
        <w:rPr>
          <w:lang w:val="sr-Cyrl-RS"/>
        </w:rPr>
        <w:t xml:space="preserve"> </w:t>
      </w:r>
      <w:r w:rsidR="008A35B1">
        <w:rPr>
          <w:lang w:val="sr-Cyrl-RS"/>
        </w:rPr>
        <w:t>pravnu</w:t>
      </w:r>
      <w:r>
        <w:rPr>
          <w:lang w:val="sr-Cyrl-RS"/>
        </w:rPr>
        <w:t xml:space="preserve"> </w:t>
      </w:r>
      <w:r w:rsidR="008A35B1">
        <w:rPr>
          <w:lang w:val="sr-Cyrl-RS"/>
        </w:rPr>
        <w:t>sigurnost</w:t>
      </w:r>
      <w:r>
        <w:rPr>
          <w:lang w:val="sr-Cyrl-RS"/>
        </w:rPr>
        <w:t xml:space="preserve"> </w:t>
      </w:r>
      <w:r w:rsidR="008A35B1">
        <w:rPr>
          <w:lang w:val="sr-Cyrl-RS"/>
        </w:rPr>
        <w:t>niti</w:t>
      </w:r>
      <w:r>
        <w:rPr>
          <w:lang w:val="sr-Cyrl-RS"/>
        </w:rPr>
        <w:t xml:space="preserve"> </w:t>
      </w:r>
      <w:r w:rsidR="008A35B1">
        <w:rPr>
          <w:lang w:val="sr-Cyrl-RS"/>
        </w:rPr>
        <w:t>su</w:t>
      </w:r>
      <w:r>
        <w:rPr>
          <w:lang w:val="sr-Cyrl-RS"/>
        </w:rPr>
        <w:t xml:space="preserve"> </w:t>
      </w:r>
      <w:r w:rsidR="008A35B1">
        <w:rPr>
          <w:lang w:val="sr-Cyrl-RS"/>
        </w:rPr>
        <w:t>prava</w:t>
      </w:r>
      <w:r>
        <w:rPr>
          <w:lang w:val="sr-Cyrl-RS"/>
        </w:rPr>
        <w:t xml:space="preserve"> </w:t>
      </w:r>
      <w:r w:rsidR="008A35B1">
        <w:rPr>
          <w:lang w:val="sr-Cyrl-RS"/>
        </w:rPr>
        <w:t>ponuđača</w:t>
      </w:r>
      <w:r>
        <w:rPr>
          <w:lang w:val="sr-Cyrl-RS"/>
        </w:rPr>
        <w:t xml:space="preserve"> </w:t>
      </w:r>
      <w:r w:rsidR="008A35B1">
        <w:rPr>
          <w:lang w:val="sr-Cyrl-RS"/>
        </w:rPr>
        <w:t>ograničena</w:t>
      </w:r>
      <w:r>
        <w:rPr>
          <w:lang w:val="sr-Cyrl-RS"/>
        </w:rPr>
        <w:t xml:space="preserve"> </w:t>
      </w:r>
      <w:r w:rsidR="008A35B1">
        <w:rPr>
          <w:lang w:val="sr-Cyrl-RS"/>
        </w:rPr>
        <w:t>ili</w:t>
      </w:r>
      <w:r>
        <w:rPr>
          <w:lang w:val="sr-Cyrl-RS"/>
        </w:rPr>
        <w:t xml:space="preserve"> </w:t>
      </w:r>
      <w:r w:rsidR="008A35B1">
        <w:rPr>
          <w:lang w:val="sr-Cyrl-RS"/>
        </w:rPr>
        <w:t>ugrožena</w:t>
      </w:r>
      <w:r>
        <w:rPr>
          <w:lang w:val="sr-Cyrl-RS"/>
        </w:rPr>
        <w:t xml:space="preserve"> </w:t>
      </w:r>
      <w:r w:rsidR="008A35B1">
        <w:rPr>
          <w:lang w:val="sr-Cyrl-RS"/>
        </w:rPr>
        <w:t>u</w:t>
      </w:r>
      <w:r>
        <w:rPr>
          <w:lang w:val="sr-Cyrl-RS"/>
        </w:rPr>
        <w:t xml:space="preserve"> </w:t>
      </w:r>
      <w:r w:rsidR="008A35B1">
        <w:rPr>
          <w:lang w:val="sr-Cyrl-RS"/>
        </w:rPr>
        <w:t>tom</w:t>
      </w:r>
      <w:r>
        <w:rPr>
          <w:lang w:val="sr-Cyrl-RS"/>
        </w:rPr>
        <w:t xml:space="preserve"> </w:t>
      </w:r>
      <w:r w:rsidR="008A35B1">
        <w:rPr>
          <w:lang w:val="sr-Cyrl-RS"/>
        </w:rPr>
        <w:t>postupku</w:t>
      </w:r>
      <w:r>
        <w:rPr>
          <w:lang w:val="sr-Cyrl-RS"/>
        </w:rPr>
        <w:t xml:space="preserve"> </w:t>
      </w:r>
      <w:r w:rsidR="008A35B1">
        <w:rPr>
          <w:lang w:val="sr-Cyrl-RS"/>
        </w:rPr>
        <w:t>iz</w:t>
      </w:r>
      <w:r>
        <w:rPr>
          <w:lang w:val="sr-Cyrl-RS"/>
        </w:rPr>
        <w:t xml:space="preserve"> </w:t>
      </w:r>
      <w:r w:rsidR="008A35B1">
        <w:rPr>
          <w:lang w:val="sr-Cyrl-RS"/>
        </w:rPr>
        <w:t>razloga</w:t>
      </w:r>
      <w:r>
        <w:rPr>
          <w:lang w:val="sr-Cyrl-RS"/>
        </w:rPr>
        <w:t xml:space="preserve"> </w:t>
      </w:r>
      <w:r w:rsidR="008A35B1">
        <w:rPr>
          <w:lang w:val="sr-Cyrl-RS"/>
        </w:rPr>
        <w:t>što</w:t>
      </w:r>
      <w:r>
        <w:rPr>
          <w:lang w:val="sr-Cyrl-RS"/>
        </w:rPr>
        <w:t xml:space="preserve"> </w:t>
      </w:r>
      <w:r w:rsidR="008A35B1">
        <w:rPr>
          <w:lang w:val="sr-Cyrl-RS"/>
        </w:rPr>
        <w:t>je</w:t>
      </w:r>
      <w:r>
        <w:rPr>
          <w:lang w:val="sr-Cyrl-RS"/>
        </w:rPr>
        <w:t xml:space="preserve"> </w:t>
      </w:r>
      <w:r w:rsidR="008A35B1">
        <w:rPr>
          <w:lang w:val="sr-Cyrl-RS"/>
        </w:rPr>
        <w:t>naručiocima</w:t>
      </w:r>
      <w:r>
        <w:rPr>
          <w:lang w:val="sr-Cyrl-RS"/>
        </w:rPr>
        <w:t xml:space="preserve"> </w:t>
      </w:r>
      <w:r w:rsidR="008A35B1">
        <w:rPr>
          <w:lang w:val="sr-Cyrl-RS"/>
        </w:rPr>
        <w:t>ostavljena</w:t>
      </w:r>
      <w:r>
        <w:rPr>
          <w:lang w:val="sr-Cyrl-RS"/>
        </w:rPr>
        <w:t xml:space="preserve"> </w:t>
      </w:r>
      <w:r w:rsidR="008A35B1">
        <w:rPr>
          <w:lang w:val="sr-Cyrl-RS"/>
        </w:rPr>
        <w:t>mogućnost</w:t>
      </w:r>
      <w:r>
        <w:rPr>
          <w:lang w:val="sr-Cyrl-RS"/>
        </w:rPr>
        <w:t xml:space="preserve"> </w:t>
      </w:r>
      <w:r w:rsidR="008A35B1">
        <w:rPr>
          <w:lang w:val="sr-Cyrl-RS"/>
        </w:rPr>
        <w:t>da</w:t>
      </w:r>
      <w:r>
        <w:rPr>
          <w:lang w:val="sr-Cyrl-RS"/>
        </w:rPr>
        <w:t xml:space="preserve"> </w:t>
      </w:r>
      <w:r w:rsidR="008A35B1">
        <w:rPr>
          <w:lang w:val="sr-Cyrl-RS"/>
        </w:rPr>
        <w:t>propišu</w:t>
      </w:r>
      <w:r>
        <w:rPr>
          <w:lang w:val="sr-Cyrl-RS"/>
        </w:rPr>
        <w:t xml:space="preserve"> </w:t>
      </w:r>
      <w:r w:rsidR="008A35B1">
        <w:rPr>
          <w:lang w:val="sr-Cyrl-RS"/>
        </w:rPr>
        <w:t>rokove</w:t>
      </w:r>
      <w:r>
        <w:rPr>
          <w:lang w:val="sr-Cyrl-RS"/>
        </w:rPr>
        <w:t xml:space="preserve"> </w:t>
      </w:r>
      <w:r w:rsidR="008A35B1">
        <w:rPr>
          <w:lang w:val="sr-Cyrl-RS"/>
        </w:rPr>
        <w:t>za</w:t>
      </w:r>
      <w:r>
        <w:rPr>
          <w:lang w:val="sr-Cyrl-RS"/>
        </w:rPr>
        <w:t xml:space="preserve"> </w:t>
      </w:r>
      <w:r w:rsidR="008A35B1">
        <w:rPr>
          <w:lang w:val="sr-Cyrl-RS"/>
        </w:rPr>
        <w:t>podnošenje</w:t>
      </w:r>
      <w:r>
        <w:rPr>
          <w:lang w:val="sr-Cyrl-RS"/>
        </w:rPr>
        <w:t xml:space="preserve"> </w:t>
      </w:r>
      <w:r w:rsidR="008A35B1">
        <w:rPr>
          <w:lang w:val="sr-Cyrl-RS"/>
        </w:rPr>
        <w:t>ponuda</w:t>
      </w:r>
      <w:r>
        <w:rPr>
          <w:lang w:val="sr-Cyrl-RS"/>
        </w:rPr>
        <w:t xml:space="preserve"> </w:t>
      </w:r>
      <w:r w:rsidR="008A35B1">
        <w:rPr>
          <w:lang w:val="sr-Cyrl-RS"/>
        </w:rPr>
        <w:t>u</w:t>
      </w:r>
      <w:r>
        <w:rPr>
          <w:lang w:val="sr-Cyrl-RS"/>
        </w:rPr>
        <w:t xml:space="preserve"> </w:t>
      </w:r>
      <w:r w:rsidR="008A35B1">
        <w:rPr>
          <w:lang w:val="sr-Cyrl-RS"/>
        </w:rPr>
        <w:t>zavisnosti</w:t>
      </w:r>
      <w:r>
        <w:rPr>
          <w:lang w:val="sr-Cyrl-RS"/>
        </w:rPr>
        <w:t xml:space="preserve"> </w:t>
      </w:r>
      <w:r w:rsidR="008A35B1">
        <w:rPr>
          <w:lang w:val="sr-Cyrl-RS"/>
        </w:rPr>
        <w:t>od</w:t>
      </w:r>
      <w:r>
        <w:rPr>
          <w:lang w:val="sr-Cyrl-RS"/>
        </w:rPr>
        <w:t xml:space="preserve"> </w:t>
      </w:r>
      <w:r w:rsidR="008A35B1">
        <w:rPr>
          <w:lang w:val="sr-Cyrl-RS"/>
        </w:rPr>
        <w:t>vrste</w:t>
      </w:r>
      <w:r>
        <w:rPr>
          <w:lang w:val="sr-Cyrl-RS"/>
        </w:rPr>
        <w:t xml:space="preserve"> </w:t>
      </w:r>
      <w:r w:rsidR="008A35B1">
        <w:rPr>
          <w:lang w:val="sr-Cyrl-RS"/>
        </w:rPr>
        <w:t>postupka</w:t>
      </w:r>
      <w:r>
        <w:rPr>
          <w:lang w:val="sr-Cyrl-RS"/>
        </w:rPr>
        <w:t xml:space="preserve">, </w:t>
      </w:r>
      <w:r w:rsidR="008A35B1">
        <w:rPr>
          <w:lang w:val="sr-Cyrl-RS"/>
        </w:rPr>
        <w:t>a</w:t>
      </w:r>
      <w:r>
        <w:rPr>
          <w:lang w:val="sr-Cyrl-RS"/>
        </w:rPr>
        <w:t xml:space="preserve"> </w:t>
      </w:r>
      <w:r w:rsidR="008A35B1">
        <w:rPr>
          <w:lang w:val="sr-Cyrl-RS"/>
        </w:rPr>
        <w:t>vodeći</w:t>
      </w:r>
      <w:r>
        <w:rPr>
          <w:lang w:val="sr-Cyrl-RS"/>
        </w:rPr>
        <w:t xml:space="preserve"> </w:t>
      </w:r>
      <w:r w:rsidR="008A35B1">
        <w:rPr>
          <w:lang w:val="sr-Cyrl-RS"/>
        </w:rPr>
        <w:t>računa</w:t>
      </w:r>
      <w:r>
        <w:rPr>
          <w:lang w:val="sr-Cyrl-RS"/>
        </w:rPr>
        <w:t xml:space="preserve"> </w:t>
      </w:r>
      <w:r w:rsidR="008A35B1">
        <w:rPr>
          <w:lang w:val="sr-Cyrl-RS"/>
        </w:rPr>
        <w:t>o</w:t>
      </w:r>
      <w:r>
        <w:rPr>
          <w:lang w:val="sr-Cyrl-RS"/>
        </w:rPr>
        <w:t xml:space="preserve"> </w:t>
      </w:r>
      <w:r w:rsidR="008A35B1">
        <w:rPr>
          <w:lang w:val="sr-Cyrl-RS"/>
        </w:rPr>
        <w:t>vrednosti</w:t>
      </w:r>
      <w:r>
        <w:rPr>
          <w:lang w:val="sr-Cyrl-RS"/>
        </w:rPr>
        <w:t xml:space="preserve"> </w:t>
      </w:r>
      <w:r w:rsidR="008A35B1">
        <w:rPr>
          <w:lang w:val="sr-Cyrl-RS"/>
        </w:rPr>
        <w:t>predmeta</w:t>
      </w:r>
      <w:r>
        <w:rPr>
          <w:lang w:val="sr-Cyrl-RS"/>
        </w:rPr>
        <w:t xml:space="preserve"> </w:t>
      </w:r>
      <w:r w:rsidR="008A35B1">
        <w:rPr>
          <w:lang w:val="sr-Cyrl-RS"/>
        </w:rPr>
        <w:t>nabavke</w:t>
      </w:r>
      <w:r>
        <w:rPr>
          <w:lang w:val="sr-Cyrl-RS"/>
        </w:rPr>
        <w:t xml:space="preserve"> </w:t>
      </w:r>
      <w:r w:rsidR="008A35B1">
        <w:rPr>
          <w:lang w:val="sr-Cyrl-RS"/>
        </w:rPr>
        <w:t>i</w:t>
      </w:r>
      <w:r>
        <w:rPr>
          <w:lang w:val="sr-Cyrl-RS"/>
        </w:rPr>
        <w:t xml:space="preserve"> </w:t>
      </w:r>
      <w:r w:rsidR="008A35B1">
        <w:rPr>
          <w:lang w:val="sr-Cyrl-RS"/>
        </w:rPr>
        <w:t>vremenu</w:t>
      </w:r>
      <w:r>
        <w:rPr>
          <w:lang w:val="sr-Cyrl-RS"/>
        </w:rPr>
        <w:t xml:space="preserve"> </w:t>
      </w:r>
      <w:r w:rsidR="008A35B1">
        <w:rPr>
          <w:lang w:val="sr-Cyrl-RS"/>
        </w:rPr>
        <w:t>potrebnom</w:t>
      </w:r>
      <w:r>
        <w:rPr>
          <w:lang w:val="sr-Cyrl-RS"/>
        </w:rPr>
        <w:t xml:space="preserve"> </w:t>
      </w:r>
      <w:r w:rsidR="008A35B1">
        <w:rPr>
          <w:lang w:val="sr-Cyrl-RS"/>
        </w:rPr>
        <w:t>za</w:t>
      </w:r>
      <w:r>
        <w:rPr>
          <w:lang w:val="sr-Cyrl-RS"/>
        </w:rPr>
        <w:t xml:space="preserve"> </w:t>
      </w:r>
      <w:r w:rsidR="008A35B1">
        <w:rPr>
          <w:lang w:val="sr-Cyrl-RS"/>
        </w:rPr>
        <w:t>podnošenje</w:t>
      </w:r>
      <w:r>
        <w:rPr>
          <w:lang w:val="sr-Cyrl-RS"/>
        </w:rPr>
        <w:t xml:space="preserve"> </w:t>
      </w:r>
      <w:r w:rsidR="008A35B1">
        <w:rPr>
          <w:lang w:val="sr-Cyrl-RS"/>
        </w:rPr>
        <w:t>prihvatljive</w:t>
      </w:r>
      <w:r>
        <w:rPr>
          <w:lang w:val="sr-Cyrl-RS"/>
        </w:rPr>
        <w:t xml:space="preserve"> </w:t>
      </w:r>
      <w:r w:rsidR="008A35B1">
        <w:rPr>
          <w:lang w:val="sr-Cyrl-RS"/>
        </w:rPr>
        <w:t>ponude</w:t>
      </w:r>
      <w:r>
        <w:rPr>
          <w:lang w:val="sr-Cyrl-RS"/>
        </w:rPr>
        <w:t xml:space="preserve">. </w:t>
      </w:r>
      <w:r w:rsidR="008A35B1">
        <w:rPr>
          <w:lang w:val="sr-Cyrl-RS"/>
        </w:rPr>
        <w:t>Osim</w:t>
      </w:r>
      <w:r>
        <w:rPr>
          <w:lang w:val="sr-Cyrl-RS"/>
        </w:rPr>
        <w:t xml:space="preserve"> </w:t>
      </w:r>
      <w:r w:rsidR="008A35B1">
        <w:rPr>
          <w:lang w:val="sr-Cyrl-RS"/>
        </w:rPr>
        <w:t>toga</w:t>
      </w:r>
      <w:r>
        <w:rPr>
          <w:lang w:val="sr-Cyrl-RS"/>
        </w:rPr>
        <w:t xml:space="preserve">, </w:t>
      </w:r>
      <w:r w:rsidR="008A35B1">
        <w:rPr>
          <w:lang w:val="sr-Cyrl-RS"/>
        </w:rPr>
        <w:t>rok</w:t>
      </w:r>
      <w:r>
        <w:rPr>
          <w:lang w:val="sr-Cyrl-RS"/>
        </w:rPr>
        <w:t xml:space="preserve"> </w:t>
      </w:r>
      <w:r w:rsidR="008A35B1">
        <w:rPr>
          <w:lang w:val="sr-Cyrl-RS"/>
        </w:rPr>
        <w:t>za</w:t>
      </w:r>
      <w:r>
        <w:rPr>
          <w:lang w:val="sr-Cyrl-RS"/>
        </w:rPr>
        <w:t xml:space="preserve"> </w:t>
      </w:r>
      <w:r w:rsidR="008A35B1">
        <w:rPr>
          <w:lang w:val="sr-Cyrl-RS"/>
        </w:rPr>
        <w:t>podnošenje</w:t>
      </w:r>
      <w:r>
        <w:rPr>
          <w:lang w:val="sr-Cyrl-RS"/>
        </w:rPr>
        <w:t xml:space="preserve"> </w:t>
      </w:r>
      <w:r w:rsidR="008A35B1">
        <w:rPr>
          <w:lang w:val="sr-Cyrl-RS"/>
        </w:rPr>
        <w:t>ponuda</w:t>
      </w:r>
      <w:r>
        <w:rPr>
          <w:lang w:val="sr-Cyrl-RS"/>
        </w:rPr>
        <w:t xml:space="preserve"> </w:t>
      </w:r>
      <w:r w:rsidR="008A35B1">
        <w:rPr>
          <w:lang w:val="sr-Cyrl-RS"/>
        </w:rPr>
        <w:t>naručilac</w:t>
      </w:r>
      <w:r>
        <w:rPr>
          <w:lang w:val="sr-Cyrl-RS"/>
        </w:rPr>
        <w:t xml:space="preserve"> </w:t>
      </w:r>
      <w:r w:rsidR="008A35B1">
        <w:rPr>
          <w:lang w:val="sr-Cyrl-RS"/>
        </w:rPr>
        <w:t>je</w:t>
      </w:r>
      <w:r>
        <w:rPr>
          <w:lang w:val="sr-Cyrl-RS"/>
        </w:rPr>
        <w:t xml:space="preserve"> </w:t>
      </w:r>
      <w:r w:rsidR="008A35B1">
        <w:rPr>
          <w:lang w:val="sr-Cyrl-RS"/>
        </w:rPr>
        <w:t>dužan</w:t>
      </w:r>
      <w:r>
        <w:rPr>
          <w:lang w:val="sr-Cyrl-RS"/>
        </w:rPr>
        <w:t xml:space="preserve"> </w:t>
      </w:r>
      <w:r w:rsidR="008A35B1">
        <w:rPr>
          <w:lang w:val="sr-Cyrl-RS"/>
        </w:rPr>
        <w:t>da</w:t>
      </w:r>
      <w:r>
        <w:rPr>
          <w:lang w:val="sr-Cyrl-RS"/>
        </w:rPr>
        <w:t xml:space="preserve"> </w:t>
      </w:r>
      <w:r w:rsidR="008A35B1">
        <w:rPr>
          <w:lang w:val="sr-Cyrl-RS"/>
        </w:rPr>
        <w:t>navede</w:t>
      </w:r>
      <w:r>
        <w:rPr>
          <w:lang w:val="sr-Cyrl-RS"/>
        </w:rPr>
        <w:t xml:space="preserve"> </w:t>
      </w:r>
      <w:r w:rsidR="008A35B1">
        <w:rPr>
          <w:lang w:val="sr-Cyrl-RS"/>
        </w:rPr>
        <w:t>u</w:t>
      </w:r>
      <w:r>
        <w:rPr>
          <w:lang w:val="sr-Cyrl-RS"/>
        </w:rPr>
        <w:t xml:space="preserve"> </w:t>
      </w:r>
      <w:r w:rsidR="008A35B1">
        <w:rPr>
          <w:lang w:val="sr-Cyrl-RS"/>
        </w:rPr>
        <w:t>pozivu</w:t>
      </w:r>
      <w:r>
        <w:rPr>
          <w:lang w:val="sr-Cyrl-RS"/>
        </w:rPr>
        <w:t xml:space="preserve"> </w:t>
      </w:r>
      <w:r w:rsidR="008A35B1">
        <w:rPr>
          <w:lang w:val="sr-Cyrl-RS"/>
        </w:rPr>
        <w:t>za</w:t>
      </w:r>
      <w:r>
        <w:rPr>
          <w:lang w:val="sr-Cyrl-RS"/>
        </w:rPr>
        <w:t xml:space="preserve"> </w:t>
      </w:r>
      <w:r w:rsidR="008A35B1">
        <w:rPr>
          <w:lang w:val="sr-Cyrl-RS"/>
        </w:rPr>
        <w:t>podnošenje</w:t>
      </w:r>
      <w:r>
        <w:rPr>
          <w:lang w:val="sr-Cyrl-RS"/>
        </w:rPr>
        <w:t xml:space="preserve"> </w:t>
      </w:r>
      <w:r w:rsidR="008A35B1">
        <w:rPr>
          <w:lang w:val="sr-Cyrl-RS"/>
        </w:rPr>
        <w:t>ponuda</w:t>
      </w:r>
      <w:r>
        <w:rPr>
          <w:lang w:val="sr-Cyrl-RS"/>
        </w:rPr>
        <w:t xml:space="preserve">, </w:t>
      </w:r>
      <w:r w:rsidR="008A35B1">
        <w:rPr>
          <w:lang w:val="sr-Cyrl-RS"/>
        </w:rPr>
        <w:t>odnosno</w:t>
      </w:r>
      <w:r>
        <w:rPr>
          <w:lang w:val="sr-Cyrl-RS"/>
        </w:rPr>
        <w:t xml:space="preserve"> </w:t>
      </w:r>
      <w:r w:rsidR="008A35B1">
        <w:rPr>
          <w:lang w:val="sr-Cyrl-RS"/>
        </w:rPr>
        <w:t>u</w:t>
      </w:r>
      <w:r>
        <w:rPr>
          <w:lang w:val="sr-Cyrl-RS"/>
        </w:rPr>
        <w:t xml:space="preserve"> </w:t>
      </w:r>
      <w:r w:rsidR="008A35B1">
        <w:rPr>
          <w:lang w:val="sr-Cyrl-RS"/>
        </w:rPr>
        <w:t>javnom</w:t>
      </w:r>
      <w:r>
        <w:rPr>
          <w:lang w:val="sr-Cyrl-RS"/>
        </w:rPr>
        <w:t xml:space="preserve"> </w:t>
      </w:r>
      <w:r w:rsidR="008A35B1">
        <w:rPr>
          <w:lang w:val="sr-Cyrl-RS"/>
        </w:rPr>
        <w:t>pozivu</w:t>
      </w:r>
      <w:r>
        <w:rPr>
          <w:lang w:val="sr-Cyrl-RS"/>
        </w:rPr>
        <w:t xml:space="preserve">, </w:t>
      </w:r>
      <w:r w:rsidR="008A35B1">
        <w:rPr>
          <w:lang w:val="sr-Cyrl-RS"/>
        </w:rPr>
        <w:t>koji</w:t>
      </w:r>
      <w:r>
        <w:rPr>
          <w:lang w:val="sr-Cyrl-RS"/>
        </w:rPr>
        <w:t xml:space="preserve"> </w:t>
      </w:r>
      <w:r w:rsidR="008A35B1">
        <w:rPr>
          <w:lang w:val="sr-Cyrl-RS"/>
        </w:rPr>
        <w:t>se</w:t>
      </w:r>
      <w:r>
        <w:rPr>
          <w:lang w:val="sr-Cyrl-RS"/>
        </w:rPr>
        <w:t xml:space="preserve"> </w:t>
      </w:r>
      <w:r w:rsidR="008A35B1">
        <w:rPr>
          <w:lang w:val="sr-Cyrl-RS"/>
        </w:rPr>
        <w:t>objavljuje</w:t>
      </w:r>
      <w:r>
        <w:rPr>
          <w:lang w:val="sr-Cyrl-RS"/>
        </w:rPr>
        <w:t xml:space="preserve"> </w:t>
      </w:r>
      <w:r w:rsidR="008A35B1">
        <w:rPr>
          <w:lang w:val="sr-Cyrl-RS"/>
        </w:rPr>
        <w:t>na</w:t>
      </w:r>
      <w:r>
        <w:rPr>
          <w:lang w:val="sr-Cyrl-RS"/>
        </w:rPr>
        <w:t xml:space="preserve"> </w:t>
      </w:r>
      <w:r w:rsidR="008A35B1">
        <w:rPr>
          <w:lang w:val="sr-Cyrl-RS"/>
        </w:rPr>
        <w:t>Portalu</w:t>
      </w:r>
      <w:r>
        <w:rPr>
          <w:lang w:val="sr-Cyrl-RS"/>
        </w:rPr>
        <w:t xml:space="preserve"> </w:t>
      </w:r>
      <w:r w:rsidR="008A35B1">
        <w:rPr>
          <w:lang w:val="sr-Cyrl-RS"/>
        </w:rPr>
        <w:t>javnih</w:t>
      </w:r>
      <w:r>
        <w:rPr>
          <w:lang w:val="sr-Cyrl-RS"/>
        </w:rPr>
        <w:t xml:space="preserve"> </w:t>
      </w:r>
      <w:r w:rsidR="008A35B1">
        <w:rPr>
          <w:lang w:val="sr-Cyrl-RS"/>
        </w:rPr>
        <w:t>nabavki</w:t>
      </w:r>
      <w:r>
        <w:rPr>
          <w:lang w:val="sr-Cyrl-RS"/>
        </w:rPr>
        <w:t xml:space="preserve">, </w:t>
      </w:r>
      <w:r w:rsidR="008A35B1">
        <w:rPr>
          <w:lang w:val="sr-Cyrl-RS"/>
        </w:rPr>
        <w:t>čime</w:t>
      </w:r>
      <w:r>
        <w:rPr>
          <w:lang w:val="sr-Cyrl-RS"/>
        </w:rPr>
        <w:t xml:space="preserve"> </w:t>
      </w:r>
      <w:r w:rsidR="008A35B1">
        <w:rPr>
          <w:lang w:val="sr-Cyrl-RS"/>
        </w:rPr>
        <w:t>se</w:t>
      </w:r>
      <w:r>
        <w:rPr>
          <w:lang w:val="sr-Cyrl-RS"/>
        </w:rPr>
        <w:t xml:space="preserve"> </w:t>
      </w:r>
      <w:r w:rsidR="008A35B1">
        <w:rPr>
          <w:lang w:val="sr-Cyrl-RS"/>
        </w:rPr>
        <w:t>obezbeđuje</w:t>
      </w:r>
      <w:r>
        <w:rPr>
          <w:lang w:val="sr-Cyrl-RS"/>
        </w:rPr>
        <w:t xml:space="preserve"> </w:t>
      </w:r>
      <w:r w:rsidR="008A35B1">
        <w:rPr>
          <w:lang w:val="sr-Cyrl-RS"/>
        </w:rPr>
        <w:t>transparentnost</w:t>
      </w:r>
      <w:r>
        <w:rPr>
          <w:lang w:val="sr-Cyrl-RS"/>
        </w:rPr>
        <w:t xml:space="preserve"> </w:t>
      </w:r>
      <w:r w:rsidR="008A35B1">
        <w:rPr>
          <w:lang w:val="sr-Cyrl-RS"/>
        </w:rPr>
        <w:t>postupka</w:t>
      </w:r>
      <w:r>
        <w:rPr>
          <w:lang w:val="sr-Cyrl-RS"/>
        </w:rPr>
        <w:t xml:space="preserve">, </w:t>
      </w:r>
      <w:r w:rsidR="008A35B1">
        <w:rPr>
          <w:lang w:val="sr-Cyrl-RS"/>
        </w:rPr>
        <w:t>tako</w:t>
      </w:r>
      <w:r>
        <w:rPr>
          <w:lang w:val="sr-Cyrl-RS"/>
        </w:rPr>
        <w:t xml:space="preserve"> </w:t>
      </w:r>
      <w:r w:rsidR="008A35B1">
        <w:rPr>
          <w:lang w:val="sr-Cyrl-RS"/>
        </w:rPr>
        <w:t>da</w:t>
      </w:r>
      <w:r>
        <w:rPr>
          <w:lang w:val="sr-Cyrl-RS"/>
        </w:rPr>
        <w:t xml:space="preserve"> </w:t>
      </w:r>
      <w:r w:rsidR="008A35B1">
        <w:rPr>
          <w:lang w:val="sr-Cyrl-RS"/>
        </w:rPr>
        <w:t>svako</w:t>
      </w:r>
      <w:r>
        <w:rPr>
          <w:lang w:val="sr-Cyrl-RS"/>
        </w:rPr>
        <w:t xml:space="preserve"> </w:t>
      </w:r>
      <w:r w:rsidR="008A35B1">
        <w:rPr>
          <w:lang w:val="sr-Cyrl-RS"/>
        </w:rPr>
        <w:t>zainteresovano</w:t>
      </w:r>
      <w:r>
        <w:rPr>
          <w:lang w:val="sr-Cyrl-RS"/>
        </w:rPr>
        <w:t xml:space="preserve"> </w:t>
      </w:r>
      <w:r w:rsidR="008A35B1">
        <w:rPr>
          <w:lang w:val="sr-Cyrl-RS"/>
        </w:rPr>
        <w:t>lice</w:t>
      </w:r>
      <w:r>
        <w:rPr>
          <w:lang w:val="sr-Cyrl-RS"/>
        </w:rPr>
        <w:t xml:space="preserve"> </w:t>
      </w:r>
      <w:r w:rsidR="008A35B1">
        <w:rPr>
          <w:lang w:val="sr-Cyrl-RS"/>
        </w:rPr>
        <w:t>može</w:t>
      </w:r>
      <w:r>
        <w:rPr>
          <w:lang w:val="sr-Cyrl-RS"/>
        </w:rPr>
        <w:t xml:space="preserve"> </w:t>
      </w:r>
      <w:r w:rsidR="008A35B1">
        <w:rPr>
          <w:lang w:val="sr-Cyrl-RS"/>
        </w:rPr>
        <w:t>biti</w:t>
      </w:r>
      <w:r>
        <w:rPr>
          <w:lang w:val="sr-Cyrl-RS"/>
        </w:rPr>
        <w:t xml:space="preserve"> </w:t>
      </w:r>
      <w:r w:rsidR="008A35B1">
        <w:rPr>
          <w:lang w:val="sr-Cyrl-RS"/>
        </w:rPr>
        <w:t>upoznato</w:t>
      </w:r>
      <w:r>
        <w:rPr>
          <w:lang w:val="sr-Cyrl-RS"/>
        </w:rPr>
        <w:t xml:space="preserve"> </w:t>
      </w:r>
      <w:r w:rsidR="008A35B1">
        <w:rPr>
          <w:lang w:val="sr-Cyrl-RS"/>
        </w:rPr>
        <w:t>sa</w:t>
      </w:r>
      <w:r>
        <w:rPr>
          <w:lang w:val="sr-Cyrl-RS"/>
        </w:rPr>
        <w:t xml:space="preserve"> </w:t>
      </w:r>
      <w:r w:rsidR="008A35B1">
        <w:rPr>
          <w:lang w:val="sr-Cyrl-RS"/>
        </w:rPr>
        <w:t>njihovom</w:t>
      </w:r>
      <w:r>
        <w:rPr>
          <w:lang w:val="sr-Cyrl-RS"/>
        </w:rPr>
        <w:t xml:space="preserve"> </w:t>
      </w:r>
      <w:r w:rsidR="008A35B1">
        <w:rPr>
          <w:lang w:val="sr-Cyrl-RS"/>
        </w:rPr>
        <w:t>sadržinom</w:t>
      </w:r>
      <w:r>
        <w:rPr>
          <w:lang w:val="sr-Cyrl-RS"/>
        </w:rPr>
        <w:t xml:space="preserve">. </w:t>
      </w:r>
      <w:r w:rsidR="008A35B1">
        <w:rPr>
          <w:lang w:val="sr-Cyrl-RS"/>
        </w:rPr>
        <w:t>U</w:t>
      </w:r>
      <w:r>
        <w:rPr>
          <w:lang w:val="sr-Cyrl-RS"/>
        </w:rPr>
        <w:t xml:space="preserve"> </w:t>
      </w:r>
      <w:r w:rsidR="008A35B1">
        <w:rPr>
          <w:lang w:val="sr-Cyrl-RS"/>
        </w:rPr>
        <w:t>slučaju</w:t>
      </w:r>
      <w:r>
        <w:rPr>
          <w:lang w:val="sr-Cyrl-RS"/>
        </w:rPr>
        <w:t xml:space="preserve"> </w:t>
      </w:r>
      <w:r w:rsidR="008A35B1">
        <w:rPr>
          <w:lang w:val="sr-Cyrl-RS"/>
        </w:rPr>
        <w:t>povrede</w:t>
      </w:r>
      <w:r>
        <w:rPr>
          <w:lang w:val="sr-Cyrl-RS"/>
        </w:rPr>
        <w:t xml:space="preserve"> </w:t>
      </w:r>
      <w:r w:rsidR="008A35B1">
        <w:rPr>
          <w:lang w:val="sr-Cyrl-RS"/>
        </w:rPr>
        <w:t>prava</w:t>
      </w:r>
      <w:r>
        <w:rPr>
          <w:lang w:val="sr-Cyrl-RS"/>
        </w:rPr>
        <w:t xml:space="preserve"> </w:t>
      </w:r>
      <w:r w:rsidR="008A35B1">
        <w:rPr>
          <w:lang w:val="sr-Cyrl-RS"/>
        </w:rPr>
        <w:t>u</w:t>
      </w:r>
      <w:r>
        <w:rPr>
          <w:lang w:val="sr-Cyrl-RS"/>
        </w:rPr>
        <w:t xml:space="preserve"> </w:t>
      </w:r>
      <w:r w:rsidR="008A35B1">
        <w:rPr>
          <w:lang w:val="sr-Cyrl-RS"/>
        </w:rPr>
        <w:t>postupku</w:t>
      </w:r>
      <w:r>
        <w:rPr>
          <w:lang w:val="sr-Cyrl-RS"/>
        </w:rPr>
        <w:t xml:space="preserve"> </w:t>
      </w:r>
      <w:r w:rsidR="008A35B1">
        <w:rPr>
          <w:lang w:val="sr-Cyrl-RS"/>
        </w:rPr>
        <w:t>nabavke</w:t>
      </w:r>
      <w:r>
        <w:rPr>
          <w:lang w:val="sr-Cyrl-RS"/>
        </w:rPr>
        <w:t xml:space="preserve"> </w:t>
      </w:r>
      <w:r w:rsidR="008A35B1">
        <w:rPr>
          <w:lang w:val="sr-Cyrl-RS"/>
        </w:rPr>
        <w:t>sprovedenom</w:t>
      </w:r>
      <w:r>
        <w:rPr>
          <w:lang w:val="sr-Cyrl-RS"/>
        </w:rPr>
        <w:t xml:space="preserve"> </w:t>
      </w:r>
      <w:r w:rsidR="008A35B1">
        <w:rPr>
          <w:lang w:val="sr-Cyrl-RS"/>
        </w:rPr>
        <w:t>u</w:t>
      </w:r>
      <w:r>
        <w:rPr>
          <w:lang w:val="sr-Cyrl-RS"/>
        </w:rPr>
        <w:t xml:space="preserve"> </w:t>
      </w:r>
      <w:r w:rsidR="008A35B1">
        <w:rPr>
          <w:lang w:val="sr-Cyrl-RS"/>
        </w:rPr>
        <w:t>skladu</w:t>
      </w:r>
      <w:r>
        <w:rPr>
          <w:lang w:val="sr-Cyrl-RS"/>
        </w:rPr>
        <w:t xml:space="preserve"> </w:t>
      </w:r>
      <w:r w:rsidR="008A35B1">
        <w:rPr>
          <w:lang w:val="sr-Cyrl-RS"/>
        </w:rPr>
        <w:t>sa</w:t>
      </w:r>
      <w:r>
        <w:rPr>
          <w:lang w:val="sr-Cyrl-RS"/>
        </w:rPr>
        <w:t xml:space="preserve"> </w:t>
      </w:r>
      <w:r w:rsidR="008A35B1">
        <w:rPr>
          <w:lang w:val="sr-Cyrl-RS"/>
        </w:rPr>
        <w:t>odredbama</w:t>
      </w:r>
      <w:r>
        <w:rPr>
          <w:lang w:val="sr-Cyrl-RS"/>
        </w:rPr>
        <w:t xml:space="preserve"> </w:t>
      </w:r>
      <w:r w:rsidR="008A35B1">
        <w:rPr>
          <w:lang w:val="sr-Cyrl-RS"/>
        </w:rPr>
        <w:lastRenderedPageBreak/>
        <w:t>Uredbe</w:t>
      </w:r>
      <w:r>
        <w:rPr>
          <w:lang w:val="sr-Cyrl-RS"/>
        </w:rPr>
        <w:t xml:space="preserve">, </w:t>
      </w:r>
      <w:r w:rsidR="008A35B1">
        <w:rPr>
          <w:lang w:val="sr-Cyrl-RS"/>
        </w:rPr>
        <w:t>ponuđač</w:t>
      </w:r>
      <w:r>
        <w:rPr>
          <w:lang w:val="sr-Cyrl-RS"/>
        </w:rPr>
        <w:t xml:space="preserve"> </w:t>
      </w:r>
      <w:r w:rsidR="008A35B1">
        <w:rPr>
          <w:lang w:val="sr-Cyrl-RS"/>
        </w:rPr>
        <w:t>ima</w:t>
      </w:r>
      <w:r>
        <w:rPr>
          <w:lang w:val="sr-Cyrl-RS"/>
        </w:rPr>
        <w:t xml:space="preserve"> </w:t>
      </w:r>
      <w:r w:rsidR="008A35B1">
        <w:rPr>
          <w:lang w:val="sr-Cyrl-RS"/>
        </w:rPr>
        <w:t>pravo</w:t>
      </w:r>
      <w:r>
        <w:rPr>
          <w:lang w:val="sr-Cyrl-RS"/>
        </w:rPr>
        <w:t xml:space="preserve"> </w:t>
      </w:r>
      <w:r w:rsidR="008A35B1">
        <w:rPr>
          <w:lang w:val="sr-Cyrl-RS"/>
        </w:rPr>
        <w:t>na</w:t>
      </w:r>
      <w:r>
        <w:rPr>
          <w:lang w:val="sr-Cyrl-RS"/>
        </w:rPr>
        <w:t xml:space="preserve"> </w:t>
      </w:r>
      <w:r w:rsidR="008A35B1">
        <w:rPr>
          <w:lang w:val="sr-Cyrl-RS"/>
        </w:rPr>
        <w:t>naknadu</w:t>
      </w:r>
      <w:r>
        <w:rPr>
          <w:lang w:val="sr-Cyrl-RS"/>
        </w:rPr>
        <w:t xml:space="preserve"> </w:t>
      </w:r>
      <w:r w:rsidR="008A35B1">
        <w:rPr>
          <w:lang w:val="sr-Cyrl-RS"/>
        </w:rPr>
        <w:t>štete</w:t>
      </w:r>
      <w:r>
        <w:rPr>
          <w:lang w:val="sr-Cyrl-RS"/>
        </w:rPr>
        <w:t xml:space="preserve"> </w:t>
      </w:r>
      <w:r w:rsidR="008A35B1">
        <w:rPr>
          <w:lang w:val="sr-Cyrl-RS"/>
        </w:rPr>
        <w:t>pred</w:t>
      </w:r>
      <w:r>
        <w:rPr>
          <w:lang w:val="sr-Cyrl-RS"/>
        </w:rPr>
        <w:t xml:space="preserve"> </w:t>
      </w:r>
      <w:r w:rsidR="008A35B1">
        <w:rPr>
          <w:lang w:val="sr-Cyrl-RS"/>
        </w:rPr>
        <w:t>nadležnim</w:t>
      </w:r>
      <w:r>
        <w:rPr>
          <w:lang w:val="sr-Cyrl-RS"/>
        </w:rPr>
        <w:t xml:space="preserve"> </w:t>
      </w:r>
      <w:r w:rsidR="008A35B1">
        <w:rPr>
          <w:lang w:val="sr-Cyrl-RS"/>
        </w:rPr>
        <w:t>sudom</w:t>
      </w:r>
      <w:r>
        <w:rPr>
          <w:lang w:val="sr-Cyrl-RS"/>
        </w:rPr>
        <w:t xml:space="preserve"> </w:t>
      </w:r>
      <w:r w:rsidR="008A35B1">
        <w:rPr>
          <w:lang w:val="sr-Cyrl-RS"/>
        </w:rPr>
        <w:t>prema</w:t>
      </w:r>
      <w:r>
        <w:rPr>
          <w:lang w:val="sr-Cyrl-RS"/>
        </w:rPr>
        <w:t xml:space="preserve"> </w:t>
      </w:r>
      <w:r w:rsidR="008A35B1">
        <w:rPr>
          <w:lang w:val="sr-Cyrl-RS"/>
        </w:rPr>
        <w:t>opštim</w:t>
      </w:r>
      <w:r>
        <w:rPr>
          <w:lang w:val="sr-Cyrl-RS"/>
        </w:rPr>
        <w:t xml:space="preserve"> </w:t>
      </w:r>
      <w:r w:rsidR="008A35B1">
        <w:rPr>
          <w:lang w:val="sr-Cyrl-RS"/>
        </w:rPr>
        <w:t>pravilima</w:t>
      </w:r>
      <w:r>
        <w:rPr>
          <w:lang w:val="sr-Cyrl-RS"/>
        </w:rPr>
        <w:t xml:space="preserve"> </w:t>
      </w:r>
      <w:r w:rsidR="008A35B1">
        <w:rPr>
          <w:lang w:val="sr-Cyrl-RS"/>
        </w:rPr>
        <w:t>za</w:t>
      </w:r>
      <w:r>
        <w:rPr>
          <w:lang w:val="sr-Cyrl-RS"/>
        </w:rPr>
        <w:t xml:space="preserve"> </w:t>
      </w:r>
      <w:r w:rsidR="008A35B1">
        <w:rPr>
          <w:lang w:val="sr-Cyrl-RS"/>
        </w:rPr>
        <w:t>naknadu</w:t>
      </w:r>
      <w:r>
        <w:rPr>
          <w:lang w:val="sr-Cyrl-RS"/>
        </w:rPr>
        <w:t xml:space="preserve"> </w:t>
      </w:r>
      <w:r w:rsidR="008A35B1">
        <w:rPr>
          <w:lang w:val="sr-Cyrl-RS"/>
        </w:rPr>
        <w:t>štete</w:t>
      </w:r>
      <w:r>
        <w:rPr>
          <w:lang w:val="sr-Cyrl-RS"/>
        </w:rPr>
        <w:t>.</w:t>
      </w:r>
    </w:p>
    <w:p w:rsidR="00031CAE" w:rsidRPr="00BD097D" w:rsidRDefault="00031CAE" w:rsidP="00031CAE">
      <w:pPr>
        <w:ind w:firstLine="720"/>
        <w:rPr>
          <w:lang w:val="sr-Cyrl-RS"/>
        </w:rPr>
      </w:pPr>
    </w:p>
    <w:p w:rsidR="00031CAE" w:rsidRDefault="00031CAE" w:rsidP="00031CAE">
      <w:pPr>
        <w:ind w:firstLine="720"/>
        <w:rPr>
          <w:sz w:val="22"/>
          <w:szCs w:val="22"/>
        </w:rPr>
      </w:pPr>
      <w:r>
        <w:tab/>
      </w:r>
      <w:r w:rsidR="008A35B1">
        <w:t>Imajući</w:t>
      </w:r>
      <w:r>
        <w:t xml:space="preserve"> </w:t>
      </w:r>
      <w:r w:rsidR="008A35B1">
        <w:t>u</w:t>
      </w:r>
      <w:r>
        <w:t xml:space="preserve"> </w:t>
      </w:r>
      <w:r w:rsidR="008A35B1">
        <w:t>vidu</w:t>
      </w:r>
      <w:r>
        <w:t xml:space="preserve"> </w:t>
      </w:r>
      <w:r w:rsidR="008A35B1">
        <w:t>napred</w:t>
      </w:r>
      <w:r>
        <w:t xml:space="preserve"> </w:t>
      </w:r>
      <w:r w:rsidR="008A35B1">
        <w:t>izneto</w:t>
      </w:r>
      <w:r w:rsidR="003816D6">
        <w:t>,</w:t>
      </w:r>
      <w:r>
        <w:t xml:space="preserve"> </w:t>
      </w:r>
      <w:r w:rsidR="008A35B1">
        <w:t>smatra</w:t>
      </w:r>
      <w:r>
        <w:t xml:space="preserve"> </w:t>
      </w:r>
      <w:r w:rsidR="008A35B1">
        <w:t>se</w:t>
      </w:r>
      <w:r>
        <w:t xml:space="preserve"> </w:t>
      </w:r>
      <w:r w:rsidR="008A35B1">
        <w:t>da</w:t>
      </w:r>
      <w:r>
        <w:t xml:space="preserve"> </w:t>
      </w:r>
      <w:r w:rsidR="008A35B1">
        <w:t>je</w:t>
      </w:r>
      <w:r>
        <w:t xml:space="preserve"> </w:t>
      </w:r>
      <w:r w:rsidR="008A35B1">
        <w:t>podneta</w:t>
      </w:r>
      <w:r>
        <w:t xml:space="preserve"> </w:t>
      </w:r>
      <w:r w:rsidR="008A35B1">
        <w:t>inicijativa</w:t>
      </w:r>
      <w:r>
        <w:t xml:space="preserve"> </w:t>
      </w:r>
      <w:r w:rsidR="008A35B1">
        <w:t>neosnovana</w:t>
      </w:r>
      <w:r>
        <w:t xml:space="preserve"> </w:t>
      </w:r>
      <w:r w:rsidR="008A35B1">
        <w:rPr>
          <w:lang w:val="sr-Cyrl-RS"/>
        </w:rPr>
        <w:t>i</w:t>
      </w:r>
      <w:r>
        <w:rPr>
          <w:lang w:val="sr-Cyrl-RS"/>
        </w:rPr>
        <w:t xml:space="preserve"> </w:t>
      </w:r>
      <w:r w:rsidR="008A35B1">
        <w:rPr>
          <w:lang w:val="sr-Cyrl-RS"/>
        </w:rPr>
        <w:t>da</w:t>
      </w:r>
      <w:r>
        <w:rPr>
          <w:lang w:val="sr-Cyrl-RS"/>
        </w:rPr>
        <w:t xml:space="preserve"> </w:t>
      </w:r>
      <w:r w:rsidR="008A35B1">
        <w:rPr>
          <w:lang w:val="sr-Cyrl-RS"/>
        </w:rPr>
        <w:t>podnetu</w:t>
      </w:r>
      <w:r>
        <w:rPr>
          <w:lang w:val="sr-Cyrl-RS"/>
        </w:rPr>
        <w:t xml:space="preserve"> </w:t>
      </w:r>
      <w:r w:rsidR="008A35B1">
        <w:rPr>
          <w:lang w:val="sr-Cyrl-RS"/>
        </w:rPr>
        <w:t>inicijativu</w:t>
      </w:r>
      <w:r>
        <w:rPr>
          <w:lang w:val="sr-Cyrl-RS"/>
        </w:rPr>
        <w:t xml:space="preserve"> </w:t>
      </w:r>
      <w:r w:rsidR="008A35B1">
        <w:rPr>
          <w:lang w:val="sr-Cyrl-RS"/>
        </w:rPr>
        <w:t>za</w:t>
      </w:r>
      <w:r>
        <w:rPr>
          <w:lang w:val="sr-Cyrl-RS"/>
        </w:rPr>
        <w:t xml:space="preserve"> </w:t>
      </w:r>
      <w:r w:rsidR="008A35B1">
        <w:rPr>
          <w:lang w:val="sr-Cyrl-RS"/>
        </w:rPr>
        <w:t>ocenu</w:t>
      </w:r>
      <w:r>
        <w:rPr>
          <w:lang w:val="sr-Cyrl-RS"/>
        </w:rPr>
        <w:t xml:space="preserve"> </w:t>
      </w:r>
      <w:r w:rsidR="008A35B1">
        <w:rPr>
          <w:lang w:val="sr-Cyrl-RS"/>
        </w:rPr>
        <w:t>ustavnosti</w:t>
      </w:r>
      <w:r>
        <w:rPr>
          <w:lang w:val="sr-Cyrl-RS"/>
        </w:rPr>
        <w:t xml:space="preserve"> </w:t>
      </w:r>
      <w:r w:rsidR="008A35B1">
        <w:rPr>
          <w:lang w:val="sr-Cyrl-RS"/>
        </w:rPr>
        <w:t>ne</w:t>
      </w:r>
      <w:r>
        <w:rPr>
          <w:lang w:val="sr-Cyrl-RS"/>
        </w:rPr>
        <w:t xml:space="preserve"> </w:t>
      </w:r>
      <w:r w:rsidR="008A35B1">
        <w:rPr>
          <w:lang w:val="sr-Cyrl-RS"/>
        </w:rPr>
        <w:t>treba</w:t>
      </w:r>
      <w:r>
        <w:rPr>
          <w:lang w:val="sr-Cyrl-RS"/>
        </w:rPr>
        <w:t xml:space="preserve"> </w:t>
      </w:r>
      <w:r w:rsidR="008A35B1">
        <w:rPr>
          <w:lang w:val="sr-Cyrl-RS"/>
        </w:rPr>
        <w:t>prihvatiti</w:t>
      </w:r>
      <w:r>
        <w:rPr>
          <w:lang w:val="sr-Cyrl-RS"/>
        </w:rPr>
        <w:t xml:space="preserve">. </w:t>
      </w:r>
      <w:r w:rsidR="008A35B1">
        <w:t>Iz</w:t>
      </w:r>
      <w:r>
        <w:t xml:space="preserve"> </w:t>
      </w:r>
      <w:r w:rsidR="008A35B1">
        <w:t>ovih</w:t>
      </w:r>
      <w:r>
        <w:t xml:space="preserve"> </w:t>
      </w:r>
      <w:r w:rsidR="008A35B1">
        <w:t>razloga</w:t>
      </w:r>
      <w:r w:rsidR="00E42706">
        <w:t xml:space="preserve">, </w:t>
      </w:r>
      <w:r w:rsidR="008A35B1">
        <w:rPr>
          <w:lang w:val="sr-Cyrl-RS"/>
        </w:rPr>
        <w:t>Odbor</w:t>
      </w:r>
      <w:r w:rsidR="00E42706">
        <w:rPr>
          <w:lang w:val="sr-Cyrl-RS"/>
        </w:rPr>
        <w:t xml:space="preserve"> </w:t>
      </w:r>
      <w:r w:rsidR="008A35B1">
        <w:rPr>
          <w:lang w:val="sr-Cyrl-RS"/>
        </w:rPr>
        <w:t>za</w:t>
      </w:r>
      <w:r w:rsidR="00E42706">
        <w:rPr>
          <w:lang w:val="sr-Cyrl-RS"/>
        </w:rPr>
        <w:t xml:space="preserve"> </w:t>
      </w:r>
      <w:r w:rsidR="008A35B1">
        <w:rPr>
          <w:lang w:val="sr-Cyrl-RS"/>
        </w:rPr>
        <w:t>ustavna</w:t>
      </w:r>
      <w:r w:rsidR="00E42706">
        <w:rPr>
          <w:lang w:val="sr-Cyrl-RS"/>
        </w:rPr>
        <w:t xml:space="preserve"> </w:t>
      </w:r>
      <w:r w:rsidR="008A35B1">
        <w:rPr>
          <w:lang w:val="sr-Cyrl-RS"/>
        </w:rPr>
        <w:t>pitanja</w:t>
      </w:r>
      <w:r w:rsidR="00E42706">
        <w:rPr>
          <w:lang w:val="sr-Cyrl-RS"/>
        </w:rPr>
        <w:t xml:space="preserve"> </w:t>
      </w:r>
      <w:r w:rsidR="008A35B1">
        <w:rPr>
          <w:lang w:val="sr-Cyrl-RS"/>
        </w:rPr>
        <w:t>i</w:t>
      </w:r>
      <w:r w:rsidR="00E42706">
        <w:rPr>
          <w:lang w:val="sr-Cyrl-RS"/>
        </w:rPr>
        <w:t xml:space="preserve"> </w:t>
      </w:r>
      <w:r w:rsidR="008A35B1">
        <w:rPr>
          <w:lang w:val="sr-Cyrl-RS"/>
        </w:rPr>
        <w:t>zakonodavstvo</w:t>
      </w:r>
      <w:r>
        <w:t xml:space="preserve"> </w:t>
      </w:r>
      <w:r w:rsidR="008A35B1">
        <w:t>smatra</w:t>
      </w:r>
      <w:r>
        <w:t xml:space="preserve"> </w:t>
      </w:r>
      <w:r w:rsidR="008A35B1">
        <w:t>da</w:t>
      </w:r>
      <w:r>
        <w:t xml:space="preserve"> </w:t>
      </w:r>
      <w:r w:rsidR="008A35B1">
        <w:t>nisu</w:t>
      </w:r>
      <w:r>
        <w:t xml:space="preserve"> </w:t>
      </w:r>
      <w:r w:rsidR="008A35B1">
        <w:t>ispunjeni</w:t>
      </w:r>
      <w:r>
        <w:t xml:space="preserve"> </w:t>
      </w:r>
      <w:proofErr w:type="gramStart"/>
      <w:r w:rsidR="008A35B1">
        <w:t>ni</w:t>
      </w:r>
      <w:proofErr w:type="gramEnd"/>
      <w:r>
        <w:t xml:space="preserve"> </w:t>
      </w:r>
      <w:r w:rsidR="008A35B1">
        <w:t>uslovi</w:t>
      </w:r>
      <w:r>
        <w:t xml:space="preserve"> </w:t>
      </w:r>
      <w:r w:rsidR="008A35B1">
        <w:t>za</w:t>
      </w:r>
      <w:r>
        <w:t xml:space="preserve"> </w:t>
      </w:r>
      <w:r w:rsidR="008A35B1">
        <w:t>donošenje</w:t>
      </w:r>
      <w:r>
        <w:t xml:space="preserve"> </w:t>
      </w:r>
      <w:r w:rsidR="008A35B1">
        <w:t>rešenja</w:t>
      </w:r>
      <w:r>
        <w:t xml:space="preserve"> </w:t>
      </w:r>
      <w:r w:rsidR="008A35B1">
        <w:t>kojim</w:t>
      </w:r>
      <w:r>
        <w:t xml:space="preserve"> </w:t>
      </w:r>
      <w:r w:rsidR="008A35B1">
        <w:t>bi</w:t>
      </w:r>
      <w:r>
        <w:t xml:space="preserve"> </w:t>
      </w:r>
      <w:r w:rsidR="008A35B1">
        <w:t>se</w:t>
      </w:r>
      <w:r>
        <w:t xml:space="preserve">, </w:t>
      </w:r>
      <w:r w:rsidR="008A35B1">
        <w:t>u</w:t>
      </w:r>
      <w:r>
        <w:t xml:space="preserve"> </w:t>
      </w:r>
      <w:r w:rsidR="008A35B1">
        <w:t>smislu</w:t>
      </w:r>
      <w:r>
        <w:t xml:space="preserve"> </w:t>
      </w:r>
      <w:r w:rsidR="008A35B1">
        <w:t>člana</w:t>
      </w:r>
      <w:r>
        <w:t xml:space="preserve"> 56. </w:t>
      </w:r>
      <w:proofErr w:type="gramStart"/>
      <w:r w:rsidR="008A35B1">
        <w:t>stav</w:t>
      </w:r>
      <w:proofErr w:type="gramEnd"/>
      <w:r>
        <w:t xml:space="preserve"> 1. </w:t>
      </w:r>
      <w:r w:rsidR="008A35B1">
        <w:t>Zakona</w:t>
      </w:r>
      <w:r>
        <w:t xml:space="preserve"> </w:t>
      </w:r>
      <w:r w:rsidR="008A35B1">
        <w:t>o</w:t>
      </w:r>
      <w:r>
        <w:t xml:space="preserve"> </w:t>
      </w:r>
      <w:r w:rsidR="008A35B1">
        <w:t>Ustavnom</w:t>
      </w:r>
      <w:r>
        <w:t xml:space="preserve"> </w:t>
      </w:r>
      <w:r w:rsidR="008A35B1">
        <w:t>sudu</w:t>
      </w:r>
      <w:r>
        <w:t xml:space="preserve"> („</w:t>
      </w:r>
      <w:r w:rsidR="008A35B1">
        <w:t>Službeni</w:t>
      </w:r>
      <w:r>
        <w:t xml:space="preserve"> </w:t>
      </w:r>
      <w:r w:rsidR="008A35B1">
        <w:t>glasnik</w:t>
      </w:r>
      <w:r>
        <w:t xml:space="preserve"> </w:t>
      </w:r>
      <w:r w:rsidR="008A35B1">
        <w:t>RS</w:t>
      </w:r>
      <w:r>
        <w:t xml:space="preserve">”, 109/07, 99/11, 18/13 - </w:t>
      </w:r>
      <w:r w:rsidR="008A35B1">
        <w:t>US</w:t>
      </w:r>
      <w:r>
        <w:t xml:space="preserve">, 103/15, 40/15 – </w:t>
      </w:r>
      <w:r w:rsidR="008A35B1">
        <w:t>dr</w:t>
      </w:r>
      <w:r>
        <w:t xml:space="preserve">. </w:t>
      </w:r>
      <w:r w:rsidR="008A35B1">
        <w:t>zakon</w:t>
      </w:r>
      <w:r>
        <w:t xml:space="preserve">, 10/23 </w:t>
      </w:r>
      <w:r w:rsidR="008A35B1">
        <w:t>i</w:t>
      </w:r>
      <w:r>
        <w:t xml:space="preserve"> 92/23), </w:t>
      </w:r>
      <w:r w:rsidR="008A35B1">
        <w:t>obustavila</w:t>
      </w:r>
      <w:r>
        <w:t xml:space="preserve"> </w:t>
      </w:r>
      <w:r w:rsidR="008A35B1">
        <w:t>izvršenja</w:t>
      </w:r>
      <w:r>
        <w:t xml:space="preserve"> </w:t>
      </w:r>
      <w:r w:rsidR="008A35B1">
        <w:t>pojedinačnih</w:t>
      </w:r>
      <w:r>
        <w:t xml:space="preserve"> </w:t>
      </w:r>
      <w:r w:rsidR="008A35B1">
        <w:t>akata</w:t>
      </w:r>
      <w:r>
        <w:t xml:space="preserve"> </w:t>
      </w:r>
      <w:proofErr w:type="gramStart"/>
      <w:r w:rsidR="008A35B1">
        <w:t>ili</w:t>
      </w:r>
      <w:proofErr w:type="gramEnd"/>
      <w:r>
        <w:t xml:space="preserve"> </w:t>
      </w:r>
      <w:r w:rsidR="008A35B1">
        <w:t>radnji</w:t>
      </w:r>
      <w:r>
        <w:t xml:space="preserve"> </w:t>
      </w:r>
      <w:r w:rsidR="008A35B1">
        <w:t>donetih</w:t>
      </w:r>
      <w:r>
        <w:t xml:space="preserve"> </w:t>
      </w:r>
      <w:r w:rsidR="008A35B1">
        <w:t>ili</w:t>
      </w:r>
      <w:r>
        <w:t xml:space="preserve"> </w:t>
      </w:r>
      <w:r w:rsidR="008A35B1">
        <w:t>preduzetih</w:t>
      </w:r>
      <w:r>
        <w:t xml:space="preserve"> </w:t>
      </w:r>
      <w:r w:rsidR="008A35B1">
        <w:t>na</w:t>
      </w:r>
      <w:r>
        <w:t xml:space="preserve"> </w:t>
      </w:r>
      <w:r w:rsidR="008A35B1">
        <w:t>osnovu</w:t>
      </w:r>
      <w:r>
        <w:t xml:space="preserve"> </w:t>
      </w:r>
      <w:r w:rsidR="008A35B1">
        <w:t>osporenih</w:t>
      </w:r>
      <w:r>
        <w:t xml:space="preserve"> </w:t>
      </w:r>
      <w:r w:rsidR="008A35B1">
        <w:t>odredaba</w:t>
      </w:r>
      <w:r>
        <w:t xml:space="preserve"> </w:t>
      </w:r>
      <w:r w:rsidR="008A35B1">
        <w:t>Zakona</w:t>
      </w:r>
      <w:r>
        <w:t>.</w:t>
      </w:r>
    </w:p>
    <w:p w:rsidR="00031CAE" w:rsidRPr="00714AD1" w:rsidRDefault="00031CAE" w:rsidP="00031CAE">
      <w:pPr>
        <w:rPr>
          <w:lang w:val="sr-Cyrl-RS"/>
        </w:rPr>
      </w:pPr>
    </w:p>
    <w:p w:rsidR="00031CAE" w:rsidRDefault="00031CAE" w:rsidP="00031CAE">
      <w:pPr>
        <w:spacing w:line="20" w:lineRule="atLeast"/>
        <w:ind w:firstLine="1440"/>
        <w:jc w:val="right"/>
        <w:rPr>
          <w:lang w:val="sr-Cyrl-RS"/>
        </w:rPr>
      </w:pPr>
    </w:p>
    <w:p w:rsidR="00031CAE" w:rsidRDefault="00031CAE" w:rsidP="00031CAE">
      <w:pPr>
        <w:spacing w:line="20" w:lineRule="atLeast"/>
        <w:ind w:firstLine="1440"/>
        <w:jc w:val="right"/>
        <w:rPr>
          <w:lang w:val="sr-Cyrl-RS"/>
        </w:rPr>
      </w:pPr>
    </w:p>
    <w:p w:rsidR="00031CAE" w:rsidRDefault="00031CAE" w:rsidP="00031CAE">
      <w:pPr>
        <w:spacing w:line="20" w:lineRule="atLeast"/>
        <w:ind w:firstLine="1440"/>
        <w:jc w:val="right"/>
        <w:rPr>
          <w:lang w:val="sr-Cyrl-RS"/>
        </w:rPr>
      </w:pPr>
    </w:p>
    <w:tbl>
      <w:tblPr>
        <w:tblW w:w="0" w:type="auto"/>
        <w:tblLayout w:type="fixed"/>
        <w:tblLook w:val="04A0" w:firstRow="1" w:lastRow="0" w:firstColumn="1" w:lastColumn="0" w:noHBand="0" w:noVBand="1"/>
      </w:tblPr>
      <w:tblGrid>
        <w:gridCol w:w="4360"/>
        <w:gridCol w:w="4360"/>
      </w:tblGrid>
      <w:tr w:rsidR="00031CAE" w:rsidRPr="00670BA0" w:rsidTr="008A35B1">
        <w:tc>
          <w:tcPr>
            <w:tcW w:w="4360" w:type="dxa"/>
          </w:tcPr>
          <w:p w:rsidR="00031CAE" w:rsidRPr="00670BA0" w:rsidRDefault="00031CAE" w:rsidP="008A35B1">
            <w:pPr>
              <w:jc w:val="center"/>
              <w:rPr>
                <w:lang w:val="ru-RU"/>
              </w:rPr>
            </w:pPr>
          </w:p>
        </w:tc>
        <w:tc>
          <w:tcPr>
            <w:tcW w:w="4360" w:type="dxa"/>
          </w:tcPr>
          <w:p w:rsidR="00031CAE" w:rsidRPr="00670BA0" w:rsidRDefault="00031CAE" w:rsidP="008A35B1">
            <w:pPr>
              <w:jc w:val="center"/>
              <w:rPr>
                <w:lang w:val="ru-RU"/>
              </w:rPr>
            </w:pPr>
          </w:p>
          <w:p w:rsidR="00031CAE" w:rsidRPr="00670BA0" w:rsidRDefault="008A35B1" w:rsidP="008A35B1">
            <w:pPr>
              <w:jc w:val="center"/>
              <w:rPr>
                <w:lang w:val="ru-RU"/>
              </w:rPr>
            </w:pPr>
            <w:r>
              <w:rPr>
                <w:lang w:val="ru-RU"/>
              </w:rPr>
              <w:t>PREDSEDNIK</w:t>
            </w:r>
            <w:r w:rsidR="00A10D40">
              <w:rPr>
                <w:lang w:val="ru-RU"/>
              </w:rPr>
              <w:t xml:space="preserve"> </w:t>
            </w:r>
            <w:r>
              <w:rPr>
                <w:lang w:val="ru-RU"/>
              </w:rPr>
              <w:t>ODBORA</w:t>
            </w:r>
          </w:p>
          <w:p w:rsidR="00031CAE" w:rsidRPr="00670BA0" w:rsidRDefault="00031CAE" w:rsidP="008A35B1"/>
          <w:p w:rsidR="00031CAE" w:rsidRPr="00670BA0" w:rsidRDefault="00031CAE" w:rsidP="008A35B1"/>
          <w:p w:rsidR="00031CAE" w:rsidRPr="00670BA0" w:rsidRDefault="008A35B1" w:rsidP="008A35B1">
            <w:pPr>
              <w:pStyle w:val="Footer"/>
              <w:jc w:val="center"/>
            </w:pPr>
            <w:r>
              <w:rPr>
                <w:lang w:val="ru-RU"/>
              </w:rPr>
              <w:t>Milica</w:t>
            </w:r>
            <w:r w:rsidR="00A10D40">
              <w:rPr>
                <w:lang w:val="ru-RU"/>
              </w:rPr>
              <w:t xml:space="preserve"> </w:t>
            </w:r>
            <w:r>
              <w:rPr>
                <w:lang w:val="ru-RU"/>
              </w:rPr>
              <w:t>Nikolić</w:t>
            </w:r>
          </w:p>
        </w:tc>
      </w:tr>
    </w:tbl>
    <w:p w:rsidR="00031CAE" w:rsidRDefault="00031CAE" w:rsidP="00031CAE">
      <w:pPr>
        <w:rPr>
          <w:lang w:val="sr-Cyrl-RS"/>
        </w:rPr>
      </w:pPr>
    </w:p>
    <w:p w:rsidR="00031CAE" w:rsidRDefault="00031CAE" w:rsidP="00031CAE">
      <w:pPr>
        <w:rPr>
          <w:lang w:val="sr-Cyrl-RS"/>
        </w:rPr>
      </w:pPr>
    </w:p>
    <w:p w:rsidR="00136480" w:rsidRDefault="00136480"/>
    <w:p w:rsidR="00E62C07" w:rsidRDefault="00E62C07"/>
    <w:p w:rsidR="00E62C07" w:rsidRDefault="00E62C07"/>
    <w:p w:rsidR="00E62C07" w:rsidRDefault="00E62C07"/>
    <w:p w:rsidR="00E62C07" w:rsidRDefault="00E62C07"/>
    <w:p w:rsidR="00E62C07" w:rsidRDefault="00E62C07"/>
    <w:p w:rsidR="00E62C07" w:rsidRDefault="00E62C07"/>
    <w:p w:rsidR="00E62C07" w:rsidRDefault="00E62C07"/>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8A35B1" w:rsidRDefault="008A35B1" w:rsidP="00E62C07">
      <w:pPr>
        <w:rPr>
          <w:lang w:val="sr-Cyrl-CS"/>
        </w:rPr>
      </w:pPr>
    </w:p>
    <w:p w:rsidR="00E62C07" w:rsidRPr="00E62C07" w:rsidRDefault="008A35B1" w:rsidP="00E62C07">
      <w:r>
        <w:rPr>
          <w:lang w:val="sr-Cyrl-CS"/>
        </w:rPr>
        <w:lastRenderedPageBreak/>
        <w:t>REPUBLIKA</w:t>
      </w:r>
      <w:r w:rsidR="00E62C07" w:rsidRPr="00E62C07">
        <w:rPr>
          <w:lang w:val="sr-Cyrl-CS"/>
        </w:rPr>
        <w:t xml:space="preserve"> </w:t>
      </w:r>
      <w:r>
        <w:rPr>
          <w:lang w:val="sr-Cyrl-CS"/>
        </w:rPr>
        <w:t>SRBIJA</w:t>
      </w:r>
      <w:r w:rsidR="00E62C07" w:rsidRPr="00E62C07">
        <w:rPr>
          <w:lang w:val="sr-Cyrl-CS"/>
        </w:rPr>
        <w:tab/>
      </w:r>
      <w:r w:rsidR="00E62C07" w:rsidRPr="00E62C07">
        <w:rPr>
          <w:lang w:val="sr-Cyrl-CS"/>
        </w:rPr>
        <w:tab/>
      </w:r>
      <w:r w:rsidR="00E62C07" w:rsidRPr="00E62C07">
        <w:tab/>
      </w:r>
      <w:r w:rsidR="00E62C07" w:rsidRPr="00E62C07">
        <w:tab/>
      </w:r>
      <w:r w:rsidR="00E62C07" w:rsidRPr="00E62C07">
        <w:tab/>
      </w:r>
      <w:r w:rsidR="00E62C07" w:rsidRPr="00E62C07">
        <w:tab/>
      </w:r>
      <w:r w:rsidR="00E62C07" w:rsidRPr="00E62C07">
        <w:rPr>
          <w:lang w:val="sr-Cyrl-RS"/>
        </w:rPr>
        <w:tab/>
      </w:r>
    </w:p>
    <w:p w:rsidR="00E62C07" w:rsidRPr="00E62C07" w:rsidRDefault="008A35B1" w:rsidP="00E62C07">
      <w:r>
        <w:rPr>
          <w:lang w:val="sr-Cyrl-CS"/>
        </w:rPr>
        <w:t>NARODNA</w:t>
      </w:r>
      <w:r w:rsidR="00E62C07" w:rsidRPr="00E62C07">
        <w:rPr>
          <w:lang w:val="sr-Cyrl-CS"/>
        </w:rPr>
        <w:t xml:space="preserve"> </w:t>
      </w:r>
      <w:r>
        <w:rPr>
          <w:lang w:val="sr-Cyrl-CS"/>
        </w:rPr>
        <w:t>SKUPŠTINA</w:t>
      </w:r>
    </w:p>
    <w:p w:rsidR="00E62C07" w:rsidRPr="00E62C07" w:rsidRDefault="008A35B1" w:rsidP="00E62C07">
      <w:pPr>
        <w:rPr>
          <w:lang w:val="sr-Cyrl-RS"/>
        </w:rPr>
      </w:pPr>
      <w:r>
        <w:rPr>
          <w:lang w:val="sr-Cyrl-RS"/>
        </w:rPr>
        <w:t>Odbor</w:t>
      </w:r>
      <w:r w:rsidR="00E62C07" w:rsidRPr="00E62C07">
        <w:rPr>
          <w:lang w:val="sr-Cyrl-RS"/>
        </w:rPr>
        <w:t xml:space="preserve"> </w:t>
      </w:r>
      <w:r>
        <w:rPr>
          <w:lang w:val="sr-Cyrl-RS"/>
        </w:rPr>
        <w:t>za</w:t>
      </w:r>
      <w:r w:rsidR="00E62C07" w:rsidRPr="00E62C07">
        <w:rPr>
          <w:lang w:val="sr-Cyrl-RS"/>
        </w:rPr>
        <w:t xml:space="preserve"> </w:t>
      </w:r>
      <w:r>
        <w:rPr>
          <w:lang w:val="sr-Cyrl-RS"/>
        </w:rPr>
        <w:t>ustavna</w:t>
      </w:r>
      <w:r w:rsidR="00E62C07" w:rsidRPr="00E62C07">
        <w:rPr>
          <w:lang w:val="sr-Cyrl-RS"/>
        </w:rPr>
        <w:t xml:space="preserve"> </w:t>
      </w:r>
      <w:r>
        <w:rPr>
          <w:lang w:val="sr-Cyrl-RS"/>
        </w:rPr>
        <w:t>pitanja</w:t>
      </w:r>
      <w:r w:rsidR="00E62C07" w:rsidRPr="00E62C07">
        <w:rPr>
          <w:lang w:val="sr-Cyrl-RS"/>
        </w:rPr>
        <w:t xml:space="preserve"> </w:t>
      </w:r>
    </w:p>
    <w:p w:rsidR="00E62C07" w:rsidRPr="00E62C07" w:rsidRDefault="008A35B1" w:rsidP="00E62C07">
      <w:pPr>
        <w:rPr>
          <w:lang w:val="sr-Cyrl-RS"/>
        </w:rPr>
      </w:pPr>
      <w:r>
        <w:rPr>
          <w:lang w:val="sr-Cyrl-RS"/>
        </w:rPr>
        <w:t>i</w:t>
      </w:r>
      <w:r w:rsidR="00E62C07" w:rsidRPr="00E62C07">
        <w:rPr>
          <w:lang w:val="sr-Cyrl-RS"/>
        </w:rPr>
        <w:t xml:space="preserve"> </w:t>
      </w:r>
      <w:r>
        <w:rPr>
          <w:lang w:val="sr-Cyrl-RS"/>
        </w:rPr>
        <w:t>zakonodavstvo</w:t>
      </w:r>
      <w:r w:rsidR="00E62C07" w:rsidRPr="00E62C07">
        <w:rPr>
          <w:lang w:val="sr-Cyrl-CS"/>
        </w:rPr>
        <w:t xml:space="preserve"> </w:t>
      </w:r>
    </w:p>
    <w:p w:rsidR="00E62C07" w:rsidRPr="00E62C07" w:rsidRDefault="00E62C07" w:rsidP="00E62C07">
      <w:pPr>
        <w:rPr>
          <w:strike/>
          <w:lang w:val="sr-Cyrl-RS"/>
        </w:rPr>
      </w:pPr>
      <w:r w:rsidRPr="00E62C07">
        <w:rPr>
          <w:lang w:val="sr-Cyrl-RS"/>
        </w:rPr>
        <w:t>0</w:t>
      </w:r>
      <w:r w:rsidRPr="00E62C07">
        <w:t>4</w:t>
      </w:r>
      <w:r w:rsidRPr="00E62C07">
        <w:rPr>
          <w:lang w:val="sr-Cyrl-CS"/>
        </w:rPr>
        <w:t xml:space="preserve"> </w:t>
      </w:r>
      <w:r w:rsidR="008A35B1">
        <w:rPr>
          <w:lang w:val="sr-Cyrl-RS"/>
        </w:rPr>
        <w:t>B</w:t>
      </w:r>
      <w:r w:rsidR="008A35B1">
        <w:rPr>
          <w:lang w:val="sr-Cyrl-CS"/>
        </w:rPr>
        <w:t>roj</w:t>
      </w:r>
      <w:r w:rsidRPr="00E62C07">
        <w:rPr>
          <w:lang w:val="sr-Cyrl-CS"/>
        </w:rPr>
        <w:t>: 011-1959/24</w:t>
      </w:r>
    </w:p>
    <w:p w:rsidR="00E62C07" w:rsidRPr="00E62C07" w:rsidRDefault="00E62C07" w:rsidP="00E62C07">
      <w:pPr>
        <w:rPr>
          <w:lang w:val="sr-Cyrl-RS"/>
        </w:rPr>
      </w:pPr>
      <w:r w:rsidRPr="00E62C07">
        <w:rPr>
          <w:color w:val="000000" w:themeColor="text1"/>
          <w:lang w:val="sr-Cyrl-RS"/>
        </w:rPr>
        <w:t xml:space="preserve">23. </w:t>
      </w:r>
      <w:r w:rsidR="008A35B1">
        <w:rPr>
          <w:color w:val="000000" w:themeColor="text1"/>
          <w:lang w:val="sr-Cyrl-RS"/>
        </w:rPr>
        <w:t>novembar</w:t>
      </w:r>
      <w:r w:rsidRPr="00E62C07">
        <w:rPr>
          <w:color w:val="000000" w:themeColor="text1"/>
          <w:lang w:val="sr-Cyrl-RS"/>
        </w:rPr>
        <w:t xml:space="preserve"> 2024.</w:t>
      </w:r>
      <w:r w:rsidRPr="00E62C07">
        <w:rPr>
          <w:lang w:val="sr-Cyrl-CS"/>
        </w:rPr>
        <w:t xml:space="preserve"> </w:t>
      </w:r>
      <w:r w:rsidR="008A35B1">
        <w:rPr>
          <w:lang w:val="sr-Cyrl-CS"/>
        </w:rPr>
        <w:t>godine</w:t>
      </w:r>
    </w:p>
    <w:p w:rsidR="00E62C07" w:rsidRPr="00E62C07" w:rsidRDefault="008A35B1" w:rsidP="00E62C07">
      <w:pPr>
        <w:spacing w:after="720"/>
        <w:rPr>
          <w:lang w:val="sr-Cyrl-CS"/>
        </w:rPr>
      </w:pPr>
      <w:r>
        <w:rPr>
          <w:lang w:val="sr-Cyrl-CS"/>
        </w:rPr>
        <w:t>B</w:t>
      </w:r>
      <w:r w:rsidR="00E62C07" w:rsidRPr="00E62C07">
        <w:rPr>
          <w:lang w:val="sr-Cyrl-CS"/>
        </w:rPr>
        <w:t xml:space="preserve"> </w:t>
      </w:r>
      <w:r>
        <w:rPr>
          <w:lang w:val="sr-Cyrl-CS"/>
        </w:rPr>
        <w:t>e</w:t>
      </w:r>
      <w:r w:rsidR="00E62C07" w:rsidRPr="00E62C07">
        <w:rPr>
          <w:lang w:val="sr-Cyrl-CS"/>
        </w:rPr>
        <w:t xml:space="preserve"> </w:t>
      </w:r>
      <w:r>
        <w:rPr>
          <w:lang w:val="sr-Cyrl-CS"/>
        </w:rPr>
        <w:t>o</w:t>
      </w:r>
      <w:r w:rsidR="00E62C07" w:rsidRPr="00E62C07">
        <w:rPr>
          <w:lang w:val="sr-Cyrl-CS"/>
        </w:rPr>
        <w:t xml:space="preserve"> </w:t>
      </w:r>
      <w:r>
        <w:rPr>
          <w:lang w:val="sr-Cyrl-CS"/>
        </w:rPr>
        <w:t>g</w:t>
      </w:r>
      <w:r w:rsidR="00E62C07" w:rsidRPr="00E62C07">
        <w:rPr>
          <w:lang w:val="sr-Cyrl-CS"/>
        </w:rPr>
        <w:t xml:space="preserve"> </w:t>
      </w:r>
      <w:r>
        <w:rPr>
          <w:lang w:val="sr-Cyrl-CS"/>
        </w:rPr>
        <w:t>r</w:t>
      </w:r>
      <w:r w:rsidR="00E62C07" w:rsidRPr="00E62C07">
        <w:rPr>
          <w:lang w:val="sr-Cyrl-CS"/>
        </w:rPr>
        <w:t xml:space="preserve"> </w:t>
      </w:r>
      <w:r>
        <w:rPr>
          <w:lang w:val="sr-Cyrl-CS"/>
        </w:rPr>
        <w:t>a</w:t>
      </w:r>
      <w:r w:rsidR="00E62C07" w:rsidRPr="00E62C07">
        <w:rPr>
          <w:lang w:val="sr-Cyrl-CS"/>
        </w:rPr>
        <w:t xml:space="preserve"> </w:t>
      </w:r>
      <w:r>
        <w:rPr>
          <w:lang w:val="sr-Cyrl-CS"/>
        </w:rPr>
        <w:t>d</w:t>
      </w:r>
    </w:p>
    <w:p w:rsidR="00E62C07" w:rsidRPr="00E62C07" w:rsidRDefault="008A35B1" w:rsidP="00E62C07">
      <w:pPr>
        <w:keepNext/>
        <w:spacing w:after="240"/>
        <w:jc w:val="center"/>
        <w:outlineLvl w:val="1"/>
        <w:rPr>
          <w:lang w:val="sr-Cyrl-CS"/>
        </w:rPr>
      </w:pPr>
      <w:r>
        <w:rPr>
          <w:bCs/>
          <w:lang w:val="sr-Cyrl-CS"/>
        </w:rPr>
        <w:t>USTAVNOM</w:t>
      </w:r>
      <w:r w:rsidR="00E62C07" w:rsidRPr="00E62C07">
        <w:rPr>
          <w:bCs/>
          <w:lang w:val="sr-Cyrl-CS"/>
        </w:rPr>
        <w:t xml:space="preserve"> </w:t>
      </w:r>
      <w:r>
        <w:rPr>
          <w:bCs/>
          <w:lang w:val="sr-Cyrl-CS"/>
        </w:rPr>
        <w:t>SUDU</w:t>
      </w:r>
      <w:r w:rsidR="00E62C07" w:rsidRPr="00E62C07">
        <w:rPr>
          <w:bCs/>
          <w:lang w:val="sr-Cyrl-CS"/>
        </w:rPr>
        <w:t xml:space="preserve"> </w:t>
      </w:r>
      <w:r>
        <w:rPr>
          <w:bCs/>
          <w:lang w:val="sr-Cyrl-CS"/>
        </w:rPr>
        <w:t>REPUBLIKE</w:t>
      </w:r>
      <w:r w:rsidR="00E62C07" w:rsidRPr="00E62C07">
        <w:rPr>
          <w:bCs/>
          <w:lang w:val="sr-Cyrl-CS"/>
        </w:rPr>
        <w:t xml:space="preserve"> </w:t>
      </w:r>
      <w:r>
        <w:rPr>
          <w:bCs/>
          <w:lang w:val="sr-Cyrl-CS"/>
        </w:rPr>
        <w:t>SRBIJE</w:t>
      </w:r>
    </w:p>
    <w:p w:rsidR="00E62C07" w:rsidRPr="00E62C07" w:rsidRDefault="00E62C07" w:rsidP="00E62C07">
      <w:pPr>
        <w:ind w:left="5613" w:firstLine="720"/>
        <w:jc w:val="right"/>
        <w:rPr>
          <w:lang w:val="sr-Cyrl-CS"/>
        </w:rPr>
      </w:pPr>
    </w:p>
    <w:p w:rsidR="00E62C07" w:rsidRPr="00E62C07" w:rsidRDefault="00E62C07" w:rsidP="00E62C07">
      <w:pPr>
        <w:ind w:left="5613" w:firstLine="720"/>
        <w:jc w:val="right"/>
        <w:rPr>
          <w:lang w:val="sr-Cyrl-CS"/>
        </w:rPr>
      </w:pPr>
      <w:r w:rsidRPr="00E62C07">
        <w:rPr>
          <w:lang w:val="sr-Cyrl-CS"/>
        </w:rPr>
        <w:t xml:space="preserve">                </w:t>
      </w:r>
    </w:p>
    <w:p w:rsidR="00E62C07" w:rsidRPr="00E62C07" w:rsidRDefault="008A35B1" w:rsidP="00E62C07">
      <w:pPr>
        <w:ind w:left="5613" w:firstLine="720"/>
        <w:jc w:val="right"/>
        <w:rPr>
          <w:lang w:val="sr-Cyrl-CS"/>
        </w:rPr>
      </w:pPr>
      <w:r>
        <w:rPr>
          <w:lang w:val="sr-Cyrl-CS"/>
        </w:rPr>
        <w:t>Beograd</w:t>
      </w:r>
    </w:p>
    <w:p w:rsidR="00E62C07" w:rsidRPr="00E62C07" w:rsidRDefault="008A35B1" w:rsidP="00E62C07">
      <w:pPr>
        <w:spacing w:after="360"/>
        <w:ind w:left="4649"/>
        <w:jc w:val="right"/>
        <w:rPr>
          <w:lang w:val="sr-Cyrl-CS"/>
        </w:rPr>
      </w:pPr>
      <w:r>
        <w:rPr>
          <w:lang w:val="sr-Cyrl-CS"/>
        </w:rPr>
        <w:t>Bulevar</w:t>
      </w:r>
      <w:r w:rsidR="00E62C07" w:rsidRPr="00E62C07">
        <w:rPr>
          <w:lang w:val="sr-Cyrl-CS"/>
        </w:rPr>
        <w:t xml:space="preserve"> </w:t>
      </w:r>
      <w:r>
        <w:rPr>
          <w:lang w:val="sr-Cyrl-CS"/>
        </w:rPr>
        <w:t>Kralja</w:t>
      </w:r>
      <w:r w:rsidR="00E62C07" w:rsidRPr="00E62C07">
        <w:rPr>
          <w:lang w:val="sr-Cyrl-CS"/>
        </w:rPr>
        <w:t xml:space="preserve"> </w:t>
      </w:r>
      <w:r>
        <w:rPr>
          <w:lang w:val="sr-Cyrl-CS"/>
        </w:rPr>
        <w:t>Aleksandra</w:t>
      </w:r>
      <w:r w:rsidR="00E62C07" w:rsidRPr="00E62C07">
        <w:rPr>
          <w:lang w:val="sr-Cyrl-CS"/>
        </w:rPr>
        <w:t xml:space="preserve"> 15</w:t>
      </w:r>
    </w:p>
    <w:p w:rsidR="00E62C07" w:rsidRPr="00E62C07" w:rsidRDefault="00E62C07" w:rsidP="00E62C07">
      <w:pPr>
        <w:tabs>
          <w:tab w:val="clear" w:pos="1418"/>
        </w:tabs>
        <w:spacing w:after="240"/>
        <w:ind w:firstLine="720"/>
        <w:rPr>
          <w:rFonts w:eastAsia="Calibri"/>
          <w:lang w:val="sr-Cyrl-CS"/>
        </w:rPr>
      </w:pPr>
    </w:p>
    <w:p w:rsidR="00E62C07" w:rsidRPr="00E62C07" w:rsidRDefault="008A35B1" w:rsidP="00E62C07">
      <w:pPr>
        <w:tabs>
          <w:tab w:val="clear" w:pos="1418"/>
          <w:tab w:val="left" w:pos="709"/>
        </w:tabs>
        <w:ind w:firstLine="1440"/>
        <w:rPr>
          <w:rFonts w:eastAsia="MS Mincho"/>
          <w:color w:val="0D0D0D"/>
          <w:lang w:val="sr-Cyrl-CS"/>
        </w:rPr>
      </w:pPr>
      <w:r>
        <w:rPr>
          <w:rFonts w:eastAsia="Calibri"/>
          <w:color w:val="0D0D0D"/>
          <w:lang w:val="sr-Cyrl-CS"/>
        </w:rPr>
        <w:t>Odbor</w:t>
      </w:r>
      <w:r w:rsidR="00E62C07" w:rsidRPr="00E62C07">
        <w:rPr>
          <w:rFonts w:eastAsia="Calibri"/>
          <w:color w:val="0D0D0D"/>
          <w:lang w:val="sr-Cyrl-CS"/>
        </w:rPr>
        <w:t xml:space="preserve"> </w:t>
      </w:r>
      <w:r>
        <w:rPr>
          <w:rFonts w:eastAsia="Calibri"/>
          <w:color w:val="0D0D0D"/>
          <w:lang w:val="sr-Cyrl-CS"/>
        </w:rPr>
        <w:t>za</w:t>
      </w:r>
      <w:r w:rsidR="00E62C07" w:rsidRPr="00E62C07">
        <w:rPr>
          <w:rFonts w:eastAsia="Calibri"/>
          <w:color w:val="0D0D0D"/>
          <w:lang w:val="sr-Cyrl-CS"/>
        </w:rPr>
        <w:t xml:space="preserve"> </w:t>
      </w:r>
      <w:r>
        <w:rPr>
          <w:rFonts w:eastAsia="Calibri"/>
          <w:color w:val="0D0D0D"/>
          <w:lang w:val="sr-Cyrl-CS"/>
        </w:rPr>
        <w:t>ustavna</w:t>
      </w:r>
      <w:r w:rsidR="00E62C07" w:rsidRPr="00E62C07">
        <w:rPr>
          <w:rFonts w:eastAsia="Calibri"/>
          <w:color w:val="0D0D0D"/>
          <w:lang w:val="sr-Cyrl-CS"/>
        </w:rPr>
        <w:t xml:space="preserve"> </w:t>
      </w:r>
      <w:r>
        <w:rPr>
          <w:rFonts w:eastAsia="Calibri"/>
          <w:color w:val="0D0D0D"/>
          <w:lang w:val="sr-Cyrl-CS"/>
        </w:rPr>
        <w:t>pitanja</w:t>
      </w:r>
      <w:r w:rsidR="00E62C07" w:rsidRPr="00E62C07">
        <w:rPr>
          <w:rFonts w:eastAsia="Calibri"/>
          <w:color w:val="0D0D0D"/>
          <w:lang w:val="sr-Cyrl-CS"/>
        </w:rPr>
        <w:t xml:space="preserve"> </w:t>
      </w:r>
      <w:r>
        <w:rPr>
          <w:rFonts w:eastAsia="Calibri"/>
          <w:color w:val="0D0D0D"/>
          <w:lang w:val="sr-Cyrl-CS"/>
        </w:rPr>
        <w:t>i</w:t>
      </w:r>
      <w:r w:rsidR="00E62C07" w:rsidRPr="00E62C07">
        <w:rPr>
          <w:rFonts w:eastAsia="Calibri"/>
          <w:color w:val="0D0D0D"/>
          <w:lang w:val="sr-Cyrl-CS"/>
        </w:rPr>
        <w:t xml:space="preserve"> </w:t>
      </w:r>
      <w:r>
        <w:rPr>
          <w:rFonts w:eastAsia="Calibri"/>
          <w:color w:val="0D0D0D"/>
          <w:lang w:val="sr-Cyrl-CS"/>
        </w:rPr>
        <w:t>zakonodavstvo</w:t>
      </w:r>
      <w:r w:rsidR="00E62C07" w:rsidRPr="00E62C07">
        <w:rPr>
          <w:rFonts w:eastAsia="Calibri"/>
          <w:color w:val="0D0D0D"/>
          <w:lang w:val="sr-Cyrl-CS"/>
        </w:rPr>
        <w:t xml:space="preserve"> </w:t>
      </w:r>
      <w:r>
        <w:rPr>
          <w:rFonts w:eastAsia="Calibri"/>
          <w:color w:val="0D0D0D"/>
          <w:lang w:val="sr-Cyrl-CS"/>
        </w:rPr>
        <w:t>je</w:t>
      </w:r>
      <w:r w:rsidR="00E62C07" w:rsidRPr="00E62C07">
        <w:rPr>
          <w:rFonts w:eastAsia="Calibri"/>
          <w:color w:val="0D0D0D"/>
          <w:lang w:val="sr-Cyrl-CS"/>
        </w:rPr>
        <w:t xml:space="preserve">, </w:t>
      </w:r>
      <w:r>
        <w:rPr>
          <w:rFonts w:eastAsia="Calibri"/>
          <w:color w:val="0D0D0D"/>
          <w:lang w:val="sr-Cyrl-RS"/>
        </w:rPr>
        <w:t>na</w:t>
      </w:r>
      <w:r w:rsidR="00E62C07" w:rsidRPr="00E62C07">
        <w:rPr>
          <w:rFonts w:eastAsia="Calibri"/>
          <w:color w:val="0D0D0D"/>
          <w:lang w:val="sr-Cyrl-RS"/>
        </w:rPr>
        <w:t xml:space="preserve"> </w:t>
      </w:r>
      <w:r>
        <w:rPr>
          <w:rFonts w:eastAsia="Calibri"/>
          <w:color w:val="0D0D0D"/>
          <w:lang w:val="sr-Cyrl-RS"/>
        </w:rPr>
        <w:t>sednici</w:t>
      </w:r>
      <w:r w:rsidR="00E62C07" w:rsidRPr="00E62C07">
        <w:rPr>
          <w:rFonts w:eastAsia="Calibri"/>
          <w:color w:val="0D0D0D"/>
          <w:lang w:val="sr-Cyrl-RS"/>
        </w:rPr>
        <w:t xml:space="preserve"> </w:t>
      </w:r>
      <w:r>
        <w:rPr>
          <w:rFonts w:eastAsia="Calibri"/>
          <w:color w:val="0D0D0D"/>
          <w:lang w:val="sr-Cyrl-RS"/>
        </w:rPr>
        <w:t>održanoj</w:t>
      </w:r>
      <w:r w:rsidR="00E62C07" w:rsidRPr="00E62C07">
        <w:rPr>
          <w:rFonts w:eastAsia="Calibri"/>
          <w:color w:val="0D0D0D"/>
          <w:lang w:val="sr-Cyrl-RS"/>
        </w:rPr>
        <w:t xml:space="preserve"> 23. </w:t>
      </w:r>
      <w:r>
        <w:rPr>
          <w:rFonts w:eastAsia="Calibri"/>
          <w:color w:val="0D0D0D"/>
          <w:lang w:val="sr-Cyrl-RS"/>
        </w:rPr>
        <w:t>novembra</w:t>
      </w:r>
      <w:r w:rsidR="00E62C07" w:rsidRPr="00E62C07">
        <w:rPr>
          <w:rFonts w:eastAsia="Calibri"/>
          <w:color w:val="0D0D0D"/>
          <w:lang w:val="sr-Cyrl-RS"/>
        </w:rPr>
        <w:t xml:space="preserve"> 2024. </w:t>
      </w:r>
      <w:r>
        <w:rPr>
          <w:rFonts w:eastAsia="Calibri"/>
          <w:color w:val="0D0D0D"/>
          <w:lang w:val="sr-Cyrl-RS"/>
        </w:rPr>
        <w:t>godine</w:t>
      </w:r>
      <w:r w:rsidR="00E62C07" w:rsidRPr="00E62C07">
        <w:rPr>
          <w:rFonts w:eastAsia="Calibri"/>
          <w:color w:val="0D0D0D"/>
          <w:lang w:val="sr-Cyrl-CS"/>
        </w:rPr>
        <w:t xml:space="preserve">, </w:t>
      </w:r>
      <w:r>
        <w:rPr>
          <w:rFonts w:eastAsia="Calibri"/>
          <w:color w:val="0D0D0D"/>
          <w:lang w:val="sr-Cyrl-CS"/>
        </w:rPr>
        <w:t>razmotrio</w:t>
      </w:r>
      <w:r w:rsidR="00E62C07" w:rsidRPr="00E62C07">
        <w:rPr>
          <w:rFonts w:eastAsia="Calibri"/>
          <w:color w:val="0D0D0D"/>
          <w:lang w:val="sr-Cyrl-CS"/>
        </w:rPr>
        <w:t xml:space="preserve"> </w:t>
      </w:r>
      <w:r>
        <w:rPr>
          <w:rFonts w:eastAsia="Calibri"/>
          <w:color w:val="0D0D0D"/>
          <w:lang w:val="sr-Cyrl-CS"/>
        </w:rPr>
        <w:t>inicijativu</w:t>
      </w:r>
      <w:r w:rsidR="00E62C07" w:rsidRPr="00E62C07">
        <w:rPr>
          <w:rFonts w:eastAsia="Calibri"/>
          <w:color w:val="0D0D0D"/>
          <w:lang w:val="sr-Cyrl-CS"/>
        </w:rPr>
        <w:t xml:space="preserve"> </w:t>
      </w:r>
      <w:r>
        <w:rPr>
          <w:rFonts w:eastAsia="Calibri"/>
          <w:color w:val="0D0D0D"/>
          <w:lang w:val="sr-Cyrl-CS"/>
        </w:rPr>
        <w:t>za</w:t>
      </w:r>
      <w:r w:rsidR="00E62C07" w:rsidRPr="00E62C07">
        <w:rPr>
          <w:rFonts w:eastAsia="Calibri"/>
          <w:color w:val="0D0D0D"/>
          <w:lang w:val="sr-Cyrl-CS"/>
        </w:rPr>
        <w:t xml:space="preserve"> </w:t>
      </w:r>
      <w:r>
        <w:rPr>
          <w:color w:val="0D0D0D"/>
        </w:rPr>
        <w:t>pokretanje</w:t>
      </w:r>
      <w:r w:rsidR="00E62C07" w:rsidRPr="00E62C07">
        <w:rPr>
          <w:color w:val="0D0D0D"/>
        </w:rPr>
        <w:t xml:space="preserve"> </w:t>
      </w:r>
      <w:r>
        <w:rPr>
          <w:color w:val="0D0D0D"/>
        </w:rPr>
        <w:t>postupka</w:t>
      </w:r>
      <w:r w:rsidR="00E62C07" w:rsidRPr="00E62C07">
        <w:rPr>
          <w:color w:val="0D0D0D"/>
        </w:rPr>
        <w:t xml:space="preserve"> </w:t>
      </w:r>
      <w:r>
        <w:rPr>
          <w:color w:val="0D0D0D"/>
        </w:rPr>
        <w:t>za</w:t>
      </w:r>
      <w:r w:rsidR="00E62C07" w:rsidRPr="00E62C07">
        <w:rPr>
          <w:color w:val="0D0D0D"/>
        </w:rPr>
        <w:t xml:space="preserve"> </w:t>
      </w:r>
      <w:r>
        <w:rPr>
          <w:color w:val="0D0D0D"/>
        </w:rPr>
        <w:t>ocenu</w:t>
      </w:r>
      <w:r w:rsidR="00E62C07" w:rsidRPr="00E62C07">
        <w:rPr>
          <w:color w:val="0D0D0D"/>
        </w:rPr>
        <w:t xml:space="preserve"> </w:t>
      </w:r>
      <w:r>
        <w:rPr>
          <w:color w:val="0D0D0D"/>
        </w:rPr>
        <w:t>ustavnosti</w:t>
      </w:r>
      <w:r w:rsidR="00E62C07" w:rsidRPr="00E62C07">
        <w:rPr>
          <w:color w:val="0D0D0D"/>
        </w:rPr>
        <w:t xml:space="preserve"> </w:t>
      </w:r>
      <w:r>
        <w:rPr>
          <w:color w:val="0D0D0D"/>
          <w:lang w:val="sr-Cyrl-CS"/>
        </w:rPr>
        <w:t>i</w:t>
      </w:r>
      <w:r w:rsidR="00E62C07" w:rsidRPr="00E62C07">
        <w:rPr>
          <w:color w:val="0D0D0D"/>
          <w:lang w:val="sr-Cyrl-CS"/>
        </w:rPr>
        <w:t xml:space="preserve"> </w:t>
      </w:r>
      <w:r>
        <w:rPr>
          <w:color w:val="0D0D0D"/>
          <w:lang w:val="sr-Cyrl-CS"/>
        </w:rPr>
        <w:t>zakonitosti</w:t>
      </w:r>
      <w:r w:rsidR="00E62C07" w:rsidRPr="00E62C07">
        <w:rPr>
          <w:color w:val="0D0D0D"/>
          <w:lang w:val="sr-Cyrl-CS"/>
        </w:rPr>
        <w:t xml:space="preserve"> </w:t>
      </w:r>
      <w:r>
        <w:rPr>
          <w:color w:val="0D0D0D"/>
        </w:rPr>
        <w:t>odredaba</w:t>
      </w:r>
      <w:r w:rsidR="00E62C07" w:rsidRPr="00E62C07">
        <w:rPr>
          <w:color w:val="0D0D0D"/>
        </w:rPr>
        <w:t xml:space="preserve"> </w:t>
      </w:r>
      <w:r>
        <w:rPr>
          <w:color w:val="0D0D0D"/>
        </w:rPr>
        <w:t>člana</w:t>
      </w:r>
      <w:r w:rsidR="00E62C07" w:rsidRPr="00E62C07">
        <w:rPr>
          <w:color w:val="0D0D0D"/>
        </w:rPr>
        <w:t xml:space="preserve"> 2. </w:t>
      </w:r>
      <w:proofErr w:type="gramStart"/>
      <w:r>
        <w:rPr>
          <w:color w:val="0D0D0D"/>
        </w:rPr>
        <w:t>stav</w:t>
      </w:r>
      <w:proofErr w:type="gramEnd"/>
      <w:r w:rsidR="00E62C07" w:rsidRPr="00E62C07">
        <w:rPr>
          <w:color w:val="0D0D0D"/>
        </w:rPr>
        <w:t xml:space="preserve"> 3. </w:t>
      </w:r>
      <w:proofErr w:type="gramStart"/>
      <w:r>
        <w:rPr>
          <w:color w:val="0D0D0D"/>
        </w:rPr>
        <w:t>tačka</w:t>
      </w:r>
      <w:proofErr w:type="gramEnd"/>
      <w:r w:rsidR="00E62C07" w:rsidRPr="00E62C07">
        <w:rPr>
          <w:color w:val="0D0D0D"/>
        </w:rPr>
        <w:t xml:space="preserve"> 14) </w:t>
      </w:r>
      <w:r>
        <w:rPr>
          <w:color w:val="0D0D0D"/>
        </w:rPr>
        <w:t>i</w:t>
      </w:r>
      <w:r w:rsidR="00E62C07" w:rsidRPr="00E62C07">
        <w:rPr>
          <w:color w:val="0D0D0D"/>
        </w:rPr>
        <w:t xml:space="preserve"> </w:t>
      </w:r>
      <w:r>
        <w:rPr>
          <w:color w:val="0D0D0D"/>
        </w:rPr>
        <w:t>člana</w:t>
      </w:r>
      <w:r w:rsidR="00E62C07" w:rsidRPr="00E62C07">
        <w:rPr>
          <w:color w:val="0D0D0D"/>
        </w:rPr>
        <w:t xml:space="preserve"> 3. </w:t>
      </w:r>
      <w:r>
        <w:rPr>
          <w:color w:val="0D0D0D"/>
        </w:rPr>
        <w:t>ta</w:t>
      </w:r>
      <w:r>
        <w:rPr>
          <w:color w:val="0D0D0D"/>
          <w:lang w:val="sr-Cyrl-CS"/>
        </w:rPr>
        <w:t>č</w:t>
      </w:r>
      <w:r>
        <w:rPr>
          <w:color w:val="0D0D0D"/>
        </w:rPr>
        <w:t>ka</w:t>
      </w:r>
      <w:r w:rsidR="00E62C07" w:rsidRPr="00E62C07">
        <w:rPr>
          <w:color w:val="0D0D0D"/>
        </w:rPr>
        <w:t xml:space="preserve"> 14) </w:t>
      </w:r>
      <w:r>
        <w:rPr>
          <w:color w:val="0D0D0D"/>
        </w:rPr>
        <w:t>Zakona</w:t>
      </w:r>
      <w:r w:rsidR="00E62C07" w:rsidRPr="00E62C07">
        <w:rPr>
          <w:color w:val="0D0D0D"/>
        </w:rPr>
        <w:t xml:space="preserve"> </w:t>
      </w:r>
      <w:r>
        <w:rPr>
          <w:color w:val="0D0D0D"/>
        </w:rPr>
        <w:t>o</w:t>
      </w:r>
      <w:r w:rsidR="00E62C07" w:rsidRPr="00E62C07">
        <w:rPr>
          <w:color w:val="0D0D0D"/>
        </w:rPr>
        <w:t xml:space="preserve"> </w:t>
      </w:r>
      <w:r>
        <w:rPr>
          <w:color w:val="0D0D0D"/>
        </w:rPr>
        <w:t>komunalnim</w:t>
      </w:r>
      <w:r w:rsidR="00E62C07" w:rsidRPr="00E62C07">
        <w:rPr>
          <w:color w:val="0D0D0D"/>
        </w:rPr>
        <w:t xml:space="preserve"> </w:t>
      </w:r>
      <w:r>
        <w:rPr>
          <w:color w:val="0D0D0D"/>
        </w:rPr>
        <w:t>delatnostima</w:t>
      </w:r>
      <w:r w:rsidR="00E62C07" w:rsidRPr="00E62C07">
        <w:rPr>
          <w:color w:val="0D0D0D"/>
        </w:rPr>
        <w:t xml:space="preserve"> („</w:t>
      </w:r>
      <w:r>
        <w:rPr>
          <w:color w:val="0D0D0D"/>
        </w:rPr>
        <w:t>Službeni</w:t>
      </w:r>
      <w:r w:rsidR="00E62C07" w:rsidRPr="00E62C07">
        <w:rPr>
          <w:color w:val="0D0D0D"/>
        </w:rPr>
        <w:t xml:space="preserve"> </w:t>
      </w:r>
      <w:r>
        <w:rPr>
          <w:color w:val="0D0D0D"/>
        </w:rPr>
        <w:t>glasnik</w:t>
      </w:r>
      <w:r w:rsidR="00E62C07" w:rsidRPr="00E62C07">
        <w:rPr>
          <w:color w:val="0D0D0D"/>
        </w:rPr>
        <w:t xml:space="preserve"> </w:t>
      </w:r>
      <w:r>
        <w:rPr>
          <w:color w:val="0D0D0D"/>
        </w:rPr>
        <w:t>RS</w:t>
      </w:r>
      <w:r w:rsidR="00E62C07" w:rsidRPr="00E62C07">
        <w:rPr>
          <w:color w:val="0D0D0D"/>
        </w:rPr>
        <w:t xml:space="preserve">”, </w:t>
      </w:r>
      <w:r>
        <w:rPr>
          <w:color w:val="0D0D0D"/>
        </w:rPr>
        <w:t>br</w:t>
      </w:r>
      <w:r w:rsidR="00E62C07" w:rsidRPr="00E62C07">
        <w:rPr>
          <w:color w:val="0D0D0D"/>
        </w:rPr>
        <w:t xml:space="preserve">. 88/11, 104/16 </w:t>
      </w:r>
      <w:r>
        <w:rPr>
          <w:color w:val="0D0D0D"/>
        </w:rPr>
        <w:t>i</w:t>
      </w:r>
      <w:r w:rsidR="00E62C07" w:rsidRPr="00E62C07">
        <w:rPr>
          <w:color w:val="0D0D0D"/>
        </w:rPr>
        <w:t xml:space="preserve"> 95/18),</w:t>
      </w:r>
      <w:r w:rsidR="00E62C07" w:rsidRPr="00E62C07">
        <w:rPr>
          <w:rFonts w:eastAsia="Calibri"/>
          <w:color w:val="0D0D0D"/>
          <w:lang w:val="sr-Cyrl-CS"/>
        </w:rPr>
        <w:t xml:space="preserve"> </w:t>
      </w:r>
      <w:r>
        <w:rPr>
          <w:rFonts w:eastAsia="Calibri"/>
          <w:color w:val="0D0D0D"/>
          <w:lang w:val="sr-Cyrl-CS"/>
        </w:rPr>
        <w:t>koju</w:t>
      </w:r>
      <w:r w:rsidR="00E62C07" w:rsidRPr="00E62C07">
        <w:rPr>
          <w:rFonts w:eastAsia="Calibri"/>
          <w:color w:val="0D0D0D"/>
          <w:lang w:val="sr-Cyrl-CS"/>
        </w:rPr>
        <w:t xml:space="preserve"> </w:t>
      </w:r>
      <w:r>
        <w:rPr>
          <w:rFonts w:eastAsia="Calibri"/>
          <w:color w:val="0D0D0D"/>
          <w:lang w:val="sr-Cyrl-CS"/>
        </w:rPr>
        <w:t>su</w:t>
      </w:r>
      <w:r w:rsidR="00E62C07" w:rsidRPr="00E62C07">
        <w:rPr>
          <w:rFonts w:eastAsia="Calibri"/>
          <w:color w:val="0D0D0D"/>
          <w:lang w:val="sr-Cyrl-CS"/>
        </w:rPr>
        <w:t xml:space="preserve"> </w:t>
      </w:r>
      <w:r>
        <w:rPr>
          <w:rFonts w:eastAsia="Calibri"/>
          <w:color w:val="0D0D0D"/>
          <w:lang w:val="sr-Cyrl-CS"/>
        </w:rPr>
        <w:t>podneli</w:t>
      </w:r>
      <w:r w:rsidR="00E62C07" w:rsidRPr="00E62C07">
        <w:rPr>
          <w:rFonts w:eastAsia="Calibri"/>
          <w:color w:val="0D0D0D"/>
          <w:lang w:val="sr-Cyrl-CS"/>
        </w:rPr>
        <w:t xml:space="preserve"> </w:t>
      </w:r>
      <w:r>
        <w:rPr>
          <w:rFonts w:eastAsia="MS Mincho"/>
          <w:color w:val="0D0D0D"/>
          <w:lang w:val="sr-Cyrl-CS"/>
        </w:rPr>
        <w:t>dr</w:t>
      </w:r>
      <w:r w:rsidR="00E62C07" w:rsidRPr="00E62C07">
        <w:rPr>
          <w:rFonts w:eastAsia="MS Mincho"/>
          <w:color w:val="0D0D0D"/>
          <w:lang w:val="sr-Cyrl-CS"/>
        </w:rPr>
        <w:t xml:space="preserve"> </w:t>
      </w:r>
      <w:r>
        <w:rPr>
          <w:rFonts w:eastAsia="MS Mincho"/>
          <w:color w:val="0D0D0D"/>
          <w:lang w:val="sr-Cyrl-CS"/>
        </w:rPr>
        <w:t>Branko</w:t>
      </w:r>
      <w:r w:rsidR="00E62C07" w:rsidRPr="00E62C07">
        <w:rPr>
          <w:rFonts w:eastAsia="MS Mincho"/>
          <w:color w:val="0D0D0D"/>
          <w:lang w:val="sr-Cyrl-CS"/>
        </w:rPr>
        <w:t xml:space="preserve"> </w:t>
      </w:r>
      <w:r>
        <w:rPr>
          <w:rFonts w:eastAsia="MS Mincho"/>
          <w:color w:val="0D0D0D"/>
          <w:lang w:val="sr-Cyrl-CS"/>
        </w:rPr>
        <w:t>Rakić</w:t>
      </w:r>
      <w:r w:rsidR="00E62C07" w:rsidRPr="00E62C07">
        <w:rPr>
          <w:rFonts w:eastAsia="MS Mincho"/>
          <w:color w:val="0D0D0D"/>
          <w:lang w:val="sr-Cyrl-CS"/>
        </w:rPr>
        <w:t xml:space="preserve">, </w:t>
      </w:r>
      <w:r>
        <w:rPr>
          <w:rFonts w:eastAsia="MS Mincho"/>
          <w:color w:val="0D0D0D"/>
          <w:lang w:val="sr-Cyrl-CS"/>
        </w:rPr>
        <w:t>redovni</w:t>
      </w:r>
      <w:r w:rsidR="00E62C07" w:rsidRPr="00E62C07">
        <w:rPr>
          <w:rFonts w:eastAsia="MS Mincho"/>
          <w:color w:val="0D0D0D"/>
          <w:lang w:val="sr-Cyrl-CS"/>
        </w:rPr>
        <w:t xml:space="preserve"> </w:t>
      </w:r>
      <w:r>
        <w:rPr>
          <w:rFonts w:eastAsia="MS Mincho"/>
          <w:color w:val="0D0D0D"/>
          <w:lang w:val="sr-Cyrl-CS"/>
        </w:rPr>
        <w:t>profesor</w:t>
      </w:r>
      <w:r w:rsidR="00E62C07" w:rsidRPr="00E62C07">
        <w:rPr>
          <w:rFonts w:eastAsia="MS Mincho"/>
          <w:color w:val="0D0D0D"/>
          <w:lang w:val="sr-Cyrl-CS"/>
        </w:rPr>
        <w:t xml:space="preserve"> </w:t>
      </w:r>
      <w:r>
        <w:rPr>
          <w:rFonts w:eastAsia="MS Mincho"/>
          <w:color w:val="0D0D0D"/>
          <w:lang w:val="sr-Cyrl-CS"/>
        </w:rPr>
        <w:t>Pravnog</w:t>
      </w:r>
      <w:r w:rsidR="00E62C07" w:rsidRPr="00E62C07">
        <w:rPr>
          <w:rFonts w:eastAsia="MS Mincho"/>
          <w:color w:val="0D0D0D"/>
          <w:lang w:val="sr-Cyrl-CS"/>
        </w:rPr>
        <w:t xml:space="preserve"> </w:t>
      </w:r>
      <w:r>
        <w:rPr>
          <w:rFonts w:eastAsia="MS Mincho"/>
          <w:color w:val="0D0D0D"/>
          <w:lang w:val="sr-Cyrl-CS"/>
        </w:rPr>
        <w:t>fakulteta</w:t>
      </w:r>
      <w:r w:rsidR="00E62C07" w:rsidRPr="00E62C07">
        <w:rPr>
          <w:rFonts w:eastAsia="MS Mincho"/>
          <w:color w:val="0D0D0D"/>
          <w:lang w:val="sr-Cyrl-CS"/>
        </w:rPr>
        <w:t xml:space="preserve"> </w:t>
      </w:r>
      <w:r>
        <w:rPr>
          <w:rFonts w:eastAsia="MS Mincho"/>
          <w:color w:val="0D0D0D"/>
          <w:lang w:val="sr-Cyrl-CS"/>
        </w:rPr>
        <w:t>Univerziteta</w:t>
      </w:r>
      <w:r w:rsidR="00E62C07" w:rsidRPr="00E62C07">
        <w:rPr>
          <w:rFonts w:eastAsia="MS Mincho"/>
          <w:color w:val="0D0D0D"/>
          <w:lang w:val="sr-Cyrl-CS"/>
        </w:rPr>
        <w:t xml:space="preserve"> </w:t>
      </w:r>
      <w:r>
        <w:rPr>
          <w:rFonts w:eastAsia="MS Mincho"/>
          <w:color w:val="0D0D0D"/>
          <w:lang w:val="sr-Cyrl-CS"/>
        </w:rPr>
        <w:t>u</w:t>
      </w:r>
      <w:r w:rsidR="00E62C07" w:rsidRPr="00E62C07">
        <w:rPr>
          <w:rFonts w:eastAsia="MS Mincho"/>
          <w:color w:val="0D0D0D"/>
          <w:lang w:val="sr-Cyrl-CS"/>
        </w:rPr>
        <w:t xml:space="preserve"> </w:t>
      </w:r>
      <w:r>
        <w:rPr>
          <w:rFonts w:eastAsia="MS Mincho"/>
          <w:color w:val="0D0D0D"/>
          <w:lang w:val="sr-Cyrl-CS"/>
        </w:rPr>
        <w:t>Beogradu</w:t>
      </w:r>
      <w:r w:rsidR="00E62C07" w:rsidRPr="00E62C07">
        <w:rPr>
          <w:rFonts w:eastAsia="MS Mincho"/>
          <w:color w:val="0D0D0D"/>
          <w:lang w:val="sr-Cyrl-CS"/>
        </w:rPr>
        <w:t xml:space="preserve">, </w:t>
      </w:r>
      <w:r>
        <w:rPr>
          <w:rFonts w:eastAsia="MS Mincho"/>
          <w:color w:val="0D0D0D"/>
          <w:lang w:val="sr-Cyrl-CS"/>
        </w:rPr>
        <w:t>dr</w:t>
      </w:r>
      <w:r w:rsidR="00E62C07" w:rsidRPr="00E62C07">
        <w:rPr>
          <w:rFonts w:eastAsia="MS Mincho"/>
          <w:color w:val="0D0D0D"/>
          <w:lang w:val="sr-Cyrl-CS"/>
        </w:rPr>
        <w:t xml:space="preserve"> </w:t>
      </w:r>
      <w:r>
        <w:rPr>
          <w:rFonts w:eastAsia="MS Mincho"/>
          <w:color w:val="0D0D0D"/>
          <w:lang w:val="sr-Cyrl-CS"/>
        </w:rPr>
        <w:t>Marko</w:t>
      </w:r>
      <w:r w:rsidR="00E62C07" w:rsidRPr="00E62C07">
        <w:rPr>
          <w:rFonts w:eastAsia="MS Mincho"/>
          <w:color w:val="0D0D0D"/>
          <w:lang w:val="sr-Cyrl-CS"/>
        </w:rPr>
        <w:t xml:space="preserve"> </w:t>
      </w:r>
      <w:r>
        <w:rPr>
          <w:rFonts w:eastAsia="MS Mincho"/>
          <w:color w:val="0D0D0D"/>
          <w:lang w:val="sr-Cyrl-CS"/>
        </w:rPr>
        <w:t>Davinić</w:t>
      </w:r>
      <w:r w:rsidR="00E62C07" w:rsidRPr="00E62C07">
        <w:rPr>
          <w:rFonts w:eastAsia="MS Mincho"/>
          <w:color w:val="0D0D0D"/>
          <w:lang w:val="sr-Cyrl-CS"/>
        </w:rPr>
        <w:t xml:space="preserve">, </w:t>
      </w:r>
      <w:r>
        <w:rPr>
          <w:rFonts w:eastAsia="MS Mincho"/>
          <w:color w:val="0D0D0D"/>
          <w:lang w:val="sr-Cyrl-CS"/>
        </w:rPr>
        <w:t>redovni</w:t>
      </w:r>
      <w:r w:rsidR="00E62C07" w:rsidRPr="00E62C07">
        <w:rPr>
          <w:rFonts w:eastAsia="MS Mincho"/>
          <w:color w:val="0D0D0D"/>
          <w:lang w:val="sr-Cyrl-CS"/>
        </w:rPr>
        <w:t xml:space="preserve"> </w:t>
      </w:r>
      <w:r>
        <w:rPr>
          <w:rFonts w:eastAsia="MS Mincho"/>
          <w:color w:val="0D0D0D"/>
          <w:lang w:val="sr-Cyrl-CS"/>
        </w:rPr>
        <w:t>profesor</w:t>
      </w:r>
      <w:r w:rsidR="00E62C07" w:rsidRPr="00E62C07">
        <w:rPr>
          <w:rFonts w:eastAsia="MS Mincho"/>
          <w:color w:val="0D0D0D"/>
          <w:lang w:val="sr-Cyrl-CS"/>
        </w:rPr>
        <w:t xml:space="preserve"> </w:t>
      </w:r>
      <w:r>
        <w:rPr>
          <w:rFonts w:eastAsia="MS Mincho"/>
          <w:color w:val="0D0D0D"/>
          <w:lang w:val="sr-Cyrl-CS"/>
        </w:rPr>
        <w:t>Pravnog</w:t>
      </w:r>
      <w:r w:rsidR="00E62C07" w:rsidRPr="00E62C07">
        <w:rPr>
          <w:rFonts w:eastAsia="MS Mincho"/>
          <w:color w:val="0D0D0D"/>
          <w:lang w:val="sr-Cyrl-CS"/>
        </w:rPr>
        <w:t xml:space="preserve"> </w:t>
      </w:r>
      <w:r>
        <w:rPr>
          <w:rFonts w:eastAsia="MS Mincho"/>
          <w:color w:val="0D0D0D"/>
          <w:lang w:val="sr-Cyrl-CS"/>
        </w:rPr>
        <w:t>fakulteta</w:t>
      </w:r>
      <w:r w:rsidR="00E62C07" w:rsidRPr="00E62C07">
        <w:rPr>
          <w:rFonts w:eastAsia="MS Mincho"/>
          <w:color w:val="0D0D0D"/>
          <w:lang w:val="sr-Cyrl-CS"/>
        </w:rPr>
        <w:t xml:space="preserve"> </w:t>
      </w:r>
      <w:r>
        <w:rPr>
          <w:rFonts w:eastAsia="MS Mincho"/>
          <w:color w:val="0D0D0D"/>
          <w:lang w:val="sr-Cyrl-CS"/>
        </w:rPr>
        <w:t>Univerziteta</w:t>
      </w:r>
      <w:r w:rsidR="00E62C07" w:rsidRPr="00E62C07">
        <w:rPr>
          <w:rFonts w:eastAsia="MS Mincho"/>
          <w:color w:val="0D0D0D"/>
          <w:lang w:val="sr-Cyrl-CS"/>
        </w:rPr>
        <w:t xml:space="preserve"> </w:t>
      </w:r>
      <w:r>
        <w:rPr>
          <w:rFonts w:eastAsia="MS Mincho"/>
          <w:color w:val="0D0D0D"/>
          <w:lang w:val="sr-Cyrl-CS"/>
        </w:rPr>
        <w:t>u</w:t>
      </w:r>
      <w:r w:rsidR="00E62C07" w:rsidRPr="00E62C07">
        <w:rPr>
          <w:rFonts w:eastAsia="MS Mincho"/>
          <w:color w:val="0D0D0D"/>
          <w:lang w:val="sr-Cyrl-CS"/>
        </w:rPr>
        <w:t xml:space="preserve"> </w:t>
      </w:r>
      <w:r>
        <w:rPr>
          <w:rFonts w:eastAsia="MS Mincho"/>
          <w:color w:val="0D0D0D"/>
          <w:lang w:val="sr-Cyrl-CS"/>
        </w:rPr>
        <w:t>Beogradu</w:t>
      </w:r>
      <w:r w:rsidR="00E62C07" w:rsidRPr="00E62C07">
        <w:rPr>
          <w:rFonts w:eastAsia="MS Mincho"/>
          <w:color w:val="0D0D0D"/>
          <w:lang w:val="sr-Cyrl-CS"/>
        </w:rPr>
        <w:t xml:space="preserve">, </w:t>
      </w:r>
      <w:r>
        <w:rPr>
          <w:rFonts w:eastAsia="MS Mincho"/>
          <w:color w:val="0D0D0D"/>
          <w:lang w:val="sr-Cyrl-CS"/>
        </w:rPr>
        <w:t>dr</w:t>
      </w:r>
      <w:r w:rsidR="00E62C07" w:rsidRPr="00E62C07">
        <w:rPr>
          <w:rFonts w:eastAsia="MS Mincho"/>
          <w:color w:val="0D0D0D"/>
          <w:lang w:val="sr-Cyrl-CS"/>
        </w:rPr>
        <w:t xml:space="preserve"> </w:t>
      </w:r>
      <w:r>
        <w:rPr>
          <w:rFonts w:eastAsia="MS Mincho"/>
          <w:color w:val="0D0D0D"/>
          <w:lang w:val="sr-Cyrl-CS"/>
        </w:rPr>
        <w:t>Vanja</w:t>
      </w:r>
      <w:r w:rsidR="00E62C07" w:rsidRPr="00E62C07">
        <w:rPr>
          <w:rFonts w:eastAsia="MS Mincho"/>
          <w:color w:val="0D0D0D"/>
          <w:lang w:val="sr-Cyrl-CS"/>
        </w:rPr>
        <w:t xml:space="preserve"> </w:t>
      </w:r>
      <w:r>
        <w:rPr>
          <w:rFonts w:eastAsia="MS Mincho"/>
          <w:color w:val="0D0D0D"/>
          <w:lang w:val="sr-Cyrl-CS"/>
        </w:rPr>
        <w:t>Bajović</w:t>
      </w:r>
      <w:r w:rsidR="00E62C07" w:rsidRPr="00E62C07">
        <w:rPr>
          <w:rFonts w:eastAsia="MS Mincho"/>
          <w:color w:val="0D0D0D"/>
          <w:lang w:val="sr-Cyrl-CS"/>
        </w:rPr>
        <w:t xml:space="preserve">, </w:t>
      </w:r>
      <w:r>
        <w:rPr>
          <w:rFonts w:eastAsia="MS Mincho"/>
          <w:color w:val="0D0D0D"/>
          <w:lang w:val="sr-Cyrl-CS"/>
        </w:rPr>
        <w:t>vanredovni</w:t>
      </w:r>
      <w:r w:rsidR="00E62C07" w:rsidRPr="00E62C07">
        <w:rPr>
          <w:rFonts w:eastAsia="MS Mincho"/>
          <w:color w:val="0D0D0D"/>
          <w:lang w:val="sr-Cyrl-CS"/>
        </w:rPr>
        <w:t xml:space="preserve"> </w:t>
      </w:r>
      <w:r>
        <w:rPr>
          <w:rFonts w:eastAsia="MS Mincho"/>
          <w:color w:val="0D0D0D"/>
          <w:lang w:val="sr-Cyrl-CS"/>
        </w:rPr>
        <w:t>profesor</w:t>
      </w:r>
      <w:r w:rsidR="00E62C07" w:rsidRPr="00E62C07">
        <w:rPr>
          <w:rFonts w:eastAsia="MS Mincho"/>
          <w:color w:val="0D0D0D"/>
          <w:lang w:val="sr-Cyrl-CS"/>
        </w:rPr>
        <w:t xml:space="preserve"> </w:t>
      </w:r>
      <w:r>
        <w:rPr>
          <w:rFonts w:eastAsia="MS Mincho"/>
          <w:color w:val="0D0D0D"/>
          <w:lang w:val="sr-Cyrl-CS"/>
        </w:rPr>
        <w:t>Pravnog</w:t>
      </w:r>
      <w:r w:rsidR="00E62C07" w:rsidRPr="00E62C07">
        <w:rPr>
          <w:rFonts w:eastAsia="MS Mincho"/>
          <w:color w:val="0D0D0D"/>
          <w:lang w:val="sr-Cyrl-CS"/>
        </w:rPr>
        <w:t xml:space="preserve"> </w:t>
      </w:r>
      <w:r>
        <w:rPr>
          <w:rFonts w:eastAsia="MS Mincho"/>
          <w:color w:val="0D0D0D"/>
          <w:lang w:val="sr-Cyrl-CS"/>
        </w:rPr>
        <w:t>fakulteta</w:t>
      </w:r>
      <w:r w:rsidR="00E62C07" w:rsidRPr="00E62C07">
        <w:rPr>
          <w:rFonts w:eastAsia="MS Mincho"/>
          <w:color w:val="0D0D0D"/>
          <w:lang w:val="sr-Cyrl-CS"/>
        </w:rPr>
        <w:t xml:space="preserve"> </w:t>
      </w:r>
      <w:r>
        <w:rPr>
          <w:rFonts w:eastAsia="MS Mincho"/>
          <w:color w:val="0D0D0D"/>
          <w:lang w:val="sr-Cyrl-CS"/>
        </w:rPr>
        <w:t>Univerziteta</w:t>
      </w:r>
      <w:r w:rsidR="00E62C07" w:rsidRPr="00E62C07">
        <w:rPr>
          <w:rFonts w:eastAsia="MS Mincho"/>
          <w:color w:val="0D0D0D"/>
          <w:lang w:val="sr-Cyrl-CS"/>
        </w:rPr>
        <w:t xml:space="preserve"> </w:t>
      </w:r>
      <w:r>
        <w:rPr>
          <w:rFonts w:eastAsia="MS Mincho"/>
          <w:color w:val="0D0D0D"/>
          <w:lang w:val="sr-Cyrl-CS"/>
        </w:rPr>
        <w:t>u</w:t>
      </w:r>
      <w:r w:rsidR="00E62C07" w:rsidRPr="00E62C07">
        <w:rPr>
          <w:rFonts w:eastAsia="MS Mincho"/>
          <w:color w:val="0D0D0D"/>
          <w:lang w:val="sr-Cyrl-CS"/>
        </w:rPr>
        <w:t xml:space="preserve"> </w:t>
      </w:r>
      <w:r>
        <w:rPr>
          <w:rFonts w:eastAsia="MS Mincho"/>
          <w:color w:val="0D0D0D"/>
          <w:lang w:val="sr-Cyrl-CS"/>
        </w:rPr>
        <w:t>Beogradu</w:t>
      </w:r>
      <w:r w:rsidR="00E62C07" w:rsidRPr="00E62C07">
        <w:rPr>
          <w:rFonts w:eastAsia="MS Mincho"/>
          <w:color w:val="0D0D0D"/>
          <w:lang w:val="sr-Cyrl-CS"/>
        </w:rPr>
        <w:t xml:space="preserve"> </w:t>
      </w:r>
      <w:r>
        <w:rPr>
          <w:rFonts w:eastAsia="MS Mincho"/>
          <w:color w:val="0D0D0D"/>
          <w:lang w:val="sr-Cyrl-CS"/>
        </w:rPr>
        <w:t>i</w:t>
      </w:r>
      <w:r w:rsidR="00E62C07" w:rsidRPr="00E62C07">
        <w:rPr>
          <w:rFonts w:eastAsia="MS Mincho"/>
          <w:color w:val="0D0D0D"/>
          <w:lang w:val="sr-Cyrl-CS"/>
        </w:rPr>
        <w:t xml:space="preserve"> </w:t>
      </w:r>
      <w:r>
        <w:rPr>
          <w:rFonts w:eastAsia="MS Mincho"/>
          <w:color w:val="0D0D0D"/>
          <w:lang w:val="sr-Cyrl-CS"/>
        </w:rPr>
        <w:t>dr</w:t>
      </w:r>
      <w:r w:rsidR="00E62C07" w:rsidRPr="00E62C07">
        <w:rPr>
          <w:rFonts w:eastAsia="MS Mincho"/>
          <w:color w:val="0D0D0D"/>
          <w:lang w:val="sr-Cyrl-CS"/>
        </w:rPr>
        <w:t xml:space="preserve"> </w:t>
      </w:r>
      <w:r>
        <w:rPr>
          <w:rFonts w:eastAsia="MS Mincho"/>
          <w:color w:val="0D0D0D"/>
          <w:lang w:val="sr-Cyrl-CS"/>
        </w:rPr>
        <w:t>Ivana</w:t>
      </w:r>
      <w:r w:rsidR="00E62C07" w:rsidRPr="00E62C07">
        <w:rPr>
          <w:rFonts w:eastAsia="MS Mincho"/>
          <w:color w:val="0D0D0D"/>
          <w:lang w:val="sr-Cyrl-CS"/>
        </w:rPr>
        <w:t xml:space="preserve"> </w:t>
      </w:r>
      <w:r>
        <w:rPr>
          <w:rFonts w:eastAsia="MS Mincho"/>
          <w:color w:val="0D0D0D"/>
          <w:lang w:val="sr-Cyrl-CS"/>
        </w:rPr>
        <w:t>Marković</w:t>
      </w:r>
      <w:r w:rsidR="00E62C07" w:rsidRPr="00E62C07">
        <w:rPr>
          <w:rFonts w:eastAsia="MS Mincho"/>
          <w:color w:val="0D0D0D"/>
          <w:lang w:val="sr-Cyrl-CS"/>
        </w:rPr>
        <w:t xml:space="preserve">, </w:t>
      </w:r>
      <w:r>
        <w:rPr>
          <w:rFonts w:eastAsia="MS Mincho"/>
          <w:color w:val="0D0D0D"/>
          <w:lang w:val="sr-Cyrl-CS"/>
        </w:rPr>
        <w:t>docent</w:t>
      </w:r>
      <w:r w:rsidR="00E62C07" w:rsidRPr="00E62C07">
        <w:rPr>
          <w:rFonts w:eastAsia="MS Mincho"/>
          <w:color w:val="0D0D0D"/>
          <w:lang w:val="sr-Cyrl-CS"/>
        </w:rPr>
        <w:t xml:space="preserve"> </w:t>
      </w:r>
      <w:r>
        <w:rPr>
          <w:rFonts w:eastAsia="MS Mincho"/>
          <w:color w:val="0D0D0D"/>
          <w:lang w:val="sr-Cyrl-CS"/>
        </w:rPr>
        <w:t>Pravnog</w:t>
      </w:r>
      <w:r w:rsidR="00E62C07" w:rsidRPr="00E62C07">
        <w:rPr>
          <w:rFonts w:eastAsia="MS Mincho"/>
          <w:color w:val="0D0D0D"/>
          <w:lang w:val="sr-Cyrl-CS"/>
        </w:rPr>
        <w:t xml:space="preserve"> </w:t>
      </w:r>
      <w:r>
        <w:rPr>
          <w:rFonts w:eastAsia="MS Mincho"/>
          <w:color w:val="0D0D0D"/>
          <w:lang w:val="sr-Cyrl-CS"/>
        </w:rPr>
        <w:t>fakulteta</w:t>
      </w:r>
      <w:r w:rsidR="00E62C07" w:rsidRPr="00E62C07">
        <w:rPr>
          <w:rFonts w:eastAsia="MS Mincho"/>
          <w:color w:val="0D0D0D"/>
          <w:lang w:val="sr-Cyrl-CS"/>
        </w:rPr>
        <w:t xml:space="preserve"> </w:t>
      </w:r>
      <w:r>
        <w:rPr>
          <w:rFonts w:eastAsia="MS Mincho"/>
          <w:color w:val="0D0D0D"/>
          <w:lang w:val="sr-Cyrl-CS"/>
        </w:rPr>
        <w:t>Univerziteta</w:t>
      </w:r>
      <w:r w:rsidR="00E62C07" w:rsidRPr="00E62C07">
        <w:rPr>
          <w:rFonts w:eastAsia="MS Mincho"/>
          <w:color w:val="0D0D0D"/>
          <w:lang w:val="sr-Cyrl-CS"/>
        </w:rPr>
        <w:t xml:space="preserve"> </w:t>
      </w:r>
      <w:r>
        <w:rPr>
          <w:rFonts w:eastAsia="MS Mincho"/>
          <w:color w:val="0D0D0D"/>
          <w:lang w:val="sr-Cyrl-CS"/>
        </w:rPr>
        <w:t>u</w:t>
      </w:r>
      <w:r w:rsidR="00E62C07" w:rsidRPr="00E62C07">
        <w:rPr>
          <w:rFonts w:eastAsia="MS Mincho"/>
          <w:color w:val="0D0D0D"/>
          <w:lang w:val="sr-Cyrl-CS"/>
        </w:rPr>
        <w:t xml:space="preserve"> </w:t>
      </w:r>
      <w:r>
        <w:rPr>
          <w:rFonts w:eastAsia="MS Mincho"/>
          <w:color w:val="0D0D0D"/>
          <w:lang w:val="sr-Cyrl-CS"/>
        </w:rPr>
        <w:t>Beogradu</w:t>
      </w:r>
      <w:r w:rsidR="00E62C07" w:rsidRPr="00E62C07">
        <w:rPr>
          <w:rFonts w:eastAsia="MS Mincho"/>
          <w:color w:val="0D0D0D"/>
          <w:lang w:val="sr-Cyrl-CS"/>
        </w:rPr>
        <w:t>.</w:t>
      </w:r>
    </w:p>
    <w:p w:rsidR="00E62C07" w:rsidRPr="00E62C07" w:rsidRDefault="00E62C07" w:rsidP="00E62C07">
      <w:pPr>
        <w:tabs>
          <w:tab w:val="clear" w:pos="1418"/>
          <w:tab w:val="left" w:pos="709"/>
        </w:tabs>
        <w:ind w:firstLine="1440"/>
        <w:rPr>
          <w:rFonts w:eastAsia="Calibri"/>
          <w:color w:val="0D0D0D"/>
          <w:lang w:val="sr-Cyrl-CS"/>
        </w:rPr>
      </w:pPr>
    </w:p>
    <w:p w:rsidR="00E62C07" w:rsidRPr="00E62C07" w:rsidRDefault="008A35B1" w:rsidP="00E62C07">
      <w:pPr>
        <w:tabs>
          <w:tab w:val="left" w:pos="720"/>
        </w:tabs>
        <w:ind w:firstLine="1440"/>
        <w:rPr>
          <w:color w:val="0D0D0D"/>
          <w:lang w:val="sr-Cyrl-RS"/>
        </w:rPr>
      </w:pPr>
      <w:r>
        <w:rPr>
          <w:color w:val="0D0D0D"/>
          <w:lang w:val="sr-Cyrl-RS"/>
        </w:rPr>
        <w:t>Odbor</w:t>
      </w:r>
      <w:r w:rsidR="00E62C07" w:rsidRPr="00E62C07">
        <w:rPr>
          <w:color w:val="0D0D0D"/>
        </w:rPr>
        <w:t xml:space="preserve"> </w:t>
      </w:r>
      <w:r>
        <w:rPr>
          <w:color w:val="0D0D0D"/>
        </w:rPr>
        <w:t>daje</w:t>
      </w:r>
      <w:r w:rsidR="00E62C07" w:rsidRPr="00E62C07">
        <w:rPr>
          <w:color w:val="0D0D0D"/>
        </w:rPr>
        <w:t xml:space="preserve"> </w:t>
      </w:r>
      <w:r>
        <w:rPr>
          <w:color w:val="0D0D0D"/>
        </w:rPr>
        <w:t>sledeć</w:t>
      </w:r>
      <w:r>
        <w:rPr>
          <w:color w:val="0D0D0D"/>
          <w:lang w:val="sr-Cyrl-RS"/>
        </w:rPr>
        <w:t>e</w:t>
      </w:r>
    </w:p>
    <w:p w:rsidR="00E62C07" w:rsidRPr="00E62C07" w:rsidRDefault="00E62C07" w:rsidP="00E62C07">
      <w:pPr>
        <w:tabs>
          <w:tab w:val="left" w:pos="720"/>
        </w:tabs>
        <w:ind w:firstLine="1440"/>
        <w:rPr>
          <w:color w:val="0D0D0D"/>
        </w:rPr>
      </w:pPr>
    </w:p>
    <w:p w:rsidR="00E62C07" w:rsidRPr="00E62C07" w:rsidRDefault="008A35B1" w:rsidP="00E62C07">
      <w:pPr>
        <w:jc w:val="center"/>
        <w:rPr>
          <w:color w:val="0D0D0D"/>
          <w:lang w:val="sr-Cyrl-RS"/>
        </w:rPr>
      </w:pPr>
      <w:r>
        <w:rPr>
          <w:color w:val="0D0D0D"/>
          <w:lang w:val="sr-Cyrl-RS"/>
        </w:rPr>
        <w:t>MIŠLjENjE</w:t>
      </w:r>
    </w:p>
    <w:p w:rsidR="00E62C07" w:rsidRPr="00E62C07" w:rsidRDefault="00E62C07" w:rsidP="00E62C07">
      <w:pPr>
        <w:tabs>
          <w:tab w:val="left" w:pos="709"/>
        </w:tabs>
        <w:ind w:firstLine="1440"/>
        <w:rPr>
          <w:rFonts w:eastAsia="Calibri"/>
          <w:bCs/>
          <w:iCs/>
          <w:color w:val="0D0D0D"/>
          <w:lang w:val="sr-Cyrl-CS"/>
        </w:rPr>
      </w:pPr>
      <w:r w:rsidRPr="00E62C07">
        <w:rPr>
          <w:rFonts w:eastAsia="Calibri"/>
          <w:color w:val="0D0D0D"/>
          <w:lang w:val="sr-Cyrl-RS"/>
        </w:rPr>
        <w:t xml:space="preserve"> </w:t>
      </w:r>
    </w:p>
    <w:p w:rsidR="00E62C07" w:rsidRPr="00E62C07" w:rsidRDefault="008A35B1" w:rsidP="00E62C07">
      <w:pPr>
        <w:tabs>
          <w:tab w:val="left" w:pos="709"/>
        </w:tabs>
        <w:ind w:firstLine="1440"/>
        <w:rPr>
          <w:rFonts w:eastAsia="Calibri"/>
          <w:color w:val="0D0D0D"/>
          <w:lang w:val="sr-Cyrl-RS"/>
        </w:rPr>
      </w:pPr>
      <w:r>
        <w:rPr>
          <w:rFonts w:eastAsia="MS Mincho"/>
          <w:color w:val="0D0D0D"/>
        </w:rPr>
        <w:t>Dr</w:t>
      </w:r>
      <w:r w:rsidR="00E62C07" w:rsidRPr="00E62C07">
        <w:rPr>
          <w:rFonts w:eastAsia="MS Mincho"/>
          <w:color w:val="0D0D0D"/>
        </w:rPr>
        <w:t xml:space="preserve"> </w:t>
      </w:r>
      <w:r>
        <w:rPr>
          <w:rFonts w:eastAsia="MS Mincho"/>
          <w:color w:val="0D0D0D"/>
        </w:rPr>
        <w:t>Branko</w:t>
      </w:r>
      <w:r w:rsidR="00E62C07" w:rsidRPr="00E62C07">
        <w:rPr>
          <w:rFonts w:eastAsia="MS Mincho"/>
          <w:color w:val="0D0D0D"/>
        </w:rPr>
        <w:t xml:space="preserve"> </w:t>
      </w:r>
      <w:r>
        <w:rPr>
          <w:rFonts w:eastAsia="MS Mincho"/>
          <w:color w:val="0D0D0D"/>
        </w:rPr>
        <w:t>Rakić</w:t>
      </w:r>
      <w:r w:rsidR="00E62C07" w:rsidRPr="00E62C07">
        <w:rPr>
          <w:rFonts w:eastAsia="MS Mincho"/>
          <w:color w:val="0D0D0D"/>
        </w:rPr>
        <w:t xml:space="preserve">, </w:t>
      </w:r>
      <w:r>
        <w:rPr>
          <w:rFonts w:eastAsia="MS Mincho"/>
          <w:color w:val="0D0D0D"/>
        </w:rPr>
        <w:t>dr</w:t>
      </w:r>
      <w:r w:rsidR="00E62C07" w:rsidRPr="00E62C07">
        <w:rPr>
          <w:rFonts w:eastAsia="MS Mincho"/>
          <w:color w:val="0D0D0D"/>
        </w:rPr>
        <w:t xml:space="preserve"> </w:t>
      </w:r>
      <w:r>
        <w:rPr>
          <w:rFonts w:eastAsia="MS Mincho"/>
          <w:color w:val="0D0D0D"/>
        </w:rPr>
        <w:t>Marko</w:t>
      </w:r>
      <w:r w:rsidR="00E62C07" w:rsidRPr="00E62C07">
        <w:rPr>
          <w:rFonts w:eastAsia="MS Mincho"/>
          <w:color w:val="0D0D0D"/>
        </w:rPr>
        <w:t xml:space="preserve"> </w:t>
      </w:r>
      <w:r>
        <w:rPr>
          <w:rFonts w:eastAsia="MS Mincho"/>
          <w:color w:val="0D0D0D"/>
        </w:rPr>
        <w:t>Davinić</w:t>
      </w:r>
      <w:r w:rsidR="00E62C07" w:rsidRPr="00E62C07">
        <w:rPr>
          <w:rFonts w:eastAsia="MS Mincho"/>
          <w:color w:val="0D0D0D"/>
        </w:rPr>
        <w:t xml:space="preserve">, </w:t>
      </w:r>
      <w:r>
        <w:rPr>
          <w:rFonts w:eastAsia="MS Mincho"/>
          <w:color w:val="0D0D0D"/>
        </w:rPr>
        <w:t>dr</w:t>
      </w:r>
      <w:r w:rsidR="00E62C07" w:rsidRPr="00E62C07">
        <w:rPr>
          <w:rFonts w:eastAsia="MS Mincho"/>
          <w:color w:val="0D0D0D"/>
        </w:rPr>
        <w:t xml:space="preserve"> </w:t>
      </w:r>
      <w:r>
        <w:rPr>
          <w:rFonts w:eastAsia="MS Mincho"/>
          <w:color w:val="0D0D0D"/>
        </w:rPr>
        <w:t>Vanja</w:t>
      </w:r>
      <w:r w:rsidR="00E62C07" w:rsidRPr="00E62C07">
        <w:rPr>
          <w:rFonts w:eastAsia="MS Mincho"/>
          <w:color w:val="0D0D0D"/>
        </w:rPr>
        <w:t xml:space="preserve"> </w:t>
      </w:r>
      <w:r>
        <w:rPr>
          <w:rFonts w:eastAsia="MS Mincho"/>
          <w:color w:val="0D0D0D"/>
        </w:rPr>
        <w:t>Bajović</w:t>
      </w:r>
      <w:r w:rsidR="00E62C07" w:rsidRPr="00E62C07">
        <w:rPr>
          <w:rFonts w:eastAsia="MS Mincho"/>
          <w:color w:val="0D0D0D"/>
        </w:rPr>
        <w:t xml:space="preserve"> </w:t>
      </w:r>
      <w:r>
        <w:rPr>
          <w:rFonts w:eastAsia="MS Mincho"/>
          <w:color w:val="0D0D0D"/>
        </w:rPr>
        <w:t>i</w:t>
      </w:r>
      <w:r w:rsidR="00E62C07" w:rsidRPr="00E62C07">
        <w:rPr>
          <w:rFonts w:eastAsia="MS Mincho"/>
          <w:color w:val="0D0D0D"/>
        </w:rPr>
        <w:t xml:space="preserve"> </w:t>
      </w:r>
      <w:r>
        <w:rPr>
          <w:rFonts w:eastAsia="MS Mincho"/>
          <w:color w:val="0D0D0D"/>
        </w:rPr>
        <w:t>docent</w:t>
      </w:r>
      <w:r w:rsidR="00E62C07" w:rsidRPr="00E62C07">
        <w:rPr>
          <w:rFonts w:eastAsia="MS Mincho"/>
          <w:color w:val="0D0D0D"/>
        </w:rPr>
        <w:t xml:space="preserve"> </w:t>
      </w:r>
      <w:r>
        <w:rPr>
          <w:rFonts w:eastAsia="MS Mincho"/>
          <w:color w:val="0D0D0D"/>
        </w:rPr>
        <w:t>dr</w:t>
      </w:r>
      <w:r w:rsidR="00E62C07" w:rsidRPr="00E62C07">
        <w:rPr>
          <w:rFonts w:eastAsia="MS Mincho"/>
          <w:color w:val="0D0D0D"/>
        </w:rPr>
        <w:t xml:space="preserve"> </w:t>
      </w:r>
      <w:r>
        <w:rPr>
          <w:rFonts w:eastAsia="MS Mincho"/>
          <w:color w:val="0D0D0D"/>
        </w:rPr>
        <w:t>Ivana</w:t>
      </w:r>
      <w:r w:rsidR="00E62C07" w:rsidRPr="00E62C07">
        <w:rPr>
          <w:rFonts w:eastAsia="MS Mincho"/>
          <w:color w:val="0D0D0D"/>
        </w:rPr>
        <w:t xml:space="preserve"> </w:t>
      </w:r>
      <w:r>
        <w:rPr>
          <w:rFonts w:eastAsia="MS Mincho"/>
          <w:color w:val="0D0D0D"/>
        </w:rPr>
        <w:t>Marković</w:t>
      </w:r>
      <w:r w:rsidR="00E62C07" w:rsidRPr="00E62C07">
        <w:rPr>
          <w:rFonts w:eastAsia="MS Mincho"/>
          <w:color w:val="0D0D0D"/>
        </w:rPr>
        <w:t xml:space="preserve">, </w:t>
      </w:r>
      <w:r>
        <w:rPr>
          <w:color w:val="0D0D0D"/>
          <w:lang w:val="sr-Cyrl-RS"/>
        </w:rPr>
        <w:t>podneli</w:t>
      </w:r>
      <w:r w:rsidR="00E62C07" w:rsidRPr="00E62C07">
        <w:rPr>
          <w:color w:val="0D0D0D"/>
          <w:lang w:val="sr-Cyrl-RS"/>
        </w:rPr>
        <w:t xml:space="preserve"> </w:t>
      </w:r>
      <w:r>
        <w:rPr>
          <w:color w:val="0D0D0D"/>
          <w:lang w:val="sr-Cyrl-RS"/>
        </w:rPr>
        <w:t>su</w:t>
      </w:r>
      <w:r w:rsidR="00E62C07" w:rsidRPr="00E62C07">
        <w:rPr>
          <w:color w:val="0D0D0D"/>
          <w:lang w:val="sr-Cyrl-RS"/>
        </w:rPr>
        <w:t xml:space="preserve"> </w:t>
      </w:r>
      <w:r>
        <w:rPr>
          <w:bCs/>
          <w:iCs/>
          <w:color w:val="0D0D0D"/>
        </w:rPr>
        <w:t>inicijativu</w:t>
      </w:r>
      <w:r w:rsidR="00E62C07" w:rsidRPr="00E62C07">
        <w:rPr>
          <w:bCs/>
          <w:iCs/>
          <w:color w:val="0D0D0D"/>
        </w:rPr>
        <w:t xml:space="preserve"> </w:t>
      </w:r>
      <w:r>
        <w:rPr>
          <w:bCs/>
          <w:iCs/>
          <w:color w:val="0D0D0D"/>
        </w:rPr>
        <w:t>za</w:t>
      </w:r>
      <w:r w:rsidR="00E62C07" w:rsidRPr="00E62C07">
        <w:rPr>
          <w:bCs/>
          <w:iCs/>
          <w:color w:val="0D0D0D"/>
        </w:rPr>
        <w:t xml:space="preserve"> </w:t>
      </w:r>
      <w:r>
        <w:rPr>
          <w:bCs/>
          <w:iCs/>
          <w:color w:val="0D0D0D"/>
        </w:rPr>
        <w:t>ocenu</w:t>
      </w:r>
      <w:r w:rsidR="00E62C07" w:rsidRPr="00E62C07">
        <w:rPr>
          <w:bCs/>
          <w:iCs/>
          <w:color w:val="0D0D0D"/>
        </w:rPr>
        <w:t xml:space="preserve"> </w:t>
      </w:r>
      <w:r>
        <w:rPr>
          <w:bCs/>
          <w:iCs/>
          <w:color w:val="0D0D0D"/>
        </w:rPr>
        <w:t>ustavnosti</w:t>
      </w:r>
      <w:r w:rsidR="00E62C07" w:rsidRPr="00E62C07">
        <w:rPr>
          <w:bCs/>
          <w:iCs/>
          <w:color w:val="0D0D0D"/>
        </w:rPr>
        <w:t xml:space="preserve"> </w:t>
      </w:r>
      <w:r>
        <w:rPr>
          <w:bCs/>
          <w:iCs/>
          <w:color w:val="0D0D0D"/>
        </w:rPr>
        <w:t>odredbi</w:t>
      </w:r>
      <w:r w:rsidR="00E62C07" w:rsidRPr="00E62C07">
        <w:rPr>
          <w:bCs/>
          <w:iCs/>
          <w:color w:val="0D0D0D"/>
        </w:rPr>
        <w:t xml:space="preserve"> </w:t>
      </w:r>
      <w:r>
        <w:rPr>
          <w:color w:val="0D0D0D"/>
        </w:rPr>
        <w:t>člana</w:t>
      </w:r>
      <w:r w:rsidR="00E62C07" w:rsidRPr="00E62C07">
        <w:rPr>
          <w:color w:val="0D0D0D"/>
        </w:rPr>
        <w:t xml:space="preserve"> 2. </w:t>
      </w:r>
      <w:proofErr w:type="gramStart"/>
      <w:r>
        <w:rPr>
          <w:color w:val="0D0D0D"/>
        </w:rPr>
        <w:t>stav</w:t>
      </w:r>
      <w:proofErr w:type="gramEnd"/>
      <w:r w:rsidR="00E62C07" w:rsidRPr="00E62C07">
        <w:rPr>
          <w:color w:val="0D0D0D"/>
        </w:rPr>
        <w:t xml:space="preserve"> 3. </w:t>
      </w:r>
      <w:proofErr w:type="gramStart"/>
      <w:r>
        <w:rPr>
          <w:color w:val="0D0D0D"/>
        </w:rPr>
        <w:t>tačka</w:t>
      </w:r>
      <w:proofErr w:type="gramEnd"/>
      <w:r w:rsidR="00E62C07" w:rsidRPr="00E62C07">
        <w:rPr>
          <w:color w:val="0D0D0D"/>
        </w:rPr>
        <w:t xml:space="preserve"> 14) </w:t>
      </w:r>
      <w:r>
        <w:rPr>
          <w:color w:val="0D0D0D"/>
        </w:rPr>
        <w:t>i</w:t>
      </w:r>
      <w:r w:rsidR="00E62C07" w:rsidRPr="00E62C07">
        <w:rPr>
          <w:color w:val="0D0D0D"/>
        </w:rPr>
        <w:t xml:space="preserve"> </w:t>
      </w:r>
      <w:r>
        <w:rPr>
          <w:color w:val="0D0D0D"/>
        </w:rPr>
        <w:t>člana</w:t>
      </w:r>
      <w:r w:rsidR="00E62C07" w:rsidRPr="00E62C07">
        <w:rPr>
          <w:color w:val="0D0D0D"/>
        </w:rPr>
        <w:t xml:space="preserve"> 3. </w:t>
      </w:r>
      <w:r>
        <w:rPr>
          <w:color w:val="0D0D0D"/>
          <w:lang w:val="sr-Latn-RS"/>
        </w:rPr>
        <w:t>stav</w:t>
      </w:r>
      <w:r w:rsidR="00E62C07" w:rsidRPr="00E62C07">
        <w:rPr>
          <w:color w:val="0D0D0D"/>
          <w:lang w:val="sr-Latn-RS"/>
        </w:rPr>
        <w:t xml:space="preserve"> 1. </w:t>
      </w:r>
      <w:proofErr w:type="gramStart"/>
      <w:r>
        <w:rPr>
          <w:color w:val="0D0D0D"/>
        </w:rPr>
        <w:t>tačka</w:t>
      </w:r>
      <w:proofErr w:type="gramEnd"/>
      <w:r w:rsidR="00E62C07" w:rsidRPr="00E62C07">
        <w:rPr>
          <w:color w:val="0D0D0D"/>
        </w:rPr>
        <w:t xml:space="preserve"> 14) </w:t>
      </w:r>
      <w:r>
        <w:rPr>
          <w:color w:val="0D0D0D"/>
        </w:rPr>
        <w:t>Zakona</w:t>
      </w:r>
      <w:r w:rsidR="00E62C07" w:rsidRPr="00E62C07">
        <w:rPr>
          <w:color w:val="0D0D0D"/>
        </w:rPr>
        <w:t xml:space="preserve"> </w:t>
      </w:r>
      <w:r>
        <w:rPr>
          <w:color w:val="0D0D0D"/>
        </w:rPr>
        <w:t>o</w:t>
      </w:r>
      <w:r w:rsidR="00E62C07" w:rsidRPr="00E62C07">
        <w:rPr>
          <w:color w:val="0D0D0D"/>
        </w:rPr>
        <w:t xml:space="preserve"> </w:t>
      </w:r>
      <w:r>
        <w:rPr>
          <w:color w:val="0D0D0D"/>
        </w:rPr>
        <w:t>komunalnim</w:t>
      </w:r>
      <w:r w:rsidR="00E62C07" w:rsidRPr="00E62C07">
        <w:rPr>
          <w:color w:val="0D0D0D"/>
        </w:rPr>
        <w:t xml:space="preserve"> </w:t>
      </w:r>
      <w:r>
        <w:rPr>
          <w:color w:val="0D0D0D"/>
        </w:rPr>
        <w:t>delatnostima</w:t>
      </w:r>
      <w:r w:rsidR="00E62C07" w:rsidRPr="00E62C07">
        <w:rPr>
          <w:color w:val="0D0D0D"/>
          <w:lang w:val="sr-Latn-CS"/>
        </w:rPr>
        <w:t xml:space="preserve"> </w:t>
      </w:r>
      <w:r w:rsidR="00E62C07" w:rsidRPr="00E62C07">
        <w:rPr>
          <w:color w:val="0D0D0D"/>
        </w:rPr>
        <w:t>(„</w:t>
      </w:r>
      <w:r>
        <w:rPr>
          <w:color w:val="0D0D0D"/>
        </w:rPr>
        <w:t>Službeni</w:t>
      </w:r>
      <w:r w:rsidR="00E62C07" w:rsidRPr="00E62C07">
        <w:rPr>
          <w:color w:val="0D0D0D"/>
        </w:rPr>
        <w:t xml:space="preserve"> </w:t>
      </w:r>
      <w:r>
        <w:rPr>
          <w:color w:val="0D0D0D"/>
        </w:rPr>
        <w:t>glasnik</w:t>
      </w:r>
      <w:r w:rsidR="00E62C07" w:rsidRPr="00E62C07">
        <w:rPr>
          <w:color w:val="0D0D0D"/>
        </w:rPr>
        <w:t xml:space="preserve"> </w:t>
      </w:r>
      <w:r>
        <w:rPr>
          <w:color w:val="0D0D0D"/>
        </w:rPr>
        <w:t>RS</w:t>
      </w:r>
      <w:r w:rsidR="00E62C07" w:rsidRPr="00E62C07">
        <w:rPr>
          <w:color w:val="0D0D0D"/>
        </w:rPr>
        <w:t xml:space="preserve">”, </w:t>
      </w:r>
      <w:r>
        <w:rPr>
          <w:color w:val="0D0D0D"/>
        </w:rPr>
        <w:t>br</w:t>
      </w:r>
      <w:r w:rsidR="00E62C07" w:rsidRPr="00E62C07">
        <w:rPr>
          <w:color w:val="0D0D0D"/>
        </w:rPr>
        <w:t xml:space="preserve">. 88/11, 104/16 </w:t>
      </w:r>
      <w:r>
        <w:rPr>
          <w:color w:val="0D0D0D"/>
        </w:rPr>
        <w:t>i</w:t>
      </w:r>
      <w:r w:rsidR="00E62C07" w:rsidRPr="00E62C07">
        <w:rPr>
          <w:color w:val="0D0D0D"/>
        </w:rPr>
        <w:t xml:space="preserve"> 95/18).</w:t>
      </w:r>
    </w:p>
    <w:p w:rsidR="00E62C07" w:rsidRPr="00E62C07" w:rsidRDefault="008A35B1" w:rsidP="00E62C07">
      <w:pPr>
        <w:tabs>
          <w:tab w:val="left" w:pos="720"/>
        </w:tabs>
        <w:ind w:firstLine="1440"/>
        <w:rPr>
          <w:color w:val="0D0D0D"/>
          <w:lang w:val="sr-Cyrl-CS" w:eastAsia="sr-Cyrl-RS"/>
        </w:rPr>
      </w:pPr>
      <w:r>
        <w:rPr>
          <w:color w:val="0D0D0D"/>
          <w:lang w:eastAsia="sr-Cyrl-RS"/>
        </w:rPr>
        <w:t>Podnosioci</w:t>
      </w:r>
      <w:r w:rsidR="00E62C07" w:rsidRPr="00E62C07">
        <w:rPr>
          <w:color w:val="0D0D0D"/>
          <w:lang w:eastAsia="sr-Cyrl-RS"/>
        </w:rPr>
        <w:t xml:space="preserve"> </w:t>
      </w:r>
      <w:r>
        <w:rPr>
          <w:color w:val="0D0D0D"/>
          <w:lang w:eastAsia="sr-Cyrl-RS"/>
        </w:rPr>
        <w:t>inicijative</w:t>
      </w:r>
      <w:r w:rsidR="00E62C07" w:rsidRPr="00E62C07">
        <w:rPr>
          <w:bCs/>
          <w:iCs/>
          <w:color w:val="0D0D0D"/>
        </w:rPr>
        <w:t xml:space="preserve"> </w:t>
      </w:r>
      <w:r>
        <w:rPr>
          <w:color w:val="0D0D0D"/>
          <w:lang w:eastAsia="sr-Cyrl-RS"/>
        </w:rPr>
        <w:t>kao</w:t>
      </w:r>
      <w:r w:rsidR="00E62C07" w:rsidRPr="00E62C07">
        <w:rPr>
          <w:color w:val="0D0D0D"/>
          <w:lang w:eastAsia="sr-Cyrl-RS"/>
        </w:rPr>
        <w:t xml:space="preserve"> </w:t>
      </w:r>
      <w:r>
        <w:rPr>
          <w:color w:val="0D0D0D"/>
          <w:lang w:eastAsia="sr-Cyrl-RS"/>
        </w:rPr>
        <w:t>razlog</w:t>
      </w:r>
      <w:r w:rsidR="00E62C07" w:rsidRPr="00E62C07">
        <w:rPr>
          <w:color w:val="0D0D0D"/>
          <w:lang w:eastAsia="sr-Cyrl-RS"/>
        </w:rPr>
        <w:t xml:space="preserve"> </w:t>
      </w:r>
      <w:r>
        <w:rPr>
          <w:color w:val="0D0D0D"/>
          <w:lang w:eastAsia="sr-Cyrl-RS"/>
        </w:rPr>
        <w:t>za</w:t>
      </w:r>
      <w:r w:rsidR="00E62C07" w:rsidRPr="00E62C07">
        <w:rPr>
          <w:color w:val="0D0D0D"/>
          <w:lang w:eastAsia="sr-Cyrl-RS"/>
        </w:rPr>
        <w:t xml:space="preserve"> </w:t>
      </w:r>
      <w:r>
        <w:rPr>
          <w:color w:val="0D0D0D"/>
          <w:lang w:eastAsia="sr-Cyrl-RS"/>
        </w:rPr>
        <w:t>ocenu</w:t>
      </w:r>
      <w:r w:rsidR="00E62C07" w:rsidRPr="00E62C07">
        <w:rPr>
          <w:color w:val="0D0D0D"/>
          <w:lang w:eastAsia="sr-Cyrl-RS"/>
        </w:rPr>
        <w:t xml:space="preserve"> </w:t>
      </w:r>
      <w:r>
        <w:rPr>
          <w:color w:val="0D0D0D"/>
          <w:lang w:eastAsia="sr-Cyrl-RS"/>
        </w:rPr>
        <w:t>ustavnosti</w:t>
      </w:r>
      <w:r w:rsidR="00E62C07" w:rsidRPr="00E62C07">
        <w:rPr>
          <w:color w:val="0D0D0D"/>
          <w:lang w:eastAsia="sr-Cyrl-RS"/>
        </w:rPr>
        <w:t xml:space="preserve"> </w:t>
      </w:r>
      <w:r>
        <w:rPr>
          <w:color w:val="0D0D0D"/>
          <w:lang w:eastAsia="sr-Cyrl-RS"/>
        </w:rPr>
        <w:t>navode</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r>
        <w:rPr>
          <w:color w:val="0D0D0D"/>
          <w:lang w:eastAsia="sr-Cyrl-RS"/>
        </w:rPr>
        <w:t>je</w:t>
      </w:r>
      <w:r w:rsidR="00E62C07" w:rsidRPr="00E62C07">
        <w:rPr>
          <w:color w:val="0D0D0D"/>
          <w:lang w:val="sr-Cyrl-RS" w:eastAsia="sr-Cyrl-RS"/>
        </w:rPr>
        <w:t>:</w:t>
      </w:r>
      <w:r w:rsidR="00E62C07" w:rsidRPr="00E62C07">
        <w:rPr>
          <w:color w:val="0D0D0D"/>
          <w:lang w:eastAsia="sr-Cyrl-RS"/>
        </w:rPr>
        <w:t xml:space="preserve"> </w:t>
      </w:r>
      <w:r>
        <w:rPr>
          <w:color w:val="0D0D0D"/>
          <w:lang w:eastAsia="sr-Cyrl-RS"/>
        </w:rPr>
        <w:t>Zakon</w:t>
      </w:r>
      <w:r w:rsidR="00E62C07" w:rsidRPr="00E62C07">
        <w:rPr>
          <w:color w:val="0D0D0D"/>
          <w:lang w:eastAsia="sr-Cyrl-RS"/>
        </w:rPr>
        <w:t xml:space="preserve"> </w:t>
      </w:r>
      <w:r>
        <w:rPr>
          <w:color w:val="0D0D0D"/>
          <w:lang w:eastAsia="sr-Cyrl-RS"/>
        </w:rPr>
        <w:t>o</w:t>
      </w:r>
      <w:r w:rsidR="00E62C07" w:rsidRPr="00E62C07">
        <w:rPr>
          <w:color w:val="0D0D0D"/>
          <w:lang w:eastAsia="sr-Cyrl-RS"/>
        </w:rPr>
        <w:t xml:space="preserve"> </w:t>
      </w:r>
      <w:r>
        <w:rPr>
          <w:color w:val="0D0D0D"/>
          <w:lang w:eastAsia="sr-Cyrl-RS"/>
        </w:rPr>
        <w:t>dobrobiti</w:t>
      </w:r>
      <w:r w:rsidR="00E62C07" w:rsidRPr="00E62C07">
        <w:rPr>
          <w:color w:val="0D0D0D"/>
          <w:lang w:eastAsia="sr-Cyrl-RS"/>
        </w:rPr>
        <w:t xml:space="preserve"> </w:t>
      </w:r>
      <w:r>
        <w:rPr>
          <w:color w:val="0D0D0D"/>
          <w:lang w:eastAsia="sr-Cyrl-RS"/>
        </w:rPr>
        <w:t>životinja</w:t>
      </w:r>
      <w:r w:rsidR="00E62C07" w:rsidRPr="00E62C07">
        <w:rPr>
          <w:color w:val="0D0D0D"/>
          <w:lang w:eastAsia="sr-Cyrl-RS"/>
        </w:rPr>
        <w:t xml:space="preserve"> („</w:t>
      </w:r>
      <w:r>
        <w:rPr>
          <w:color w:val="0D0D0D"/>
          <w:lang w:eastAsia="sr-Cyrl-RS"/>
        </w:rPr>
        <w:t>Službeni</w:t>
      </w:r>
      <w:r w:rsidR="00E62C07" w:rsidRPr="00E62C07">
        <w:rPr>
          <w:color w:val="0D0D0D"/>
          <w:lang w:eastAsia="sr-Cyrl-RS"/>
        </w:rPr>
        <w:t xml:space="preserve"> </w:t>
      </w:r>
      <w:r>
        <w:rPr>
          <w:color w:val="0D0D0D"/>
          <w:lang w:eastAsia="sr-Cyrl-RS"/>
        </w:rPr>
        <w:t>glasnik</w:t>
      </w:r>
      <w:r w:rsidR="00E62C07" w:rsidRPr="00E62C07">
        <w:rPr>
          <w:color w:val="0D0D0D"/>
          <w:lang w:eastAsia="sr-Cyrl-RS"/>
        </w:rPr>
        <w:t xml:space="preserve"> </w:t>
      </w:r>
      <w:r>
        <w:rPr>
          <w:color w:val="0D0D0D"/>
          <w:lang w:eastAsia="sr-Cyrl-RS"/>
        </w:rPr>
        <w:t>RS</w:t>
      </w:r>
      <w:r w:rsidR="00E62C07" w:rsidRPr="00E62C07">
        <w:rPr>
          <w:color w:val="0D0D0D"/>
        </w:rPr>
        <w:t>”,</w:t>
      </w:r>
      <w:r w:rsidR="00E62C07" w:rsidRPr="00E62C07">
        <w:rPr>
          <w:color w:val="0D0D0D"/>
          <w:lang w:eastAsia="sr-Cyrl-RS"/>
        </w:rPr>
        <w:t xml:space="preserve"> </w:t>
      </w:r>
      <w:r>
        <w:rPr>
          <w:color w:val="0D0D0D"/>
          <w:lang w:eastAsia="sr-Cyrl-RS"/>
        </w:rPr>
        <w:t>broj</w:t>
      </w:r>
      <w:r w:rsidR="00E62C07" w:rsidRPr="00E62C07">
        <w:rPr>
          <w:color w:val="0D0D0D"/>
          <w:lang w:eastAsia="sr-Cyrl-RS"/>
        </w:rPr>
        <w:t xml:space="preserve"> 41/09) </w:t>
      </w:r>
      <w:r>
        <w:rPr>
          <w:color w:val="0D0D0D"/>
          <w:lang w:eastAsia="sr-Cyrl-RS"/>
        </w:rPr>
        <w:t>opšti</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sistemski</w:t>
      </w:r>
      <w:r w:rsidR="00E62C07" w:rsidRPr="00E62C07">
        <w:rPr>
          <w:color w:val="0D0D0D"/>
          <w:lang w:eastAsia="sr-Cyrl-RS"/>
        </w:rPr>
        <w:t xml:space="preserve"> </w:t>
      </w:r>
      <w:r>
        <w:rPr>
          <w:color w:val="0D0D0D"/>
          <w:lang w:eastAsia="sr-Cyrl-RS"/>
        </w:rPr>
        <w:t>zakon</w:t>
      </w:r>
      <w:r w:rsidR="00E62C07" w:rsidRPr="00E62C07">
        <w:rPr>
          <w:color w:val="0D0D0D"/>
          <w:lang w:eastAsia="sr-Cyrl-RS"/>
        </w:rPr>
        <w:t xml:space="preserve"> </w:t>
      </w:r>
      <w:r>
        <w:rPr>
          <w:color w:val="0D0D0D"/>
          <w:lang w:eastAsia="sr-Cyrl-RS"/>
        </w:rPr>
        <w:t>kada</w:t>
      </w:r>
      <w:r w:rsidR="00E62C07" w:rsidRPr="00E62C07">
        <w:rPr>
          <w:color w:val="0D0D0D"/>
          <w:lang w:eastAsia="sr-Cyrl-RS"/>
        </w:rPr>
        <w:t xml:space="preserve"> </w:t>
      </w:r>
      <w:r>
        <w:rPr>
          <w:color w:val="0D0D0D"/>
          <w:lang w:eastAsia="sr-Cyrl-RS"/>
        </w:rPr>
        <w:t>je</w:t>
      </w:r>
      <w:r w:rsidR="00E62C07" w:rsidRPr="00E62C07">
        <w:rPr>
          <w:color w:val="0D0D0D"/>
          <w:lang w:eastAsia="sr-Cyrl-RS"/>
        </w:rPr>
        <w:t xml:space="preserve"> </w:t>
      </w:r>
      <w:r>
        <w:rPr>
          <w:color w:val="0D0D0D"/>
          <w:lang w:eastAsia="sr-Cyrl-RS"/>
        </w:rPr>
        <w:t>reč</w:t>
      </w:r>
      <w:r w:rsidR="00E62C07" w:rsidRPr="00E62C07">
        <w:rPr>
          <w:color w:val="0D0D0D"/>
          <w:lang w:eastAsia="sr-Cyrl-RS"/>
        </w:rPr>
        <w:t xml:space="preserve"> </w:t>
      </w:r>
      <w:r>
        <w:rPr>
          <w:color w:val="0D0D0D"/>
          <w:lang w:eastAsia="sr-Cyrl-RS"/>
        </w:rPr>
        <w:t>o</w:t>
      </w:r>
      <w:r w:rsidR="00E62C07" w:rsidRPr="00E62C07">
        <w:rPr>
          <w:color w:val="0D0D0D"/>
          <w:lang w:eastAsia="sr-Cyrl-RS"/>
        </w:rPr>
        <w:t xml:space="preserve"> </w:t>
      </w:r>
      <w:r>
        <w:rPr>
          <w:color w:val="0D0D0D"/>
          <w:lang w:eastAsia="sr-Cyrl-RS"/>
        </w:rPr>
        <w:t>materiji</w:t>
      </w:r>
      <w:r w:rsidR="00E62C07" w:rsidRPr="00E62C07">
        <w:rPr>
          <w:color w:val="0D0D0D"/>
          <w:lang w:eastAsia="sr-Cyrl-RS"/>
        </w:rPr>
        <w:t xml:space="preserve"> </w:t>
      </w:r>
      <w:r>
        <w:rPr>
          <w:color w:val="0D0D0D"/>
          <w:lang w:eastAsia="sr-Cyrl-RS"/>
        </w:rPr>
        <w:t>zaštite</w:t>
      </w:r>
      <w:r w:rsidR="00E62C07" w:rsidRPr="00E62C07">
        <w:rPr>
          <w:color w:val="0D0D0D"/>
          <w:lang w:eastAsia="sr-Cyrl-RS"/>
        </w:rPr>
        <w:t xml:space="preserve"> </w:t>
      </w:r>
      <w:r>
        <w:rPr>
          <w:color w:val="0D0D0D"/>
          <w:lang w:eastAsia="sr-Cyrl-RS"/>
        </w:rPr>
        <w:t>dobrobiti</w:t>
      </w:r>
      <w:r w:rsidR="00E62C07" w:rsidRPr="00E62C07">
        <w:rPr>
          <w:color w:val="0D0D0D"/>
          <w:lang w:eastAsia="sr-Cyrl-RS"/>
        </w:rPr>
        <w:t xml:space="preserve"> </w:t>
      </w:r>
      <w:r>
        <w:rPr>
          <w:color w:val="0D0D0D"/>
          <w:lang w:eastAsia="sr-Cyrl-RS"/>
        </w:rPr>
        <w:t>životinja</w:t>
      </w:r>
      <w:r w:rsidR="00E62C07" w:rsidRPr="00E62C07">
        <w:rPr>
          <w:color w:val="0D0D0D"/>
          <w:lang w:val="sr-Cyrl-RS" w:eastAsia="sr-Cyrl-RS"/>
        </w:rPr>
        <w:t xml:space="preserve">; </w:t>
      </w:r>
      <w:r>
        <w:rPr>
          <w:color w:val="0D0D0D"/>
          <w:lang w:eastAsia="sr-Cyrl-RS"/>
        </w:rPr>
        <w:t>da</w:t>
      </w:r>
      <w:r w:rsidR="00E62C07" w:rsidRPr="00E62C07">
        <w:rPr>
          <w:color w:val="0D0D0D"/>
          <w:lang w:eastAsia="sr-Cyrl-RS"/>
        </w:rPr>
        <w:t xml:space="preserve"> </w:t>
      </w:r>
      <w:r w:rsidR="00E62C07" w:rsidRPr="00E62C07">
        <w:rPr>
          <w:color w:val="0D0D0D"/>
          <w:lang w:val="sr-Latn-CS" w:eastAsia="sr-Cyrl-RS"/>
        </w:rPr>
        <w:t xml:space="preserve">je </w:t>
      </w:r>
      <w:r>
        <w:rPr>
          <w:color w:val="0D0D0D"/>
          <w:lang w:eastAsia="sr-Cyrl-RS"/>
        </w:rPr>
        <w:t>prema</w:t>
      </w:r>
      <w:r w:rsidR="00E62C07" w:rsidRPr="00E62C07">
        <w:rPr>
          <w:color w:val="0D0D0D"/>
          <w:lang w:eastAsia="sr-Cyrl-RS"/>
        </w:rPr>
        <w:t xml:space="preserve"> </w:t>
      </w:r>
      <w:r>
        <w:rPr>
          <w:color w:val="0D0D0D"/>
          <w:lang w:eastAsia="sr-Cyrl-RS"/>
        </w:rPr>
        <w:t>članu</w:t>
      </w:r>
      <w:r w:rsidR="00E62C07" w:rsidRPr="00E62C07">
        <w:rPr>
          <w:color w:val="0D0D0D"/>
          <w:lang w:eastAsia="sr-Cyrl-RS"/>
        </w:rPr>
        <w:t xml:space="preserve"> 66. </w:t>
      </w:r>
      <w:r>
        <w:rPr>
          <w:color w:val="0D0D0D"/>
          <w:lang w:eastAsia="sr-Cyrl-RS"/>
        </w:rPr>
        <w:t>ovog</w:t>
      </w:r>
      <w:r w:rsidR="00E62C07" w:rsidRPr="00E62C07">
        <w:rPr>
          <w:color w:val="0D0D0D"/>
          <w:lang w:eastAsia="sr-Cyrl-RS"/>
        </w:rPr>
        <w:t xml:space="preserve"> </w:t>
      </w:r>
      <w:r>
        <w:rPr>
          <w:color w:val="0D0D0D"/>
          <w:lang w:eastAsia="sr-Cyrl-RS"/>
        </w:rPr>
        <w:t>zakona</w:t>
      </w:r>
      <w:r w:rsidR="00E62C07" w:rsidRPr="00E62C07">
        <w:rPr>
          <w:color w:val="0D0D0D"/>
          <w:lang w:eastAsia="sr-Cyrl-RS"/>
        </w:rPr>
        <w:t xml:space="preserve"> </w:t>
      </w:r>
      <w:r>
        <w:rPr>
          <w:color w:val="0D0D0D"/>
          <w:lang w:eastAsia="sr-Cyrl-RS"/>
        </w:rPr>
        <w:t>o</w:t>
      </w:r>
      <w:r>
        <w:rPr>
          <w:color w:val="0D0D0D"/>
        </w:rPr>
        <w:t>rgan</w:t>
      </w:r>
      <w:r w:rsidR="00E62C07" w:rsidRPr="00E62C07">
        <w:rPr>
          <w:color w:val="0D0D0D"/>
        </w:rPr>
        <w:t xml:space="preserve"> </w:t>
      </w:r>
      <w:r>
        <w:rPr>
          <w:color w:val="0D0D0D"/>
        </w:rPr>
        <w:t>jedinice</w:t>
      </w:r>
      <w:r w:rsidR="00E62C07" w:rsidRPr="00E62C07">
        <w:rPr>
          <w:color w:val="0D0D0D"/>
        </w:rPr>
        <w:t xml:space="preserve"> </w:t>
      </w:r>
      <w:r>
        <w:rPr>
          <w:color w:val="0D0D0D"/>
        </w:rPr>
        <w:t>lokalne</w:t>
      </w:r>
      <w:r w:rsidR="00E62C07" w:rsidRPr="00E62C07">
        <w:rPr>
          <w:color w:val="0D0D0D"/>
        </w:rPr>
        <w:t xml:space="preserve"> </w:t>
      </w:r>
      <w:r>
        <w:rPr>
          <w:color w:val="0D0D0D"/>
        </w:rPr>
        <w:t>samouprave</w:t>
      </w:r>
      <w:r w:rsidR="00E62C07" w:rsidRPr="00E62C07">
        <w:rPr>
          <w:color w:val="0D0D0D"/>
        </w:rPr>
        <w:t xml:space="preserve"> </w:t>
      </w:r>
      <w:r>
        <w:rPr>
          <w:color w:val="0D0D0D"/>
        </w:rPr>
        <w:t>dužan</w:t>
      </w:r>
      <w:r w:rsidR="00E62C07" w:rsidRPr="00E62C07">
        <w:rPr>
          <w:color w:val="0D0D0D"/>
        </w:rPr>
        <w:t xml:space="preserve"> </w:t>
      </w:r>
      <w:r>
        <w:rPr>
          <w:color w:val="0D0D0D"/>
        </w:rPr>
        <w:t>da</w:t>
      </w:r>
      <w:r w:rsidR="00E62C07" w:rsidRPr="00E62C07">
        <w:rPr>
          <w:color w:val="0D0D0D"/>
        </w:rPr>
        <w:t xml:space="preserve"> </w:t>
      </w:r>
      <w:r>
        <w:rPr>
          <w:color w:val="0D0D0D"/>
        </w:rPr>
        <w:t>obezbedi</w:t>
      </w:r>
      <w:r w:rsidR="00E62C07" w:rsidRPr="00E62C07">
        <w:rPr>
          <w:color w:val="0D0D0D"/>
        </w:rPr>
        <w:t xml:space="preserve"> </w:t>
      </w:r>
      <w:r>
        <w:rPr>
          <w:color w:val="0D0D0D"/>
        </w:rPr>
        <w:t>prihvatilište</w:t>
      </w:r>
      <w:r w:rsidR="00E62C07" w:rsidRPr="00E62C07">
        <w:rPr>
          <w:color w:val="0D0D0D"/>
        </w:rPr>
        <w:t xml:space="preserve"> </w:t>
      </w:r>
      <w:r>
        <w:rPr>
          <w:color w:val="0D0D0D"/>
        </w:rPr>
        <w:t>ako</w:t>
      </w:r>
      <w:r w:rsidR="00E62C07" w:rsidRPr="00E62C07">
        <w:rPr>
          <w:color w:val="0D0D0D"/>
        </w:rPr>
        <w:t xml:space="preserve"> </w:t>
      </w:r>
      <w:r>
        <w:rPr>
          <w:color w:val="0D0D0D"/>
        </w:rPr>
        <w:t>na</w:t>
      </w:r>
      <w:r w:rsidR="00E62C07" w:rsidRPr="00E62C07">
        <w:rPr>
          <w:color w:val="0D0D0D"/>
        </w:rPr>
        <w:t xml:space="preserve"> </w:t>
      </w:r>
      <w:r>
        <w:rPr>
          <w:color w:val="0D0D0D"/>
        </w:rPr>
        <w:t>svojoj</w:t>
      </w:r>
      <w:r w:rsidR="00E62C07" w:rsidRPr="00E62C07">
        <w:rPr>
          <w:color w:val="0D0D0D"/>
        </w:rPr>
        <w:t xml:space="preserve"> </w:t>
      </w:r>
      <w:r>
        <w:rPr>
          <w:color w:val="0D0D0D"/>
        </w:rPr>
        <w:t>teritoriji</w:t>
      </w:r>
      <w:r w:rsidR="00E62C07" w:rsidRPr="00E62C07">
        <w:rPr>
          <w:color w:val="0D0D0D"/>
        </w:rPr>
        <w:t xml:space="preserve"> </w:t>
      </w:r>
      <w:r>
        <w:rPr>
          <w:color w:val="0D0D0D"/>
        </w:rPr>
        <w:t>ima</w:t>
      </w:r>
      <w:r w:rsidR="00E62C07" w:rsidRPr="00E62C07">
        <w:rPr>
          <w:color w:val="0D0D0D"/>
        </w:rPr>
        <w:t xml:space="preserve"> </w:t>
      </w:r>
      <w:r>
        <w:rPr>
          <w:color w:val="0D0D0D"/>
        </w:rPr>
        <w:t>napuštenih</w:t>
      </w:r>
      <w:r w:rsidR="00E62C07" w:rsidRPr="00E62C07">
        <w:rPr>
          <w:color w:val="0D0D0D"/>
        </w:rPr>
        <w:t xml:space="preserve"> </w:t>
      </w:r>
      <w:r>
        <w:rPr>
          <w:color w:val="0D0D0D"/>
        </w:rPr>
        <w:t>životinja</w:t>
      </w:r>
      <w:r w:rsidR="00E62C07" w:rsidRPr="00E62C07">
        <w:rPr>
          <w:color w:val="0D0D0D"/>
          <w:lang w:val="sr-Cyrl-RS"/>
        </w:rPr>
        <w:t xml:space="preserve">; </w:t>
      </w:r>
      <w:r>
        <w:rPr>
          <w:color w:val="0D0D0D"/>
          <w:lang w:val="sr-Cyrl-RS"/>
        </w:rPr>
        <w:t>da</w:t>
      </w:r>
      <w:r w:rsidR="00E62C07" w:rsidRPr="00E62C07">
        <w:rPr>
          <w:color w:val="0D0D0D"/>
          <w:lang w:val="sr-Cyrl-RS"/>
        </w:rPr>
        <w:t xml:space="preserve"> </w:t>
      </w:r>
      <w:r>
        <w:rPr>
          <w:color w:val="0D0D0D"/>
          <w:lang w:val="sr-Cyrl-RS"/>
        </w:rPr>
        <w:t>je</w:t>
      </w:r>
      <w:r w:rsidR="00E62C07" w:rsidRPr="00E62C07">
        <w:rPr>
          <w:color w:val="0D0D0D"/>
        </w:rPr>
        <w:t xml:space="preserve"> </w:t>
      </w:r>
      <w:r>
        <w:rPr>
          <w:color w:val="0D0D0D"/>
        </w:rPr>
        <w:t>organ</w:t>
      </w:r>
      <w:r w:rsidR="00E62C07" w:rsidRPr="00E62C07">
        <w:rPr>
          <w:color w:val="0D0D0D"/>
        </w:rPr>
        <w:t xml:space="preserve"> </w:t>
      </w:r>
      <w:r>
        <w:rPr>
          <w:color w:val="0D0D0D"/>
        </w:rPr>
        <w:t>jedinice</w:t>
      </w:r>
      <w:r w:rsidR="00E62C07" w:rsidRPr="00E62C07">
        <w:rPr>
          <w:color w:val="0D0D0D"/>
        </w:rPr>
        <w:t xml:space="preserve"> </w:t>
      </w:r>
      <w:r>
        <w:rPr>
          <w:color w:val="0D0D0D"/>
        </w:rPr>
        <w:t>lokalne</w:t>
      </w:r>
      <w:r w:rsidR="00E62C07" w:rsidRPr="00E62C07">
        <w:rPr>
          <w:color w:val="0D0D0D"/>
        </w:rPr>
        <w:t xml:space="preserve"> </w:t>
      </w:r>
      <w:r>
        <w:rPr>
          <w:color w:val="0D0D0D"/>
        </w:rPr>
        <w:t>samouprave</w:t>
      </w:r>
      <w:r w:rsidR="00E62C07" w:rsidRPr="00E62C07">
        <w:rPr>
          <w:color w:val="0D0D0D"/>
        </w:rPr>
        <w:t xml:space="preserve"> </w:t>
      </w:r>
      <w:r>
        <w:rPr>
          <w:color w:val="0D0D0D"/>
        </w:rPr>
        <w:t>dužan</w:t>
      </w:r>
      <w:r w:rsidR="00E62C07" w:rsidRPr="00E62C07">
        <w:rPr>
          <w:color w:val="0D0D0D"/>
          <w:lang w:val="sr-Cyrl-RS"/>
        </w:rPr>
        <w:t xml:space="preserve"> </w:t>
      </w:r>
      <w:r>
        <w:rPr>
          <w:color w:val="0D0D0D"/>
        </w:rPr>
        <w:t>da</w:t>
      </w:r>
      <w:r w:rsidR="00E62C07" w:rsidRPr="00E62C07">
        <w:rPr>
          <w:color w:val="0D0D0D"/>
        </w:rPr>
        <w:t xml:space="preserve"> </w:t>
      </w:r>
      <w:r>
        <w:rPr>
          <w:color w:val="0D0D0D"/>
        </w:rPr>
        <w:t>obezbedi</w:t>
      </w:r>
      <w:r w:rsidR="00E62C07" w:rsidRPr="00E62C07">
        <w:rPr>
          <w:color w:val="0D0D0D"/>
        </w:rPr>
        <w:t xml:space="preserve"> </w:t>
      </w:r>
      <w:r>
        <w:rPr>
          <w:color w:val="0D0D0D"/>
        </w:rPr>
        <w:t>prikupljanje</w:t>
      </w:r>
      <w:r w:rsidR="00E62C07" w:rsidRPr="00E62C07">
        <w:rPr>
          <w:color w:val="0D0D0D"/>
        </w:rPr>
        <w:t xml:space="preserve">, </w:t>
      </w:r>
      <w:r>
        <w:rPr>
          <w:color w:val="0D0D0D"/>
        </w:rPr>
        <w:t>prevoz</w:t>
      </w:r>
      <w:r w:rsidR="00E62C07" w:rsidRPr="00E62C07">
        <w:rPr>
          <w:color w:val="0D0D0D"/>
        </w:rPr>
        <w:t xml:space="preserve"> </w:t>
      </w:r>
      <w:r>
        <w:rPr>
          <w:color w:val="0D0D0D"/>
        </w:rPr>
        <w:t>i</w:t>
      </w:r>
      <w:r w:rsidR="00E62C07" w:rsidRPr="00E62C07">
        <w:rPr>
          <w:color w:val="0D0D0D"/>
        </w:rPr>
        <w:t xml:space="preserve"> </w:t>
      </w:r>
      <w:r>
        <w:rPr>
          <w:color w:val="0D0D0D"/>
        </w:rPr>
        <w:t>zbrinjavanje</w:t>
      </w:r>
      <w:r w:rsidR="00E62C07" w:rsidRPr="00E62C07">
        <w:rPr>
          <w:color w:val="0D0D0D"/>
        </w:rPr>
        <w:t xml:space="preserve"> </w:t>
      </w:r>
      <w:r>
        <w:rPr>
          <w:color w:val="0D0D0D"/>
        </w:rPr>
        <w:t>napuštenih</w:t>
      </w:r>
      <w:r w:rsidR="00E62C07" w:rsidRPr="00E62C07">
        <w:rPr>
          <w:color w:val="0D0D0D"/>
        </w:rPr>
        <w:t xml:space="preserve"> </w:t>
      </w:r>
      <w:r>
        <w:rPr>
          <w:color w:val="0D0D0D"/>
        </w:rPr>
        <w:t>i</w:t>
      </w:r>
      <w:r w:rsidR="00E62C07" w:rsidRPr="00E62C07">
        <w:rPr>
          <w:color w:val="0D0D0D"/>
        </w:rPr>
        <w:t xml:space="preserve"> </w:t>
      </w:r>
      <w:r>
        <w:rPr>
          <w:color w:val="0D0D0D"/>
        </w:rPr>
        <w:t>izgubljenih</w:t>
      </w:r>
      <w:r w:rsidR="00E62C07" w:rsidRPr="00E62C07">
        <w:rPr>
          <w:color w:val="0D0D0D"/>
        </w:rPr>
        <w:t xml:space="preserve"> </w:t>
      </w:r>
      <w:r>
        <w:rPr>
          <w:color w:val="0D0D0D"/>
        </w:rPr>
        <w:t>životinja</w:t>
      </w:r>
      <w:r w:rsidR="00E62C07" w:rsidRPr="00E62C07">
        <w:rPr>
          <w:color w:val="0D0D0D"/>
        </w:rPr>
        <w:t xml:space="preserve">, </w:t>
      </w:r>
      <w:r>
        <w:rPr>
          <w:color w:val="0D0D0D"/>
        </w:rPr>
        <w:t>kao</w:t>
      </w:r>
      <w:r w:rsidR="00E62C07" w:rsidRPr="00E62C07">
        <w:rPr>
          <w:color w:val="0D0D0D"/>
        </w:rPr>
        <w:t xml:space="preserve"> </w:t>
      </w:r>
      <w:r>
        <w:rPr>
          <w:color w:val="0D0D0D"/>
        </w:rPr>
        <w:t>i</w:t>
      </w:r>
      <w:r w:rsidR="00E62C07" w:rsidRPr="00E62C07">
        <w:rPr>
          <w:color w:val="0D0D0D"/>
        </w:rPr>
        <w:t xml:space="preserve"> </w:t>
      </w:r>
      <w:r>
        <w:rPr>
          <w:color w:val="0D0D0D"/>
        </w:rPr>
        <w:t>da</w:t>
      </w:r>
      <w:r w:rsidR="00E62C07" w:rsidRPr="00E62C07">
        <w:rPr>
          <w:color w:val="0D0D0D"/>
        </w:rPr>
        <w:t xml:space="preserve"> </w:t>
      </w:r>
      <w:r>
        <w:rPr>
          <w:color w:val="0D0D0D"/>
        </w:rPr>
        <w:t>im</w:t>
      </w:r>
      <w:r w:rsidR="00E62C07" w:rsidRPr="00E62C07">
        <w:rPr>
          <w:color w:val="0D0D0D"/>
        </w:rPr>
        <w:t xml:space="preserve"> </w:t>
      </w:r>
      <w:r>
        <w:rPr>
          <w:color w:val="0D0D0D"/>
        </w:rPr>
        <w:t>pruži</w:t>
      </w:r>
      <w:r w:rsidR="00E62C07" w:rsidRPr="00E62C07">
        <w:rPr>
          <w:color w:val="0D0D0D"/>
        </w:rPr>
        <w:t xml:space="preserve"> </w:t>
      </w:r>
      <w:r>
        <w:rPr>
          <w:color w:val="0D0D0D"/>
        </w:rPr>
        <w:t>pomoć</w:t>
      </w:r>
      <w:r w:rsidR="00E62C07" w:rsidRPr="00E62C07">
        <w:rPr>
          <w:color w:val="0D0D0D"/>
        </w:rPr>
        <w:t xml:space="preserve">, </w:t>
      </w:r>
      <w:r>
        <w:rPr>
          <w:color w:val="0D0D0D"/>
        </w:rPr>
        <w:t>brigu</w:t>
      </w:r>
      <w:r w:rsidR="00E62C07" w:rsidRPr="00E62C07">
        <w:rPr>
          <w:color w:val="0D0D0D"/>
        </w:rPr>
        <w:t xml:space="preserve"> </w:t>
      </w:r>
      <w:r>
        <w:rPr>
          <w:color w:val="0D0D0D"/>
        </w:rPr>
        <w:t>i</w:t>
      </w:r>
      <w:r w:rsidR="00E62C07" w:rsidRPr="00E62C07">
        <w:rPr>
          <w:color w:val="0D0D0D"/>
        </w:rPr>
        <w:t xml:space="preserve"> </w:t>
      </w:r>
      <w:r>
        <w:rPr>
          <w:color w:val="0D0D0D"/>
        </w:rPr>
        <w:t>smeštaj</w:t>
      </w:r>
      <w:r w:rsidR="00E62C07" w:rsidRPr="00E62C07">
        <w:rPr>
          <w:color w:val="0D0D0D"/>
        </w:rPr>
        <w:t xml:space="preserve"> </w:t>
      </w:r>
      <w:r>
        <w:rPr>
          <w:color w:val="0D0D0D"/>
        </w:rPr>
        <w:t>u</w:t>
      </w:r>
      <w:r w:rsidR="00E62C07" w:rsidRPr="00E62C07">
        <w:rPr>
          <w:color w:val="0D0D0D"/>
        </w:rPr>
        <w:t xml:space="preserve"> </w:t>
      </w:r>
      <w:r>
        <w:rPr>
          <w:color w:val="0D0D0D"/>
        </w:rPr>
        <w:t>prihvatilište</w:t>
      </w:r>
      <w:r w:rsidR="00E62C07" w:rsidRPr="00E62C07">
        <w:rPr>
          <w:color w:val="0D0D0D"/>
        </w:rPr>
        <w:t xml:space="preserve"> </w:t>
      </w:r>
      <w:r>
        <w:rPr>
          <w:color w:val="0D0D0D"/>
        </w:rPr>
        <w:t>u</w:t>
      </w:r>
      <w:r w:rsidR="00E62C07" w:rsidRPr="00E62C07">
        <w:rPr>
          <w:color w:val="0D0D0D"/>
        </w:rPr>
        <w:t xml:space="preserve"> </w:t>
      </w:r>
      <w:r>
        <w:rPr>
          <w:color w:val="0D0D0D"/>
        </w:rPr>
        <w:t>skladu</w:t>
      </w:r>
      <w:r w:rsidR="00E62C07" w:rsidRPr="00E62C07">
        <w:rPr>
          <w:color w:val="0D0D0D"/>
        </w:rPr>
        <w:t xml:space="preserve"> </w:t>
      </w:r>
      <w:r>
        <w:rPr>
          <w:color w:val="0D0D0D"/>
        </w:rPr>
        <w:t>sa</w:t>
      </w:r>
      <w:r w:rsidR="00E62C07" w:rsidRPr="00E62C07">
        <w:rPr>
          <w:color w:val="0D0D0D"/>
        </w:rPr>
        <w:t xml:space="preserve"> </w:t>
      </w:r>
      <w:r>
        <w:rPr>
          <w:color w:val="0D0D0D"/>
        </w:rPr>
        <w:t>ovim</w:t>
      </w:r>
      <w:r w:rsidR="00E62C07" w:rsidRPr="00E62C07">
        <w:rPr>
          <w:color w:val="0D0D0D"/>
        </w:rPr>
        <w:t xml:space="preserve"> </w:t>
      </w:r>
      <w:r>
        <w:rPr>
          <w:color w:val="0D0D0D"/>
        </w:rPr>
        <w:t>zakonom</w:t>
      </w:r>
      <w:r w:rsidR="00E62C07" w:rsidRPr="00E62C07">
        <w:rPr>
          <w:color w:val="0D0D0D"/>
          <w:lang w:val="sr-Cyrl-RS"/>
        </w:rPr>
        <w:t xml:space="preserve">; </w:t>
      </w:r>
      <w:r>
        <w:rPr>
          <w:color w:val="0D0D0D"/>
          <w:lang w:val="sr-Cyrl-RS"/>
        </w:rPr>
        <w:t>da</w:t>
      </w:r>
      <w:r w:rsidR="00E62C07" w:rsidRPr="00E62C07">
        <w:rPr>
          <w:color w:val="0D0D0D"/>
          <w:lang w:val="sr-Cyrl-RS"/>
        </w:rPr>
        <w:t xml:space="preserve"> </w:t>
      </w:r>
      <w:r>
        <w:rPr>
          <w:color w:val="0D0D0D"/>
          <w:lang w:val="sr-Cyrl-RS"/>
        </w:rPr>
        <w:t>se</w:t>
      </w:r>
      <w:r w:rsidR="00E62C07" w:rsidRPr="00E62C07">
        <w:rPr>
          <w:color w:val="0D0D0D"/>
          <w:lang w:val="sr-Cyrl-RS"/>
        </w:rPr>
        <w:t xml:space="preserve"> </w:t>
      </w:r>
      <w:r>
        <w:rPr>
          <w:color w:val="0D0D0D"/>
        </w:rPr>
        <w:t>prilikom</w:t>
      </w:r>
      <w:r w:rsidR="00E62C07" w:rsidRPr="00E62C07">
        <w:rPr>
          <w:color w:val="0D0D0D"/>
        </w:rPr>
        <w:t xml:space="preserve"> </w:t>
      </w:r>
      <w:r>
        <w:rPr>
          <w:color w:val="0D0D0D"/>
        </w:rPr>
        <w:t>prikupljanja</w:t>
      </w:r>
      <w:r w:rsidR="00E62C07" w:rsidRPr="00E62C07">
        <w:rPr>
          <w:color w:val="0D0D0D"/>
        </w:rPr>
        <w:t xml:space="preserve"> </w:t>
      </w:r>
      <w:r>
        <w:rPr>
          <w:color w:val="0D0D0D"/>
        </w:rPr>
        <w:t>i</w:t>
      </w:r>
      <w:r w:rsidR="00E62C07" w:rsidRPr="00E62C07">
        <w:rPr>
          <w:color w:val="0D0D0D"/>
        </w:rPr>
        <w:t xml:space="preserve"> </w:t>
      </w:r>
      <w:r>
        <w:rPr>
          <w:color w:val="0D0D0D"/>
        </w:rPr>
        <w:t>prevoza</w:t>
      </w:r>
      <w:r w:rsidR="00E62C07" w:rsidRPr="00E62C07">
        <w:rPr>
          <w:color w:val="0D0D0D"/>
        </w:rPr>
        <w:t xml:space="preserve"> </w:t>
      </w:r>
      <w:r>
        <w:rPr>
          <w:color w:val="0D0D0D"/>
        </w:rPr>
        <w:t>napuštenih</w:t>
      </w:r>
      <w:r w:rsidR="00E62C07" w:rsidRPr="00E62C07">
        <w:rPr>
          <w:color w:val="0D0D0D"/>
        </w:rPr>
        <w:t xml:space="preserve"> </w:t>
      </w:r>
      <w:r>
        <w:rPr>
          <w:color w:val="0D0D0D"/>
        </w:rPr>
        <w:t>i</w:t>
      </w:r>
      <w:r w:rsidR="00E62C07" w:rsidRPr="00E62C07">
        <w:rPr>
          <w:color w:val="0D0D0D"/>
        </w:rPr>
        <w:t xml:space="preserve"> </w:t>
      </w:r>
      <w:r>
        <w:rPr>
          <w:color w:val="0D0D0D"/>
        </w:rPr>
        <w:t>izgubljenih</w:t>
      </w:r>
      <w:r w:rsidR="00E62C07" w:rsidRPr="00E62C07">
        <w:rPr>
          <w:color w:val="0D0D0D"/>
        </w:rPr>
        <w:t xml:space="preserve"> </w:t>
      </w:r>
      <w:r>
        <w:rPr>
          <w:color w:val="0D0D0D"/>
        </w:rPr>
        <w:t>životinja</w:t>
      </w:r>
      <w:r w:rsidR="00E62C07" w:rsidRPr="00E62C07">
        <w:rPr>
          <w:color w:val="0D0D0D"/>
        </w:rPr>
        <w:t xml:space="preserve"> </w:t>
      </w:r>
      <w:r>
        <w:rPr>
          <w:color w:val="0D0D0D"/>
        </w:rPr>
        <w:t>sa</w:t>
      </w:r>
      <w:r w:rsidR="00E62C07" w:rsidRPr="00E62C07">
        <w:rPr>
          <w:color w:val="0D0D0D"/>
        </w:rPr>
        <w:t xml:space="preserve"> </w:t>
      </w:r>
      <w:r>
        <w:rPr>
          <w:color w:val="0D0D0D"/>
        </w:rPr>
        <w:t>životinjom</w:t>
      </w:r>
      <w:r w:rsidR="00E62C07" w:rsidRPr="00E62C07">
        <w:rPr>
          <w:color w:val="0D0D0D"/>
        </w:rPr>
        <w:t xml:space="preserve"> </w:t>
      </w:r>
      <w:r>
        <w:rPr>
          <w:color w:val="0D0D0D"/>
        </w:rPr>
        <w:t>se</w:t>
      </w:r>
      <w:r w:rsidR="00E62C07" w:rsidRPr="00E62C07">
        <w:rPr>
          <w:color w:val="0D0D0D"/>
        </w:rPr>
        <w:t xml:space="preserve"> </w:t>
      </w:r>
      <w:r>
        <w:rPr>
          <w:color w:val="0D0D0D"/>
        </w:rPr>
        <w:t>mora</w:t>
      </w:r>
      <w:r w:rsidR="00E62C07" w:rsidRPr="00E62C07">
        <w:rPr>
          <w:color w:val="0D0D0D"/>
        </w:rPr>
        <w:t xml:space="preserve"> </w:t>
      </w:r>
      <w:r>
        <w:rPr>
          <w:color w:val="0D0D0D"/>
        </w:rPr>
        <w:t>postupati</w:t>
      </w:r>
      <w:r w:rsidR="00E62C07" w:rsidRPr="00E62C07">
        <w:rPr>
          <w:color w:val="0D0D0D"/>
        </w:rPr>
        <w:t xml:space="preserve"> </w:t>
      </w:r>
      <w:r>
        <w:rPr>
          <w:color w:val="0D0D0D"/>
        </w:rPr>
        <w:t>tako</w:t>
      </w:r>
      <w:r w:rsidR="00E62C07" w:rsidRPr="00E62C07">
        <w:rPr>
          <w:color w:val="0D0D0D"/>
        </w:rPr>
        <w:t xml:space="preserve"> </w:t>
      </w:r>
      <w:r>
        <w:rPr>
          <w:color w:val="0D0D0D"/>
        </w:rPr>
        <w:t>da</w:t>
      </w:r>
      <w:r w:rsidR="00E62C07" w:rsidRPr="00E62C07">
        <w:rPr>
          <w:color w:val="0D0D0D"/>
        </w:rPr>
        <w:t xml:space="preserve"> </w:t>
      </w:r>
      <w:r>
        <w:rPr>
          <w:color w:val="0D0D0D"/>
        </w:rPr>
        <w:t>se</w:t>
      </w:r>
      <w:r w:rsidR="00E62C07" w:rsidRPr="00E62C07">
        <w:rPr>
          <w:color w:val="0D0D0D"/>
        </w:rPr>
        <w:t xml:space="preserve"> </w:t>
      </w:r>
      <w:r>
        <w:rPr>
          <w:color w:val="0D0D0D"/>
        </w:rPr>
        <w:t>prouzrokuje</w:t>
      </w:r>
      <w:r w:rsidR="00E62C07" w:rsidRPr="00E62C07">
        <w:rPr>
          <w:color w:val="0D0D0D"/>
        </w:rPr>
        <w:t xml:space="preserve"> </w:t>
      </w:r>
      <w:r>
        <w:rPr>
          <w:color w:val="0D0D0D"/>
        </w:rPr>
        <w:t>najmanji</w:t>
      </w:r>
      <w:r w:rsidR="00E62C07" w:rsidRPr="00E62C07">
        <w:rPr>
          <w:color w:val="0D0D0D"/>
        </w:rPr>
        <w:t xml:space="preserve"> </w:t>
      </w:r>
      <w:r>
        <w:rPr>
          <w:color w:val="0D0D0D"/>
        </w:rPr>
        <w:t>stepen</w:t>
      </w:r>
      <w:r w:rsidR="00E62C07" w:rsidRPr="00E62C07">
        <w:rPr>
          <w:color w:val="0D0D0D"/>
        </w:rPr>
        <w:t xml:space="preserve"> </w:t>
      </w:r>
      <w:r>
        <w:rPr>
          <w:color w:val="0D0D0D"/>
        </w:rPr>
        <w:t>bola</w:t>
      </w:r>
      <w:r w:rsidR="00E62C07" w:rsidRPr="00E62C07">
        <w:rPr>
          <w:color w:val="0D0D0D"/>
        </w:rPr>
        <w:t xml:space="preserve">, </w:t>
      </w:r>
      <w:r>
        <w:rPr>
          <w:color w:val="0D0D0D"/>
        </w:rPr>
        <w:t>patnje</w:t>
      </w:r>
      <w:r w:rsidR="00E62C07" w:rsidRPr="00E62C07">
        <w:rPr>
          <w:color w:val="0D0D0D"/>
        </w:rPr>
        <w:t xml:space="preserve">, </w:t>
      </w:r>
      <w:r>
        <w:rPr>
          <w:color w:val="0D0D0D"/>
        </w:rPr>
        <w:t>straha</w:t>
      </w:r>
      <w:r w:rsidR="00E62C07" w:rsidRPr="00E62C07">
        <w:rPr>
          <w:color w:val="0D0D0D"/>
        </w:rPr>
        <w:t xml:space="preserve"> </w:t>
      </w:r>
      <w:r>
        <w:rPr>
          <w:color w:val="0D0D0D"/>
        </w:rPr>
        <w:t>i</w:t>
      </w:r>
      <w:r w:rsidR="00E62C07" w:rsidRPr="00E62C07">
        <w:rPr>
          <w:color w:val="0D0D0D"/>
        </w:rPr>
        <w:t xml:space="preserve"> </w:t>
      </w:r>
      <w:r>
        <w:rPr>
          <w:color w:val="0D0D0D"/>
        </w:rPr>
        <w:t>stresa</w:t>
      </w:r>
      <w:r w:rsidR="00E62C07" w:rsidRPr="00E62C07">
        <w:rPr>
          <w:color w:val="0D0D0D"/>
        </w:rPr>
        <w:t xml:space="preserve"> </w:t>
      </w:r>
      <w:r>
        <w:rPr>
          <w:color w:val="0D0D0D"/>
        </w:rPr>
        <w:t>za</w:t>
      </w:r>
      <w:r w:rsidR="00E62C07" w:rsidRPr="00E62C07">
        <w:rPr>
          <w:color w:val="0D0D0D"/>
        </w:rPr>
        <w:t xml:space="preserve"> </w:t>
      </w:r>
      <w:r>
        <w:rPr>
          <w:color w:val="0D0D0D"/>
        </w:rPr>
        <w:t>životinju</w:t>
      </w:r>
      <w:r w:rsidR="00E62C07" w:rsidRPr="00E62C07">
        <w:rPr>
          <w:color w:val="0D0D0D"/>
        </w:rPr>
        <w:t xml:space="preserve">, </w:t>
      </w:r>
      <w:r>
        <w:rPr>
          <w:color w:val="0D0D0D"/>
        </w:rPr>
        <w:t>da</w:t>
      </w:r>
      <w:r w:rsidR="00E62C07" w:rsidRPr="00E62C07">
        <w:rPr>
          <w:color w:val="0D0D0D"/>
        </w:rPr>
        <w:t xml:space="preserve"> </w:t>
      </w:r>
      <w:r>
        <w:rPr>
          <w:color w:val="0D0D0D"/>
        </w:rPr>
        <w:t>je</w:t>
      </w:r>
      <w:r w:rsidR="00E62C07" w:rsidRPr="00E62C07">
        <w:rPr>
          <w:color w:val="0D0D0D"/>
        </w:rPr>
        <w:t xml:space="preserve"> </w:t>
      </w:r>
      <w:r>
        <w:rPr>
          <w:color w:val="0D0D0D"/>
        </w:rPr>
        <w:t>organ</w:t>
      </w:r>
      <w:r w:rsidR="00E62C07" w:rsidRPr="00E62C07">
        <w:rPr>
          <w:color w:val="0D0D0D"/>
        </w:rPr>
        <w:t xml:space="preserve"> </w:t>
      </w:r>
      <w:r>
        <w:rPr>
          <w:color w:val="0D0D0D"/>
        </w:rPr>
        <w:t>jedinice</w:t>
      </w:r>
      <w:r w:rsidR="00E62C07" w:rsidRPr="00E62C07">
        <w:rPr>
          <w:color w:val="0D0D0D"/>
        </w:rPr>
        <w:t xml:space="preserve"> </w:t>
      </w:r>
      <w:r>
        <w:rPr>
          <w:color w:val="0D0D0D"/>
        </w:rPr>
        <w:t>lokalne</w:t>
      </w:r>
      <w:r w:rsidR="00E62C07" w:rsidRPr="00E62C07">
        <w:rPr>
          <w:color w:val="0D0D0D"/>
        </w:rPr>
        <w:t xml:space="preserve"> </w:t>
      </w:r>
      <w:r>
        <w:rPr>
          <w:color w:val="0D0D0D"/>
        </w:rPr>
        <w:t>samouprave</w:t>
      </w:r>
      <w:r w:rsidR="00E62C07" w:rsidRPr="00E62C07">
        <w:rPr>
          <w:color w:val="0D0D0D"/>
        </w:rPr>
        <w:t xml:space="preserve"> </w:t>
      </w:r>
      <w:r>
        <w:rPr>
          <w:color w:val="0D0D0D"/>
        </w:rPr>
        <w:t>dužan</w:t>
      </w:r>
      <w:r w:rsidR="00E62C07" w:rsidRPr="00E62C07">
        <w:rPr>
          <w:color w:val="0D0D0D"/>
        </w:rPr>
        <w:t xml:space="preserve"> </w:t>
      </w:r>
      <w:r>
        <w:rPr>
          <w:color w:val="0D0D0D"/>
        </w:rPr>
        <w:t>da</w:t>
      </w:r>
      <w:r w:rsidR="00E62C07" w:rsidRPr="00E62C07">
        <w:rPr>
          <w:color w:val="0D0D0D"/>
        </w:rPr>
        <w:t xml:space="preserve"> </w:t>
      </w:r>
      <w:r>
        <w:rPr>
          <w:color w:val="0D0D0D"/>
        </w:rPr>
        <w:t>napuštenim</w:t>
      </w:r>
      <w:r w:rsidR="00E62C07" w:rsidRPr="00E62C07">
        <w:rPr>
          <w:color w:val="0D0D0D"/>
        </w:rPr>
        <w:t xml:space="preserve"> </w:t>
      </w:r>
      <w:r>
        <w:rPr>
          <w:color w:val="0D0D0D"/>
        </w:rPr>
        <w:t>i</w:t>
      </w:r>
      <w:r w:rsidR="00E62C07" w:rsidRPr="00E62C07">
        <w:rPr>
          <w:color w:val="0D0D0D"/>
        </w:rPr>
        <w:t xml:space="preserve"> </w:t>
      </w:r>
      <w:r>
        <w:rPr>
          <w:color w:val="0D0D0D"/>
        </w:rPr>
        <w:t>izgubljenim</w:t>
      </w:r>
      <w:r w:rsidR="00E62C07" w:rsidRPr="00E62C07">
        <w:rPr>
          <w:color w:val="0D0D0D"/>
        </w:rPr>
        <w:t xml:space="preserve"> </w:t>
      </w:r>
      <w:r>
        <w:rPr>
          <w:color w:val="0D0D0D"/>
        </w:rPr>
        <w:t>životinjama</w:t>
      </w:r>
      <w:r w:rsidR="00E62C07" w:rsidRPr="00E62C07">
        <w:rPr>
          <w:color w:val="0D0D0D"/>
        </w:rPr>
        <w:t xml:space="preserve"> </w:t>
      </w:r>
      <w:r>
        <w:rPr>
          <w:color w:val="0D0D0D"/>
        </w:rPr>
        <w:t>koje</w:t>
      </w:r>
      <w:r w:rsidR="00E62C07" w:rsidRPr="00E62C07">
        <w:rPr>
          <w:color w:val="0D0D0D"/>
        </w:rPr>
        <w:t xml:space="preserve"> </w:t>
      </w:r>
      <w:r>
        <w:rPr>
          <w:color w:val="0D0D0D"/>
        </w:rPr>
        <w:t>su</w:t>
      </w:r>
      <w:r w:rsidR="00E62C07" w:rsidRPr="00E62C07">
        <w:rPr>
          <w:color w:val="0D0D0D"/>
        </w:rPr>
        <w:t xml:space="preserve"> </w:t>
      </w:r>
      <w:r>
        <w:rPr>
          <w:color w:val="0D0D0D"/>
        </w:rPr>
        <w:t>bolesne</w:t>
      </w:r>
      <w:r w:rsidR="00E62C07" w:rsidRPr="00E62C07">
        <w:rPr>
          <w:color w:val="0D0D0D"/>
        </w:rPr>
        <w:t xml:space="preserve"> </w:t>
      </w:r>
      <w:r>
        <w:rPr>
          <w:color w:val="0D0D0D"/>
        </w:rPr>
        <w:t>ili</w:t>
      </w:r>
      <w:r w:rsidR="00E62C07" w:rsidRPr="00E62C07">
        <w:rPr>
          <w:color w:val="0D0D0D"/>
        </w:rPr>
        <w:t xml:space="preserve"> </w:t>
      </w:r>
      <w:r>
        <w:rPr>
          <w:color w:val="0D0D0D"/>
        </w:rPr>
        <w:t>povređene</w:t>
      </w:r>
      <w:r w:rsidR="00E62C07" w:rsidRPr="00E62C07">
        <w:rPr>
          <w:color w:val="0D0D0D"/>
        </w:rPr>
        <w:t xml:space="preserve"> </w:t>
      </w:r>
      <w:r>
        <w:rPr>
          <w:color w:val="0D0D0D"/>
        </w:rPr>
        <w:t>obezbedi</w:t>
      </w:r>
      <w:r w:rsidR="00E62C07" w:rsidRPr="00E62C07">
        <w:rPr>
          <w:color w:val="0D0D0D"/>
        </w:rPr>
        <w:t xml:space="preserve"> </w:t>
      </w:r>
      <w:r>
        <w:rPr>
          <w:color w:val="0D0D0D"/>
        </w:rPr>
        <w:t>odgovarajuću</w:t>
      </w:r>
      <w:r w:rsidR="00E62C07" w:rsidRPr="00E62C07">
        <w:rPr>
          <w:color w:val="0D0D0D"/>
        </w:rPr>
        <w:t xml:space="preserve"> </w:t>
      </w:r>
      <w:r>
        <w:rPr>
          <w:color w:val="0D0D0D"/>
        </w:rPr>
        <w:t>veterinarsku</w:t>
      </w:r>
      <w:r w:rsidR="00E62C07" w:rsidRPr="00E62C07">
        <w:rPr>
          <w:color w:val="0D0D0D"/>
        </w:rPr>
        <w:t xml:space="preserve"> </w:t>
      </w:r>
      <w:r>
        <w:rPr>
          <w:color w:val="0D0D0D"/>
        </w:rPr>
        <w:t>pomoć</w:t>
      </w:r>
      <w:r w:rsidR="00E62C07" w:rsidRPr="00E62C07">
        <w:rPr>
          <w:color w:val="0D0D0D"/>
        </w:rPr>
        <w:t xml:space="preserve">, </w:t>
      </w:r>
      <w:r>
        <w:rPr>
          <w:color w:val="0D0D0D"/>
        </w:rPr>
        <w:t>a</w:t>
      </w:r>
      <w:r w:rsidR="00E62C07" w:rsidRPr="00E62C07">
        <w:rPr>
          <w:color w:val="0D0D0D"/>
        </w:rPr>
        <w:t xml:space="preserve"> </w:t>
      </w:r>
      <w:r>
        <w:rPr>
          <w:color w:val="0D0D0D"/>
        </w:rPr>
        <w:t>da</w:t>
      </w:r>
      <w:r w:rsidR="00E62C07" w:rsidRPr="00E62C07">
        <w:rPr>
          <w:color w:val="0D0D0D"/>
        </w:rPr>
        <w:t xml:space="preserve"> </w:t>
      </w:r>
      <w:r>
        <w:rPr>
          <w:color w:val="0D0D0D"/>
        </w:rPr>
        <w:t>za</w:t>
      </w:r>
      <w:r w:rsidR="00E62C07" w:rsidRPr="00E62C07">
        <w:rPr>
          <w:color w:val="0D0D0D"/>
        </w:rPr>
        <w:t xml:space="preserve"> </w:t>
      </w:r>
      <w:r>
        <w:rPr>
          <w:color w:val="0D0D0D"/>
        </w:rPr>
        <w:t>neizlečivo</w:t>
      </w:r>
      <w:r w:rsidR="00E62C07" w:rsidRPr="00E62C07">
        <w:rPr>
          <w:color w:val="0D0D0D"/>
        </w:rPr>
        <w:t xml:space="preserve"> </w:t>
      </w:r>
      <w:r>
        <w:rPr>
          <w:color w:val="0D0D0D"/>
        </w:rPr>
        <w:t>bolesne</w:t>
      </w:r>
      <w:r w:rsidR="00E62C07" w:rsidRPr="00E62C07">
        <w:rPr>
          <w:color w:val="0D0D0D"/>
        </w:rPr>
        <w:t xml:space="preserve"> </w:t>
      </w:r>
      <w:r>
        <w:rPr>
          <w:color w:val="0D0D0D"/>
        </w:rPr>
        <w:t>ili</w:t>
      </w:r>
      <w:r w:rsidR="00E62C07" w:rsidRPr="00E62C07">
        <w:rPr>
          <w:color w:val="0D0D0D"/>
        </w:rPr>
        <w:t xml:space="preserve"> </w:t>
      </w:r>
      <w:r>
        <w:rPr>
          <w:color w:val="0D0D0D"/>
        </w:rPr>
        <w:t>povređene</w:t>
      </w:r>
      <w:r w:rsidR="00E62C07" w:rsidRPr="00E62C07">
        <w:rPr>
          <w:color w:val="0D0D0D"/>
        </w:rPr>
        <w:t xml:space="preserve"> </w:t>
      </w:r>
      <w:r>
        <w:rPr>
          <w:color w:val="0D0D0D"/>
        </w:rPr>
        <w:t>životinje</w:t>
      </w:r>
      <w:r w:rsidR="00E62C07" w:rsidRPr="00E62C07">
        <w:rPr>
          <w:color w:val="0D0D0D"/>
        </w:rPr>
        <w:t xml:space="preserve"> </w:t>
      </w:r>
      <w:r>
        <w:rPr>
          <w:color w:val="0D0D0D"/>
        </w:rPr>
        <w:t>obezbedi</w:t>
      </w:r>
      <w:r w:rsidR="00E62C07" w:rsidRPr="00E62C07">
        <w:rPr>
          <w:color w:val="0D0D0D"/>
        </w:rPr>
        <w:t xml:space="preserve"> </w:t>
      </w:r>
      <w:r>
        <w:rPr>
          <w:color w:val="0D0D0D"/>
        </w:rPr>
        <w:t>lišavanje</w:t>
      </w:r>
      <w:r w:rsidR="00E62C07" w:rsidRPr="00E62C07">
        <w:rPr>
          <w:color w:val="0D0D0D"/>
        </w:rPr>
        <w:t xml:space="preserve"> </w:t>
      </w:r>
      <w:r>
        <w:rPr>
          <w:color w:val="0D0D0D"/>
        </w:rPr>
        <w:t>života</w:t>
      </w:r>
      <w:r w:rsidR="00E62C07" w:rsidRPr="00E62C07">
        <w:rPr>
          <w:color w:val="0D0D0D"/>
        </w:rPr>
        <w:t xml:space="preserve"> </w:t>
      </w:r>
      <w:r>
        <w:rPr>
          <w:color w:val="0D0D0D"/>
        </w:rPr>
        <w:t>u</w:t>
      </w:r>
      <w:r w:rsidR="00E62C07" w:rsidRPr="00E62C07">
        <w:rPr>
          <w:color w:val="0D0D0D"/>
        </w:rPr>
        <w:t xml:space="preserve"> </w:t>
      </w:r>
      <w:r>
        <w:rPr>
          <w:color w:val="0D0D0D"/>
        </w:rPr>
        <w:t>skladu</w:t>
      </w:r>
      <w:r w:rsidR="00E62C07" w:rsidRPr="00E62C07">
        <w:rPr>
          <w:color w:val="0D0D0D"/>
        </w:rPr>
        <w:t xml:space="preserve"> </w:t>
      </w:r>
      <w:r>
        <w:rPr>
          <w:color w:val="0D0D0D"/>
        </w:rPr>
        <w:t>sa</w:t>
      </w:r>
      <w:r w:rsidR="00E62C07" w:rsidRPr="00E62C07">
        <w:rPr>
          <w:color w:val="0D0D0D"/>
        </w:rPr>
        <w:t xml:space="preserve"> </w:t>
      </w:r>
      <w:r>
        <w:rPr>
          <w:color w:val="0D0D0D"/>
        </w:rPr>
        <w:t>ovim</w:t>
      </w:r>
      <w:r w:rsidR="00E62C07" w:rsidRPr="00E62C07">
        <w:rPr>
          <w:color w:val="0D0D0D"/>
        </w:rPr>
        <w:t xml:space="preserve"> </w:t>
      </w:r>
      <w:r>
        <w:rPr>
          <w:color w:val="0D0D0D"/>
        </w:rPr>
        <w:t>zakonom</w:t>
      </w:r>
      <w:r w:rsidR="00E62C07" w:rsidRPr="00E62C07">
        <w:rPr>
          <w:color w:val="0D0D0D"/>
          <w:lang w:val="sr-Cyrl-RS"/>
        </w:rPr>
        <w:t xml:space="preserve">; </w:t>
      </w:r>
      <w:r>
        <w:rPr>
          <w:color w:val="0D0D0D"/>
        </w:rPr>
        <w:t>da</w:t>
      </w:r>
      <w:r w:rsidR="00E62C07" w:rsidRPr="00E62C07">
        <w:rPr>
          <w:color w:val="0D0D0D"/>
        </w:rPr>
        <w:t xml:space="preserve"> </w:t>
      </w:r>
      <w:r>
        <w:rPr>
          <w:color w:val="0D0D0D"/>
        </w:rPr>
        <w:t>ministar</w:t>
      </w:r>
      <w:r w:rsidR="00E62C07" w:rsidRPr="00E62C07">
        <w:rPr>
          <w:color w:val="0D0D0D"/>
        </w:rPr>
        <w:t xml:space="preserve"> </w:t>
      </w:r>
      <w:r>
        <w:rPr>
          <w:color w:val="0D0D0D"/>
        </w:rPr>
        <w:t>propisuje</w:t>
      </w:r>
      <w:r w:rsidR="00E62C07" w:rsidRPr="00E62C07">
        <w:rPr>
          <w:color w:val="0D0D0D"/>
        </w:rPr>
        <w:t xml:space="preserve"> </w:t>
      </w:r>
      <w:r>
        <w:rPr>
          <w:color w:val="0D0D0D"/>
        </w:rPr>
        <w:t>način</w:t>
      </w:r>
      <w:r w:rsidR="00E62C07" w:rsidRPr="00E62C07">
        <w:rPr>
          <w:color w:val="0D0D0D"/>
        </w:rPr>
        <w:t xml:space="preserve"> </w:t>
      </w:r>
      <w:r>
        <w:rPr>
          <w:color w:val="0D0D0D"/>
        </w:rPr>
        <w:t>i</w:t>
      </w:r>
      <w:r w:rsidR="00E62C07" w:rsidRPr="00E62C07">
        <w:rPr>
          <w:color w:val="0D0D0D"/>
        </w:rPr>
        <w:t xml:space="preserve"> </w:t>
      </w:r>
      <w:r>
        <w:rPr>
          <w:color w:val="0D0D0D"/>
        </w:rPr>
        <w:t>sredstva</w:t>
      </w:r>
      <w:r w:rsidR="00E62C07" w:rsidRPr="00E62C07">
        <w:rPr>
          <w:color w:val="0D0D0D"/>
        </w:rPr>
        <w:t xml:space="preserve"> </w:t>
      </w:r>
      <w:r>
        <w:rPr>
          <w:color w:val="0D0D0D"/>
        </w:rPr>
        <w:t>za</w:t>
      </w:r>
      <w:r w:rsidR="00E62C07" w:rsidRPr="00E62C07">
        <w:rPr>
          <w:color w:val="0D0D0D"/>
        </w:rPr>
        <w:t xml:space="preserve"> </w:t>
      </w:r>
      <w:r>
        <w:rPr>
          <w:color w:val="0D0D0D"/>
        </w:rPr>
        <w:t>prikupljanje</w:t>
      </w:r>
      <w:r w:rsidR="00E62C07" w:rsidRPr="00E62C07">
        <w:rPr>
          <w:color w:val="0D0D0D"/>
        </w:rPr>
        <w:t xml:space="preserve"> </w:t>
      </w:r>
      <w:r>
        <w:rPr>
          <w:color w:val="0D0D0D"/>
        </w:rPr>
        <w:t>napuštenih</w:t>
      </w:r>
      <w:r w:rsidR="00E62C07" w:rsidRPr="00E62C07">
        <w:rPr>
          <w:color w:val="0D0D0D"/>
        </w:rPr>
        <w:t xml:space="preserve"> </w:t>
      </w:r>
      <w:r>
        <w:rPr>
          <w:color w:val="0D0D0D"/>
        </w:rPr>
        <w:t>i</w:t>
      </w:r>
      <w:r w:rsidR="00E62C07" w:rsidRPr="00E62C07">
        <w:rPr>
          <w:color w:val="0D0D0D"/>
        </w:rPr>
        <w:t xml:space="preserve"> </w:t>
      </w:r>
      <w:r>
        <w:rPr>
          <w:color w:val="0D0D0D"/>
        </w:rPr>
        <w:lastRenderedPageBreak/>
        <w:t>izgubljenih</w:t>
      </w:r>
      <w:r w:rsidR="00E62C07" w:rsidRPr="00E62C07">
        <w:rPr>
          <w:color w:val="0D0D0D"/>
        </w:rPr>
        <w:t xml:space="preserve"> </w:t>
      </w:r>
      <w:r>
        <w:rPr>
          <w:color w:val="0D0D0D"/>
        </w:rPr>
        <w:t>životinja</w:t>
      </w:r>
      <w:r w:rsidR="00E62C07" w:rsidRPr="00E62C07">
        <w:rPr>
          <w:color w:val="0D0D0D"/>
        </w:rPr>
        <w:t xml:space="preserve">, </w:t>
      </w:r>
      <w:r>
        <w:rPr>
          <w:color w:val="0D0D0D"/>
        </w:rPr>
        <w:t>kao</w:t>
      </w:r>
      <w:r w:rsidR="00E62C07" w:rsidRPr="00E62C07">
        <w:rPr>
          <w:color w:val="0D0D0D"/>
        </w:rPr>
        <w:t xml:space="preserve"> </w:t>
      </w:r>
      <w:r>
        <w:rPr>
          <w:color w:val="0D0D0D"/>
        </w:rPr>
        <w:t>i</w:t>
      </w:r>
      <w:r w:rsidR="00E62C07" w:rsidRPr="00E62C07">
        <w:rPr>
          <w:color w:val="0D0D0D"/>
        </w:rPr>
        <w:t xml:space="preserve"> </w:t>
      </w:r>
      <w:r>
        <w:rPr>
          <w:color w:val="0D0D0D"/>
        </w:rPr>
        <w:t>način</w:t>
      </w:r>
      <w:r w:rsidR="00E62C07" w:rsidRPr="00E62C07">
        <w:rPr>
          <w:color w:val="0D0D0D"/>
        </w:rPr>
        <w:t xml:space="preserve"> </w:t>
      </w:r>
      <w:r>
        <w:rPr>
          <w:color w:val="0D0D0D"/>
        </w:rPr>
        <w:t>prevoza</w:t>
      </w:r>
      <w:r w:rsidR="00E62C07" w:rsidRPr="00E62C07">
        <w:rPr>
          <w:color w:val="0D0D0D"/>
        </w:rPr>
        <w:t xml:space="preserve"> </w:t>
      </w:r>
      <w:r>
        <w:rPr>
          <w:color w:val="0D0D0D"/>
        </w:rPr>
        <w:t>i</w:t>
      </w:r>
      <w:r w:rsidR="00E62C07" w:rsidRPr="00E62C07">
        <w:rPr>
          <w:color w:val="0D0D0D"/>
        </w:rPr>
        <w:t xml:space="preserve"> </w:t>
      </w:r>
      <w:r>
        <w:rPr>
          <w:color w:val="0D0D0D"/>
        </w:rPr>
        <w:t>zbrinjavanja</w:t>
      </w:r>
      <w:r w:rsidR="00E62C07" w:rsidRPr="00E62C07">
        <w:rPr>
          <w:color w:val="0D0D0D"/>
        </w:rPr>
        <w:t xml:space="preserve"> </w:t>
      </w:r>
      <w:r>
        <w:rPr>
          <w:color w:val="0D0D0D"/>
        </w:rPr>
        <w:t>napuštenih</w:t>
      </w:r>
      <w:r w:rsidR="00E62C07" w:rsidRPr="00E62C07">
        <w:rPr>
          <w:color w:val="0D0D0D"/>
        </w:rPr>
        <w:t xml:space="preserve"> </w:t>
      </w:r>
      <w:r>
        <w:rPr>
          <w:color w:val="0D0D0D"/>
        </w:rPr>
        <w:t>i</w:t>
      </w:r>
      <w:r w:rsidR="00E62C07" w:rsidRPr="00E62C07">
        <w:rPr>
          <w:color w:val="0D0D0D"/>
        </w:rPr>
        <w:t xml:space="preserve"> </w:t>
      </w:r>
      <w:r>
        <w:rPr>
          <w:color w:val="0D0D0D"/>
        </w:rPr>
        <w:t>izgubljenih</w:t>
      </w:r>
      <w:r w:rsidR="00E62C07" w:rsidRPr="00E62C07">
        <w:rPr>
          <w:color w:val="0D0D0D"/>
        </w:rPr>
        <w:t xml:space="preserve"> </w:t>
      </w:r>
      <w:r>
        <w:rPr>
          <w:color w:val="0D0D0D"/>
        </w:rPr>
        <w:t>životinja</w:t>
      </w:r>
      <w:r w:rsidR="00E62C07" w:rsidRPr="00E62C07">
        <w:rPr>
          <w:color w:val="0D0D0D"/>
        </w:rPr>
        <w:t>.</w:t>
      </w:r>
    </w:p>
    <w:p w:rsidR="00E62C07" w:rsidRPr="00E62C07" w:rsidRDefault="008A35B1" w:rsidP="00E62C07">
      <w:pPr>
        <w:tabs>
          <w:tab w:val="left" w:pos="720"/>
        </w:tabs>
        <w:ind w:firstLine="1440"/>
        <w:rPr>
          <w:color w:val="0D0D0D"/>
        </w:rPr>
      </w:pPr>
      <w:r>
        <w:rPr>
          <w:color w:val="0D0D0D"/>
          <w:lang w:val="sr-Cyrl-RS" w:eastAsia="sr-Cyrl-RS"/>
        </w:rPr>
        <w:t>Pored</w:t>
      </w:r>
      <w:r w:rsidR="00E62C07" w:rsidRPr="00E62C07">
        <w:rPr>
          <w:color w:val="0D0D0D"/>
          <w:lang w:val="sr-Cyrl-RS" w:eastAsia="sr-Cyrl-RS"/>
        </w:rPr>
        <w:t xml:space="preserve"> </w:t>
      </w:r>
      <w:r>
        <w:rPr>
          <w:color w:val="0D0D0D"/>
          <w:lang w:val="sr-Cyrl-RS" w:eastAsia="sr-Cyrl-RS"/>
        </w:rPr>
        <w:t>toga</w:t>
      </w:r>
      <w:r w:rsidR="00E62C07" w:rsidRPr="00E62C07">
        <w:rPr>
          <w:color w:val="0D0D0D"/>
          <w:lang w:val="sr-Cyrl-RS" w:eastAsia="sr-Cyrl-RS"/>
        </w:rPr>
        <w:t xml:space="preserve">, </w:t>
      </w:r>
      <w:r>
        <w:rPr>
          <w:color w:val="0D0D0D"/>
          <w:lang w:val="sr-Cyrl-RS" w:eastAsia="sr-Cyrl-RS"/>
        </w:rPr>
        <w:t>podnosioci</w:t>
      </w:r>
      <w:r w:rsidR="00E62C07" w:rsidRPr="00E62C07">
        <w:rPr>
          <w:color w:val="0D0D0D"/>
          <w:lang w:val="sr-Cyrl-RS" w:eastAsia="sr-Cyrl-RS"/>
        </w:rPr>
        <w:t xml:space="preserve"> </w:t>
      </w:r>
      <w:r>
        <w:rPr>
          <w:color w:val="0D0D0D"/>
          <w:lang w:val="sr-Cyrl-RS" w:eastAsia="sr-Cyrl-RS"/>
        </w:rPr>
        <w:t>inicijative</w:t>
      </w:r>
      <w:r w:rsidR="00E62C07" w:rsidRPr="00E62C07">
        <w:rPr>
          <w:color w:val="0D0D0D"/>
          <w:lang w:val="sr-Cyrl-RS" w:eastAsia="sr-Cyrl-RS"/>
        </w:rPr>
        <w:t xml:space="preserve"> </w:t>
      </w:r>
      <w:r>
        <w:rPr>
          <w:color w:val="0D0D0D"/>
          <w:lang w:val="sr-Cyrl-RS" w:eastAsia="sr-Cyrl-RS"/>
        </w:rPr>
        <w:t>navode</w:t>
      </w:r>
      <w:r w:rsidR="00E62C07" w:rsidRPr="00E62C07">
        <w:rPr>
          <w:color w:val="0D0D0D"/>
          <w:lang w:val="sr-Cyrl-RS" w:eastAsia="sr-Cyrl-RS"/>
        </w:rPr>
        <w:t xml:space="preserve"> </w:t>
      </w:r>
      <w:r>
        <w:rPr>
          <w:color w:val="0D0D0D"/>
          <w:lang w:val="sr-Cyrl-RS" w:eastAsia="sr-Cyrl-RS"/>
        </w:rPr>
        <w:t>d</w:t>
      </w:r>
      <w:r>
        <w:rPr>
          <w:color w:val="0D0D0D"/>
          <w:lang w:eastAsia="sr-Cyrl-RS"/>
        </w:rPr>
        <w:t>a</w:t>
      </w:r>
      <w:r w:rsidR="00E62C07" w:rsidRPr="00E62C07">
        <w:rPr>
          <w:color w:val="0D0D0D"/>
          <w:lang w:eastAsia="sr-Cyrl-RS"/>
        </w:rPr>
        <w:t xml:space="preserve"> </w:t>
      </w:r>
      <w:r>
        <w:rPr>
          <w:color w:val="0D0D0D"/>
          <w:lang w:eastAsia="sr-Cyrl-RS"/>
        </w:rPr>
        <w:t>je</w:t>
      </w:r>
      <w:r w:rsidR="00E62C07" w:rsidRPr="00E62C07">
        <w:rPr>
          <w:color w:val="0D0D0D"/>
          <w:lang w:eastAsia="sr-Cyrl-RS"/>
        </w:rPr>
        <w:t xml:space="preserve"> </w:t>
      </w:r>
      <w:r>
        <w:rPr>
          <w:color w:val="0D0D0D"/>
          <w:lang w:val="sr-Cyrl-RS" w:eastAsia="sr-Cyrl-RS"/>
        </w:rPr>
        <w:t>članom</w:t>
      </w:r>
      <w:r w:rsidR="00E62C07" w:rsidRPr="00E62C07">
        <w:rPr>
          <w:color w:val="0D0D0D"/>
          <w:lang w:val="sr-Cyrl-RS" w:eastAsia="sr-Cyrl-RS"/>
        </w:rPr>
        <w:t xml:space="preserve"> 46. </w:t>
      </w:r>
      <w:r>
        <w:rPr>
          <w:color w:val="0D0D0D"/>
          <w:lang w:eastAsia="sr-Cyrl-RS"/>
        </w:rPr>
        <w:t>Zakona</w:t>
      </w:r>
      <w:r w:rsidR="00E62C07" w:rsidRPr="00E62C07">
        <w:rPr>
          <w:color w:val="0D0D0D"/>
          <w:lang w:eastAsia="sr-Cyrl-RS"/>
        </w:rPr>
        <w:t xml:space="preserve"> </w:t>
      </w:r>
      <w:r>
        <w:rPr>
          <w:color w:val="0D0D0D"/>
          <w:lang w:eastAsia="sr-Cyrl-RS"/>
        </w:rPr>
        <w:t>o</w:t>
      </w:r>
      <w:r w:rsidR="00E62C07" w:rsidRPr="00E62C07">
        <w:rPr>
          <w:color w:val="0D0D0D"/>
          <w:lang w:eastAsia="sr-Cyrl-RS"/>
        </w:rPr>
        <w:t xml:space="preserve"> </w:t>
      </w:r>
      <w:r>
        <w:rPr>
          <w:color w:val="0D0D0D"/>
          <w:lang w:eastAsia="sr-Cyrl-RS"/>
        </w:rPr>
        <w:t>veterinarstvu</w:t>
      </w:r>
      <w:r w:rsidR="00E62C07" w:rsidRPr="00E62C07">
        <w:rPr>
          <w:color w:val="0D0D0D"/>
          <w:lang w:eastAsia="sr-Cyrl-RS"/>
        </w:rPr>
        <w:t xml:space="preserve"> („</w:t>
      </w:r>
      <w:r>
        <w:rPr>
          <w:color w:val="0D0D0D"/>
          <w:lang w:eastAsia="sr-Cyrl-RS"/>
        </w:rPr>
        <w:t>Službeni</w:t>
      </w:r>
      <w:r w:rsidR="00E62C07" w:rsidRPr="00E62C07">
        <w:rPr>
          <w:color w:val="0D0D0D"/>
          <w:lang w:eastAsia="sr-Cyrl-RS"/>
        </w:rPr>
        <w:t xml:space="preserve"> </w:t>
      </w:r>
      <w:r>
        <w:rPr>
          <w:color w:val="0D0D0D"/>
          <w:lang w:eastAsia="sr-Cyrl-RS"/>
        </w:rPr>
        <w:t>glasnik</w:t>
      </w:r>
      <w:r w:rsidR="00E62C07" w:rsidRPr="00E62C07">
        <w:rPr>
          <w:color w:val="0D0D0D"/>
          <w:lang w:eastAsia="sr-Cyrl-RS"/>
        </w:rPr>
        <w:t xml:space="preserve"> </w:t>
      </w:r>
      <w:r>
        <w:rPr>
          <w:color w:val="0D0D0D"/>
          <w:lang w:eastAsia="sr-Cyrl-RS"/>
        </w:rPr>
        <w:t>RS</w:t>
      </w:r>
      <w:r w:rsidR="00E62C07" w:rsidRPr="00E62C07">
        <w:rPr>
          <w:color w:val="0D0D0D"/>
        </w:rPr>
        <w:t>”,</w:t>
      </w:r>
      <w:r w:rsidR="00E62C07" w:rsidRPr="00E62C07">
        <w:rPr>
          <w:color w:val="0D0D0D"/>
          <w:lang w:eastAsia="sr-Cyrl-RS"/>
        </w:rPr>
        <w:t xml:space="preserve"> </w:t>
      </w:r>
      <w:r>
        <w:rPr>
          <w:color w:val="0D0D0D"/>
          <w:lang w:eastAsia="sr-Cyrl-RS"/>
        </w:rPr>
        <w:t>br</w:t>
      </w:r>
      <w:r w:rsidR="00E62C07" w:rsidRPr="00E62C07">
        <w:rPr>
          <w:color w:val="0D0D0D"/>
          <w:lang w:eastAsia="sr-Cyrl-RS"/>
        </w:rPr>
        <w:t xml:space="preserve">. 91/05, 30/10, 93/12 </w:t>
      </w:r>
      <w:r>
        <w:rPr>
          <w:color w:val="0D0D0D"/>
          <w:lang w:eastAsia="sr-Cyrl-RS"/>
        </w:rPr>
        <w:t>i</w:t>
      </w:r>
      <w:r w:rsidR="00E62C07" w:rsidRPr="00E62C07">
        <w:rPr>
          <w:color w:val="0D0D0D"/>
          <w:lang w:eastAsia="sr-Cyrl-RS"/>
        </w:rPr>
        <w:t xml:space="preserve"> 17/19 - </w:t>
      </w:r>
      <w:r>
        <w:rPr>
          <w:color w:val="0D0D0D"/>
          <w:lang w:eastAsia="sr-Cyrl-RS"/>
        </w:rPr>
        <w:t>dr</w:t>
      </w:r>
      <w:r w:rsidR="00E62C07" w:rsidRPr="00E62C07">
        <w:rPr>
          <w:color w:val="0D0D0D"/>
          <w:lang w:eastAsia="sr-Cyrl-RS"/>
        </w:rPr>
        <w:t xml:space="preserve">. </w:t>
      </w:r>
      <w:r>
        <w:rPr>
          <w:color w:val="0D0D0D"/>
          <w:lang w:eastAsia="sr-Cyrl-RS"/>
        </w:rPr>
        <w:t>zakon</w:t>
      </w:r>
      <w:r w:rsidR="00E62C07" w:rsidRPr="00E62C07">
        <w:rPr>
          <w:color w:val="0D0D0D"/>
          <w:lang w:eastAsia="sr-Cyrl-RS"/>
        </w:rPr>
        <w:t>)</w:t>
      </w:r>
      <w:r w:rsidR="00E62C07" w:rsidRPr="00E62C07">
        <w:rPr>
          <w:color w:val="0D0D0D"/>
          <w:lang w:val="sr-Cyrl-RS" w:eastAsia="sr-Cyrl-RS"/>
        </w:rPr>
        <w:t>,</w:t>
      </w:r>
      <w:r w:rsidR="00E62C07" w:rsidRPr="00E62C07">
        <w:rPr>
          <w:color w:val="0D0D0D"/>
          <w:lang w:eastAsia="sr-Cyrl-RS"/>
        </w:rPr>
        <w:t xml:space="preserve"> </w:t>
      </w:r>
      <w:r>
        <w:rPr>
          <w:color w:val="0D0D0D"/>
          <w:lang w:eastAsia="sr-Cyrl-RS"/>
        </w:rPr>
        <w:t>propisano</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r>
        <w:rPr>
          <w:color w:val="0D0D0D"/>
          <w:lang w:eastAsia="sr-Cyrl-RS"/>
        </w:rPr>
        <w:t>je</w:t>
      </w:r>
      <w:r w:rsidR="00E62C07" w:rsidRPr="00E62C07">
        <w:rPr>
          <w:color w:val="0D0D0D"/>
          <w:lang w:val="sr-Cyrl-RS" w:eastAsia="sr-Cyrl-RS"/>
        </w:rPr>
        <w:t>: „</w:t>
      </w:r>
      <w:r>
        <w:rPr>
          <w:color w:val="0D0D0D"/>
        </w:rPr>
        <w:t>lokalna</w:t>
      </w:r>
      <w:r w:rsidR="00E62C07" w:rsidRPr="00E62C07">
        <w:rPr>
          <w:color w:val="0D0D0D"/>
        </w:rPr>
        <w:t xml:space="preserve"> </w:t>
      </w:r>
      <w:r>
        <w:rPr>
          <w:color w:val="0D0D0D"/>
        </w:rPr>
        <w:t>samouprava</w:t>
      </w:r>
      <w:r w:rsidR="00E62C07" w:rsidRPr="00E62C07">
        <w:rPr>
          <w:color w:val="0D0D0D"/>
        </w:rPr>
        <w:t xml:space="preserve"> </w:t>
      </w:r>
      <w:r>
        <w:rPr>
          <w:color w:val="0D0D0D"/>
        </w:rPr>
        <w:t>dužna</w:t>
      </w:r>
      <w:r w:rsidR="00E62C07" w:rsidRPr="00E62C07">
        <w:rPr>
          <w:color w:val="0D0D0D"/>
        </w:rPr>
        <w:t xml:space="preserve"> </w:t>
      </w:r>
      <w:r>
        <w:rPr>
          <w:color w:val="0D0D0D"/>
        </w:rPr>
        <w:t>da</w:t>
      </w:r>
      <w:r w:rsidR="00E62C07" w:rsidRPr="00E62C07">
        <w:rPr>
          <w:color w:val="0D0D0D"/>
        </w:rPr>
        <w:t xml:space="preserve"> </w:t>
      </w:r>
      <w:r>
        <w:rPr>
          <w:color w:val="0D0D0D"/>
        </w:rPr>
        <w:t>na</w:t>
      </w:r>
      <w:r w:rsidR="00E62C07" w:rsidRPr="00E62C07">
        <w:rPr>
          <w:color w:val="0D0D0D"/>
        </w:rPr>
        <w:t xml:space="preserve"> </w:t>
      </w:r>
      <w:r>
        <w:rPr>
          <w:color w:val="0D0D0D"/>
        </w:rPr>
        <w:t>svojoj</w:t>
      </w:r>
      <w:r w:rsidR="00E62C07" w:rsidRPr="00E62C07">
        <w:rPr>
          <w:color w:val="0D0D0D"/>
        </w:rPr>
        <w:t xml:space="preserve"> </w:t>
      </w:r>
      <w:r>
        <w:rPr>
          <w:color w:val="0D0D0D"/>
        </w:rPr>
        <w:t>teritoriji</w:t>
      </w:r>
      <w:r w:rsidR="00E62C07" w:rsidRPr="00E62C07">
        <w:rPr>
          <w:color w:val="0D0D0D"/>
        </w:rPr>
        <w:t xml:space="preserve"> </w:t>
      </w:r>
      <w:r>
        <w:rPr>
          <w:color w:val="0D0D0D"/>
        </w:rPr>
        <w:t>organizuje</w:t>
      </w:r>
      <w:r w:rsidR="00E62C07" w:rsidRPr="00E62C07">
        <w:rPr>
          <w:color w:val="0D0D0D"/>
        </w:rPr>
        <w:t xml:space="preserve"> </w:t>
      </w:r>
      <w:r>
        <w:rPr>
          <w:color w:val="0D0D0D"/>
        </w:rPr>
        <w:t>zoohigijensku</w:t>
      </w:r>
      <w:r w:rsidR="00E62C07" w:rsidRPr="00E62C07">
        <w:rPr>
          <w:color w:val="0D0D0D"/>
        </w:rPr>
        <w:t xml:space="preserve"> </w:t>
      </w:r>
      <w:r>
        <w:rPr>
          <w:color w:val="0D0D0D"/>
        </w:rPr>
        <w:t>službu</w:t>
      </w:r>
      <w:r w:rsidR="00E62C07" w:rsidRPr="00E62C07">
        <w:rPr>
          <w:color w:val="0D0D0D"/>
        </w:rPr>
        <w:t xml:space="preserve"> </w:t>
      </w:r>
      <w:r>
        <w:rPr>
          <w:color w:val="0D0D0D"/>
        </w:rPr>
        <w:t>koja</w:t>
      </w:r>
      <w:r w:rsidR="00E62C07" w:rsidRPr="00E62C07">
        <w:rPr>
          <w:color w:val="0D0D0D"/>
        </w:rPr>
        <w:t xml:space="preserve"> </w:t>
      </w:r>
      <w:r>
        <w:rPr>
          <w:color w:val="0D0D0D"/>
        </w:rPr>
        <w:t>obavlja</w:t>
      </w:r>
      <w:r w:rsidR="00E62C07" w:rsidRPr="00E62C07">
        <w:rPr>
          <w:color w:val="0D0D0D"/>
        </w:rPr>
        <w:t xml:space="preserve"> </w:t>
      </w:r>
      <w:r>
        <w:rPr>
          <w:color w:val="0D0D0D"/>
        </w:rPr>
        <w:t>sledeće</w:t>
      </w:r>
      <w:r w:rsidR="00E62C07" w:rsidRPr="00E62C07">
        <w:rPr>
          <w:color w:val="0D0D0D"/>
        </w:rPr>
        <w:t xml:space="preserve"> </w:t>
      </w:r>
      <w:r>
        <w:rPr>
          <w:color w:val="0D0D0D"/>
        </w:rPr>
        <w:t>poslove</w:t>
      </w:r>
      <w:r w:rsidR="00E62C07" w:rsidRPr="00E62C07">
        <w:rPr>
          <w:color w:val="0D0D0D"/>
        </w:rPr>
        <w:t xml:space="preserve">:1) </w:t>
      </w:r>
      <w:r>
        <w:rPr>
          <w:color w:val="0D0D0D"/>
        </w:rPr>
        <w:t>hvata</w:t>
      </w:r>
      <w:r w:rsidR="00E62C07" w:rsidRPr="00E62C07">
        <w:rPr>
          <w:color w:val="0D0D0D"/>
        </w:rPr>
        <w:t xml:space="preserve"> </w:t>
      </w:r>
      <w:r>
        <w:rPr>
          <w:color w:val="0D0D0D"/>
        </w:rPr>
        <w:t>i</w:t>
      </w:r>
      <w:r w:rsidR="00E62C07" w:rsidRPr="00E62C07">
        <w:rPr>
          <w:color w:val="0D0D0D"/>
        </w:rPr>
        <w:t xml:space="preserve"> </w:t>
      </w:r>
      <w:r>
        <w:rPr>
          <w:color w:val="0D0D0D"/>
        </w:rPr>
        <w:t>zbrinjava</w:t>
      </w:r>
      <w:r w:rsidR="00E62C07" w:rsidRPr="00E62C07">
        <w:rPr>
          <w:color w:val="0D0D0D"/>
        </w:rPr>
        <w:t xml:space="preserve"> </w:t>
      </w:r>
      <w:r>
        <w:rPr>
          <w:color w:val="0D0D0D"/>
        </w:rPr>
        <w:t>napuštene</w:t>
      </w:r>
      <w:r w:rsidR="00E62C07" w:rsidRPr="00E62C07">
        <w:rPr>
          <w:color w:val="0D0D0D"/>
        </w:rPr>
        <w:t xml:space="preserve"> </w:t>
      </w:r>
      <w:r>
        <w:rPr>
          <w:color w:val="0D0D0D"/>
        </w:rPr>
        <w:t>životinje</w:t>
      </w:r>
      <w:r w:rsidR="00E62C07" w:rsidRPr="00E62C07">
        <w:rPr>
          <w:color w:val="0D0D0D"/>
        </w:rPr>
        <w:t xml:space="preserve"> </w:t>
      </w:r>
      <w:r>
        <w:rPr>
          <w:color w:val="0D0D0D"/>
        </w:rPr>
        <w:t>u</w:t>
      </w:r>
      <w:r w:rsidR="00E62C07" w:rsidRPr="00E62C07">
        <w:rPr>
          <w:color w:val="0D0D0D"/>
        </w:rPr>
        <w:t xml:space="preserve"> </w:t>
      </w:r>
      <w:r>
        <w:rPr>
          <w:color w:val="0D0D0D"/>
        </w:rPr>
        <w:t>prihvatilišta</w:t>
      </w:r>
      <w:r w:rsidR="00E62C07" w:rsidRPr="00E62C07">
        <w:rPr>
          <w:color w:val="0D0D0D"/>
        </w:rPr>
        <w:t xml:space="preserve"> </w:t>
      </w:r>
      <w:r>
        <w:rPr>
          <w:color w:val="0D0D0D"/>
        </w:rPr>
        <w:t>za</w:t>
      </w:r>
      <w:r w:rsidR="00E62C07" w:rsidRPr="00E62C07">
        <w:rPr>
          <w:color w:val="0D0D0D"/>
        </w:rPr>
        <w:t xml:space="preserve"> </w:t>
      </w:r>
      <w:r>
        <w:rPr>
          <w:color w:val="0D0D0D"/>
        </w:rPr>
        <w:t>životinje</w:t>
      </w:r>
      <w:r w:rsidR="00E62C07" w:rsidRPr="00E62C07">
        <w:rPr>
          <w:color w:val="0D0D0D"/>
        </w:rPr>
        <w:t xml:space="preserve">; 2) </w:t>
      </w:r>
      <w:r>
        <w:rPr>
          <w:color w:val="0D0D0D"/>
        </w:rPr>
        <w:t>neškodljivo</w:t>
      </w:r>
      <w:r w:rsidR="00E62C07" w:rsidRPr="00E62C07">
        <w:rPr>
          <w:color w:val="0D0D0D"/>
        </w:rPr>
        <w:t xml:space="preserve"> </w:t>
      </w:r>
      <w:r>
        <w:rPr>
          <w:color w:val="0D0D0D"/>
        </w:rPr>
        <w:t>uklanja</w:t>
      </w:r>
      <w:r w:rsidR="00E62C07" w:rsidRPr="00E62C07">
        <w:rPr>
          <w:color w:val="0D0D0D"/>
        </w:rPr>
        <w:t xml:space="preserve"> </w:t>
      </w:r>
      <w:r>
        <w:rPr>
          <w:color w:val="0D0D0D"/>
        </w:rPr>
        <w:t>leševe</w:t>
      </w:r>
      <w:r w:rsidR="00E62C07" w:rsidRPr="00E62C07">
        <w:rPr>
          <w:color w:val="0D0D0D"/>
        </w:rPr>
        <w:t xml:space="preserve"> </w:t>
      </w:r>
      <w:r>
        <w:rPr>
          <w:color w:val="0D0D0D"/>
        </w:rPr>
        <w:t>životinja</w:t>
      </w:r>
      <w:r w:rsidR="00E62C07" w:rsidRPr="00E62C07">
        <w:rPr>
          <w:color w:val="0D0D0D"/>
        </w:rPr>
        <w:t xml:space="preserve"> </w:t>
      </w:r>
      <w:r>
        <w:rPr>
          <w:color w:val="0D0D0D"/>
        </w:rPr>
        <w:t>sa</w:t>
      </w:r>
      <w:r w:rsidR="00E62C07" w:rsidRPr="00E62C07">
        <w:rPr>
          <w:color w:val="0D0D0D"/>
        </w:rPr>
        <w:t xml:space="preserve"> </w:t>
      </w:r>
      <w:r>
        <w:rPr>
          <w:color w:val="0D0D0D"/>
        </w:rPr>
        <w:t>javnih</w:t>
      </w:r>
      <w:r w:rsidR="00E62C07" w:rsidRPr="00E62C07">
        <w:rPr>
          <w:color w:val="0D0D0D"/>
        </w:rPr>
        <w:t xml:space="preserve"> </w:t>
      </w:r>
      <w:r>
        <w:rPr>
          <w:color w:val="0D0D0D"/>
        </w:rPr>
        <w:t>površina</w:t>
      </w:r>
      <w:r w:rsidR="00E62C07" w:rsidRPr="00E62C07">
        <w:rPr>
          <w:color w:val="0D0D0D"/>
        </w:rPr>
        <w:t xml:space="preserve"> </w:t>
      </w:r>
      <w:r>
        <w:rPr>
          <w:color w:val="0D0D0D"/>
        </w:rPr>
        <w:t>i</w:t>
      </w:r>
      <w:r w:rsidR="00E62C07" w:rsidRPr="00E62C07">
        <w:rPr>
          <w:color w:val="0D0D0D"/>
        </w:rPr>
        <w:t xml:space="preserve"> </w:t>
      </w:r>
      <w:r>
        <w:rPr>
          <w:color w:val="0D0D0D"/>
        </w:rPr>
        <w:t>objekata</w:t>
      </w:r>
      <w:r w:rsidR="00E62C07" w:rsidRPr="00E62C07">
        <w:rPr>
          <w:color w:val="0D0D0D"/>
        </w:rPr>
        <w:t xml:space="preserve"> </w:t>
      </w:r>
      <w:r>
        <w:rPr>
          <w:color w:val="0D0D0D"/>
        </w:rPr>
        <w:t>za</w:t>
      </w:r>
      <w:r w:rsidR="00E62C07" w:rsidRPr="00E62C07">
        <w:rPr>
          <w:color w:val="0D0D0D"/>
        </w:rPr>
        <w:t xml:space="preserve"> </w:t>
      </w:r>
      <w:r>
        <w:rPr>
          <w:color w:val="0D0D0D"/>
        </w:rPr>
        <w:t>uzgoj</w:t>
      </w:r>
      <w:r w:rsidR="00E62C07" w:rsidRPr="00E62C07">
        <w:rPr>
          <w:color w:val="0D0D0D"/>
        </w:rPr>
        <w:t xml:space="preserve">, </w:t>
      </w:r>
      <w:r>
        <w:rPr>
          <w:color w:val="0D0D0D"/>
        </w:rPr>
        <w:t>držanje</w:t>
      </w:r>
      <w:r w:rsidR="00E62C07" w:rsidRPr="00E62C07">
        <w:rPr>
          <w:color w:val="0D0D0D"/>
        </w:rPr>
        <w:t xml:space="preserve">, </w:t>
      </w:r>
      <w:r>
        <w:rPr>
          <w:color w:val="0D0D0D"/>
        </w:rPr>
        <w:t>dresuru</w:t>
      </w:r>
      <w:r w:rsidR="00E62C07" w:rsidRPr="00E62C07">
        <w:rPr>
          <w:color w:val="0D0D0D"/>
        </w:rPr>
        <w:t xml:space="preserve">, </w:t>
      </w:r>
      <w:r>
        <w:rPr>
          <w:color w:val="0D0D0D"/>
        </w:rPr>
        <w:t>izlaganje</w:t>
      </w:r>
      <w:r w:rsidR="00E62C07" w:rsidRPr="00E62C07">
        <w:rPr>
          <w:color w:val="0D0D0D"/>
        </w:rPr>
        <w:t xml:space="preserve">, </w:t>
      </w:r>
      <w:r>
        <w:rPr>
          <w:color w:val="0D0D0D"/>
        </w:rPr>
        <w:t>održavanje</w:t>
      </w:r>
      <w:r w:rsidR="00E62C07" w:rsidRPr="00E62C07">
        <w:rPr>
          <w:color w:val="0D0D0D"/>
        </w:rPr>
        <w:t xml:space="preserve"> </w:t>
      </w:r>
      <w:r>
        <w:rPr>
          <w:color w:val="0D0D0D"/>
        </w:rPr>
        <w:t>takmičenja</w:t>
      </w:r>
      <w:r w:rsidR="00E62C07" w:rsidRPr="00E62C07">
        <w:rPr>
          <w:color w:val="0D0D0D"/>
        </w:rPr>
        <w:t xml:space="preserve"> </w:t>
      </w:r>
      <w:r>
        <w:rPr>
          <w:color w:val="0D0D0D"/>
        </w:rPr>
        <w:t>ili</w:t>
      </w:r>
      <w:r w:rsidR="00E62C07" w:rsidRPr="00E62C07">
        <w:rPr>
          <w:color w:val="0D0D0D"/>
        </w:rPr>
        <w:t xml:space="preserve"> </w:t>
      </w:r>
      <w:r>
        <w:rPr>
          <w:color w:val="0D0D0D"/>
        </w:rPr>
        <w:t>promet</w:t>
      </w:r>
      <w:r w:rsidR="00E62C07" w:rsidRPr="00E62C07">
        <w:rPr>
          <w:color w:val="0D0D0D"/>
        </w:rPr>
        <w:t xml:space="preserve"> </w:t>
      </w:r>
      <w:r>
        <w:rPr>
          <w:color w:val="0D0D0D"/>
        </w:rPr>
        <w:t>životinja</w:t>
      </w:r>
      <w:r w:rsidR="00E62C07" w:rsidRPr="00E62C07">
        <w:rPr>
          <w:color w:val="0D0D0D"/>
        </w:rPr>
        <w:t xml:space="preserve">; 3) </w:t>
      </w:r>
      <w:r>
        <w:rPr>
          <w:color w:val="0D0D0D"/>
        </w:rPr>
        <w:t>transport</w:t>
      </w:r>
      <w:r w:rsidR="00E62C07" w:rsidRPr="00E62C07">
        <w:rPr>
          <w:color w:val="0D0D0D"/>
        </w:rPr>
        <w:t xml:space="preserve"> </w:t>
      </w:r>
      <w:r>
        <w:rPr>
          <w:color w:val="0D0D0D"/>
        </w:rPr>
        <w:t>ili</w:t>
      </w:r>
      <w:r w:rsidR="00E62C07" w:rsidRPr="00E62C07">
        <w:rPr>
          <w:color w:val="0D0D0D"/>
        </w:rPr>
        <w:t xml:space="preserve"> </w:t>
      </w:r>
      <w:r>
        <w:rPr>
          <w:color w:val="0D0D0D"/>
        </w:rPr>
        <w:t>organizovanje</w:t>
      </w:r>
      <w:r w:rsidR="00E62C07" w:rsidRPr="00E62C07">
        <w:rPr>
          <w:color w:val="0D0D0D"/>
        </w:rPr>
        <w:t xml:space="preserve"> </w:t>
      </w:r>
      <w:r>
        <w:rPr>
          <w:color w:val="0D0D0D"/>
        </w:rPr>
        <w:t>transporta</w:t>
      </w:r>
      <w:r w:rsidR="00E62C07" w:rsidRPr="00E62C07">
        <w:rPr>
          <w:color w:val="0D0D0D"/>
        </w:rPr>
        <w:t xml:space="preserve"> </w:t>
      </w:r>
      <w:r>
        <w:rPr>
          <w:color w:val="0D0D0D"/>
        </w:rPr>
        <w:t>leševa</w:t>
      </w:r>
      <w:r w:rsidR="00E62C07" w:rsidRPr="00E62C07">
        <w:rPr>
          <w:color w:val="0D0D0D"/>
        </w:rPr>
        <w:t xml:space="preserve"> </w:t>
      </w:r>
      <w:r>
        <w:rPr>
          <w:color w:val="0D0D0D"/>
        </w:rPr>
        <w:t>životinja</w:t>
      </w:r>
      <w:r w:rsidR="00E62C07" w:rsidRPr="00E62C07">
        <w:rPr>
          <w:color w:val="0D0D0D"/>
        </w:rPr>
        <w:t xml:space="preserve"> </w:t>
      </w:r>
      <w:r>
        <w:rPr>
          <w:color w:val="0D0D0D"/>
        </w:rPr>
        <w:t>sa</w:t>
      </w:r>
      <w:r w:rsidR="00E62C07" w:rsidRPr="00E62C07">
        <w:rPr>
          <w:color w:val="0D0D0D"/>
        </w:rPr>
        <w:t xml:space="preserve"> </w:t>
      </w:r>
      <w:r>
        <w:rPr>
          <w:color w:val="0D0D0D"/>
        </w:rPr>
        <w:t>javnih</w:t>
      </w:r>
      <w:r w:rsidR="00E62C07" w:rsidRPr="00E62C07">
        <w:rPr>
          <w:color w:val="0D0D0D"/>
        </w:rPr>
        <w:t xml:space="preserve"> </w:t>
      </w:r>
      <w:r>
        <w:rPr>
          <w:color w:val="0D0D0D"/>
        </w:rPr>
        <w:t>površina</w:t>
      </w:r>
      <w:r w:rsidR="00E62C07" w:rsidRPr="00E62C07">
        <w:rPr>
          <w:color w:val="0D0D0D"/>
        </w:rPr>
        <w:t xml:space="preserve"> </w:t>
      </w:r>
      <w:r>
        <w:rPr>
          <w:color w:val="0D0D0D"/>
        </w:rPr>
        <w:t>i</w:t>
      </w:r>
      <w:r w:rsidR="00E62C07" w:rsidRPr="00E62C07">
        <w:rPr>
          <w:color w:val="0D0D0D"/>
        </w:rPr>
        <w:t xml:space="preserve"> </w:t>
      </w:r>
      <w:r>
        <w:rPr>
          <w:color w:val="0D0D0D"/>
        </w:rPr>
        <w:t>objekata</w:t>
      </w:r>
      <w:r w:rsidR="00E62C07" w:rsidRPr="00E62C07">
        <w:rPr>
          <w:color w:val="0D0D0D"/>
        </w:rPr>
        <w:t xml:space="preserve"> </w:t>
      </w:r>
      <w:r>
        <w:rPr>
          <w:color w:val="0D0D0D"/>
        </w:rPr>
        <w:t>iz</w:t>
      </w:r>
      <w:r w:rsidR="00E62C07" w:rsidRPr="00E62C07">
        <w:rPr>
          <w:color w:val="0D0D0D"/>
        </w:rPr>
        <w:t xml:space="preserve"> </w:t>
      </w:r>
      <w:r>
        <w:rPr>
          <w:color w:val="0D0D0D"/>
        </w:rPr>
        <w:t>tačke</w:t>
      </w:r>
      <w:r w:rsidR="00E62C07" w:rsidRPr="00E62C07">
        <w:rPr>
          <w:color w:val="0D0D0D"/>
        </w:rPr>
        <w:t xml:space="preserve"> 2</w:t>
      </w:r>
      <w:r w:rsidR="00E62C07" w:rsidRPr="00E62C07">
        <w:rPr>
          <w:color w:val="0D0D0D"/>
          <w:lang w:val="sr-Cyrl-RS"/>
        </w:rPr>
        <w:t>)</w:t>
      </w:r>
      <w:r w:rsidR="00E62C07" w:rsidRPr="00E62C07">
        <w:rPr>
          <w:color w:val="0D0D0D"/>
        </w:rPr>
        <w:t xml:space="preserve"> </w:t>
      </w:r>
      <w:r>
        <w:rPr>
          <w:color w:val="0D0D0D"/>
        </w:rPr>
        <w:t>ovog</w:t>
      </w:r>
      <w:r w:rsidR="00E62C07" w:rsidRPr="00E62C07">
        <w:rPr>
          <w:color w:val="0D0D0D"/>
        </w:rPr>
        <w:t xml:space="preserve"> </w:t>
      </w:r>
      <w:r>
        <w:rPr>
          <w:color w:val="0D0D0D"/>
        </w:rPr>
        <w:t>člana</w:t>
      </w:r>
      <w:r w:rsidR="00E62C07" w:rsidRPr="00E62C07">
        <w:rPr>
          <w:color w:val="0D0D0D"/>
        </w:rPr>
        <w:t xml:space="preserve"> </w:t>
      </w:r>
      <w:r>
        <w:rPr>
          <w:color w:val="0D0D0D"/>
        </w:rPr>
        <w:t>do</w:t>
      </w:r>
      <w:r w:rsidR="00E62C07" w:rsidRPr="00E62C07">
        <w:rPr>
          <w:color w:val="0D0D0D"/>
        </w:rPr>
        <w:t xml:space="preserve"> </w:t>
      </w:r>
      <w:r>
        <w:rPr>
          <w:color w:val="0D0D0D"/>
        </w:rPr>
        <w:t>objekta</w:t>
      </w:r>
      <w:r w:rsidR="00E62C07" w:rsidRPr="00E62C07">
        <w:rPr>
          <w:color w:val="0D0D0D"/>
        </w:rPr>
        <w:t xml:space="preserve"> </w:t>
      </w:r>
      <w:r>
        <w:rPr>
          <w:color w:val="0D0D0D"/>
        </w:rPr>
        <w:t>za</w:t>
      </w:r>
      <w:r w:rsidR="00E62C07" w:rsidRPr="00E62C07">
        <w:rPr>
          <w:color w:val="0D0D0D"/>
        </w:rPr>
        <w:t xml:space="preserve"> </w:t>
      </w:r>
      <w:r>
        <w:rPr>
          <w:color w:val="0D0D0D"/>
        </w:rPr>
        <w:t>sakupljanje</w:t>
      </w:r>
      <w:r w:rsidR="00E62C07" w:rsidRPr="00E62C07">
        <w:rPr>
          <w:color w:val="0D0D0D"/>
        </w:rPr>
        <w:t xml:space="preserve">, </w:t>
      </w:r>
      <w:r>
        <w:rPr>
          <w:color w:val="0D0D0D"/>
        </w:rPr>
        <w:t>preradu</w:t>
      </w:r>
      <w:r w:rsidR="00E62C07" w:rsidRPr="00E62C07">
        <w:rPr>
          <w:color w:val="0D0D0D"/>
        </w:rPr>
        <w:t xml:space="preserve"> </w:t>
      </w:r>
      <w:r>
        <w:rPr>
          <w:color w:val="0D0D0D"/>
        </w:rPr>
        <w:t>ili</w:t>
      </w:r>
      <w:r w:rsidR="00E62C07" w:rsidRPr="00E62C07">
        <w:rPr>
          <w:color w:val="0D0D0D"/>
        </w:rPr>
        <w:t xml:space="preserve"> </w:t>
      </w:r>
      <w:r>
        <w:rPr>
          <w:color w:val="0D0D0D"/>
        </w:rPr>
        <w:t>uništavanje</w:t>
      </w:r>
      <w:r w:rsidR="00E62C07" w:rsidRPr="00E62C07">
        <w:rPr>
          <w:color w:val="0D0D0D"/>
        </w:rPr>
        <w:t xml:space="preserve"> </w:t>
      </w:r>
      <w:r>
        <w:rPr>
          <w:color w:val="0D0D0D"/>
        </w:rPr>
        <w:t>otpada</w:t>
      </w:r>
      <w:r w:rsidR="00E62C07" w:rsidRPr="00E62C07">
        <w:rPr>
          <w:color w:val="0D0D0D"/>
        </w:rPr>
        <w:t xml:space="preserve"> </w:t>
      </w:r>
      <w:r>
        <w:rPr>
          <w:color w:val="0D0D0D"/>
        </w:rPr>
        <w:t>životinjskog</w:t>
      </w:r>
      <w:r w:rsidR="00E62C07" w:rsidRPr="00E62C07">
        <w:rPr>
          <w:color w:val="0D0D0D"/>
        </w:rPr>
        <w:t xml:space="preserve"> </w:t>
      </w:r>
      <w:r>
        <w:rPr>
          <w:color w:val="0D0D0D"/>
        </w:rPr>
        <w:t>porekla</w:t>
      </w:r>
      <w:r w:rsidR="00E62C07" w:rsidRPr="00E62C07">
        <w:rPr>
          <w:color w:val="0D0D0D"/>
        </w:rPr>
        <w:t xml:space="preserve"> </w:t>
      </w:r>
      <w:r>
        <w:rPr>
          <w:color w:val="0D0D0D"/>
        </w:rPr>
        <w:t>na</w:t>
      </w:r>
      <w:r w:rsidR="00E62C07" w:rsidRPr="00E62C07">
        <w:rPr>
          <w:color w:val="0D0D0D"/>
        </w:rPr>
        <w:t xml:space="preserve"> </w:t>
      </w:r>
      <w:r>
        <w:rPr>
          <w:color w:val="0D0D0D"/>
        </w:rPr>
        <w:t>način</w:t>
      </w:r>
      <w:r w:rsidR="00E62C07" w:rsidRPr="00E62C07">
        <w:rPr>
          <w:color w:val="0D0D0D"/>
        </w:rPr>
        <w:t xml:space="preserve"> </w:t>
      </w:r>
      <w:r>
        <w:rPr>
          <w:color w:val="0D0D0D"/>
        </w:rPr>
        <w:t>koji</w:t>
      </w:r>
      <w:r w:rsidR="00E62C07" w:rsidRPr="00E62C07">
        <w:rPr>
          <w:color w:val="0D0D0D"/>
        </w:rPr>
        <w:t xml:space="preserve"> </w:t>
      </w:r>
      <w:r>
        <w:rPr>
          <w:color w:val="0D0D0D"/>
        </w:rPr>
        <w:t>ne</w:t>
      </w:r>
      <w:r w:rsidR="00E62C07" w:rsidRPr="00E62C07">
        <w:rPr>
          <w:color w:val="0D0D0D"/>
        </w:rPr>
        <w:t xml:space="preserve"> </w:t>
      </w:r>
      <w:r>
        <w:rPr>
          <w:color w:val="0D0D0D"/>
        </w:rPr>
        <w:t>predstavlja</w:t>
      </w:r>
      <w:r w:rsidR="00E62C07" w:rsidRPr="00E62C07">
        <w:rPr>
          <w:color w:val="0D0D0D"/>
        </w:rPr>
        <w:t xml:space="preserve"> </w:t>
      </w:r>
      <w:r>
        <w:rPr>
          <w:color w:val="0D0D0D"/>
        </w:rPr>
        <w:t>rizik</w:t>
      </w:r>
      <w:r w:rsidR="00E62C07" w:rsidRPr="00E62C07">
        <w:rPr>
          <w:color w:val="0D0D0D"/>
        </w:rPr>
        <w:t xml:space="preserve"> </w:t>
      </w:r>
      <w:r>
        <w:rPr>
          <w:color w:val="0D0D0D"/>
        </w:rPr>
        <w:t>po</w:t>
      </w:r>
      <w:r w:rsidR="00E62C07" w:rsidRPr="00E62C07">
        <w:rPr>
          <w:color w:val="0D0D0D"/>
        </w:rPr>
        <w:t xml:space="preserve"> </w:t>
      </w:r>
      <w:r>
        <w:rPr>
          <w:color w:val="0D0D0D"/>
        </w:rPr>
        <w:t>druge</w:t>
      </w:r>
      <w:r w:rsidR="00E62C07" w:rsidRPr="00E62C07">
        <w:rPr>
          <w:color w:val="0D0D0D"/>
        </w:rPr>
        <w:t xml:space="preserve"> </w:t>
      </w:r>
      <w:r>
        <w:rPr>
          <w:color w:val="0D0D0D"/>
        </w:rPr>
        <w:t>životinje</w:t>
      </w:r>
      <w:r w:rsidR="00E62C07" w:rsidRPr="00E62C07">
        <w:rPr>
          <w:color w:val="0D0D0D"/>
        </w:rPr>
        <w:t xml:space="preserve">, </w:t>
      </w:r>
      <w:r>
        <w:rPr>
          <w:color w:val="0D0D0D"/>
        </w:rPr>
        <w:t>ljude</w:t>
      </w:r>
      <w:r w:rsidR="00E62C07" w:rsidRPr="00E62C07">
        <w:rPr>
          <w:color w:val="0D0D0D"/>
        </w:rPr>
        <w:t xml:space="preserve"> </w:t>
      </w:r>
      <w:r>
        <w:rPr>
          <w:color w:val="0D0D0D"/>
        </w:rPr>
        <w:t>ili</w:t>
      </w:r>
      <w:r w:rsidR="00E62C07" w:rsidRPr="00E62C07">
        <w:rPr>
          <w:color w:val="0D0D0D"/>
        </w:rPr>
        <w:t xml:space="preserve"> </w:t>
      </w:r>
      <w:r>
        <w:rPr>
          <w:color w:val="0D0D0D"/>
        </w:rPr>
        <w:t>životnu</w:t>
      </w:r>
      <w:r w:rsidR="00E62C07" w:rsidRPr="00E62C07">
        <w:rPr>
          <w:color w:val="0D0D0D"/>
        </w:rPr>
        <w:t xml:space="preserve"> </w:t>
      </w:r>
      <w:r>
        <w:rPr>
          <w:color w:val="0D0D0D"/>
        </w:rPr>
        <w:t>sredinu</w:t>
      </w:r>
      <w:r w:rsidR="00E62C07" w:rsidRPr="00E62C07">
        <w:rPr>
          <w:color w:val="0D0D0D"/>
          <w:lang w:val="sr-Cyrl-RS"/>
        </w:rPr>
        <w:t xml:space="preserve">; </w:t>
      </w:r>
      <w:r>
        <w:rPr>
          <w:color w:val="0D0D0D"/>
          <w:lang w:val="sr-Cyrl-RS"/>
        </w:rPr>
        <w:t>da</w:t>
      </w:r>
      <w:r w:rsidR="00E62C07" w:rsidRPr="00E62C07">
        <w:rPr>
          <w:color w:val="0D0D0D"/>
          <w:lang w:val="sr-Cyrl-RS"/>
        </w:rPr>
        <w:t xml:space="preserve"> </w:t>
      </w:r>
      <w:r>
        <w:rPr>
          <w:color w:val="0D0D0D"/>
          <w:lang w:val="sr-Cyrl-RS"/>
        </w:rPr>
        <w:t>je</w:t>
      </w:r>
      <w:r w:rsidR="00E62C07" w:rsidRPr="00E62C07">
        <w:rPr>
          <w:color w:val="0D0D0D"/>
          <w:lang w:val="sr-Cyrl-RS"/>
        </w:rPr>
        <w:t xml:space="preserve"> </w:t>
      </w:r>
      <w:r>
        <w:rPr>
          <w:color w:val="0D0D0D"/>
        </w:rPr>
        <w:t>lokalna</w:t>
      </w:r>
      <w:r w:rsidR="00E62C07" w:rsidRPr="00E62C07">
        <w:rPr>
          <w:color w:val="0D0D0D"/>
        </w:rPr>
        <w:t xml:space="preserve"> </w:t>
      </w:r>
      <w:r>
        <w:rPr>
          <w:color w:val="0D0D0D"/>
        </w:rPr>
        <w:t>samouprava</w:t>
      </w:r>
      <w:r w:rsidR="00E62C07" w:rsidRPr="00E62C07">
        <w:rPr>
          <w:color w:val="0D0D0D"/>
        </w:rPr>
        <w:t xml:space="preserve"> </w:t>
      </w:r>
      <w:r>
        <w:rPr>
          <w:color w:val="0D0D0D"/>
        </w:rPr>
        <w:t>dužna</w:t>
      </w:r>
      <w:r w:rsidR="00E62C07" w:rsidRPr="00E62C07">
        <w:rPr>
          <w:color w:val="0D0D0D"/>
        </w:rPr>
        <w:t xml:space="preserve"> </w:t>
      </w:r>
      <w:r>
        <w:rPr>
          <w:color w:val="0D0D0D"/>
        </w:rPr>
        <w:t>da</w:t>
      </w:r>
      <w:r w:rsidR="00E62C07" w:rsidRPr="00E62C07">
        <w:rPr>
          <w:color w:val="0D0D0D"/>
        </w:rPr>
        <w:t xml:space="preserve"> </w:t>
      </w:r>
      <w:r>
        <w:rPr>
          <w:color w:val="0D0D0D"/>
        </w:rPr>
        <w:t>za</w:t>
      </w:r>
      <w:r w:rsidR="00E62C07" w:rsidRPr="00E62C07">
        <w:rPr>
          <w:color w:val="0D0D0D"/>
        </w:rPr>
        <w:t xml:space="preserve"> </w:t>
      </w:r>
      <w:r>
        <w:rPr>
          <w:color w:val="0D0D0D"/>
        </w:rPr>
        <w:t>poslove</w:t>
      </w:r>
      <w:r w:rsidR="00E62C07" w:rsidRPr="00E62C07">
        <w:rPr>
          <w:color w:val="0D0D0D"/>
        </w:rPr>
        <w:t xml:space="preserve"> </w:t>
      </w:r>
      <w:r>
        <w:rPr>
          <w:color w:val="0D0D0D"/>
        </w:rPr>
        <w:t>iz</w:t>
      </w:r>
      <w:r w:rsidR="00E62C07" w:rsidRPr="00E62C07">
        <w:rPr>
          <w:color w:val="0D0D0D"/>
        </w:rPr>
        <w:t xml:space="preserve"> </w:t>
      </w:r>
      <w:r>
        <w:rPr>
          <w:color w:val="0D0D0D"/>
        </w:rPr>
        <w:t>stava</w:t>
      </w:r>
      <w:r w:rsidR="00E62C07" w:rsidRPr="00E62C07">
        <w:rPr>
          <w:color w:val="0D0D0D"/>
        </w:rPr>
        <w:t xml:space="preserve"> 1</w:t>
      </w:r>
      <w:r w:rsidR="00E62C07" w:rsidRPr="00E62C07">
        <w:rPr>
          <w:color w:val="0D0D0D"/>
          <w:lang w:val="sr-Cyrl-RS"/>
        </w:rPr>
        <w:t>.</w:t>
      </w:r>
      <w:r w:rsidR="00E62C07" w:rsidRPr="00E62C07">
        <w:rPr>
          <w:color w:val="0D0D0D"/>
        </w:rPr>
        <w:t xml:space="preserve"> </w:t>
      </w:r>
      <w:proofErr w:type="gramStart"/>
      <w:r>
        <w:rPr>
          <w:color w:val="0D0D0D"/>
        </w:rPr>
        <w:t>tačka</w:t>
      </w:r>
      <w:proofErr w:type="gramEnd"/>
      <w:r w:rsidR="00E62C07" w:rsidRPr="00E62C07">
        <w:rPr>
          <w:color w:val="0D0D0D"/>
        </w:rPr>
        <w:t xml:space="preserve"> 2</w:t>
      </w:r>
      <w:r w:rsidR="00E62C07" w:rsidRPr="00E62C07">
        <w:rPr>
          <w:color w:val="0D0D0D"/>
          <w:lang w:val="sr-Cyrl-RS"/>
        </w:rPr>
        <w:t>)</w:t>
      </w:r>
      <w:r w:rsidR="00E62C07" w:rsidRPr="00E62C07">
        <w:rPr>
          <w:color w:val="0D0D0D"/>
        </w:rPr>
        <w:t xml:space="preserve"> </w:t>
      </w:r>
      <w:r>
        <w:rPr>
          <w:color w:val="0D0D0D"/>
        </w:rPr>
        <w:t>ovog</w:t>
      </w:r>
      <w:r w:rsidR="00E62C07" w:rsidRPr="00E62C07">
        <w:rPr>
          <w:color w:val="0D0D0D"/>
        </w:rPr>
        <w:t xml:space="preserve"> </w:t>
      </w:r>
      <w:r>
        <w:rPr>
          <w:color w:val="0D0D0D"/>
        </w:rPr>
        <w:t>člana</w:t>
      </w:r>
      <w:r w:rsidR="00E62C07" w:rsidRPr="00E62C07">
        <w:rPr>
          <w:color w:val="0D0D0D"/>
        </w:rPr>
        <w:t xml:space="preserve"> </w:t>
      </w:r>
      <w:r>
        <w:rPr>
          <w:color w:val="0D0D0D"/>
        </w:rPr>
        <w:t>ima</w:t>
      </w:r>
      <w:r w:rsidR="00E62C07" w:rsidRPr="00E62C07">
        <w:rPr>
          <w:color w:val="0D0D0D"/>
        </w:rPr>
        <w:t xml:space="preserve"> </w:t>
      </w:r>
      <w:r>
        <w:rPr>
          <w:color w:val="0D0D0D"/>
        </w:rPr>
        <w:t>izgrađen</w:t>
      </w:r>
      <w:r w:rsidR="00E62C07" w:rsidRPr="00E62C07">
        <w:rPr>
          <w:color w:val="0D0D0D"/>
        </w:rPr>
        <w:t xml:space="preserve"> </w:t>
      </w:r>
      <w:r>
        <w:rPr>
          <w:color w:val="0D0D0D"/>
        </w:rPr>
        <w:t>objekat</w:t>
      </w:r>
      <w:r w:rsidR="00E62C07" w:rsidRPr="00E62C07">
        <w:rPr>
          <w:color w:val="0D0D0D"/>
        </w:rPr>
        <w:t xml:space="preserve"> </w:t>
      </w:r>
      <w:r>
        <w:rPr>
          <w:color w:val="0D0D0D"/>
        </w:rPr>
        <w:t>za</w:t>
      </w:r>
      <w:r w:rsidR="00E62C07" w:rsidRPr="00E62C07">
        <w:rPr>
          <w:color w:val="0D0D0D"/>
        </w:rPr>
        <w:t xml:space="preserve"> </w:t>
      </w:r>
      <w:r>
        <w:rPr>
          <w:color w:val="0D0D0D"/>
        </w:rPr>
        <w:t>sakupljanje</w:t>
      </w:r>
      <w:r w:rsidR="00E62C07" w:rsidRPr="00E62C07">
        <w:rPr>
          <w:color w:val="0D0D0D"/>
        </w:rPr>
        <w:t xml:space="preserve"> </w:t>
      </w:r>
      <w:r>
        <w:rPr>
          <w:color w:val="0D0D0D"/>
        </w:rPr>
        <w:t>leševa</w:t>
      </w:r>
      <w:r w:rsidR="00E62C07" w:rsidRPr="00E62C07">
        <w:rPr>
          <w:color w:val="0D0D0D"/>
        </w:rPr>
        <w:t xml:space="preserve"> </w:t>
      </w:r>
      <w:r>
        <w:rPr>
          <w:color w:val="0D0D0D"/>
        </w:rPr>
        <w:t>životinja</w:t>
      </w:r>
      <w:r w:rsidR="00E62C07" w:rsidRPr="00E62C07">
        <w:rPr>
          <w:color w:val="0D0D0D"/>
          <w:lang w:val="sr-Cyrl-RS"/>
        </w:rPr>
        <w:t xml:space="preserve">; </w:t>
      </w:r>
      <w:r>
        <w:rPr>
          <w:color w:val="0D0D0D"/>
          <w:lang w:val="sr-Cyrl-RS"/>
        </w:rPr>
        <w:t>da</w:t>
      </w:r>
      <w:r w:rsidR="00E62C07" w:rsidRPr="00E62C07">
        <w:rPr>
          <w:color w:val="0D0D0D"/>
          <w:lang w:val="sr-Cyrl-RS"/>
        </w:rPr>
        <w:t xml:space="preserve"> </w:t>
      </w:r>
      <w:r>
        <w:rPr>
          <w:color w:val="0D0D0D"/>
        </w:rPr>
        <w:t>u</w:t>
      </w:r>
      <w:r w:rsidR="00E62C07" w:rsidRPr="00E62C07">
        <w:rPr>
          <w:color w:val="0D0D0D"/>
        </w:rPr>
        <w:t xml:space="preserve"> </w:t>
      </w:r>
      <w:r>
        <w:rPr>
          <w:color w:val="0D0D0D"/>
        </w:rPr>
        <w:t>objektu</w:t>
      </w:r>
      <w:r w:rsidR="00E62C07" w:rsidRPr="00E62C07">
        <w:rPr>
          <w:color w:val="0D0D0D"/>
        </w:rPr>
        <w:t xml:space="preserve"> </w:t>
      </w:r>
      <w:r>
        <w:rPr>
          <w:color w:val="0D0D0D"/>
        </w:rPr>
        <w:t>iz</w:t>
      </w:r>
      <w:r w:rsidR="00E62C07" w:rsidRPr="00E62C07">
        <w:rPr>
          <w:color w:val="0D0D0D"/>
        </w:rPr>
        <w:t xml:space="preserve"> </w:t>
      </w:r>
      <w:r>
        <w:rPr>
          <w:color w:val="0D0D0D"/>
        </w:rPr>
        <w:t>stava</w:t>
      </w:r>
      <w:r w:rsidR="00E62C07" w:rsidRPr="00E62C07">
        <w:rPr>
          <w:color w:val="0D0D0D"/>
        </w:rPr>
        <w:t xml:space="preserve"> 2</w:t>
      </w:r>
      <w:r w:rsidR="00E62C07" w:rsidRPr="00E62C07">
        <w:rPr>
          <w:color w:val="0D0D0D"/>
          <w:lang w:val="sr-Cyrl-RS"/>
        </w:rPr>
        <w:t>.</w:t>
      </w:r>
      <w:r w:rsidR="00E62C07" w:rsidRPr="00E62C07">
        <w:rPr>
          <w:color w:val="0D0D0D"/>
        </w:rPr>
        <w:t xml:space="preserve"> </w:t>
      </w:r>
      <w:proofErr w:type="gramStart"/>
      <w:r>
        <w:rPr>
          <w:color w:val="0D0D0D"/>
        </w:rPr>
        <w:t>ovog</w:t>
      </w:r>
      <w:proofErr w:type="gramEnd"/>
      <w:r w:rsidR="00E62C07" w:rsidRPr="00E62C07">
        <w:rPr>
          <w:color w:val="0D0D0D"/>
        </w:rPr>
        <w:t xml:space="preserve"> </w:t>
      </w:r>
      <w:r>
        <w:rPr>
          <w:color w:val="0D0D0D"/>
        </w:rPr>
        <w:t>člana</w:t>
      </w:r>
      <w:r w:rsidR="00E62C07" w:rsidRPr="00E62C07">
        <w:rPr>
          <w:color w:val="0D0D0D"/>
        </w:rPr>
        <w:t xml:space="preserve">, </w:t>
      </w:r>
      <w:r>
        <w:rPr>
          <w:color w:val="0D0D0D"/>
        </w:rPr>
        <w:t>lokalna</w:t>
      </w:r>
      <w:r w:rsidR="00E62C07" w:rsidRPr="00E62C07">
        <w:rPr>
          <w:color w:val="0D0D0D"/>
        </w:rPr>
        <w:t xml:space="preserve"> </w:t>
      </w:r>
      <w:r>
        <w:rPr>
          <w:color w:val="0D0D0D"/>
        </w:rPr>
        <w:t>samouprava</w:t>
      </w:r>
      <w:r w:rsidR="00E62C07" w:rsidRPr="00E62C07">
        <w:rPr>
          <w:color w:val="0D0D0D"/>
        </w:rPr>
        <w:t xml:space="preserve"> </w:t>
      </w:r>
      <w:r>
        <w:rPr>
          <w:color w:val="0D0D0D"/>
        </w:rPr>
        <w:t>može</w:t>
      </w:r>
      <w:r w:rsidR="00E62C07" w:rsidRPr="00E62C07">
        <w:rPr>
          <w:color w:val="0D0D0D"/>
        </w:rPr>
        <w:t xml:space="preserve"> </w:t>
      </w:r>
      <w:r>
        <w:rPr>
          <w:color w:val="0D0D0D"/>
        </w:rPr>
        <w:t>sakupljati</w:t>
      </w:r>
      <w:r w:rsidR="00E62C07" w:rsidRPr="00E62C07">
        <w:rPr>
          <w:color w:val="0D0D0D"/>
        </w:rPr>
        <w:t xml:space="preserve"> </w:t>
      </w:r>
      <w:r>
        <w:rPr>
          <w:color w:val="0D0D0D"/>
        </w:rPr>
        <w:t>i</w:t>
      </w:r>
      <w:r w:rsidR="00E62C07" w:rsidRPr="00E62C07">
        <w:rPr>
          <w:color w:val="0D0D0D"/>
        </w:rPr>
        <w:t xml:space="preserve"> </w:t>
      </w:r>
      <w:r>
        <w:rPr>
          <w:color w:val="0D0D0D"/>
        </w:rPr>
        <w:t>druge</w:t>
      </w:r>
      <w:r w:rsidR="00E62C07" w:rsidRPr="00E62C07">
        <w:rPr>
          <w:color w:val="0D0D0D"/>
        </w:rPr>
        <w:t xml:space="preserve"> </w:t>
      </w:r>
      <w:r>
        <w:rPr>
          <w:color w:val="0D0D0D"/>
        </w:rPr>
        <w:t>sporedne</w:t>
      </w:r>
      <w:r w:rsidR="00E62C07" w:rsidRPr="00E62C07">
        <w:rPr>
          <w:color w:val="0D0D0D"/>
        </w:rPr>
        <w:t xml:space="preserve"> </w:t>
      </w:r>
      <w:r>
        <w:rPr>
          <w:color w:val="0D0D0D"/>
        </w:rPr>
        <w:t>proizvode</w:t>
      </w:r>
      <w:r w:rsidR="00E62C07" w:rsidRPr="00E62C07">
        <w:rPr>
          <w:color w:val="0D0D0D"/>
        </w:rPr>
        <w:t xml:space="preserve"> </w:t>
      </w:r>
      <w:r>
        <w:rPr>
          <w:color w:val="0D0D0D"/>
        </w:rPr>
        <w:t>životinjskog</w:t>
      </w:r>
      <w:r w:rsidR="00E62C07" w:rsidRPr="00E62C07">
        <w:rPr>
          <w:color w:val="0D0D0D"/>
        </w:rPr>
        <w:t xml:space="preserve"> </w:t>
      </w:r>
      <w:r>
        <w:rPr>
          <w:color w:val="0D0D0D"/>
        </w:rPr>
        <w:t>porekla</w:t>
      </w:r>
      <w:r w:rsidR="00E62C07" w:rsidRPr="00E62C07">
        <w:rPr>
          <w:color w:val="0D0D0D"/>
          <w:lang w:val="sr-Cyrl-RS"/>
        </w:rPr>
        <w:t xml:space="preserve">; </w:t>
      </w:r>
      <w:r>
        <w:rPr>
          <w:color w:val="0D0D0D"/>
          <w:lang w:val="sr-Cyrl-RS"/>
        </w:rPr>
        <w:t>da</w:t>
      </w:r>
      <w:r w:rsidR="00E62C07" w:rsidRPr="00E62C07">
        <w:rPr>
          <w:color w:val="0D0D0D"/>
          <w:lang w:val="sr-Cyrl-RS"/>
        </w:rPr>
        <w:t xml:space="preserve"> </w:t>
      </w:r>
      <w:r>
        <w:rPr>
          <w:color w:val="0D0D0D"/>
        </w:rPr>
        <w:t>lokalna</w:t>
      </w:r>
      <w:r w:rsidR="00E62C07" w:rsidRPr="00E62C07">
        <w:rPr>
          <w:color w:val="0D0D0D"/>
        </w:rPr>
        <w:t xml:space="preserve"> </w:t>
      </w:r>
      <w:r>
        <w:rPr>
          <w:color w:val="0D0D0D"/>
        </w:rPr>
        <w:t>samouprava</w:t>
      </w:r>
      <w:r w:rsidR="00E62C07" w:rsidRPr="00E62C07">
        <w:rPr>
          <w:color w:val="0D0D0D"/>
        </w:rPr>
        <w:t xml:space="preserve"> </w:t>
      </w:r>
      <w:r>
        <w:rPr>
          <w:color w:val="0D0D0D"/>
        </w:rPr>
        <w:t>koja</w:t>
      </w:r>
      <w:r w:rsidR="00E62C07" w:rsidRPr="00E62C07">
        <w:rPr>
          <w:color w:val="0D0D0D"/>
        </w:rPr>
        <w:t xml:space="preserve"> </w:t>
      </w:r>
      <w:r>
        <w:rPr>
          <w:color w:val="0D0D0D"/>
        </w:rPr>
        <w:t>nije</w:t>
      </w:r>
      <w:r w:rsidR="00E62C07" w:rsidRPr="00E62C07">
        <w:rPr>
          <w:color w:val="0D0D0D"/>
        </w:rPr>
        <w:t xml:space="preserve"> </w:t>
      </w:r>
      <w:r>
        <w:rPr>
          <w:color w:val="0D0D0D"/>
        </w:rPr>
        <w:t>organizovala</w:t>
      </w:r>
      <w:r w:rsidR="00E62C07" w:rsidRPr="00E62C07">
        <w:rPr>
          <w:color w:val="0D0D0D"/>
        </w:rPr>
        <w:t xml:space="preserve"> </w:t>
      </w:r>
      <w:r>
        <w:rPr>
          <w:color w:val="0D0D0D"/>
        </w:rPr>
        <w:t>zoohigijensku</w:t>
      </w:r>
      <w:r w:rsidR="00E62C07" w:rsidRPr="00E62C07">
        <w:rPr>
          <w:color w:val="0D0D0D"/>
        </w:rPr>
        <w:t xml:space="preserve"> </w:t>
      </w:r>
      <w:r>
        <w:rPr>
          <w:color w:val="0D0D0D"/>
        </w:rPr>
        <w:t>službu</w:t>
      </w:r>
      <w:r w:rsidR="00E62C07" w:rsidRPr="00E62C07">
        <w:rPr>
          <w:color w:val="0D0D0D"/>
        </w:rPr>
        <w:t xml:space="preserve"> </w:t>
      </w:r>
      <w:r>
        <w:rPr>
          <w:color w:val="0D0D0D"/>
        </w:rPr>
        <w:t>dužna</w:t>
      </w:r>
      <w:r w:rsidR="00E62C07" w:rsidRPr="00E62C07">
        <w:rPr>
          <w:color w:val="0D0D0D"/>
        </w:rPr>
        <w:t xml:space="preserve"> </w:t>
      </w:r>
      <w:r>
        <w:rPr>
          <w:color w:val="0D0D0D"/>
        </w:rPr>
        <w:t>je</w:t>
      </w:r>
      <w:r w:rsidR="00E62C07" w:rsidRPr="00E62C07">
        <w:rPr>
          <w:color w:val="0D0D0D"/>
        </w:rPr>
        <w:t xml:space="preserve"> </w:t>
      </w:r>
      <w:r>
        <w:rPr>
          <w:color w:val="0D0D0D"/>
        </w:rPr>
        <w:t>da</w:t>
      </w:r>
      <w:r w:rsidR="00E62C07" w:rsidRPr="00E62C07">
        <w:rPr>
          <w:color w:val="0D0D0D"/>
        </w:rPr>
        <w:t xml:space="preserve"> </w:t>
      </w:r>
      <w:r>
        <w:rPr>
          <w:color w:val="0D0D0D"/>
        </w:rPr>
        <w:t>do</w:t>
      </w:r>
      <w:r w:rsidR="00E62C07" w:rsidRPr="00E62C07">
        <w:rPr>
          <w:color w:val="0D0D0D"/>
        </w:rPr>
        <w:t xml:space="preserve"> </w:t>
      </w:r>
      <w:r>
        <w:rPr>
          <w:color w:val="0D0D0D"/>
        </w:rPr>
        <w:t>njenog</w:t>
      </w:r>
      <w:r w:rsidR="00E62C07" w:rsidRPr="00E62C07">
        <w:rPr>
          <w:color w:val="0D0D0D"/>
        </w:rPr>
        <w:t xml:space="preserve"> </w:t>
      </w:r>
      <w:r>
        <w:rPr>
          <w:color w:val="0D0D0D"/>
        </w:rPr>
        <w:t>organizovanja</w:t>
      </w:r>
      <w:r w:rsidR="00E62C07" w:rsidRPr="00E62C07">
        <w:rPr>
          <w:color w:val="0D0D0D"/>
        </w:rPr>
        <w:t xml:space="preserve"> </w:t>
      </w:r>
      <w:r>
        <w:rPr>
          <w:color w:val="0D0D0D"/>
        </w:rPr>
        <w:t>obezbedi</w:t>
      </w:r>
      <w:r w:rsidR="00E62C07" w:rsidRPr="00E62C07">
        <w:rPr>
          <w:color w:val="0D0D0D"/>
        </w:rPr>
        <w:t xml:space="preserve"> </w:t>
      </w:r>
      <w:r>
        <w:rPr>
          <w:color w:val="0D0D0D"/>
        </w:rPr>
        <w:t>finansiranje</w:t>
      </w:r>
      <w:r w:rsidR="00E62C07" w:rsidRPr="00E62C07">
        <w:rPr>
          <w:color w:val="0D0D0D"/>
        </w:rPr>
        <w:t xml:space="preserve"> </w:t>
      </w:r>
      <w:r>
        <w:rPr>
          <w:color w:val="0D0D0D"/>
        </w:rPr>
        <w:t>uklanjanja</w:t>
      </w:r>
      <w:r w:rsidR="00E62C07" w:rsidRPr="00E62C07">
        <w:rPr>
          <w:color w:val="0D0D0D"/>
        </w:rPr>
        <w:t xml:space="preserve"> </w:t>
      </w:r>
      <w:r>
        <w:rPr>
          <w:color w:val="0D0D0D"/>
        </w:rPr>
        <w:t>leševa</w:t>
      </w:r>
      <w:r w:rsidR="00E62C07" w:rsidRPr="00E62C07">
        <w:rPr>
          <w:color w:val="0D0D0D"/>
          <w:lang w:val="sr-Cyrl-RS"/>
        </w:rPr>
        <w:t>;</w:t>
      </w:r>
      <w:r w:rsidR="00E62C07" w:rsidRPr="00E62C07">
        <w:rPr>
          <w:color w:val="0D0D0D"/>
        </w:rPr>
        <w:t xml:space="preserve"> </w:t>
      </w:r>
      <w:r>
        <w:rPr>
          <w:color w:val="0D0D0D"/>
          <w:lang w:val="sr-Cyrl-RS"/>
        </w:rPr>
        <w:t>da</w:t>
      </w:r>
      <w:r w:rsidR="00E62C07" w:rsidRPr="00E62C07">
        <w:rPr>
          <w:color w:val="0D0D0D"/>
          <w:lang w:val="sr-Cyrl-RS"/>
        </w:rPr>
        <w:t xml:space="preserve"> </w:t>
      </w:r>
      <w:r>
        <w:rPr>
          <w:color w:val="0D0D0D"/>
          <w:lang w:val="sr-Cyrl-RS"/>
        </w:rPr>
        <w:t>k</w:t>
      </w:r>
      <w:r>
        <w:rPr>
          <w:color w:val="0D0D0D"/>
        </w:rPr>
        <w:t>ada</w:t>
      </w:r>
      <w:r w:rsidR="00E62C07" w:rsidRPr="00E62C07">
        <w:rPr>
          <w:color w:val="0D0D0D"/>
        </w:rPr>
        <w:t xml:space="preserve"> </w:t>
      </w:r>
      <w:r>
        <w:rPr>
          <w:color w:val="0D0D0D"/>
        </w:rPr>
        <w:t>je</w:t>
      </w:r>
      <w:r w:rsidR="00E62C07" w:rsidRPr="00E62C07">
        <w:rPr>
          <w:color w:val="0D0D0D"/>
        </w:rPr>
        <w:t xml:space="preserve"> </w:t>
      </w:r>
      <w:r>
        <w:rPr>
          <w:color w:val="0D0D0D"/>
        </w:rPr>
        <w:t>životinja</w:t>
      </w:r>
      <w:r w:rsidR="00E62C07" w:rsidRPr="00E62C07">
        <w:rPr>
          <w:color w:val="0D0D0D"/>
        </w:rPr>
        <w:t xml:space="preserve"> </w:t>
      </w:r>
      <w:r>
        <w:rPr>
          <w:color w:val="0D0D0D"/>
        </w:rPr>
        <w:t>uginula</w:t>
      </w:r>
      <w:r w:rsidR="00E62C07" w:rsidRPr="00E62C07">
        <w:rPr>
          <w:color w:val="0D0D0D"/>
        </w:rPr>
        <w:t xml:space="preserve"> </w:t>
      </w:r>
      <w:r>
        <w:rPr>
          <w:color w:val="0D0D0D"/>
        </w:rPr>
        <w:t>pod</w:t>
      </w:r>
      <w:r w:rsidR="00E62C07" w:rsidRPr="00E62C07">
        <w:rPr>
          <w:color w:val="0D0D0D"/>
        </w:rPr>
        <w:t xml:space="preserve"> </w:t>
      </w:r>
      <w:r>
        <w:rPr>
          <w:color w:val="0D0D0D"/>
        </w:rPr>
        <w:t>okolnostima</w:t>
      </w:r>
      <w:r w:rsidR="00E62C07" w:rsidRPr="00E62C07">
        <w:rPr>
          <w:color w:val="0D0D0D"/>
        </w:rPr>
        <w:t xml:space="preserve"> </w:t>
      </w:r>
      <w:r>
        <w:rPr>
          <w:color w:val="0D0D0D"/>
        </w:rPr>
        <w:t>koje</w:t>
      </w:r>
      <w:r w:rsidR="00E62C07" w:rsidRPr="00E62C07">
        <w:rPr>
          <w:color w:val="0D0D0D"/>
        </w:rPr>
        <w:t xml:space="preserve"> </w:t>
      </w:r>
      <w:r>
        <w:rPr>
          <w:color w:val="0D0D0D"/>
        </w:rPr>
        <w:t>se</w:t>
      </w:r>
      <w:r w:rsidR="00E62C07" w:rsidRPr="00E62C07">
        <w:rPr>
          <w:color w:val="0D0D0D"/>
        </w:rPr>
        <w:t xml:space="preserve"> </w:t>
      </w:r>
      <w:r>
        <w:rPr>
          <w:color w:val="0D0D0D"/>
        </w:rPr>
        <w:t>ne</w:t>
      </w:r>
      <w:r w:rsidR="00E62C07" w:rsidRPr="00E62C07">
        <w:rPr>
          <w:color w:val="0D0D0D"/>
        </w:rPr>
        <w:t xml:space="preserve"> </w:t>
      </w:r>
      <w:r>
        <w:rPr>
          <w:color w:val="0D0D0D"/>
        </w:rPr>
        <w:t>smatraju</w:t>
      </w:r>
      <w:r w:rsidR="00E62C07" w:rsidRPr="00E62C07">
        <w:rPr>
          <w:color w:val="0D0D0D"/>
        </w:rPr>
        <w:t xml:space="preserve"> </w:t>
      </w:r>
      <w:r>
        <w:rPr>
          <w:color w:val="0D0D0D"/>
        </w:rPr>
        <w:t>uobičajenim</w:t>
      </w:r>
      <w:r w:rsidR="00E62C07" w:rsidRPr="00E62C07">
        <w:rPr>
          <w:color w:val="0D0D0D"/>
        </w:rPr>
        <w:t xml:space="preserve">, </w:t>
      </w:r>
      <w:r>
        <w:rPr>
          <w:color w:val="0D0D0D"/>
        </w:rPr>
        <w:t>leš</w:t>
      </w:r>
      <w:r w:rsidR="00E62C07" w:rsidRPr="00E62C07">
        <w:rPr>
          <w:color w:val="0D0D0D"/>
        </w:rPr>
        <w:t xml:space="preserve"> </w:t>
      </w:r>
      <w:r>
        <w:rPr>
          <w:color w:val="0D0D0D"/>
        </w:rPr>
        <w:t>životinje</w:t>
      </w:r>
      <w:r w:rsidR="00E62C07" w:rsidRPr="00E62C07">
        <w:rPr>
          <w:color w:val="0D0D0D"/>
        </w:rPr>
        <w:t xml:space="preserve"> </w:t>
      </w:r>
      <w:r>
        <w:rPr>
          <w:color w:val="0D0D0D"/>
        </w:rPr>
        <w:t>može</w:t>
      </w:r>
      <w:r w:rsidR="00E62C07" w:rsidRPr="00E62C07">
        <w:rPr>
          <w:color w:val="0D0D0D"/>
        </w:rPr>
        <w:t xml:space="preserve"> </w:t>
      </w:r>
      <w:r>
        <w:rPr>
          <w:color w:val="0D0D0D"/>
        </w:rPr>
        <w:t>biti</w:t>
      </w:r>
      <w:r w:rsidR="00E62C07" w:rsidRPr="00E62C07">
        <w:rPr>
          <w:color w:val="0D0D0D"/>
        </w:rPr>
        <w:t xml:space="preserve"> </w:t>
      </w:r>
      <w:r>
        <w:rPr>
          <w:color w:val="0D0D0D"/>
        </w:rPr>
        <w:t>uklonjen</w:t>
      </w:r>
      <w:r w:rsidR="00E62C07" w:rsidRPr="00E62C07">
        <w:rPr>
          <w:color w:val="0D0D0D"/>
        </w:rPr>
        <w:t xml:space="preserve"> </w:t>
      </w:r>
      <w:r>
        <w:rPr>
          <w:color w:val="0D0D0D"/>
        </w:rPr>
        <w:t>samo</w:t>
      </w:r>
      <w:r w:rsidR="00E62C07" w:rsidRPr="00E62C07">
        <w:rPr>
          <w:color w:val="0D0D0D"/>
        </w:rPr>
        <w:t xml:space="preserve"> </w:t>
      </w:r>
      <w:r>
        <w:rPr>
          <w:color w:val="0D0D0D"/>
        </w:rPr>
        <w:t>po</w:t>
      </w:r>
      <w:r w:rsidR="00E62C07" w:rsidRPr="00E62C07">
        <w:rPr>
          <w:color w:val="0D0D0D"/>
        </w:rPr>
        <w:t xml:space="preserve"> </w:t>
      </w:r>
      <w:r>
        <w:rPr>
          <w:color w:val="0D0D0D"/>
        </w:rPr>
        <w:t>nalogu</w:t>
      </w:r>
      <w:r w:rsidR="00E62C07" w:rsidRPr="00E62C07">
        <w:rPr>
          <w:color w:val="0D0D0D"/>
        </w:rPr>
        <w:t xml:space="preserve"> </w:t>
      </w:r>
      <w:r>
        <w:rPr>
          <w:color w:val="0D0D0D"/>
        </w:rPr>
        <w:t>veterinarskog</w:t>
      </w:r>
      <w:r w:rsidR="00E62C07" w:rsidRPr="00E62C07">
        <w:rPr>
          <w:color w:val="0D0D0D"/>
        </w:rPr>
        <w:t xml:space="preserve"> </w:t>
      </w:r>
      <w:r>
        <w:rPr>
          <w:color w:val="0D0D0D"/>
        </w:rPr>
        <w:t>inspektora</w:t>
      </w:r>
      <w:r w:rsidR="00E62C07" w:rsidRPr="00E62C07">
        <w:rPr>
          <w:color w:val="0D0D0D"/>
        </w:rPr>
        <w:t>.ˮ</w:t>
      </w:r>
    </w:p>
    <w:p w:rsidR="00E62C07" w:rsidRPr="00E62C07" w:rsidRDefault="008A35B1" w:rsidP="00E62C07">
      <w:pPr>
        <w:tabs>
          <w:tab w:val="left" w:pos="720"/>
        </w:tabs>
        <w:ind w:firstLine="1440"/>
        <w:rPr>
          <w:color w:val="0D0D0D"/>
          <w:lang w:val="sr-Latn-CS" w:eastAsia="sr-Cyrl-RS"/>
        </w:rPr>
      </w:pPr>
      <w:r>
        <w:rPr>
          <w:color w:val="0D0D0D"/>
          <w:lang w:eastAsia="sr-Cyrl-RS"/>
        </w:rPr>
        <w:t>Podnosioci</w:t>
      </w:r>
      <w:r w:rsidR="00E62C07" w:rsidRPr="00E62C07">
        <w:rPr>
          <w:color w:val="0D0D0D"/>
          <w:lang w:eastAsia="sr-Cyrl-RS"/>
        </w:rPr>
        <w:t xml:space="preserve"> </w:t>
      </w:r>
      <w:r>
        <w:rPr>
          <w:color w:val="0D0D0D"/>
          <w:lang w:eastAsia="sr-Cyrl-RS"/>
        </w:rPr>
        <w:t>inicijative</w:t>
      </w:r>
      <w:r w:rsidR="00E62C07" w:rsidRPr="00E62C07">
        <w:rPr>
          <w:color w:val="0D0D0D"/>
          <w:lang w:eastAsia="sr-Cyrl-RS"/>
        </w:rPr>
        <w:t xml:space="preserve"> </w:t>
      </w:r>
      <w:r>
        <w:rPr>
          <w:color w:val="0D0D0D"/>
          <w:lang w:eastAsia="sr-Cyrl-RS"/>
        </w:rPr>
        <w:t>se</w:t>
      </w:r>
      <w:r w:rsidR="00E62C07" w:rsidRPr="00E62C07">
        <w:rPr>
          <w:color w:val="0D0D0D"/>
          <w:lang w:eastAsia="sr-Cyrl-RS"/>
        </w:rPr>
        <w:t xml:space="preserve"> </w:t>
      </w:r>
      <w:r>
        <w:rPr>
          <w:color w:val="0D0D0D"/>
          <w:lang w:eastAsia="sr-Cyrl-RS"/>
        </w:rPr>
        <w:t>pozivaju</w:t>
      </w:r>
      <w:r w:rsidR="00E62C07" w:rsidRPr="00E62C07">
        <w:rPr>
          <w:color w:val="0D0D0D"/>
          <w:lang w:eastAsia="sr-Cyrl-RS"/>
        </w:rPr>
        <w:t xml:space="preserve"> </w:t>
      </w:r>
      <w:r>
        <w:rPr>
          <w:color w:val="0D0D0D"/>
          <w:lang w:eastAsia="sr-Cyrl-RS"/>
        </w:rPr>
        <w:t>na</w:t>
      </w:r>
      <w:r w:rsidR="00E62C07" w:rsidRPr="00E62C07">
        <w:rPr>
          <w:color w:val="0D0D0D"/>
          <w:lang w:eastAsia="sr-Cyrl-RS"/>
        </w:rPr>
        <w:t xml:space="preserve"> </w:t>
      </w:r>
      <w:r>
        <w:rPr>
          <w:color w:val="0D0D0D"/>
          <w:lang w:eastAsia="sr-Cyrl-RS"/>
        </w:rPr>
        <w:t>Evropsku</w:t>
      </w:r>
      <w:r w:rsidR="00E62C07" w:rsidRPr="00E62C07">
        <w:rPr>
          <w:color w:val="0D0D0D"/>
          <w:lang w:eastAsia="sr-Cyrl-RS"/>
        </w:rPr>
        <w:t xml:space="preserve"> </w:t>
      </w:r>
      <w:r>
        <w:rPr>
          <w:color w:val="0D0D0D"/>
          <w:lang w:eastAsia="sr-Cyrl-RS"/>
        </w:rPr>
        <w:t>konvenciju</w:t>
      </w:r>
      <w:r w:rsidR="00E62C07" w:rsidRPr="00E62C07">
        <w:rPr>
          <w:color w:val="0D0D0D"/>
          <w:lang w:eastAsia="sr-Cyrl-RS"/>
        </w:rPr>
        <w:t xml:space="preserve"> </w:t>
      </w:r>
      <w:r>
        <w:rPr>
          <w:color w:val="0D0D0D"/>
          <w:lang w:eastAsia="sr-Cyrl-RS"/>
        </w:rPr>
        <w:t>o</w:t>
      </w:r>
      <w:r w:rsidR="00E62C07" w:rsidRPr="00E62C07">
        <w:rPr>
          <w:color w:val="0D0D0D"/>
          <w:lang w:eastAsia="sr-Cyrl-RS"/>
        </w:rPr>
        <w:t xml:space="preserve"> </w:t>
      </w:r>
      <w:r>
        <w:rPr>
          <w:color w:val="0D0D0D"/>
          <w:lang w:eastAsia="sr-Cyrl-RS"/>
        </w:rPr>
        <w:t>zaštiti</w:t>
      </w:r>
      <w:r w:rsidR="00E62C07" w:rsidRPr="00E62C07">
        <w:rPr>
          <w:color w:val="0D0D0D"/>
          <w:lang w:eastAsia="sr-Cyrl-RS"/>
        </w:rPr>
        <w:t xml:space="preserve"> </w:t>
      </w:r>
      <w:r>
        <w:rPr>
          <w:color w:val="0D0D0D"/>
          <w:lang w:eastAsia="sr-Cyrl-RS"/>
        </w:rPr>
        <w:t>kućnih</w:t>
      </w:r>
      <w:r w:rsidR="00E62C07" w:rsidRPr="00E62C07">
        <w:rPr>
          <w:color w:val="0D0D0D"/>
          <w:lang w:eastAsia="sr-Cyrl-RS"/>
        </w:rPr>
        <w:t xml:space="preserve"> </w:t>
      </w:r>
      <w:r>
        <w:rPr>
          <w:color w:val="0D0D0D"/>
          <w:lang w:eastAsia="sr-Cyrl-RS"/>
        </w:rPr>
        <w:t>ljubimaca</w:t>
      </w:r>
      <w:r w:rsidR="00E62C07" w:rsidRPr="00E62C07">
        <w:rPr>
          <w:color w:val="0D0D0D"/>
          <w:lang w:eastAsia="sr-Cyrl-RS"/>
        </w:rPr>
        <w:t xml:space="preserve">, </w:t>
      </w:r>
      <w:r>
        <w:rPr>
          <w:color w:val="0D0D0D"/>
          <w:lang w:eastAsia="sr-Cyrl-RS"/>
        </w:rPr>
        <w:t>koju</w:t>
      </w:r>
      <w:r w:rsidR="00E62C07" w:rsidRPr="00E62C07">
        <w:rPr>
          <w:color w:val="0D0D0D"/>
          <w:lang w:eastAsia="sr-Cyrl-RS"/>
        </w:rPr>
        <w:t xml:space="preserve"> </w:t>
      </w:r>
      <w:r>
        <w:rPr>
          <w:color w:val="0D0D0D"/>
          <w:lang w:eastAsia="sr-Cyrl-RS"/>
        </w:rPr>
        <w:t>je</w:t>
      </w:r>
      <w:r w:rsidR="00E62C07" w:rsidRPr="00E62C07">
        <w:rPr>
          <w:color w:val="0D0D0D"/>
          <w:lang w:eastAsia="sr-Cyrl-RS"/>
        </w:rPr>
        <w:t xml:space="preserve"> </w:t>
      </w:r>
      <w:r>
        <w:rPr>
          <w:color w:val="0D0D0D"/>
          <w:lang w:eastAsia="sr-Cyrl-RS"/>
        </w:rPr>
        <w:t>Republika</w:t>
      </w:r>
      <w:r w:rsidR="00E62C07" w:rsidRPr="00E62C07">
        <w:rPr>
          <w:color w:val="0D0D0D"/>
          <w:lang w:eastAsia="sr-Cyrl-RS"/>
        </w:rPr>
        <w:t xml:space="preserve"> </w:t>
      </w:r>
      <w:r>
        <w:rPr>
          <w:color w:val="0D0D0D"/>
          <w:lang w:eastAsia="sr-Cyrl-RS"/>
        </w:rPr>
        <w:t>Srbija</w:t>
      </w:r>
      <w:r w:rsidR="00E62C07" w:rsidRPr="00E62C07">
        <w:rPr>
          <w:color w:val="0D0D0D"/>
          <w:lang w:eastAsia="sr-Cyrl-RS"/>
        </w:rPr>
        <w:t xml:space="preserve"> </w:t>
      </w:r>
      <w:r>
        <w:rPr>
          <w:color w:val="0D0D0D"/>
          <w:lang w:eastAsia="sr-Cyrl-RS"/>
        </w:rPr>
        <w:t>ratifikovala</w:t>
      </w:r>
      <w:r w:rsidR="00E62C07" w:rsidRPr="00E62C07">
        <w:rPr>
          <w:color w:val="0D0D0D"/>
          <w:lang w:eastAsia="sr-Cyrl-RS"/>
        </w:rPr>
        <w:t xml:space="preserve"> (</w:t>
      </w:r>
      <w:r>
        <w:rPr>
          <w:color w:val="0D0D0D"/>
          <w:lang w:eastAsia="sr-Cyrl-RS"/>
        </w:rPr>
        <w:t>Zakon</w:t>
      </w:r>
      <w:r w:rsidR="00E62C07" w:rsidRPr="00E62C07">
        <w:rPr>
          <w:color w:val="0D0D0D"/>
          <w:lang w:eastAsia="sr-Cyrl-RS"/>
        </w:rPr>
        <w:t xml:space="preserve"> </w:t>
      </w:r>
      <w:r>
        <w:rPr>
          <w:color w:val="0D0D0D"/>
          <w:lang w:eastAsia="sr-Cyrl-RS"/>
        </w:rPr>
        <w:t>o</w:t>
      </w:r>
      <w:r w:rsidR="00E62C07" w:rsidRPr="00E62C07">
        <w:rPr>
          <w:color w:val="0D0D0D"/>
          <w:lang w:eastAsia="sr-Cyrl-RS"/>
        </w:rPr>
        <w:t xml:space="preserve"> </w:t>
      </w:r>
      <w:r>
        <w:rPr>
          <w:color w:val="0D0D0D"/>
          <w:lang w:eastAsia="sr-Cyrl-RS"/>
        </w:rPr>
        <w:t>potvrđivanju</w:t>
      </w:r>
      <w:r w:rsidR="00E62C07" w:rsidRPr="00E62C07">
        <w:rPr>
          <w:color w:val="0D0D0D"/>
          <w:lang w:eastAsia="sr-Cyrl-RS"/>
        </w:rPr>
        <w:t xml:space="preserve"> </w:t>
      </w:r>
      <w:r>
        <w:rPr>
          <w:color w:val="0D0D0D"/>
          <w:lang w:eastAsia="sr-Cyrl-RS"/>
        </w:rPr>
        <w:t>evropske</w:t>
      </w:r>
      <w:r w:rsidR="00E62C07" w:rsidRPr="00E62C07">
        <w:rPr>
          <w:color w:val="0D0D0D"/>
          <w:lang w:eastAsia="sr-Cyrl-RS"/>
        </w:rPr>
        <w:t xml:space="preserve"> </w:t>
      </w:r>
      <w:r>
        <w:rPr>
          <w:color w:val="0D0D0D"/>
          <w:lang w:eastAsia="sr-Cyrl-RS"/>
        </w:rPr>
        <w:t>konvencije</w:t>
      </w:r>
      <w:r w:rsidR="00E62C07" w:rsidRPr="00E62C07">
        <w:rPr>
          <w:color w:val="0D0D0D"/>
          <w:lang w:eastAsia="sr-Cyrl-RS"/>
        </w:rPr>
        <w:t xml:space="preserve"> </w:t>
      </w:r>
      <w:r>
        <w:rPr>
          <w:color w:val="0D0D0D"/>
          <w:lang w:eastAsia="sr-Cyrl-RS"/>
        </w:rPr>
        <w:t>o</w:t>
      </w:r>
      <w:r w:rsidR="00E62C07" w:rsidRPr="00E62C07">
        <w:rPr>
          <w:color w:val="0D0D0D"/>
          <w:lang w:eastAsia="sr-Cyrl-RS"/>
        </w:rPr>
        <w:t xml:space="preserve"> </w:t>
      </w:r>
      <w:r>
        <w:rPr>
          <w:color w:val="0D0D0D"/>
          <w:lang w:eastAsia="sr-Cyrl-RS"/>
        </w:rPr>
        <w:t>zaštiti</w:t>
      </w:r>
      <w:r w:rsidR="00E62C07" w:rsidRPr="00E62C07">
        <w:rPr>
          <w:color w:val="0D0D0D"/>
          <w:lang w:eastAsia="sr-Cyrl-RS"/>
        </w:rPr>
        <w:t xml:space="preserve"> </w:t>
      </w:r>
      <w:r>
        <w:rPr>
          <w:color w:val="0D0D0D"/>
          <w:lang w:eastAsia="sr-Cyrl-RS"/>
        </w:rPr>
        <w:t>kućnih</w:t>
      </w:r>
      <w:r w:rsidR="00E62C07" w:rsidRPr="00E62C07">
        <w:rPr>
          <w:color w:val="0D0D0D"/>
          <w:lang w:eastAsia="sr-Cyrl-RS"/>
        </w:rPr>
        <w:t xml:space="preserve"> </w:t>
      </w:r>
      <w:r>
        <w:rPr>
          <w:color w:val="0D0D0D"/>
          <w:lang w:eastAsia="sr-Cyrl-RS"/>
        </w:rPr>
        <w:t>ljubimaca</w:t>
      </w:r>
      <w:proofErr w:type="gramStart"/>
      <w:r w:rsidR="00E62C07" w:rsidRPr="00E62C07">
        <w:rPr>
          <w:color w:val="0D0D0D"/>
          <w:lang w:eastAsia="sr-Cyrl-RS"/>
        </w:rPr>
        <w:t>, ,</w:t>
      </w:r>
      <w:proofErr w:type="gramEnd"/>
      <w:r w:rsidR="00E62C07" w:rsidRPr="00E62C07">
        <w:rPr>
          <w:color w:val="0D0D0D"/>
          <w:lang w:eastAsia="sr-Cyrl-RS"/>
        </w:rPr>
        <w:t>,</w:t>
      </w:r>
      <w:r>
        <w:rPr>
          <w:color w:val="0D0D0D"/>
          <w:lang w:eastAsia="sr-Cyrl-RS"/>
        </w:rPr>
        <w:t>Službeni</w:t>
      </w:r>
      <w:r w:rsidR="00E62C07" w:rsidRPr="00E62C07">
        <w:rPr>
          <w:color w:val="0D0D0D"/>
          <w:lang w:eastAsia="sr-Cyrl-RS"/>
        </w:rPr>
        <w:t xml:space="preserve"> </w:t>
      </w:r>
      <w:r>
        <w:rPr>
          <w:color w:val="0D0D0D"/>
          <w:lang w:eastAsia="sr-Cyrl-RS"/>
        </w:rPr>
        <w:t>glasnik</w:t>
      </w:r>
      <w:r w:rsidR="00E62C07" w:rsidRPr="00E62C07">
        <w:rPr>
          <w:color w:val="0D0D0D"/>
          <w:lang w:eastAsia="sr-Cyrl-RS"/>
        </w:rPr>
        <w:t xml:space="preserve"> </w:t>
      </w:r>
      <w:r>
        <w:rPr>
          <w:color w:val="0D0D0D"/>
          <w:lang w:eastAsia="sr-Cyrl-RS"/>
        </w:rPr>
        <w:t>RS</w:t>
      </w:r>
      <w:r w:rsidR="00E62C07" w:rsidRPr="00E62C07">
        <w:rPr>
          <w:color w:val="0D0D0D"/>
          <w:lang w:val="sr-Cyrl-RS" w:eastAsia="sr-Cyrl-RS"/>
        </w:rPr>
        <w:t xml:space="preserve"> </w:t>
      </w:r>
      <w:r w:rsidR="00E62C07" w:rsidRPr="00E62C07">
        <w:rPr>
          <w:color w:val="0D0D0D"/>
          <w:lang w:eastAsia="sr-Cyrl-RS"/>
        </w:rPr>
        <w:t>-</w:t>
      </w:r>
      <w:r w:rsidR="00E62C07" w:rsidRPr="00E62C07">
        <w:rPr>
          <w:color w:val="0D0D0D"/>
          <w:lang w:val="sr-Cyrl-RS" w:eastAsia="sr-Cyrl-RS"/>
        </w:rPr>
        <w:t xml:space="preserve"> </w:t>
      </w:r>
      <w:r>
        <w:rPr>
          <w:color w:val="0D0D0D"/>
          <w:lang w:eastAsia="sr-Cyrl-RS"/>
        </w:rPr>
        <w:t>Međunarodni</w:t>
      </w:r>
      <w:r w:rsidR="00E62C07" w:rsidRPr="00E62C07">
        <w:rPr>
          <w:color w:val="0D0D0D"/>
          <w:lang w:eastAsia="sr-Cyrl-RS"/>
        </w:rPr>
        <w:t xml:space="preserve"> </w:t>
      </w:r>
      <w:r>
        <w:rPr>
          <w:color w:val="0D0D0D"/>
          <w:lang w:eastAsia="sr-Cyrl-RS"/>
        </w:rPr>
        <w:t>ugovori</w:t>
      </w:r>
      <w:r w:rsidR="00E62C07" w:rsidRPr="00E62C07">
        <w:rPr>
          <w:color w:val="0D0D0D"/>
          <w:lang w:eastAsia="sr-Cyrl-RS"/>
        </w:rPr>
        <w:t xml:space="preserve">ˮ, </w:t>
      </w:r>
      <w:r>
        <w:rPr>
          <w:color w:val="0D0D0D"/>
          <w:lang w:eastAsia="sr-Cyrl-RS"/>
        </w:rPr>
        <w:t>broj</w:t>
      </w:r>
      <w:r w:rsidR="00E62C07" w:rsidRPr="00E62C07">
        <w:rPr>
          <w:color w:val="0D0D0D"/>
          <w:lang w:eastAsia="sr-Cyrl-RS"/>
        </w:rPr>
        <w:t xml:space="preserve"> 1/10)</w:t>
      </w:r>
      <w:r w:rsidR="00E62C07" w:rsidRPr="00E62C07">
        <w:rPr>
          <w:color w:val="0D0D0D"/>
          <w:lang w:val="sr-Cyrl-RS" w:eastAsia="sr-Cyrl-RS"/>
        </w:rPr>
        <w:t xml:space="preserve">, </w:t>
      </w:r>
      <w:r>
        <w:rPr>
          <w:color w:val="0D0D0D"/>
          <w:lang w:eastAsia="sr-Cyrl-RS"/>
        </w:rPr>
        <w:t>ističući</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r>
        <w:rPr>
          <w:color w:val="0D0D0D"/>
          <w:lang w:eastAsia="sr-Cyrl-RS"/>
        </w:rPr>
        <w:t>ova</w:t>
      </w:r>
      <w:r w:rsidR="00E62C07" w:rsidRPr="00E62C07">
        <w:rPr>
          <w:color w:val="0D0D0D"/>
          <w:lang w:eastAsia="sr-Cyrl-RS"/>
        </w:rPr>
        <w:t xml:space="preserve"> </w:t>
      </w:r>
      <w:r>
        <w:rPr>
          <w:color w:val="0D0D0D"/>
          <w:lang w:eastAsia="sr-Cyrl-RS"/>
        </w:rPr>
        <w:t>konvencija</w:t>
      </w:r>
      <w:r w:rsidR="00E62C07" w:rsidRPr="00E62C07">
        <w:rPr>
          <w:color w:val="0D0D0D"/>
          <w:lang w:eastAsia="sr-Cyrl-RS"/>
        </w:rPr>
        <w:t xml:space="preserve"> </w:t>
      </w:r>
      <w:r w:rsidR="00E62C07" w:rsidRPr="00E62C07">
        <w:rPr>
          <w:color w:val="0D0D0D"/>
          <w:lang w:val="sr-Cyrl-RS" w:eastAsia="sr-Cyrl-RS"/>
        </w:rPr>
        <w:t>„</w:t>
      </w:r>
      <w:r>
        <w:rPr>
          <w:color w:val="0D0D0D"/>
          <w:lang w:val="sr-Cyrl-RS" w:eastAsia="sr-Cyrl-RS"/>
        </w:rPr>
        <w:t>u</w:t>
      </w:r>
      <w:r w:rsidR="00E62C07" w:rsidRPr="00E62C07">
        <w:rPr>
          <w:color w:val="0D0D0D"/>
          <w:lang w:val="sr-Cyrl-RS" w:eastAsia="sr-Cyrl-RS"/>
        </w:rPr>
        <w:t xml:space="preserve"> </w:t>
      </w:r>
      <w:r>
        <w:rPr>
          <w:color w:val="0D0D0D"/>
          <w:lang w:eastAsia="sr-Cyrl-RS"/>
        </w:rPr>
        <w:t>preambuli</w:t>
      </w:r>
      <w:r w:rsidR="00E62C07" w:rsidRPr="00E62C07">
        <w:rPr>
          <w:color w:val="0D0D0D"/>
          <w:lang w:eastAsia="sr-Cyrl-RS"/>
        </w:rPr>
        <w:t xml:space="preserve"> </w:t>
      </w:r>
      <w:r>
        <w:rPr>
          <w:color w:val="0D0D0D"/>
          <w:lang w:eastAsia="sr-Cyrl-RS"/>
        </w:rPr>
        <w:t>predviđa</w:t>
      </w:r>
      <w:r w:rsidR="00E62C07" w:rsidRPr="00E62C07">
        <w:rPr>
          <w:color w:val="0D0D0D"/>
          <w:lang w:eastAsia="sr-Cyrl-RS"/>
        </w:rPr>
        <w:t xml:space="preserve"> </w:t>
      </w:r>
      <w:r>
        <w:rPr>
          <w:color w:val="0D0D0D"/>
          <w:lang w:eastAsia="sr-Cyrl-RS"/>
        </w:rPr>
        <w:t>moralnu</w:t>
      </w:r>
      <w:r w:rsidR="00E62C07" w:rsidRPr="00E62C07">
        <w:rPr>
          <w:color w:val="0D0D0D"/>
          <w:lang w:eastAsia="sr-Cyrl-RS"/>
        </w:rPr>
        <w:t xml:space="preserve"> </w:t>
      </w:r>
      <w:r>
        <w:rPr>
          <w:color w:val="0D0D0D"/>
          <w:lang w:eastAsia="sr-Cyrl-RS"/>
        </w:rPr>
        <w:t>obavezu</w:t>
      </w:r>
      <w:r w:rsidR="00E62C07" w:rsidRPr="00E62C07">
        <w:rPr>
          <w:color w:val="0D0D0D"/>
          <w:lang w:eastAsia="sr-Cyrl-RS"/>
        </w:rPr>
        <w:t xml:space="preserve"> </w:t>
      </w:r>
      <w:r>
        <w:rPr>
          <w:color w:val="0D0D0D"/>
          <w:lang w:eastAsia="sr-Cyrl-RS"/>
        </w:rPr>
        <w:t>čoveka</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r>
        <w:rPr>
          <w:color w:val="0D0D0D"/>
          <w:lang w:eastAsia="sr-Cyrl-RS"/>
        </w:rPr>
        <w:t>poštuje</w:t>
      </w:r>
      <w:r w:rsidR="00E62C07" w:rsidRPr="00E62C07">
        <w:rPr>
          <w:color w:val="0D0D0D"/>
          <w:lang w:eastAsia="sr-Cyrl-RS"/>
        </w:rPr>
        <w:t xml:space="preserve"> </w:t>
      </w:r>
      <w:r>
        <w:rPr>
          <w:color w:val="0D0D0D"/>
          <w:lang w:eastAsia="sr-Cyrl-RS"/>
        </w:rPr>
        <w:t>sva</w:t>
      </w:r>
      <w:r w:rsidR="00E62C07" w:rsidRPr="00E62C07">
        <w:rPr>
          <w:color w:val="0D0D0D"/>
          <w:lang w:eastAsia="sr-Cyrl-RS"/>
        </w:rPr>
        <w:t xml:space="preserve"> </w:t>
      </w:r>
      <w:r>
        <w:rPr>
          <w:color w:val="0D0D0D"/>
          <w:lang w:eastAsia="sr-Cyrl-RS"/>
        </w:rPr>
        <w:t>živa</w:t>
      </w:r>
      <w:r w:rsidR="00E62C07" w:rsidRPr="00E62C07">
        <w:rPr>
          <w:color w:val="0D0D0D"/>
          <w:lang w:eastAsia="sr-Cyrl-RS"/>
        </w:rPr>
        <w:t xml:space="preserve"> </w:t>
      </w:r>
      <w:r>
        <w:rPr>
          <w:color w:val="0D0D0D"/>
          <w:lang w:eastAsia="sr-Cyrl-RS"/>
        </w:rPr>
        <w:t>bića</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propisuje</w:t>
      </w:r>
      <w:r w:rsidR="00E62C07" w:rsidRPr="00E62C07">
        <w:rPr>
          <w:color w:val="0D0D0D"/>
          <w:lang w:eastAsia="sr-Cyrl-RS"/>
        </w:rPr>
        <w:t xml:space="preserve"> </w:t>
      </w:r>
      <w:r>
        <w:rPr>
          <w:color w:val="0D0D0D"/>
          <w:lang w:eastAsia="sr-Cyrl-RS"/>
        </w:rPr>
        <w:t>između</w:t>
      </w:r>
      <w:r w:rsidR="00E62C07" w:rsidRPr="00E62C07">
        <w:rPr>
          <w:color w:val="0D0D0D"/>
          <w:lang w:eastAsia="sr-Cyrl-RS"/>
        </w:rPr>
        <w:t xml:space="preserve"> </w:t>
      </w:r>
      <w:r>
        <w:rPr>
          <w:color w:val="0D0D0D"/>
          <w:lang w:eastAsia="sr-Cyrl-RS"/>
        </w:rPr>
        <w:t>ostalog</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r>
        <w:rPr>
          <w:color w:val="0D0D0D"/>
          <w:lang w:eastAsia="sr-Cyrl-RS"/>
        </w:rPr>
        <w:t>azil</w:t>
      </w:r>
      <w:r w:rsidR="00E62C07" w:rsidRPr="00E62C07">
        <w:rPr>
          <w:color w:val="0D0D0D"/>
          <w:lang w:eastAsia="sr-Cyrl-RS"/>
        </w:rPr>
        <w:t xml:space="preserve"> </w:t>
      </w:r>
      <w:r>
        <w:rPr>
          <w:color w:val="0D0D0D"/>
          <w:lang w:eastAsia="sr-Cyrl-RS"/>
        </w:rPr>
        <w:t>za</w:t>
      </w:r>
      <w:r w:rsidR="00E62C07" w:rsidRPr="00E62C07">
        <w:rPr>
          <w:color w:val="0D0D0D"/>
          <w:lang w:eastAsia="sr-Cyrl-RS"/>
        </w:rPr>
        <w:t xml:space="preserve"> </w:t>
      </w:r>
      <w:r>
        <w:rPr>
          <w:color w:val="0D0D0D"/>
          <w:lang w:eastAsia="sr-Cyrl-RS"/>
        </w:rPr>
        <w:t>životinje</w:t>
      </w:r>
      <w:r w:rsidR="00E62C07" w:rsidRPr="00E62C07">
        <w:rPr>
          <w:color w:val="0D0D0D"/>
          <w:lang w:eastAsia="sr-Cyrl-RS"/>
        </w:rPr>
        <w:t xml:space="preserve"> </w:t>
      </w:r>
      <w:r>
        <w:rPr>
          <w:color w:val="0D0D0D"/>
          <w:lang w:eastAsia="sr-Cyrl-RS"/>
        </w:rPr>
        <w:t>može</w:t>
      </w:r>
      <w:r w:rsidR="00E62C07" w:rsidRPr="00E62C07">
        <w:rPr>
          <w:color w:val="0D0D0D"/>
          <w:lang w:eastAsia="sr-Cyrl-RS"/>
        </w:rPr>
        <w:t xml:space="preserve"> </w:t>
      </w:r>
      <w:r>
        <w:rPr>
          <w:color w:val="0D0D0D"/>
          <w:lang w:eastAsia="sr-Cyrl-RS"/>
        </w:rPr>
        <w:t>biti</w:t>
      </w:r>
      <w:r w:rsidR="00E62C07" w:rsidRPr="00E62C07">
        <w:rPr>
          <w:color w:val="0D0D0D"/>
          <w:lang w:eastAsia="sr-Cyrl-RS"/>
        </w:rPr>
        <w:t xml:space="preserve"> </w:t>
      </w:r>
      <w:r>
        <w:rPr>
          <w:color w:val="0D0D0D"/>
          <w:lang w:eastAsia="sr-Cyrl-RS"/>
        </w:rPr>
        <w:t>samo</w:t>
      </w:r>
      <w:r w:rsidR="00E62C07" w:rsidRPr="00E62C07">
        <w:rPr>
          <w:color w:val="0D0D0D"/>
          <w:lang w:eastAsia="sr-Cyrl-RS"/>
        </w:rPr>
        <w:t xml:space="preserve"> </w:t>
      </w:r>
      <w:r>
        <w:rPr>
          <w:color w:val="0D0D0D"/>
          <w:lang w:eastAsia="sr-Cyrl-RS"/>
        </w:rPr>
        <w:t>neprofitabilna</w:t>
      </w:r>
      <w:r w:rsidR="00E62C07" w:rsidRPr="00E62C07">
        <w:rPr>
          <w:color w:val="0D0D0D"/>
          <w:lang w:eastAsia="sr-Cyrl-RS"/>
        </w:rPr>
        <w:t xml:space="preserve"> </w:t>
      </w:r>
      <w:r>
        <w:rPr>
          <w:color w:val="0D0D0D"/>
          <w:lang w:eastAsia="sr-Cyrl-RS"/>
        </w:rPr>
        <w:t>ustanova</w:t>
      </w:r>
      <w:r w:rsidR="00E62C07" w:rsidRPr="00E62C07">
        <w:rPr>
          <w:color w:val="0D0D0D"/>
          <w:lang w:eastAsia="sr-Cyrl-RS"/>
        </w:rPr>
        <w:t xml:space="preserve"> (</w:t>
      </w:r>
      <w:r>
        <w:rPr>
          <w:color w:val="0D0D0D"/>
          <w:lang w:eastAsia="sr-Cyrl-RS"/>
        </w:rPr>
        <w:t>član</w:t>
      </w:r>
      <w:r w:rsidR="00E62C07" w:rsidRPr="00E62C07">
        <w:rPr>
          <w:color w:val="0D0D0D"/>
          <w:lang w:eastAsia="sr-Cyrl-RS"/>
        </w:rPr>
        <w:t xml:space="preserve"> 1.</w:t>
      </w:r>
      <w:r w:rsidR="00E62C07" w:rsidRPr="00E62C07">
        <w:rPr>
          <w:color w:val="0D0D0D"/>
          <w:lang w:val="sr-Cyrl-RS" w:eastAsia="sr-Cyrl-RS"/>
        </w:rPr>
        <w:t xml:space="preserve"> </w:t>
      </w:r>
      <w:r>
        <w:rPr>
          <w:color w:val="0D0D0D"/>
          <w:lang w:eastAsia="sr-Cyrl-RS"/>
        </w:rPr>
        <w:t>stav</w:t>
      </w:r>
      <w:r w:rsidR="00E62C07" w:rsidRPr="00E62C07">
        <w:rPr>
          <w:color w:val="0D0D0D"/>
          <w:lang w:eastAsia="sr-Cyrl-RS"/>
        </w:rPr>
        <w:t xml:space="preserve"> 4), </w:t>
      </w:r>
      <w:r>
        <w:rPr>
          <w:color w:val="0D0D0D"/>
          <w:lang w:eastAsia="sr-Cyrl-RS"/>
        </w:rPr>
        <w:t>da</w:t>
      </w:r>
      <w:r w:rsidR="00E62C07" w:rsidRPr="00E62C07">
        <w:rPr>
          <w:color w:val="0D0D0D"/>
          <w:lang w:eastAsia="sr-Cyrl-RS"/>
        </w:rPr>
        <w:t xml:space="preserve"> </w:t>
      </w:r>
      <w:r>
        <w:rPr>
          <w:color w:val="0D0D0D"/>
          <w:lang w:eastAsia="sr-Cyrl-RS"/>
        </w:rPr>
        <w:t>se</w:t>
      </w:r>
      <w:r w:rsidR="00E62C07" w:rsidRPr="00E62C07">
        <w:rPr>
          <w:color w:val="0D0D0D"/>
          <w:lang w:eastAsia="sr-Cyrl-RS"/>
        </w:rPr>
        <w:t xml:space="preserve"> </w:t>
      </w:r>
      <w:r>
        <w:rPr>
          <w:color w:val="0D0D0D"/>
          <w:lang w:eastAsia="sr-Cyrl-RS"/>
        </w:rPr>
        <w:t>delatnosti</w:t>
      </w:r>
      <w:r w:rsidR="00E62C07" w:rsidRPr="00E62C07">
        <w:rPr>
          <w:color w:val="0D0D0D"/>
          <w:lang w:eastAsia="sr-Cyrl-RS"/>
        </w:rPr>
        <w:t xml:space="preserve"> </w:t>
      </w:r>
      <w:r>
        <w:rPr>
          <w:color w:val="0D0D0D"/>
          <w:lang w:eastAsia="sr-Cyrl-RS"/>
        </w:rPr>
        <w:t>prometa</w:t>
      </w:r>
      <w:r w:rsidR="00E62C07" w:rsidRPr="00E62C07">
        <w:rPr>
          <w:color w:val="0D0D0D"/>
          <w:lang w:eastAsia="sr-Cyrl-RS"/>
        </w:rPr>
        <w:t xml:space="preserve">, </w:t>
      </w:r>
      <w:r>
        <w:rPr>
          <w:color w:val="0D0D0D"/>
          <w:lang w:eastAsia="sr-Cyrl-RS"/>
        </w:rPr>
        <w:t>komercija</w:t>
      </w:r>
      <w:r>
        <w:rPr>
          <w:color w:val="0D0D0D"/>
          <w:lang w:val="sr-Cyrl-RS" w:eastAsia="sr-Cyrl-RS"/>
        </w:rPr>
        <w:t>l</w:t>
      </w:r>
      <w:r>
        <w:rPr>
          <w:color w:val="0D0D0D"/>
          <w:lang w:eastAsia="sr-Cyrl-RS"/>
        </w:rPr>
        <w:t>nog</w:t>
      </w:r>
      <w:r w:rsidR="00E62C07" w:rsidRPr="00E62C07">
        <w:rPr>
          <w:color w:val="0D0D0D"/>
          <w:lang w:eastAsia="sr-Cyrl-RS"/>
        </w:rPr>
        <w:t xml:space="preserve"> </w:t>
      </w:r>
      <w:r>
        <w:rPr>
          <w:color w:val="0D0D0D"/>
          <w:lang w:eastAsia="sr-Cyrl-RS"/>
        </w:rPr>
        <w:t>uzgoja</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smeštaja</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azila</w:t>
      </w:r>
      <w:r w:rsidR="00E62C07" w:rsidRPr="00E62C07">
        <w:rPr>
          <w:color w:val="0D0D0D"/>
          <w:lang w:eastAsia="sr-Cyrl-RS"/>
        </w:rPr>
        <w:t xml:space="preserve"> </w:t>
      </w:r>
      <w:r>
        <w:rPr>
          <w:color w:val="0D0D0D"/>
          <w:lang w:eastAsia="sr-Cyrl-RS"/>
        </w:rPr>
        <w:t>za</w:t>
      </w:r>
      <w:r w:rsidR="00E62C07" w:rsidRPr="00E62C07">
        <w:rPr>
          <w:color w:val="0D0D0D"/>
          <w:lang w:eastAsia="sr-Cyrl-RS"/>
        </w:rPr>
        <w:t xml:space="preserve"> </w:t>
      </w:r>
      <w:r>
        <w:rPr>
          <w:color w:val="0D0D0D"/>
          <w:lang w:eastAsia="sr-Cyrl-RS"/>
        </w:rPr>
        <w:t>životinje</w:t>
      </w:r>
      <w:r w:rsidR="00E62C07" w:rsidRPr="00E62C07">
        <w:rPr>
          <w:color w:val="0D0D0D"/>
          <w:lang w:eastAsia="sr-Cyrl-RS"/>
        </w:rPr>
        <w:t xml:space="preserve"> </w:t>
      </w:r>
      <w:r>
        <w:rPr>
          <w:color w:val="0D0D0D"/>
          <w:lang w:eastAsia="sr-Cyrl-RS"/>
        </w:rPr>
        <w:t>mogu</w:t>
      </w:r>
      <w:r w:rsidR="00E62C07" w:rsidRPr="00E62C07">
        <w:rPr>
          <w:color w:val="0D0D0D"/>
          <w:lang w:eastAsia="sr-Cyrl-RS"/>
        </w:rPr>
        <w:t xml:space="preserve"> </w:t>
      </w:r>
      <w:r>
        <w:rPr>
          <w:color w:val="0D0D0D"/>
          <w:lang w:eastAsia="sr-Cyrl-RS"/>
        </w:rPr>
        <w:t>obavljati</w:t>
      </w:r>
      <w:r w:rsidR="00E62C07" w:rsidRPr="00E62C07">
        <w:rPr>
          <w:color w:val="0D0D0D"/>
          <w:lang w:eastAsia="sr-Cyrl-RS"/>
        </w:rPr>
        <w:t xml:space="preserve"> </w:t>
      </w:r>
      <w:r>
        <w:rPr>
          <w:color w:val="0D0D0D"/>
          <w:lang w:eastAsia="sr-Cyrl-RS"/>
        </w:rPr>
        <w:t>samo</w:t>
      </w:r>
      <w:r w:rsidR="00E62C07" w:rsidRPr="00E62C07">
        <w:rPr>
          <w:color w:val="0D0D0D"/>
          <w:lang w:eastAsia="sr-Cyrl-RS"/>
        </w:rPr>
        <w:t xml:space="preserve"> </w:t>
      </w:r>
      <w:r>
        <w:rPr>
          <w:color w:val="0D0D0D"/>
          <w:lang w:eastAsia="sr-Cyrl-RS"/>
        </w:rPr>
        <w:t>ako</w:t>
      </w:r>
      <w:r w:rsidR="00E62C07" w:rsidRPr="00E62C07">
        <w:rPr>
          <w:color w:val="0D0D0D"/>
          <w:lang w:eastAsia="sr-Cyrl-RS"/>
        </w:rPr>
        <w:t xml:space="preserve"> </w:t>
      </w:r>
      <w:r>
        <w:rPr>
          <w:color w:val="0D0D0D"/>
          <w:lang w:eastAsia="sr-Cyrl-RS"/>
        </w:rPr>
        <w:t>odgovorna</w:t>
      </w:r>
      <w:r w:rsidR="00E62C07" w:rsidRPr="00E62C07">
        <w:rPr>
          <w:color w:val="0D0D0D"/>
          <w:lang w:eastAsia="sr-Cyrl-RS"/>
        </w:rPr>
        <w:t xml:space="preserve"> </w:t>
      </w:r>
      <w:r>
        <w:rPr>
          <w:color w:val="0D0D0D"/>
          <w:lang w:eastAsia="sr-Cyrl-RS"/>
        </w:rPr>
        <w:t>lica</w:t>
      </w:r>
      <w:r w:rsidR="00E62C07" w:rsidRPr="00E62C07">
        <w:rPr>
          <w:color w:val="0D0D0D"/>
          <w:lang w:eastAsia="sr-Cyrl-RS"/>
        </w:rPr>
        <w:t xml:space="preserve"> </w:t>
      </w:r>
      <w:r>
        <w:rPr>
          <w:color w:val="0D0D0D"/>
          <w:lang w:eastAsia="sr-Cyrl-RS"/>
        </w:rPr>
        <w:t>poseduju</w:t>
      </w:r>
      <w:r w:rsidR="00E62C07" w:rsidRPr="00E62C07">
        <w:rPr>
          <w:color w:val="0D0D0D"/>
          <w:lang w:eastAsia="sr-Cyrl-RS"/>
        </w:rPr>
        <w:t xml:space="preserve"> </w:t>
      </w:r>
      <w:r>
        <w:rPr>
          <w:color w:val="0D0D0D"/>
          <w:lang w:eastAsia="sr-Cyrl-RS"/>
        </w:rPr>
        <w:t>znanje</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sposobnosti</w:t>
      </w:r>
      <w:r w:rsidR="00E62C07" w:rsidRPr="00E62C07">
        <w:rPr>
          <w:color w:val="0D0D0D"/>
          <w:lang w:eastAsia="sr-Cyrl-RS"/>
        </w:rPr>
        <w:t xml:space="preserve"> </w:t>
      </w:r>
      <w:r>
        <w:rPr>
          <w:color w:val="0D0D0D"/>
          <w:lang w:eastAsia="sr-Cyrl-RS"/>
        </w:rPr>
        <w:t>potrebne</w:t>
      </w:r>
      <w:r w:rsidR="00E62C07" w:rsidRPr="00E62C07">
        <w:rPr>
          <w:color w:val="0D0D0D"/>
          <w:lang w:eastAsia="sr-Cyrl-RS"/>
        </w:rPr>
        <w:t xml:space="preserve"> </w:t>
      </w:r>
      <w:r>
        <w:rPr>
          <w:color w:val="0D0D0D"/>
          <w:lang w:eastAsia="sr-Cyrl-RS"/>
        </w:rPr>
        <w:t>za</w:t>
      </w:r>
      <w:r w:rsidR="00E62C07" w:rsidRPr="00E62C07">
        <w:rPr>
          <w:color w:val="0D0D0D"/>
          <w:lang w:eastAsia="sr-Cyrl-RS"/>
        </w:rPr>
        <w:t xml:space="preserve"> </w:t>
      </w:r>
      <w:r>
        <w:rPr>
          <w:color w:val="0D0D0D"/>
          <w:lang w:eastAsia="sr-Cyrl-RS"/>
        </w:rPr>
        <w:t>datu</w:t>
      </w:r>
      <w:r w:rsidR="00E62C07" w:rsidRPr="00E62C07">
        <w:rPr>
          <w:color w:val="0D0D0D"/>
          <w:lang w:eastAsia="sr-Cyrl-RS"/>
        </w:rPr>
        <w:t xml:space="preserve"> </w:t>
      </w:r>
      <w:r>
        <w:rPr>
          <w:color w:val="0D0D0D"/>
          <w:lang w:eastAsia="sr-Cyrl-RS"/>
        </w:rPr>
        <w:t>delatnost</w:t>
      </w:r>
      <w:r w:rsidR="00E62C07" w:rsidRPr="00E62C07">
        <w:rPr>
          <w:color w:val="0D0D0D"/>
          <w:lang w:eastAsia="sr-Cyrl-RS"/>
        </w:rPr>
        <w:t xml:space="preserve">, </w:t>
      </w:r>
      <w:r>
        <w:rPr>
          <w:color w:val="0D0D0D"/>
          <w:lang w:eastAsia="sr-Cyrl-RS"/>
        </w:rPr>
        <w:t>bilo</w:t>
      </w:r>
      <w:r w:rsidR="00E62C07" w:rsidRPr="00E62C07">
        <w:rPr>
          <w:color w:val="0D0D0D"/>
          <w:lang w:eastAsia="sr-Cyrl-RS"/>
        </w:rPr>
        <w:t xml:space="preserve"> </w:t>
      </w:r>
      <w:r>
        <w:rPr>
          <w:color w:val="0D0D0D"/>
          <w:lang w:eastAsia="sr-Cyrl-RS"/>
        </w:rPr>
        <w:t>kao</w:t>
      </w:r>
      <w:r w:rsidR="00E62C07" w:rsidRPr="00E62C07">
        <w:rPr>
          <w:color w:val="0D0D0D"/>
          <w:lang w:eastAsia="sr-Cyrl-RS"/>
        </w:rPr>
        <w:t xml:space="preserve"> </w:t>
      </w:r>
      <w:r>
        <w:rPr>
          <w:color w:val="0D0D0D"/>
          <w:lang w:eastAsia="sr-Cyrl-RS"/>
        </w:rPr>
        <w:t>rezultat</w:t>
      </w:r>
      <w:r w:rsidR="00E62C07" w:rsidRPr="00E62C07">
        <w:rPr>
          <w:color w:val="0D0D0D"/>
          <w:lang w:eastAsia="sr-Cyrl-RS"/>
        </w:rPr>
        <w:t xml:space="preserve"> </w:t>
      </w:r>
      <w:r>
        <w:rPr>
          <w:color w:val="0D0D0D"/>
          <w:lang w:eastAsia="sr-Cyrl-RS"/>
        </w:rPr>
        <w:t>profesionalne</w:t>
      </w:r>
      <w:r w:rsidR="00E62C07" w:rsidRPr="00E62C07">
        <w:rPr>
          <w:color w:val="0D0D0D"/>
          <w:lang w:eastAsia="sr-Cyrl-RS"/>
        </w:rPr>
        <w:t xml:space="preserve"> </w:t>
      </w:r>
      <w:r>
        <w:rPr>
          <w:color w:val="0D0D0D"/>
          <w:lang w:eastAsia="sr-Cyrl-RS"/>
        </w:rPr>
        <w:t>obuke</w:t>
      </w:r>
      <w:r w:rsidR="00E62C07" w:rsidRPr="00E62C07">
        <w:rPr>
          <w:color w:val="0D0D0D"/>
          <w:lang w:eastAsia="sr-Cyrl-RS"/>
        </w:rPr>
        <w:t xml:space="preserve"> </w:t>
      </w:r>
      <w:r>
        <w:rPr>
          <w:color w:val="0D0D0D"/>
          <w:lang w:eastAsia="sr-Cyrl-RS"/>
        </w:rPr>
        <w:t>ili</w:t>
      </w:r>
      <w:r w:rsidR="00E62C07" w:rsidRPr="00E62C07">
        <w:rPr>
          <w:color w:val="0D0D0D"/>
          <w:lang w:eastAsia="sr-Cyrl-RS"/>
        </w:rPr>
        <w:t xml:space="preserve"> </w:t>
      </w:r>
      <w:r>
        <w:rPr>
          <w:color w:val="0D0D0D"/>
          <w:lang w:eastAsia="sr-Cyrl-RS"/>
        </w:rPr>
        <w:t>dovoljnog</w:t>
      </w:r>
      <w:r w:rsidR="00E62C07" w:rsidRPr="00E62C07">
        <w:rPr>
          <w:color w:val="0D0D0D"/>
          <w:lang w:eastAsia="sr-Cyrl-RS"/>
        </w:rPr>
        <w:t xml:space="preserve"> </w:t>
      </w:r>
      <w:r>
        <w:rPr>
          <w:color w:val="0D0D0D"/>
          <w:lang w:eastAsia="sr-Cyrl-RS"/>
        </w:rPr>
        <w:t>iskustva</w:t>
      </w:r>
      <w:r w:rsidR="00E62C07" w:rsidRPr="00E62C07">
        <w:rPr>
          <w:color w:val="0D0D0D"/>
          <w:lang w:eastAsia="sr-Cyrl-RS"/>
        </w:rPr>
        <w:t xml:space="preserve"> </w:t>
      </w:r>
      <w:r>
        <w:rPr>
          <w:color w:val="0D0D0D"/>
          <w:lang w:eastAsia="sr-Cyrl-RS"/>
        </w:rPr>
        <w:t>u</w:t>
      </w:r>
      <w:r w:rsidR="00E62C07" w:rsidRPr="00E62C07">
        <w:rPr>
          <w:color w:val="0D0D0D"/>
          <w:lang w:eastAsia="sr-Cyrl-RS"/>
        </w:rPr>
        <w:t xml:space="preserve"> </w:t>
      </w:r>
      <w:r>
        <w:rPr>
          <w:color w:val="0D0D0D"/>
          <w:lang w:eastAsia="sr-Cyrl-RS"/>
        </w:rPr>
        <w:t>radu</w:t>
      </w:r>
      <w:r w:rsidR="00E62C07" w:rsidRPr="00E62C07">
        <w:rPr>
          <w:color w:val="0D0D0D"/>
          <w:lang w:eastAsia="sr-Cyrl-RS"/>
        </w:rPr>
        <w:t xml:space="preserve"> </w:t>
      </w:r>
      <w:r>
        <w:rPr>
          <w:color w:val="0D0D0D"/>
          <w:lang w:eastAsia="sr-Cyrl-RS"/>
        </w:rPr>
        <w:t>sa</w:t>
      </w:r>
      <w:r w:rsidR="00E62C07" w:rsidRPr="00E62C07">
        <w:rPr>
          <w:color w:val="0D0D0D"/>
          <w:lang w:eastAsia="sr-Cyrl-RS"/>
        </w:rPr>
        <w:t xml:space="preserve"> </w:t>
      </w:r>
      <w:r>
        <w:rPr>
          <w:color w:val="0D0D0D"/>
          <w:lang w:eastAsia="sr-Cyrl-RS"/>
        </w:rPr>
        <w:t>kućnim</w:t>
      </w:r>
      <w:r w:rsidR="00E62C07" w:rsidRPr="00E62C07">
        <w:rPr>
          <w:color w:val="0D0D0D"/>
          <w:lang w:eastAsia="sr-Cyrl-RS"/>
        </w:rPr>
        <w:t xml:space="preserve"> </w:t>
      </w:r>
      <w:r>
        <w:rPr>
          <w:color w:val="0D0D0D"/>
          <w:lang w:eastAsia="sr-Cyrl-RS"/>
        </w:rPr>
        <w:t>ljubi</w:t>
      </w:r>
      <w:r>
        <w:rPr>
          <w:color w:val="0D0D0D"/>
          <w:lang w:val="sr-Cyrl-RS" w:eastAsia="sr-Cyrl-RS"/>
        </w:rPr>
        <w:t>m</w:t>
      </w:r>
      <w:r>
        <w:rPr>
          <w:color w:val="0D0D0D"/>
          <w:lang w:eastAsia="sr-Cyrl-RS"/>
        </w:rPr>
        <w:t>cima</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ako</w:t>
      </w:r>
      <w:r w:rsidR="00E62C07" w:rsidRPr="00E62C07">
        <w:rPr>
          <w:color w:val="0D0D0D"/>
          <w:lang w:eastAsia="sr-Cyrl-RS"/>
        </w:rPr>
        <w:t xml:space="preserve"> </w:t>
      </w:r>
      <w:r>
        <w:rPr>
          <w:color w:val="0D0D0D"/>
          <w:lang w:eastAsia="sr-Cyrl-RS"/>
        </w:rPr>
        <w:t>prostorije</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oprema</w:t>
      </w:r>
      <w:r w:rsidR="00E62C07" w:rsidRPr="00E62C07">
        <w:rPr>
          <w:color w:val="0D0D0D"/>
          <w:lang w:eastAsia="sr-Cyrl-RS"/>
        </w:rPr>
        <w:t xml:space="preserve"> </w:t>
      </w:r>
      <w:r>
        <w:rPr>
          <w:color w:val="0D0D0D"/>
          <w:lang w:eastAsia="sr-Cyrl-RS"/>
        </w:rPr>
        <w:t>koji</w:t>
      </w:r>
      <w:r w:rsidR="00E62C07" w:rsidRPr="00E62C07">
        <w:rPr>
          <w:color w:val="0D0D0D"/>
          <w:lang w:eastAsia="sr-Cyrl-RS"/>
        </w:rPr>
        <w:t xml:space="preserve"> </w:t>
      </w:r>
      <w:r>
        <w:rPr>
          <w:color w:val="0D0D0D"/>
          <w:lang w:eastAsia="sr-Cyrl-RS"/>
        </w:rPr>
        <w:t>se</w:t>
      </w:r>
      <w:r w:rsidR="00E62C07" w:rsidRPr="00E62C07">
        <w:rPr>
          <w:color w:val="0D0D0D"/>
          <w:lang w:eastAsia="sr-Cyrl-RS"/>
        </w:rPr>
        <w:t xml:space="preserve"> </w:t>
      </w:r>
      <w:r>
        <w:rPr>
          <w:color w:val="0D0D0D"/>
          <w:lang w:eastAsia="sr-Cyrl-RS"/>
        </w:rPr>
        <w:t>koriste</w:t>
      </w:r>
      <w:r w:rsidR="00E62C07" w:rsidRPr="00E62C07">
        <w:rPr>
          <w:color w:val="0D0D0D"/>
          <w:lang w:eastAsia="sr-Cyrl-RS"/>
        </w:rPr>
        <w:t xml:space="preserve"> </w:t>
      </w:r>
      <w:r>
        <w:rPr>
          <w:color w:val="0D0D0D"/>
          <w:lang w:eastAsia="sr-Cyrl-RS"/>
        </w:rPr>
        <w:t>za</w:t>
      </w:r>
      <w:r w:rsidR="00E62C07" w:rsidRPr="00E62C07">
        <w:rPr>
          <w:color w:val="0D0D0D"/>
          <w:lang w:eastAsia="sr-Cyrl-RS"/>
        </w:rPr>
        <w:t xml:space="preserve"> </w:t>
      </w:r>
      <w:r>
        <w:rPr>
          <w:color w:val="0D0D0D"/>
          <w:lang w:eastAsia="sr-Cyrl-RS"/>
        </w:rPr>
        <w:t>datu</w:t>
      </w:r>
      <w:r w:rsidR="00E62C07" w:rsidRPr="00E62C07">
        <w:rPr>
          <w:color w:val="0D0D0D"/>
          <w:lang w:eastAsia="sr-Cyrl-RS"/>
        </w:rPr>
        <w:t xml:space="preserve"> </w:t>
      </w:r>
      <w:r>
        <w:rPr>
          <w:color w:val="0D0D0D"/>
          <w:lang w:eastAsia="sr-Cyrl-RS"/>
        </w:rPr>
        <w:t>delatnost</w:t>
      </w:r>
      <w:r w:rsidR="00E62C07" w:rsidRPr="00E62C07">
        <w:rPr>
          <w:color w:val="0D0D0D"/>
          <w:lang w:eastAsia="sr-Cyrl-RS"/>
        </w:rPr>
        <w:t xml:space="preserve"> </w:t>
      </w:r>
      <w:r>
        <w:rPr>
          <w:color w:val="0D0D0D"/>
          <w:lang w:eastAsia="sr-Cyrl-RS"/>
        </w:rPr>
        <w:t>ispunjavaju</w:t>
      </w:r>
      <w:r w:rsidR="00E62C07" w:rsidRPr="00E62C07">
        <w:rPr>
          <w:color w:val="0D0D0D"/>
          <w:lang w:eastAsia="sr-Cyrl-RS"/>
        </w:rPr>
        <w:t xml:space="preserve"> </w:t>
      </w:r>
      <w:r>
        <w:rPr>
          <w:color w:val="0D0D0D"/>
          <w:lang w:eastAsia="sr-Cyrl-RS"/>
        </w:rPr>
        <w:t>propisane</w:t>
      </w:r>
      <w:r w:rsidR="00E62C07" w:rsidRPr="00E62C07">
        <w:rPr>
          <w:color w:val="0D0D0D"/>
          <w:lang w:eastAsia="sr-Cyrl-RS"/>
        </w:rPr>
        <w:t xml:space="preserve"> </w:t>
      </w:r>
      <w:r>
        <w:rPr>
          <w:color w:val="0D0D0D"/>
          <w:lang w:eastAsia="sr-Cyrl-RS"/>
        </w:rPr>
        <w:t>uslove</w:t>
      </w:r>
      <w:r w:rsidR="00E62C07" w:rsidRPr="00E62C07">
        <w:rPr>
          <w:color w:val="0D0D0D"/>
          <w:lang w:eastAsia="sr-Cyrl-RS"/>
        </w:rPr>
        <w:t xml:space="preserve"> </w:t>
      </w:r>
      <w:r>
        <w:rPr>
          <w:color w:val="0D0D0D"/>
          <w:lang w:eastAsia="sr-Cyrl-RS"/>
        </w:rPr>
        <w:t>što</w:t>
      </w:r>
      <w:r w:rsidR="00E62C07" w:rsidRPr="00E62C07">
        <w:rPr>
          <w:color w:val="0D0D0D"/>
          <w:lang w:eastAsia="sr-Cyrl-RS"/>
        </w:rPr>
        <w:t xml:space="preserve"> </w:t>
      </w:r>
      <w:r>
        <w:rPr>
          <w:color w:val="0D0D0D"/>
          <w:lang w:eastAsia="sr-Cyrl-RS"/>
        </w:rPr>
        <w:t>se</w:t>
      </w:r>
      <w:r w:rsidR="00E62C07" w:rsidRPr="00E62C07">
        <w:rPr>
          <w:color w:val="0D0D0D"/>
          <w:lang w:eastAsia="sr-Cyrl-RS"/>
        </w:rPr>
        <w:t xml:space="preserve"> </w:t>
      </w:r>
      <w:r>
        <w:rPr>
          <w:color w:val="0D0D0D"/>
          <w:lang w:eastAsia="sr-Cyrl-RS"/>
        </w:rPr>
        <w:t>konstatuje</w:t>
      </w:r>
      <w:r w:rsidR="00E62C07" w:rsidRPr="00E62C07">
        <w:rPr>
          <w:color w:val="0D0D0D"/>
          <w:lang w:eastAsia="sr-Cyrl-RS"/>
        </w:rPr>
        <w:t xml:space="preserve"> </w:t>
      </w:r>
      <w:r>
        <w:rPr>
          <w:color w:val="0D0D0D"/>
          <w:lang w:eastAsia="sr-Cyrl-RS"/>
        </w:rPr>
        <w:t>odobrenjem</w:t>
      </w:r>
      <w:r w:rsidR="00E62C07" w:rsidRPr="00E62C07">
        <w:rPr>
          <w:color w:val="0D0D0D"/>
          <w:lang w:eastAsia="sr-Cyrl-RS"/>
        </w:rPr>
        <w:t xml:space="preserve"> </w:t>
      </w:r>
      <w:r>
        <w:rPr>
          <w:color w:val="0D0D0D"/>
          <w:lang w:eastAsia="sr-Cyrl-RS"/>
        </w:rPr>
        <w:t>nadležnog</w:t>
      </w:r>
      <w:r w:rsidR="00E62C07" w:rsidRPr="00E62C07">
        <w:rPr>
          <w:color w:val="0D0D0D"/>
          <w:lang w:eastAsia="sr-Cyrl-RS"/>
        </w:rPr>
        <w:t xml:space="preserve"> </w:t>
      </w:r>
      <w:r>
        <w:rPr>
          <w:color w:val="0D0D0D"/>
          <w:lang w:eastAsia="sr-Cyrl-RS"/>
        </w:rPr>
        <w:t>organa</w:t>
      </w:r>
      <w:r w:rsidR="00E62C07" w:rsidRPr="00E62C07">
        <w:rPr>
          <w:color w:val="0D0D0D"/>
          <w:lang w:eastAsia="sr-Cyrl-RS"/>
        </w:rPr>
        <w:t xml:space="preserve"> (</w:t>
      </w:r>
      <w:r>
        <w:rPr>
          <w:color w:val="0D0D0D"/>
          <w:lang w:eastAsia="sr-Cyrl-RS"/>
        </w:rPr>
        <w:t>član</w:t>
      </w:r>
      <w:r w:rsidR="00E62C07" w:rsidRPr="00E62C07">
        <w:rPr>
          <w:color w:val="0D0D0D"/>
          <w:lang w:eastAsia="sr-Cyrl-RS"/>
        </w:rPr>
        <w:t xml:space="preserve"> 8). </w:t>
      </w:r>
      <w:r>
        <w:rPr>
          <w:color w:val="0D0D0D"/>
          <w:lang w:eastAsia="sr-Cyrl-RS"/>
        </w:rPr>
        <w:t>Pored</w:t>
      </w:r>
      <w:r w:rsidR="00E62C07" w:rsidRPr="00E62C07">
        <w:rPr>
          <w:color w:val="0D0D0D"/>
          <w:lang w:eastAsia="sr-Cyrl-RS"/>
        </w:rPr>
        <w:t xml:space="preserve"> </w:t>
      </w:r>
      <w:r>
        <w:rPr>
          <w:color w:val="0D0D0D"/>
          <w:lang w:eastAsia="sr-Cyrl-RS"/>
        </w:rPr>
        <w:t>toga</w:t>
      </w:r>
      <w:r w:rsidR="00E62C07" w:rsidRPr="00E62C07">
        <w:rPr>
          <w:color w:val="0D0D0D"/>
          <w:lang w:eastAsia="sr-Cyrl-RS"/>
        </w:rPr>
        <w:t xml:space="preserve">, </w:t>
      </w:r>
      <w:r>
        <w:rPr>
          <w:color w:val="0D0D0D"/>
          <w:lang w:eastAsia="sr-Cyrl-RS"/>
        </w:rPr>
        <w:t>Konvencija</w:t>
      </w:r>
      <w:r w:rsidR="00E62C07" w:rsidRPr="00E62C07">
        <w:rPr>
          <w:color w:val="0D0D0D"/>
          <w:lang w:eastAsia="sr-Cyrl-RS"/>
        </w:rPr>
        <w:t xml:space="preserve"> </w:t>
      </w:r>
      <w:r>
        <w:rPr>
          <w:color w:val="0D0D0D"/>
          <w:lang w:eastAsia="sr-Cyrl-RS"/>
        </w:rPr>
        <w:t>propisuje</w:t>
      </w:r>
      <w:r w:rsidR="00E62C07" w:rsidRPr="00E62C07">
        <w:rPr>
          <w:color w:val="0D0D0D"/>
          <w:lang w:eastAsia="sr-Cyrl-RS"/>
        </w:rPr>
        <w:t xml:space="preserve"> </w:t>
      </w:r>
      <w:r>
        <w:rPr>
          <w:color w:val="0D0D0D"/>
          <w:lang w:eastAsia="sr-Cyrl-RS"/>
        </w:rPr>
        <w:t>dodatne</w:t>
      </w:r>
      <w:r w:rsidR="00E62C07" w:rsidRPr="00E62C07">
        <w:rPr>
          <w:color w:val="0D0D0D"/>
          <w:lang w:eastAsia="sr-Cyrl-RS"/>
        </w:rPr>
        <w:t xml:space="preserve"> </w:t>
      </w:r>
      <w:r>
        <w:rPr>
          <w:color w:val="0D0D0D"/>
          <w:lang w:eastAsia="sr-Cyrl-RS"/>
        </w:rPr>
        <w:t>mere</w:t>
      </w:r>
      <w:r w:rsidR="00E62C07" w:rsidRPr="00E62C07">
        <w:rPr>
          <w:color w:val="0D0D0D"/>
          <w:lang w:eastAsia="sr-Cyrl-RS"/>
        </w:rPr>
        <w:t xml:space="preserve"> </w:t>
      </w:r>
      <w:r>
        <w:rPr>
          <w:color w:val="0D0D0D"/>
          <w:lang w:eastAsia="sr-Cyrl-RS"/>
        </w:rPr>
        <w:t>za</w:t>
      </w:r>
      <w:r w:rsidR="00E62C07" w:rsidRPr="00E62C07">
        <w:rPr>
          <w:color w:val="0D0D0D"/>
          <w:lang w:eastAsia="sr-Cyrl-RS"/>
        </w:rPr>
        <w:t xml:space="preserve"> </w:t>
      </w:r>
      <w:r>
        <w:rPr>
          <w:color w:val="0D0D0D"/>
          <w:lang w:eastAsia="sr-Cyrl-RS"/>
        </w:rPr>
        <w:t>smanjenje</w:t>
      </w:r>
      <w:r w:rsidR="00E62C07" w:rsidRPr="00E62C07">
        <w:rPr>
          <w:color w:val="0D0D0D"/>
          <w:lang w:eastAsia="sr-Cyrl-RS"/>
        </w:rPr>
        <w:t xml:space="preserve"> </w:t>
      </w:r>
      <w:r>
        <w:rPr>
          <w:color w:val="0D0D0D"/>
          <w:lang w:eastAsia="sr-Cyrl-RS"/>
        </w:rPr>
        <w:t>broja</w:t>
      </w:r>
      <w:r w:rsidR="00E62C07" w:rsidRPr="00E62C07">
        <w:rPr>
          <w:color w:val="0D0D0D"/>
          <w:lang w:eastAsia="sr-Cyrl-RS"/>
        </w:rPr>
        <w:t xml:space="preserve"> </w:t>
      </w:r>
      <w:r>
        <w:rPr>
          <w:color w:val="0D0D0D"/>
          <w:lang w:eastAsia="sr-Cyrl-RS"/>
        </w:rPr>
        <w:t>pasa</w:t>
      </w:r>
      <w:r w:rsidR="00E62C07" w:rsidRPr="00E62C07">
        <w:rPr>
          <w:color w:val="0D0D0D"/>
          <w:lang w:eastAsia="sr-Cyrl-RS"/>
        </w:rPr>
        <w:t xml:space="preserve"> </w:t>
      </w:r>
      <w:r>
        <w:rPr>
          <w:color w:val="0D0D0D"/>
          <w:lang w:eastAsia="sr-Cyrl-RS"/>
        </w:rPr>
        <w:t>lutalica</w:t>
      </w:r>
      <w:r w:rsidR="00E62C07" w:rsidRPr="00E62C07">
        <w:rPr>
          <w:color w:val="0D0D0D"/>
          <w:lang w:eastAsia="sr-Cyrl-RS"/>
        </w:rPr>
        <w:t xml:space="preserve">, </w:t>
      </w:r>
      <w:r>
        <w:rPr>
          <w:color w:val="0D0D0D"/>
          <w:lang w:eastAsia="sr-Cyrl-RS"/>
        </w:rPr>
        <w:t>obavezujući</w:t>
      </w:r>
      <w:r w:rsidR="00E62C07" w:rsidRPr="00E62C07">
        <w:rPr>
          <w:color w:val="0D0D0D"/>
          <w:lang w:eastAsia="sr-Cyrl-RS"/>
        </w:rPr>
        <w:t xml:space="preserve"> </w:t>
      </w:r>
      <w:r>
        <w:rPr>
          <w:color w:val="0D0D0D"/>
          <w:lang w:eastAsia="sr-Cyrl-RS"/>
        </w:rPr>
        <w:t>države</w:t>
      </w:r>
      <w:r w:rsidR="00E62C07" w:rsidRPr="00E62C07">
        <w:rPr>
          <w:color w:val="0D0D0D"/>
          <w:lang w:eastAsia="sr-Cyrl-RS"/>
        </w:rPr>
        <w:t xml:space="preserve"> </w:t>
      </w:r>
      <w:r>
        <w:rPr>
          <w:color w:val="0D0D0D"/>
          <w:lang w:eastAsia="sr-Cyrl-RS"/>
        </w:rPr>
        <w:t>potpisnice</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r>
        <w:rPr>
          <w:color w:val="0D0D0D"/>
          <w:lang w:eastAsia="sr-Cyrl-RS"/>
        </w:rPr>
        <w:t>ih</w:t>
      </w:r>
      <w:r w:rsidR="00E62C07" w:rsidRPr="00E62C07">
        <w:rPr>
          <w:color w:val="0D0D0D"/>
          <w:lang w:eastAsia="sr-Cyrl-RS"/>
        </w:rPr>
        <w:t xml:space="preserve"> </w:t>
      </w:r>
      <w:r>
        <w:rPr>
          <w:color w:val="0D0D0D"/>
          <w:lang w:eastAsia="sr-Cyrl-RS"/>
        </w:rPr>
        <w:t>hvataju</w:t>
      </w:r>
      <w:r w:rsidR="00E62C07" w:rsidRPr="00E62C07">
        <w:rPr>
          <w:color w:val="0D0D0D"/>
          <w:lang w:eastAsia="sr-Cyrl-RS"/>
        </w:rPr>
        <w:t xml:space="preserve"> </w:t>
      </w:r>
      <w:r>
        <w:rPr>
          <w:color w:val="0D0D0D"/>
          <w:lang w:eastAsia="sr-Cyrl-RS"/>
        </w:rPr>
        <w:t>uz</w:t>
      </w:r>
      <w:r w:rsidR="00E62C07" w:rsidRPr="00E62C07">
        <w:rPr>
          <w:color w:val="0D0D0D"/>
          <w:lang w:eastAsia="sr-Cyrl-RS"/>
        </w:rPr>
        <w:t xml:space="preserve"> </w:t>
      </w:r>
      <w:r>
        <w:rPr>
          <w:color w:val="0D0D0D"/>
          <w:lang w:eastAsia="sr-Cyrl-RS"/>
        </w:rPr>
        <w:t>minimum</w:t>
      </w:r>
      <w:r w:rsidR="00E62C07" w:rsidRPr="00E62C07">
        <w:rPr>
          <w:color w:val="0D0D0D"/>
          <w:lang w:eastAsia="sr-Cyrl-RS"/>
        </w:rPr>
        <w:t xml:space="preserve"> </w:t>
      </w:r>
      <w:r>
        <w:rPr>
          <w:color w:val="0D0D0D"/>
          <w:lang w:eastAsia="sr-Cyrl-RS"/>
        </w:rPr>
        <w:t>fizičke</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mentalne</w:t>
      </w:r>
      <w:r w:rsidR="00E62C07" w:rsidRPr="00E62C07">
        <w:rPr>
          <w:color w:val="0D0D0D"/>
          <w:lang w:eastAsia="sr-Cyrl-RS"/>
        </w:rPr>
        <w:t xml:space="preserve"> </w:t>
      </w:r>
      <w:r>
        <w:rPr>
          <w:color w:val="0D0D0D"/>
          <w:lang w:eastAsia="sr-Cyrl-RS"/>
        </w:rPr>
        <w:t>patnje</w:t>
      </w:r>
      <w:r w:rsidR="00E62C07" w:rsidRPr="00E62C07">
        <w:rPr>
          <w:color w:val="0D0D0D"/>
          <w:lang w:eastAsia="sr-Cyrl-RS"/>
        </w:rPr>
        <w:t xml:space="preserve">, </w:t>
      </w:r>
      <w:r>
        <w:rPr>
          <w:color w:val="0D0D0D"/>
          <w:lang w:eastAsia="sr-Cyrl-RS"/>
        </w:rPr>
        <w:t>donošenje</w:t>
      </w:r>
      <w:r w:rsidR="00E62C07" w:rsidRPr="00E62C07">
        <w:rPr>
          <w:color w:val="0D0D0D"/>
          <w:lang w:eastAsia="sr-Cyrl-RS"/>
        </w:rPr>
        <w:t xml:space="preserve"> </w:t>
      </w:r>
      <w:r>
        <w:rPr>
          <w:color w:val="0D0D0D"/>
          <w:lang w:eastAsia="sr-Cyrl-RS"/>
        </w:rPr>
        <w:t>odgovarajućih</w:t>
      </w:r>
      <w:r w:rsidR="00E62C07" w:rsidRPr="00E62C07">
        <w:rPr>
          <w:color w:val="0D0D0D"/>
          <w:lang w:eastAsia="sr-Cyrl-RS"/>
        </w:rPr>
        <w:t xml:space="preserve"> </w:t>
      </w:r>
      <w:r>
        <w:rPr>
          <w:color w:val="0D0D0D"/>
          <w:lang w:eastAsia="sr-Cyrl-RS"/>
        </w:rPr>
        <w:t>zakonodavnih</w:t>
      </w:r>
      <w:r w:rsidR="00E62C07" w:rsidRPr="00E62C07">
        <w:rPr>
          <w:color w:val="0D0D0D"/>
          <w:lang w:eastAsia="sr-Cyrl-RS"/>
        </w:rPr>
        <w:t xml:space="preserve"> </w:t>
      </w:r>
      <w:proofErr w:type="gramStart"/>
      <w:r>
        <w:rPr>
          <w:color w:val="0D0D0D"/>
          <w:lang w:eastAsia="sr-Cyrl-RS"/>
        </w:rPr>
        <w:t>ili</w:t>
      </w:r>
      <w:proofErr w:type="gramEnd"/>
      <w:r w:rsidR="00E62C07" w:rsidRPr="00E62C07">
        <w:rPr>
          <w:color w:val="0D0D0D"/>
          <w:lang w:eastAsia="sr-Cyrl-RS"/>
        </w:rPr>
        <w:t xml:space="preserve"> </w:t>
      </w:r>
      <w:r>
        <w:rPr>
          <w:color w:val="0D0D0D"/>
          <w:lang w:eastAsia="sr-Cyrl-RS"/>
        </w:rPr>
        <w:t>administrativnih</w:t>
      </w:r>
      <w:r w:rsidR="00E62C07" w:rsidRPr="00E62C07">
        <w:rPr>
          <w:color w:val="0D0D0D"/>
          <w:lang w:eastAsia="sr-Cyrl-RS"/>
        </w:rPr>
        <w:t xml:space="preserve"> </w:t>
      </w:r>
      <w:r>
        <w:rPr>
          <w:color w:val="0D0D0D"/>
          <w:lang w:eastAsia="sr-Cyrl-RS"/>
        </w:rPr>
        <w:t>mera</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r>
        <w:rPr>
          <w:color w:val="0D0D0D"/>
          <w:lang w:eastAsia="sr-Cyrl-RS"/>
        </w:rPr>
        <w:t>se</w:t>
      </w:r>
      <w:r w:rsidR="00E62C07" w:rsidRPr="00E62C07">
        <w:rPr>
          <w:color w:val="0D0D0D"/>
          <w:lang w:eastAsia="sr-Cyrl-RS"/>
        </w:rPr>
        <w:t xml:space="preserve"> </w:t>
      </w:r>
      <w:r>
        <w:rPr>
          <w:color w:val="0D0D0D"/>
          <w:lang w:eastAsia="sr-Cyrl-RS"/>
        </w:rPr>
        <w:t>smanji</w:t>
      </w:r>
      <w:r w:rsidR="00E62C07" w:rsidRPr="00E62C07">
        <w:rPr>
          <w:color w:val="0D0D0D"/>
          <w:lang w:eastAsia="sr-Cyrl-RS"/>
        </w:rPr>
        <w:t xml:space="preserve"> </w:t>
      </w:r>
      <w:r>
        <w:rPr>
          <w:color w:val="0D0D0D"/>
          <w:lang w:eastAsia="sr-Cyrl-RS"/>
        </w:rPr>
        <w:t>njihov</w:t>
      </w:r>
      <w:r w:rsidR="00E62C07" w:rsidRPr="00E62C07">
        <w:rPr>
          <w:color w:val="0D0D0D"/>
          <w:lang w:eastAsia="sr-Cyrl-RS"/>
        </w:rPr>
        <w:t xml:space="preserve"> </w:t>
      </w:r>
      <w:r>
        <w:rPr>
          <w:color w:val="0D0D0D"/>
          <w:lang w:eastAsia="sr-Cyrl-RS"/>
        </w:rPr>
        <w:t>broj</w:t>
      </w:r>
      <w:r w:rsidR="00E62C07" w:rsidRPr="00E62C07">
        <w:rPr>
          <w:color w:val="0D0D0D"/>
          <w:lang w:eastAsia="sr-Cyrl-RS"/>
        </w:rPr>
        <w:t xml:space="preserve"> </w:t>
      </w:r>
      <w:r>
        <w:rPr>
          <w:color w:val="0D0D0D"/>
          <w:lang w:eastAsia="sr-Cyrl-RS"/>
        </w:rPr>
        <w:t>na</w:t>
      </w:r>
      <w:r w:rsidR="00E62C07" w:rsidRPr="00E62C07">
        <w:rPr>
          <w:color w:val="0D0D0D"/>
          <w:lang w:eastAsia="sr-Cyrl-RS"/>
        </w:rPr>
        <w:t xml:space="preserve"> </w:t>
      </w:r>
      <w:r>
        <w:rPr>
          <w:color w:val="0D0D0D"/>
          <w:lang w:eastAsia="sr-Cyrl-RS"/>
        </w:rPr>
        <w:t>način</w:t>
      </w:r>
      <w:r w:rsidR="00E62C07" w:rsidRPr="00E62C07">
        <w:rPr>
          <w:color w:val="0D0D0D"/>
          <w:lang w:eastAsia="sr-Cyrl-RS"/>
        </w:rPr>
        <w:t xml:space="preserve"> </w:t>
      </w:r>
      <w:r>
        <w:rPr>
          <w:color w:val="0D0D0D"/>
          <w:lang w:eastAsia="sr-Cyrl-RS"/>
        </w:rPr>
        <w:t>koji</w:t>
      </w:r>
      <w:r w:rsidR="00E62C07" w:rsidRPr="00E62C07">
        <w:rPr>
          <w:color w:val="0D0D0D"/>
          <w:lang w:eastAsia="sr-Cyrl-RS"/>
        </w:rPr>
        <w:t xml:space="preserve"> </w:t>
      </w:r>
      <w:r>
        <w:rPr>
          <w:color w:val="0D0D0D"/>
          <w:lang w:eastAsia="sr-Cyrl-RS"/>
        </w:rPr>
        <w:t>neće</w:t>
      </w:r>
      <w:r w:rsidR="00E62C07" w:rsidRPr="00E62C07">
        <w:rPr>
          <w:color w:val="0D0D0D"/>
          <w:lang w:eastAsia="sr-Cyrl-RS"/>
        </w:rPr>
        <w:t xml:space="preserve"> </w:t>
      </w:r>
      <w:r>
        <w:rPr>
          <w:color w:val="0D0D0D"/>
          <w:lang w:eastAsia="sr-Cyrl-RS"/>
        </w:rPr>
        <w:t>izazvati</w:t>
      </w:r>
      <w:r w:rsidR="00E62C07" w:rsidRPr="00E62C07">
        <w:rPr>
          <w:color w:val="0D0D0D"/>
          <w:lang w:eastAsia="sr-Cyrl-RS"/>
        </w:rPr>
        <w:t xml:space="preserve"> </w:t>
      </w:r>
      <w:r>
        <w:rPr>
          <w:color w:val="0D0D0D"/>
          <w:lang w:eastAsia="sr-Cyrl-RS"/>
        </w:rPr>
        <w:t>bol</w:t>
      </w:r>
      <w:r w:rsidR="00E62C07" w:rsidRPr="00E62C07">
        <w:rPr>
          <w:color w:val="0D0D0D"/>
          <w:lang w:eastAsia="sr-Cyrl-RS"/>
        </w:rPr>
        <w:t xml:space="preserve">, </w:t>
      </w:r>
      <w:r>
        <w:rPr>
          <w:color w:val="0D0D0D"/>
          <w:lang w:eastAsia="sr-Cyrl-RS"/>
        </w:rPr>
        <w:t>patnju</w:t>
      </w:r>
      <w:r w:rsidR="00E62C07" w:rsidRPr="00E62C07">
        <w:rPr>
          <w:color w:val="0D0D0D"/>
          <w:lang w:eastAsia="sr-Cyrl-RS"/>
        </w:rPr>
        <w:t xml:space="preserve"> </w:t>
      </w:r>
      <w:r>
        <w:rPr>
          <w:color w:val="0D0D0D"/>
          <w:lang w:eastAsia="sr-Cyrl-RS"/>
        </w:rPr>
        <w:t>ili</w:t>
      </w:r>
      <w:r w:rsidR="00E62C07" w:rsidRPr="00E62C07">
        <w:rPr>
          <w:color w:val="0D0D0D"/>
          <w:lang w:eastAsia="sr-Cyrl-RS"/>
        </w:rPr>
        <w:t xml:space="preserve"> </w:t>
      </w:r>
      <w:r>
        <w:rPr>
          <w:color w:val="0D0D0D"/>
          <w:lang w:eastAsia="sr-Cyrl-RS"/>
        </w:rPr>
        <w:t>stres</w:t>
      </w:r>
      <w:r w:rsidR="00E62C07" w:rsidRPr="00E62C07">
        <w:rPr>
          <w:color w:val="0D0D0D"/>
          <w:lang w:eastAsia="sr-Cyrl-RS"/>
        </w:rPr>
        <w:t xml:space="preserve">, </w:t>
      </w:r>
      <w:r>
        <w:rPr>
          <w:color w:val="0D0D0D"/>
          <w:lang w:eastAsia="sr-Cyrl-RS"/>
        </w:rPr>
        <w:t>obezbeđivanje</w:t>
      </w:r>
      <w:r w:rsidR="00E62C07" w:rsidRPr="00E62C07">
        <w:rPr>
          <w:color w:val="0D0D0D"/>
          <w:lang w:eastAsia="sr-Cyrl-RS"/>
        </w:rPr>
        <w:t xml:space="preserve"> </w:t>
      </w:r>
      <w:r>
        <w:rPr>
          <w:color w:val="0D0D0D"/>
          <w:lang w:eastAsia="sr-Cyrl-RS"/>
        </w:rPr>
        <w:t>trajne</w:t>
      </w:r>
      <w:r w:rsidR="00E62C07" w:rsidRPr="00E62C07">
        <w:rPr>
          <w:color w:val="0D0D0D"/>
          <w:lang w:eastAsia="sr-Cyrl-RS"/>
        </w:rPr>
        <w:t xml:space="preserve"> </w:t>
      </w:r>
      <w:r>
        <w:rPr>
          <w:color w:val="0D0D0D"/>
          <w:lang w:eastAsia="sr-Cyrl-RS"/>
        </w:rPr>
        <w:t>identifikacije</w:t>
      </w:r>
      <w:r w:rsidR="00E62C07" w:rsidRPr="00E62C07">
        <w:rPr>
          <w:color w:val="0D0D0D"/>
          <w:lang w:eastAsia="sr-Cyrl-RS"/>
        </w:rPr>
        <w:t xml:space="preserve"> </w:t>
      </w:r>
      <w:r>
        <w:rPr>
          <w:color w:val="0D0D0D"/>
          <w:lang w:eastAsia="sr-Cyrl-RS"/>
        </w:rPr>
        <w:t>pasa</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mačaka</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promovisanje</w:t>
      </w:r>
      <w:r w:rsidR="00E62C07" w:rsidRPr="00E62C07">
        <w:rPr>
          <w:color w:val="0D0D0D"/>
          <w:lang w:eastAsia="sr-Cyrl-RS"/>
        </w:rPr>
        <w:t xml:space="preserve"> </w:t>
      </w:r>
      <w:r>
        <w:rPr>
          <w:color w:val="0D0D0D"/>
          <w:lang w:eastAsia="sr-Cyrl-RS"/>
        </w:rPr>
        <w:t>sterilizacije</w:t>
      </w:r>
      <w:r w:rsidR="00E62C07" w:rsidRPr="00E62C07">
        <w:rPr>
          <w:color w:val="0D0D0D"/>
          <w:lang w:eastAsia="sr-Cyrl-RS"/>
        </w:rPr>
        <w:t xml:space="preserve"> </w:t>
      </w:r>
      <w:r>
        <w:rPr>
          <w:color w:val="0D0D0D"/>
          <w:lang w:eastAsia="sr-Cyrl-RS"/>
        </w:rPr>
        <w:t>ovih</w:t>
      </w:r>
      <w:r w:rsidR="00E62C07" w:rsidRPr="00E62C07">
        <w:rPr>
          <w:color w:val="0D0D0D"/>
          <w:lang w:eastAsia="sr-Cyrl-RS"/>
        </w:rPr>
        <w:t xml:space="preserve"> </w:t>
      </w:r>
      <w:r>
        <w:rPr>
          <w:color w:val="0D0D0D"/>
          <w:lang w:eastAsia="sr-Cyrl-RS"/>
        </w:rPr>
        <w:t>životinja</w:t>
      </w:r>
      <w:r w:rsidR="00E62C07" w:rsidRPr="00E62C07">
        <w:rPr>
          <w:color w:val="0D0D0D"/>
          <w:lang w:eastAsia="sr-Cyrl-RS"/>
        </w:rPr>
        <w:t xml:space="preserve"> (</w:t>
      </w:r>
      <w:r>
        <w:rPr>
          <w:color w:val="0D0D0D"/>
          <w:lang w:eastAsia="sr-Cyrl-RS"/>
        </w:rPr>
        <w:t>član</w:t>
      </w:r>
      <w:r w:rsidR="00E62C07" w:rsidRPr="00E62C07">
        <w:rPr>
          <w:color w:val="0D0D0D"/>
          <w:lang w:eastAsia="sr-Cyrl-RS"/>
        </w:rPr>
        <w:t xml:space="preserve"> 12)</w:t>
      </w:r>
      <w:r w:rsidR="00E62C07" w:rsidRPr="00E62C07">
        <w:rPr>
          <w:color w:val="0D0D0D"/>
          <w:lang w:val="sr-Latn-CS" w:eastAsia="sr-Cyrl-RS"/>
        </w:rPr>
        <w:t>.</w:t>
      </w:r>
      <w:r w:rsidR="00E62C07" w:rsidRPr="00E62C07">
        <w:rPr>
          <w:color w:val="0D0D0D"/>
          <w:lang w:eastAsia="sr-Cyrl-RS"/>
        </w:rPr>
        <w:t>ˮ</w:t>
      </w:r>
    </w:p>
    <w:p w:rsidR="00E62C07" w:rsidRPr="00E62C07" w:rsidRDefault="008A35B1" w:rsidP="00E62C07">
      <w:pPr>
        <w:ind w:firstLine="1440"/>
        <w:rPr>
          <w:color w:val="0D0D0D"/>
          <w:lang w:val="sr-Cyrl-CS"/>
        </w:rPr>
      </w:pPr>
      <w:r>
        <w:rPr>
          <w:color w:val="0D0D0D"/>
        </w:rPr>
        <w:t>Podnosioci</w:t>
      </w:r>
      <w:r w:rsidR="00E62C07" w:rsidRPr="00E62C07">
        <w:rPr>
          <w:color w:val="0D0D0D"/>
        </w:rPr>
        <w:t xml:space="preserve"> </w:t>
      </w:r>
      <w:r>
        <w:rPr>
          <w:color w:val="0D0D0D"/>
        </w:rPr>
        <w:t>inicijative</w:t>
      </w:r>
      <w:r w:rsidR="00E62C07" w:rsidRPr="00E62C07">
        <w:rPr>
          <w:color w:val="0D0D0D"/>
        </w:rPr>
        <w:t xml:space="preserve"> </w:t>
      </w:r>
      <w:r>
        <w:rPr>
          <w:color w:val="0D0D0D"/>
        </w:rPr>
        <w:t>napominju</w:t>
      </w:r>
      <w:r w:rsidR="00E62C07" w:rsidRPr="00E62C07">
        <w:rPr>
          <w:color w:val="0D0D0D"/>
        </w:rPr>
        <w:t xml:space="preserve"> </w:t>
      </w:r>
      <w:r>
        <w:rPr>
          <w:color w:val="0D0D0D"/>
        </w:rPr>
        <w:t>da</w:t>
      </w:r>
      <w:r w:rsidR="00E62C07" w:rsidRPr="00E62C07">
        <w:rPr>
          <w:color w:val="0D0D0D"/>
        </w:rPr>
        <w:t>: „</w:t>
      </w:r>
      <w:r>
        <w:rPr>
          <w:color w:val="0D0D0D"/>
        </w:rPr>
        <w:t>kontrola</w:t>
      </w:r>
      <w:r w:rsidR="00E62C07" w:rsidRPr="00E62C07">
        <w:rPr>
          <w:color w:val="0D0D0D"/>
        </w:rPr>
        <w:t xml:space="preserve"> </w:t>
      </w:r>
      <w:r>
        <w:rPr>
          <w:color w:val="0D0D0D"/>
        </w:rPr>
        <w:t>i</w:t>
      </w:r>
      <w:r w:rsidR="00E62C07" w:rsidRPr="00E62C07">
        <w:rPr>
          <w:color w:val="0D0D0D"/>
        </w:rPr>
        <w:t xml:space="preserve"> </w:t>
      </w:r>
      <w:r>
        <w:rPr>
          <w:color w:val="0D0D0D"/>
        </w:rPr>
        <w:t>smanjenje</w:t>
      </w:r>
      <w:r w:rsidR="00E62C07" w:rsidRPr="00E62C07">
        <w:rPr>
          <w:color w:val="0D0D0D"/>
        </w:rPr>
        <w:t xml:space="preserve"> </w:t>
      </w:r>
      <w:r>
        <w:rPr>
          <w:color w:val="0D0D0D"/>
        </w:rPr>
        <w:t>populacije</w:t>
      </w:r>
      <w:r w:rsidR="00E62C07" w:rsidRPr="00E62C07">
        <w:rPr>
          <w:color w:val="0D0D0D"/>
        </w:rPr>
        <w:t xml:space="preserve"> </w:t>
      </w:r>
      <w:r>
        <w:rPr>
          <w:color w:val="0D0D0D"/>
        </w:rPr>
        <w:t>izgubljenih</w:t>
      </w:r>
      <w:r w:rsidR="00E62C07" w:rsidRPr="00E62C07">
        <w:rPr>
          <w:color w:val="0D0D0D"/>
        </w:rPr>
        <w:t xml:space="preserve"> </w:t>
      </w:r>
      <w:r>
        <w:rPr>
          <w:color w:val="0D0D0D"/>
        </w:rPr>
        <w:t>pasa</w:t>
      </w:r>
      <w:r w:rsidR="00E62C07" w:rsidRPr="00E62C07">
        <w:rPr>
          <w:color w:val="0D0D0D"/>
        </w:rPr>
        <w:t xml:space="preserve"> </w:t>
      </w:r>
      <w:r>
        <w:rPr>
          <w:color w:val="0D0D0D"/>
        </w:rPr>
        <w:t>i</w:t>
      </w:r>
      <w:r w:rsidR="00E62C07" w:rsidRPr="00E62C07">
        <w:rPr>
          <w:color w:val="0D0D0D"/>
        </w:rPr>
        <w:t xml:space="preserve"> </w:t>
      </w:r>
      <w:r>
        <w:rPr>
          <w:color w:val="0D0D0D"/>
        </w:rPr>
        <w:t>mačaka</w:t>
      </w:r>
      <w:r w:rsidR="00E62C07" w:rsidRPr="00E62C07">
        <w:rPr>
          <w:color w:val="0D0D0D"/>
        </w:rPr>
        <w:t xml:space="preserve"> </w:t>
      </w:r>
      <w:proofErr w:type="gramStart"/>
      <w:r>
        <w:rPr>
          <w:color w:val="0D0D0D"/>
        </w:rPr>
        <w:t>sama</w:t>
      </w:r>
      <w:proofErr w:type="gramEnd"/>
      <w:r w:rsidR="00E62C07" w:rsidRPr="00E62C07">
        <w:rPr>
          <w:color w:val="0D0D0D"/>
        </w:rPr>
        <w:t xml:space="preserve"> </w:t>
      </w:r>
      <w:r>
        <w:rPr>
          <w:color w:val="0D0D0D"/>
        </w:rPr>
        <w:t>po</w:t>
      </w:r>
      <w:r w:rsidR="00E62C07" w:rsidRPr="00E62C07">
        <w:rPr>
          <w:color w:val="0D0D0D"/>
        </w:rPr>
        <w:t xml:space="preserve"> </w:t>
      </w:r>
      <w:r>
        <w:rPr>
          <w:color w:val="0D0D0D"/>
        </w:rPr>
        <w:t>sebi</w:t>
      </w:r>
      <w:r w:rsidR="00E62C07" w:rsidRPr="00E62C07">
        <w:rPr>
          <w:color w:val="0D0D0D"/>
        </w:rPr>
        <w:t xml:space="preserve"> </w:t>
      </w:r>
      <w:r>
        <w:rPr>
          <w:color w:val="0D0D0D"/>
        </w:rPr>
        <w:t>nije</w:t>
      </w:r>
      <w:r w:rsidR="00E62C07" w:rsidRPr="00E62C07">
        <w:rPr>
          <w:color w:val="0D0D0D"/>
        </w:rPr>
        <w:t xml:space="preserve"> </w:t>
      </w:r>
      <w:r>
        <w:rPr>
          <w:color w:val="0D0D0D"/>
        </w:rPr>
        <w:t>sporna</w:t>
      </w:r>
      <w:r w:rsidR="00E62C07" w:rsidRPr="00E62C07">
        <w:rPr>
          <w:color w:val="0D0D0D"/>
        </w:rPr>
        <w:t xml:space="preserve"> </w:t>
      </w:r>
      <w:r>
        <w:rPr>
          <w:color w:val="0D0D0D"/>
        </w:rPr>
        <w:t>kao</w:t>
      </w:r>
      <w:r w:rsidR="00E62C07" w:rsidRPr="00E62C07">
        <w:rPr>
          <w:color w:val="0D0D0D"/>
        </w:rPr>
        <w:t xml:space="preserve"> </w:t>
      </w:r>
      <w:r>
        <w:rPr>
          <w:color w:val="0D0D0D"/>
        </w:rPr>
        <w:t>nadležnost</w:t>
      </w:r>
      <w:r w:rsidR="00E62C07" w:rsidRPr="00E62C07">
        <w:rPr>
          <w:color w:val="0D0D0D"/>
        </w:rPr>
        <w:t xml:space="preserve"> </w:t>
      </w:r>
      <w:r>
        <w:rPr>
          <w:color w:val="0D0D0D"/>
        </w:rPr>
        <w:t>zoohigijene</w:t>
      </w:r>
      <w:r w:rsidR="00E62C07" w:rsidRPr="00E62C07">
        <w:rPr>
          <w:color w:val="0D0D0D"/>
        </w:rPr>
        <w:t xml:space="preserve"> </w:t>
      </w:r>
      <w:r>
        <w:rPr>
          <w:color w:val="0D0D0D"/>
        </w:rPr>
        <w:t>ali</w:t>
      </w:r>
      <w:r w:rsidR="00E62C07" w:rsidRPr="00E62C07">
        <w:rPr>
          <w:color w:val="0D0D0D"/>
        </w:rPr>
        <w:t xml:space="preserve"> </w:t>
      </w:r>
      <w:r>
        <w:rPr>
          <w:color w:val="0D0D0D"/>
        </w:rPr>
        <w:t>je</w:t>
      </w:r>
      <w:r w:rsidR="00E62C07" w:rsidRPr="00E62C07">
        <w:rPr>
          <w:color w:val="0D0D0D"/>
        </w:rPr>
        <w:t xml:space="preserve"> </w:t>
      </w:r>
      <w:r>
        <w:rPr>
          <w:color w:val="0D0D0D"/>
        </w:rPr>
        <w:t>sporna</w:t>
      </w:r>
      <w:r w:rsidR="00E62C07" w:rsidRPr="00E62C07">
        <w:rPr>
          <w:color w:val="0D0D0D"/>
        </w:rPr>
        <w:t xml:space="preserve"> </w:t>
      </w:r>
      <w:r>
        <w:rPr>
          <w:color w:val="0D0D0D"/>
        </w:rPr>
        <w:t>mogućnost</w:t>
      </w:r>
      <w:r w:rsidR="00E62C07" w:rsidRPr="00E62C07">
        <w:rPr>
          <w:color w:val="0D0D0D"/>
        </w:rPr>
        <w:t xml:space="preserve"> </w:t>
      </w:r>
      <w:r>
        <w:rPr>
          <w:color w:val="0D0D0D"/>
        </w:rPr>
        <w:t>prenošenja</w:t>
      </w:r>
      <w:r w:rsidR="00E62C07" w:rsidRPr="00E62C07">
        <w:rPr>
          <w:color w:val="0D0D0D"/>
        </w:rPr>
        <w:t xml:space="preserve"> </w:t>
      </w:r>
      <w:r>
        <w:rPr>
          <w:color w:val="0D0D0D"/>
        </w:rPr>
        <w:t>ove</w:t>
      </w:r>
      <w:r w:rsidR="00E62C07" w:rsidRPr="00E62C07">
        <w:rPr>
          <w:color w:val="0D0D0D"/>
        </w:rPr>
        <w:t xml:space="preserve"> </w:t>
      </w:r>
      <w:r>
        <w:rPr>
          <w:color w:val="0D0D0D"/>
        </w:rPr>
        <w:t>nadležnosti</w:t>
      </w:r>
      <w:r w:rsidR="00E62C07" w:rsidRPr="00E62C07">
        <w:rPr>
          <w:color w:val="0D0D0D"/>
        </w:rPr>
        <w:t xml:space="preserve"> </w:t>
      </w:r>
      <w:r>
        <w:rPr>
          <w:color w:val="0D0D0D"/>
        </w:rPr>
        <w:t>na</w:t>
      </w:r>
      <w:r w:rsidR="00E62C07" w:rsidRPr="00E62C07">
        <w:rPr>
          <w:color w:val="0D0D0D"/>
        </w:rPr>
        <w:t xml:space="preserve"> </w:t>
      </w:r>
      <w:r>
        <w:rPr>
          <w:color w:val="0D0D0D"/>
        </w:rPr>
        <w:t>privatna</w:t>
      </w:r>
      <w:r w:rsidR="00E62C07" w:rsidRPr="00E62C07">
        <w:rPr>
          <w:color w:val="0D0D0D"/>
        </w:rPr>
        <w:t xml:space="preserve"> </w:t>
      </w:r>
      <w:r>
        <w:rPr>
          <w:color w:val="0D0D0D"/>
        </w:rPr>
        <w:t>pravna</w:t>
      </w:r>
      <w:r w:rsidR="00E62C07" w:rsidRPr="00E62C07">
        <w:rPr>
          <w:color w:val="0D0D0D"/>
        </w:rPr>
        <w:t xml:space="preserve"> </w:t>
      </w:r>
      <w:r>
        <w:rPr>
          <w:color w:val="0D0D0D"/>
        </w:rPr>
        <w:t>i</w:t>
      </w:r>
      <w:r w:rsidR="00E62C07" w:rsidRPr="00E62C07">
        <w:rPr>
          <w:color w:val="0D0D0D"/>
        </w:rPr>
        <w:t xml:space="preserve"> </w:t>
      </w:r>
      <w:r>
        <w:rPr>
          <w:color w:val="0D0D0D"/>
        </w:rPr>
        <w:t>fizička</w:t>
      </w:r>
      <w:r w:rsidR="00E62C07" w:rsidRPr="00E62C07">
        <w:rPr>
          <w:color w:val="0D0D0D"/>
        </w:rPr>
        <w:t xml:space="preserve"> </w:t>
      </w:r>
      <w:r>
        <w:rPr>
          <w:color w:val="0D0D0D"/>
        </w:rPr>
        <w:t>lica</w:t>
      </w:r>
      <w:r w:rsidR="00E62C07" w:rsidRPr="00E62C07">
        <w:rPr>
          <w:color w:val="0D0D0D"/>
        </w:rPr>
        <w:t xml:space="preserve">, </w:t>
      </w:r>
      <w:r>
        <w:rPr>
          <w:color w:val="0D0D0D"/>
        </w:rPr>
        <w:t>što</w:t>
      </w:r>
      <w:r w:rsidR="00E62C07" w:rsidRPr="00E62C07">
        <w:rPr>
          <w:color w:val="0D0D0D"/>
        </w:rPr>
        <w:t xml:space="preserve"> </w:t>
      </w:r>
      <w:r>
        <w:rPr>
          <w:color w:val="0D0D0D"/>
        </w:rPr>
        <w:t>Zakon</w:t>
      </w:r>
      <w:r w:rsidR="00E62C07" w:rsidRPr="00E62C07">
        <w:rPr>
          <w:color w:val="0D0D0D"/>
        </w:rPr>
        <w:t xml:space="preserve"> </w:t>
      </w:r>
      <w:r>
        <w:rPr>
          <w:color w:val="0D0D0D"/>
        </w:rPr>
        <w:t>o</w:t>
      </w:r>
      <w:r w:rsidR="00E62C07" w:rsidRPr="00E62C07">
        <w:rPr>
          <w:color w:val="0D0D0D"/>
        </w:rPr>
        <w:t xml:space="preserve"> </w:t>
      </w:r>
      <w:r>
        <w:rPr>
          <w:color w:val="0D0D0D"/>
        </w:rPr>
        <w:t>komunalnim</w:t>
      </w:r>
      <w:r w:rsidR="00E62C07" w:rsidRPr="00E62C07">
        <w:rPr>
          <w:color w:val="0D0D0D"/>
        </w:rPr>
        <w:t xml:space="preserve"> </w:t>
      </w:r>
      <w:r>
        <w:rPr>
          <w:color w:val="0D0D0D"/>
        </w:rPr>
        <w:t>delatnostima</w:t>
      </w:r>
      <w:r w:rsidR="00E62C07" w:rsidRPr="00E62C07">
        <w:rPr>
          <w:color w:val="0D0D0D"/>
        </w:rPr>
        <w:t xml:space="preserve"> </w:t>
      </w:r>
      <w:r>
        <w:rPr>
          <w:color w:val="0D0D0D"/>
        </w:rPr>
        <w:t>dozvoljava</w:t>
      </w:r>
      <w:r w:rsidR="00E62C07" w:rsidRPr="00E62C07">
        <w:rPr>
          <w:color w:val="0D0D0D"/>
        </w:rPr>
        <w:t>.”</w:t>
      </w:r>
    </w:p>
    <w:p w:rsidR="00E62C07" w:rsidRPr="00E62C07" w:rsidRDefault="008A35B1" w:rsidP="00E62C07">
      <w:pPr>
        <w:ind w:firstLine="1440"/>
        <w:rPr>
          <w:color w:val="0D0D0D"/>
        </w:rPr>
      </w:pPr>
      <w:r>
        <w:rPr>
          <w:color w:val="0D0D0D"/>
        </w:rPr>
        <w:t>Takođe</w:t>
      </w:r>
      <w:r w:rsidR="00E62C07" w:rsidRPr="00E62C07">
        <w:rPr>
          <w:color w:val="0D0D0D"/>
        </w:rPr>
        <w:t xml:space="preserve">, </w:t>
      </w:r>
      <w:r>
        <w:rPr>
          <w:color w:val="0D0D0D"/>
        </w:rPr>
        <w:t>podnosioci</w:t>
      </w:r>
      <w:r w:rsidR="00E62C07" w:rsidRPr="00E62C07">
        <w:rPr>
          <w:color w:val="0D0D0D"/>
        </w:rPr>
        <w:t xml:space="preserve"> </w:t>
      </w:r>
      <w:r>
        <w:rPr>
          <w:color w:val="0D0D0D"/>
        </w:rPr>
        <w:t>inicijative</w:t>
      </w:r>
      <w:r w:rsidR="00E62C07" w:rsidRPr="00E62C07">
        <w:rPr>
          <w:color w:val="0D0D0D"/>
        </w:rPr>
        <w:t xml:space="preserve"> </w:t>
      </w:r>
      <w:r>
        <w:rPr>
          <w:color w:val="0D0D0D"/>
        </w:rPr>
        <w:t>navode</w:t>
      </w:r>
      <w:r w:rsidR="00E62C07" w:rsidRPr="00E62C07">
        <w:rPr>
          <w:color w:val="0D0D0D"/>
        </w:rPr>
        <w:t xml:space="preserve"> </w:t>
      </w:r>
      <w:r>
        <w:rPr>
          <w:color w:val="0D0D0D"/>
        </w:rPr>
        <w:t>da</w:t>
      </w:r>
      <w:r w:rsidR="00E62C07" w:rsidRPr="00E62C07">
        <w:rPr>
          <w:color w:val="0D0D0D"/>
        </w:rPr>
        <w:t xml:space="preserve"> </w:t>
      </w:r>
      <w:r>
        <w:rPr>
          <w:color w:val="0D0D0D"/>
        </w:rPr>
        <w:t>je</w:t>
      </w:r>
      <w:r w:rsidR="00E62C07" w:rsidRPr="00E62C07">
        <w:rPr>
          <w:color w:val="0D0D0D"/>
        </w:rPr>
        <w:t>: „</w:t>
      </w:r>
      <w:r>
        <w:rPr>
          <w:color w:val="0D0D0D"/>
        </w:rPr>
        <w:t>javni</w:t>
      </w:r>
      <w:r w:rsidR="00E62C07" w:rsidRPr="00E62C07">
        <w:rPr>
          <w:color w:val="0D0D0D"/>
        </w:rPr>
        <w:t xml:space="preserve"> </w:t>
      </w:r>
      <w:r>
        <w:rPr>
          <w:color w:val="0D0D0D"/>
        </w:rPr>
        <w:t>interes</w:t>
      </w:r>
      <w:r w:rsidR="00E62C07" w:rsidRPr="00E62C07">
        <w:rPr>
          <w:color w:val="0D0D0D"/>
        </w:rPr>
        <w:t xml:space="preserve"> </w:t>
      </w:r>
      <w:r>
        <w:rPr>
          <w:color w:val="0D0D0D"/>
        </w:rPr>
        <w:t>da</w:t>
      </w:r>
      <w:r w:rsidR="00E62C07" w:rsidRPr="00E62C07">
        <w:rPr>
          <w:color w:val="0D0D0D"/>
        </w:rPr>
        <w:t xml:space="preserve"> </w:t>
      </w:r>
      <w:r>
        <w:rPr>
          <w:color w:val="0D0D0D"/>
        </w:rPr>
        <w:t>na</w:t>
      </w:r>
      <w:r w:rsidR="00E62C07" w:rsidRPr="00E62C07">
        <w:rPr>
          <w:color w:val="0D0D0D"/>
        </w:rPr>
        <w:t xml:space="preserve"> </w:t>
      </w:r>
      <w:r>
        <w:rPr>
          <w:color w:val="0D0D0D"/>
        </w:rPr>
        <w:t>ulicama</w:t>
      </w:r>
      <w:r w:rsidR="00E62C07" w:rsidRPr="00E62C07">
        <w:rPr>
          <w:color w:val="0D0D0D"/>
        </w:rPr>
        <w:t xml:space="preserve"> </w:t>
      </w:r>
      <w:r>
        <w:rPr>
          <w:color w:val="0D0D0D"/>
        </w:rPr>
        <w:t>ima</w:t>
      </w:r>
      <w:r w:rsidR="00E62C07" w:rsidRPr="00E62C07">
        <w:rPr>
          <w:color w:val="0D0D0D"/>
        </w:rPr>
        <w:t xml:space="preserve"> </w:t>
      </w:r>
      <w:r>
        <w:rPr>
          <w:color w:val="0D0D0D"/>
        </w:rPr>
        <w:t>što</w:t>
      </w:r>
      <w:r w:rsidR="00E62C07" w:rsidRPr="00E62C07">
        <w:rPr>
          <w:color w:val="0D0D0D"/>
        </w:rPr>
        <w:t xml:space="preserve"> </w:t>
      </w:r>
      <w:r>
        <w:rPr>
          <w:color w:val="0D0D0D"/>
        </w:rPr>
        <w:t>manje</w:t>
      </w:r>
      <w:r w:rsidR="00E62C07" w:rsidRPr="00E62C07">
        <w:rPr>
          <w:color w:val="0D0D0D"/>
        </w:rPr>
        <w:t xml:space="preserve"> </w:t>
      </w:r>
      <w:r>
        <w:rPr>
          <w:color w:val="0D0D0D"/>
        </w:rPr>
        <w:t>napuštenih</w:t>
      </w:r>
      <w:r w:rsidR="00E62C07" w:rsidRPr="00E62C07">
        <w:rPr>
          <w:color w:val="0D0D0D"/>
        </w:rPr>
        <w:t xml:space="preserve"> </w:t>
      </w:r>
      <w:r>
        <w:rPr>
          <w:color w:val="0D0D0D"/>
        </w:rPr>
        <w:t>pasa</w:t>
      </w:r>
      <w:r w:rsidR="00E62C07" w:rsidRPr="00E62C07">
        <w:rPr>
          <w:color w:val="0D0D0D"/>
        </w:rPr>
        <w:t xml:space="preserve"> </w:t>
      </w:r>
      <w:r>
        <w:rPr>
          <w:color w:val="0D0D0D"/>
        </w:rPr>
        <w:t>i</w:t>
      </w:r>
      <w:r w:rsidR="00E62C07" w:rsidRPr="00E62C07">
        <w:rPr>
          <w:color w:val="0D0D0D"/>
        </w:rPr>
        <w:t xml:space="preserve"> </w:t>
      </w:r>
      <w:r>
        <w:rPr>
          <w:color w:val="0D0D0D"/>
        </w:rPr>
        <w:t>mačaka</w:t>
      </w:r>
      <w:r w:rsidR="00E62C07" w:rsidRPr="00E62C07">
        <w:rPr>
          <w:color w:val="0D0D0D"/>
        </w:rPr>
        <w:t xml:space="preserve">, </w:t>
      </w:r>
      <w:r>
        <w:rPr>
          <w:color w:val="0D0D0D"/>
        </w:rPr>
        <w:t>interes</w:t>
      </w:r>
      <w:r w:rsidR="00E62C07" w:rsidRPr="00E62C07">
        <w:rPr>
          <w:color w:val="0D0D0D"/>
        </w:rPr>
        <w:t xml:space="preserve"> </w:t>
      </w:r>
      <w:r>
        <w:rPr>
          <w:color w:val="0D0D0D"/>
        </w:rPr>
        <w:t>privatnih</w:t>
      </w:r>
      <w:r w:rsidR="00E62C07" w:rsidRPr="00E62C07">
        <w:rPr>
          <w:color w:val="0D0D0D"/>
        </w:rPr>
        <w:t xml:space="preserve"> </w:t>
      </w:r>
      <w:r>
        <w:rPr>
          <w:color w:val="0D0D0D"/>
        </w:rPr>
        <w:t>kompanija</w:t>
      </w:r>
      <w:r w:rsidR="00E62C07" w:rsidRPr="00E62C07">
        <w:rPr>
          <w:color w:val="0D0D0D"/>
        </w:rPr>
        <w:t xml:space="preserve"> </w:t>
      </w:r>
      <w:r>
        <w:rPr>
          <w:color w:val="0D0D0D"/>
        </w:rPr>
        <w:t>je</w:t>
      </w:r>
      <w:r w:rsidR="00E62C07" w:rsidRPr="00E62C07">
        <w:rPr>
          <w:color w:val="0D0D0D"/>
        </w:rPr>
        <w:t xml:space="preserve"> </w:t>
      </w:r>
      <w:r>
        <w:rPr>
          <w:color w:val="0D0D0D"/>
        </w:rPr>
        <w:t>da</w:t>
      </w:r>
      <w:r w:rsidR="00E62C07" w:rsidRPr="00E62C07">
        <w:rPr>
          <w:color w:val="0D0D0D"/>
        </w:rPr>
        <w:t xml:space="preserve"> </w:t>
      </w:r>
      <w:r>
        <w:rPr>
          <w:color w:val="0D0D0D"/>
        </w:rPr>
        <w:t>ih</w:t>
      </w:r>
      <w:r w:rsidR="00E62C07" w:rsidRPr="00E62C07">
        <w:rPr>
          <w:color w:val="0D0D0D"/>
        </w:rPr>
        <w:t xml:space="preserve"> </w:t>
      </w:r>
      <w:r>
        <w:rPr>
          <w:color w:val="0D0D0D"/>
        </w:rPr>
        <w:t>lokalne</w:t>
      </w:r>
      <w:r w:rsidR="00E62C07" w:rsidRPr="00E62C07">
        <w:rPr>
          <w:color w:val="0D0D0D"/>
        </w:rPr>
        <w:t xml:space="preserve"> </w:t>
      </w:r>
      <w:r>
        <w:rPr>
          <w:color w:val="0D0D0D"/>
        </w:rPr>
        <w:t>samouprave</w:t>
      </w:r>
      <w:r w:rsidR="00E62C07" w:rsidRPr="00E62C07">
        <w:rPr>
          <w:color w:val="0D0D0D"/>
        </w:rPr>
        <w:t xml:space="preserve"> </w:t>
      </w:r>
      <w:r>
        <w:rPr>
          <w:color w:val="0D0D0D"/>
        </w:rPr>
        <w:t>što</w:t>
      </w:r>
      <w:r w:rsidR="00E62C07" w:rsidRPr="00E62C07">
        <w:rPr>
          <w:color w:val="0D0D0D"/>
        </w:rPr>
        <w:t xml:space="preserve"> </w:t>
      </w:r>
      <w:r>
        <w:rPr>
          <w:color w:val="0D0D0D"/>
        </w:rPr>
        <w:t>više</w:t>
      </w:r>
      <w:r w:rsidR="00E62C07" w:rsidRPr="00E62C07">
        <w:rPr>
          <w:color w:val="0D0D0D"/>
        </w:rPr>
        <w:t xml:space="preserve"> </w:t>
      </w:r>
      <w:r>
        <w:rPr>
          <w:color w:val="0D0D0D"/>
        </w:rPr>
        <w:t>i</w:t>
      </w:r>
      <w:r w:rsidR="00E62C07" w:rsidRPr="00E62C07">
        <w:rPr>
          <w:color w:val="0D0D0D"/>
        </w:rPr>
        <w:t xml:space="preserve"> </w:t>
      </w:r>
      <w:r>
        <w:rPr>
          <w:color w:val="0D0D0D"/>
        </w:rPr>
        <w:t>što</w:t>
      </w:r>
      <w:r w:rsidR="00E62C07" w:rsidRPr="00E62C07">
        <w:rPr>
          <w:color w:val="0D0D0D"/>
        </w:rPr>
        <w:t xml:space="preserve"> </w:t>
      </w:r>
      <w:r>
        <w:rPr>
          <w:color w:val="0D0D0D"/>
        </w:rPr>
        <w:t>češće</w:t>
      </w:r>
      <w:r w:rsidR="00E62C07" w:rsidRPr="00E62C07">
        <w:rPr>
          <w:color w:val="0D0D0D"/>
        </w:rPr>
        <w:t xml:space="preserve"> </w:t>
      </w:r>
      <w:r>
        <w:rPr>
          <w:color w:val="0D0D0D"/>
        </w:rPr>
        <w:t>angažuju</w:t>
      </w:r>
      <w:r w:rsidR="00E62C07" w:rsidRPr="00E62C07">
        <w:rPr>
          <w:color w:val="0D0D0D"/>
        </w:rPr>
        <w:t xml:space="preserve"> </w:t>
      </w:r>
      <w:r>
        <w:rPr>
          <w:color w:val="0D0D0D"/>
        </w:rPr>
        <w:t>na</w:t>
      </w:r>
      <w:r w:rsidR="00E62C07" w:rsidRPr="00E62C07">
        <w:rPr>
          <w:color w:val="0D0D0D"/>
        </w:rPr>
        <w:t xml:space="preserve"> </w:t>
      </w:r>
      <w:r>
        <w:rPr>
          <w:color w:val="0D0D0D"/>
        </w:rPr>
        <w:t>rešavanje</w:t>
      </w:r>
      <w:r w:rsidR="00E62C07" w:rsidRPr="00E62C07">
        <w:rPr>
          <w:color w:val="0D0D0D"/>
        </w:rPr>
        <w:t xml:space="preserve"> </w:t>
      </w:r>
      <w:r>
        <w:rPr>
          <w:color w:val="0D0D0D"/>
        </w:rPr>
        <w:t>ovog</w:t>
      </w:r>
      <w:r w:rsidR="00E62C07" w:rsidRPr="00E62C07">
        <w:rPr>
          <w:color w:val="0D0D0D"/>
        </w:rPr>
        <w:t xml:space="preserve"> </w:t>
      </w:r>
      <w:r>
        <w:rPr>
          <w:color w:val="0D0D0D"/>
        </w:rPr>
        <w:t>problema</w:t>
      </w:r>
      <w:r w:rsidR="00E62C07" w:rsidRPr="00E62C07">
        <w:rPr>
          <w:color w:val="0D0D0D"/>
        </w:rPr>
        <w:t xml:space="preserve">, </w:t>
      </w:r>
      <w:r>
        <w:rPr>
          <w:color w:val="0D0D0D"/>
        </w:rPr>
        <w:t>jer</w:t>
      </w:r>
      <w:r w:rsidR="00E62C07" w:rsidRPr="00E62C07">
        <w:rPr>
          <w:color w:val="0D0D0D"/>
        </w:rPr>
        <w:t xml:space="preserve"> </w:t>
      </w:r>
      <w:r>
        <w:rPr>
          <w:color w:val="0D0D0D"/>
        </w:rPr>
        <w:t>im</w:t>
      </w:r>
      <w:r w:rsidR="00E62C07" w:rsidRPr="00E62C07">
        <w:rPr>
          <w:color w:val="0D0D0D"/>
        </w:rPr>
        <w:t xml:space="preserve"> </w:t>
      </w:r>
      <w:r>
        <w:rPr>
          <w:color w:val="0D0D0D"/>
        </w:rPr>
        <w:t>se</w:t>
      </w:r>
      <w:r w:rsidR="00E62C07" w:rsidRPr="00E62C07">
        <w:rPr>
          <w:color w:val="0D0D0D"/>
        </w:rPr>
        <w:t xml:space="preserve"> </w:t>
      </w:r>
      <w:r>
        <w:rPr>
          <w:color w:val="0D0D0D"/>
        </w:rPr>
        <w:t>za</w:t>
      </w:r>
      <w:r w:rsidR="00E62C07" w:rsidRPr="00E62C07">
        <w:rPr>
          <w:color w:val="0D0D0D"/>
        </w:rPr>
        <w:t xml:space="preserve"> </w:t>
      </w:r>
      <w:r>
        <w:rPr>
          <w:color w:val="0D0D0D"/>
        </w:rPr>
        <w:t>tu</w:t>
      </w:r>
      <w:r w:rsidR="00E62C07" w:rsidRPr="00E62C07">
        <w:rPr>
          <w:color w:val="0D0D0D"/>
        </w:rPr>
        <w:t xml:space="preserve"> </w:t>
      </w:r>
      <w:r>
        <w:rPr>
          <w:color w:val="0D0D0D"/>
        </w:rPr>
        <w:t>delatnost</w:t>
      </w:r>
      <w:r w:rsidR="00E62C07" w:rsidRPr="00E62C07">
        <w:rPr>
          <w:color w:val="0D0D0D"/>
        </w:rPr>
        <w:t xml:space="preserve"> </w:t>
      </w:r>
      <w:r>
        <w:rPr>
          <w:color w:val="0D0D0D"/>
        </w:rPr>
        <w:t>isplaćuju</w:t>
      </w:r>
      <w:r w:rsidR="00E62C07" w:rsidRPr="00E62C07">
        <w:rPr>
          <w:color w:val="0D0D0D"/>
        </w:rPr>
        <w:t xml:space="preserve"> </w:t>
      </w:r>
      <w:r>
        <w:rPr>
          <w:color w:val="0D0D0D"/>
        </w:rPr>
        <w:t>finansijska</w:t>
      </w:r>
      <w:r w:rsidR="00E62C07" w:rsidRPr="00E62C07">
        <w:rPr>
          <w:color w:val="0D0D0D"/>
        </w:rPr>
        <w:t xml:space="preserve"> </w:t>
      </w:r>
      <w:r>
        <w:rPr>
          <w:color w:val="0D0D0D"/>
        </w:rPr>
        <w:t>sredstva</w:t>
      </w:r>
      <w:r w:rsidR="00E62C07" w:rsidRPr="00E62C07">
        <w:rPr>
          <w:color w:val="0D0D0D"/>
        </w:rPr>
        <w:t xml:space="preserve">, </w:t>
      </w:r>
      <w:r>
        <w:rPr>
          <w:color w:val="0D0D0D"/>
        </w:rPr>
        <w:t>pa</w:t>
      </w:r>
      <w:r w:rsidR="00E62C07" w:rsidRPr="00E62C07">
        <w:rPr>
          <w:color w:val="0D0D0D"/>
        </w:rPr>
        <w:t xml:space="preserve"> </w:t>
      </w:r>
      <w:r>
        <w:rPr>
          <w:color w:val="0D0D0D"/>
        </w:rPr>
        <w:t>prostom</w:t>
      </w:r>
      <w:r w:rsidR="00E62C07" w:rsidRPr="00E62C07">
        <w:rPr>
          <w:color w:val="0D0D0D"/>
        </w:rPr>
        <w:t xml:space="preserve"> </w:t>
      </w:r>
      <w:r>
        <w:rPr>
          <w:color w:val="0D0D0D"/>
        </w:rPr>
        <w:t>logikom</w:t>
      </w:r>
      <w:r w:rsidR="00E62C07" w:rsidRPr="00E62C07">
        <w:rPr>
          <w:color w:val="0D0D0D"/>
        </w:rPr>
        <w:t xml:space="preserve"> </w:t>
      </w:r>
      <w:r>
        <w:rPr>
          <w:color w:val="0D0D0D"/>
        </w:rPr>
        <w:t>dolazimo</w:t>
      </w:r>
      <w:r w:rsidR="00E62C07" w:rsidRPr="00E62C07">
        <w:rPr>
          <w:color w:val="0D0D0D"/>
        </w:rPr>
        <w:t xml:space="preserve"> </w:t>
      </w:r>
      <w:r>
        <w:rPr>
          <w:color w:val="0D0D0D"/>
        </w:rPr>
        <w:t>do</w:t>
      </w:r>
      <w:r w:rsidR="00E62C07" w:rsidRPr="00E62C07">
        <w:rPr>
          <w:color w:val="0D0D0D"/>
        </w:rPr>
        <w:t xml:space="preserve"> </w:t>
      </w:r>
      <w:r>
        <w:rPr>
          <w:color w:val="0D0D0D"/>
        </w:rPr>
        <w:t>računice</w:t>
      </w:r>
      <w:r w:rsidR="00E62C07" w:rsidRPr="00E62C07">
        <w:rPr>
          <w:color w:val="0D0D0D"/>
        </w:rPr>
        <w:t xml:space="preserve"> – </w:t>
      </w:r>
      <w:r>
        <w:rPr>
          <w:color w:val="0D0D0D"/>
        </w:rPr>
        <w:t>što</w:t>
      </w:r>
      <w:r w:rsidR="00E62C07" w:rsidRPr="00E62C07">
        <w:rPr>
          <w:color w:val="0D0D0D"/>
        </w:rPr>
        <w:t xml:space="preserve"> </w:t>
      </w:r>
      <w:r>
        <w:rPr>
          <w:color w:val="0D0D0D"/>
        </w:rPr>
        <w:t>manje</w:t>
      </w:r>
      <w:r w:rsidR="00E62C07" w:rsidRPr="00E62C07">
        <w:rPr>
          <w:color w:val="0D0D0D"/>
        </w:rPr>
        <w:t xml:space="preserve"> </w:t>
      </w:r>
      <w:r>
        <w:rPr>
          <w:color w:val="0D0D0D"/>
        </w:rPr>
        <w:t>napuštenih</w:t>
      </w:r>
      <w:r w:rsidR="00E62C07" w:rsidRPr="00E62C07">
        <w:rPr>
          <w:color w:val="0D0D0D"/>
        </w:rPr>
        <w:t xml:space="preserve"> </w:t>
      </w:r>
      <w:r>
        <w:rPr>
          <w:color w:val="0D0D0D"/>
        </w:rPr>
        <w:t>pasa</w:t>
      </w:r>
      <w:r w:rsidR="00E62C07" w:rsidRPr="00E62C07">
        <w:rPr>
          <w:color w:val="0D0D0D"/>
        </w:rPr>
        <w:t xml:space="preserve"> </w:t>
      </w:r>
      <w:r>
        <w:rPr>
          <w:color w:val="0D0D0D"/>
        </w:rPr>
        <w:t>i</w:t>
      </w:r>
      <w:r w:rsidR="00E62C07" w:rsidRPr="00E62C07">
        <w:rPr>
          <w:color w:val="0D0D0D"/>
        </w:rPr>
        <w:t xml:space="preserve"> </w:t>
      </w:r>
      <w:r>
        <w:rPr>
          <w:color w:val="0D0D0D"/>
        </w:rPr>
        <w:t>mačaka</w:t>
      </w:r>
      <w:r w:rsidR="00E62C07" w:rsidRPr="00E62C07">
        <w:rPr>
          <w:color w:val="0D0D0D"/>
        </w:rPr>
        <w:t xml:space="preserve"> </w:t>
      </w:r>
      <w:r>
        <w:rPr>
          <w:color w:val="0D0D0D"/>
        </w:rPr>
        <w:t>znači</w:t>
      </w:r>
      <w:r w:rsidR="00E62C07" w:rsidRPr="00E62C07">
        <w:rPr>
          <w:color w:val="0D0D0D"/>
        </w:rPr>
        <w:t xml:space="preserve"> </w:t>
      </w:r>
      <w:r>
        <w:rPr>
          <w:color w:val="0D0D0D"/>
        </w:rPr>
        <w:t>i</w:t>
      </w:r>
      <w:r w:rsidR="00E62C07" w:rsidRPr="00E62C07">
        <w:rPr>
          <w:color w:val="0D0D0D"/>
        </w:rPr>
        <w:t xml:space="preserve"> </w:t>
      </w:r>
      <w:r>
        <w:rPr>
          <w:color w:val="0D0D0D"/>
        </w:rPr>
        <w:t>manje</w:t>
      </w:r>
      <w:r w:rsidR="00E62C07" w:rsidRPr="00E62C07">
        <w:rPr>
          <w:color w:val="0D0D0D"/>
        </w:rPr>
        <w:t xml:space="preserve"> </w:t>
      </w:r>
      <w:r>
        <w:rPr>
          <w:color w:val="0D0D0D"/>
        </w:rPr>
        <w:t>posla</w:t>
      </w:r>
      <w:r w:rsidR="00E62C07" w:rsidRPr="00E62C07">
        <w:rPr>
          <w:color w:val="0D0D0D"/>
        </w:rPr>
        <w:t xml:space="preserve">, </w:t>
      </w:r>
      <w:r>
        <w:rPr>
          <w:color w:val="0D0D0D"/>
        </w:rPr>
        <w:t>a</w:t>
      </w:r>
      <w:r w:rsidR="00E62C07" w:rsidRPr="00E62C07">
        <w:rPr>
          <w:color w:val="0D0D0D"/>
        </w:rPr>
        <w:t xml:space="preserve"> </w:t>
      </w:r>
      <w:r>
        <w:rPr>
          <w:color w:val="0D0D0D"/>
        </w:rPr>
        <w:t>samim</w:t>
      </w:r>
      <w:r w:rsidR="00E62C07" w:rsidRPr="00E62C07">
        <w:rPr>
          <w:color w:val="0D0D0D"/>
        </w:rPr>
        <w:t xml:space="preserve"> </w:t>
      </w:r>
      <w:r>
        <w:rPr>
          <w:color w:val="0D0D0D"/>
        </w:rPr>
        <w:t>tim</w:t>
      </w:r>
      <w:r w:rsidR="00E62C07" w:rsidRPr="00E62C07">
        <w:rPr>
          <w:color w:val="0D0D0D"/>
        </w:rPr>
        <w:t xml:space="preserve"> </w:t>
      </w:r>
      <w:r>
        <w:rPr>
          <w:color w:val="0D0D0D"/>
        </w:rPr>
        <w:t>i</w:t>
      </w:r>
      <w:r w:rsidR="00E62C07" w:rsidRPr="00E62C07">
        <w:rPr>
          <w:color w:val="0D0D0D"/>
        </w:rPr>
        <w:t xml:space="preserve"> </w:t>
      </w:r>
      <w:r>
        <w:rPr>
          <w:color w:val="0D0D0D"/>
        </w:rPr>
        <w:t>prihoda</w:t>
      </w:r>
      <w:r w:rsidR="00E62C07" w:rsidRPr="00E62C07">
        <w:rPr>
          <w:color w:val="0D0D0D"/>
        </w:rPr>
        <w:t xml:space="preserve"> </w:t>
      </w:r>
      <w:r>
        <w:rPr>
          <w:color w:val="0D0D0D"/>
        </w:rPr>
        <w:t>za</w:t>
      </w:r>
      <w:r w:rsidR="00E62C07" w:rsidRPr="00E62C07">
        <w:rPr>
          <w:color w:val="0D0D0D"/>
        </w:rPr>
        <w:t xml:space="preserve"> </w:t>
      </w:r>
      <w:r>
        <w:rPr>
          <w:color w:val="0D0D0D"/>
        </w:rPr>
        <w:t>ove</w:t>
      </w:r>
      <w:r w:rsidR="00E62C07" w:rsidRPr="00E62C07">
        <w:rPr>
          <w:color w:val="0D0D0D"/>
        </w:rPr>
        <w:t xml:space="preserve"> </w:t>
      </w:r>
      <w:r>
        <w:rPr>
          <w:color w:val="0D0D0D"/>
        </w:rPr>
        <w:t>kompanije</w:t>
      </w:r>
      <w:r w:rsidR="00E62C07" w:rsidRPr="00E62C07">
        <w:rPr>
          <w:color w:val="0D0D0D"/>
        </w:rPr>
        <w:t xml:space="preserve">. </w:t>
      </w:r>
      <w:r>
        <w:rPr>
          <w:color w:val="0D0D0D"/>
        </w:rPr>
        <w:t>Pored</w:t>
      </w:r>
      <w:r w:rsidR="00E62C07" w:rsidRPr="00E62C07">
        <w:rPr>
          <w:color w:val="0D0D0D"/>
        </w:rPr>
        <w:t xml:space="preserve"> </w:t>
      </w:r>
      <w:r>
        <w:rPr>
          <w:color w:val="0D0D0D"/>
        </w:rPr>
        <w:t>toga</w:t>
      </w:r>
      <w:r w:rsidR="00E62C07" w:rsidRPr="00E62C07">
        <w:rPr>
          <w:color w:val="0D0D0D"/>
        </w:rPr>
        <w:t xml:space="preserve">, </w:t>
      </w:r>
      <w:r>
        <w:rPr>
          <w:color w:val="0D0D0D"/>
        </w:rPr>
        <w:t>privatne</w:t>
      </w:r>
      <w:r w:rsidR="00E62C07" w:rsidRPr="00E62C07">
        <w:rPr>
          <w:color w:val="0D0D0D"/>
        </w:rPr>
        <w:t xml:space="preserve"> </w:t>
      </w:r>
      <w:r>
        <w:rPr>
          <w:color w:val="0D0D0D"/>
        </w:rPr>
        <w:t>kompanije</w:t>
      </w:r>
      <w:r w:rsidR="00E62C07" w:rsidRPr="00E62C07">
        <w:rPr>
          <w:color w:val="0D0D0D"/>
        </w:rPr>
        <w:t xml:space="preserve"> </w:t>
      </w:r>
      <w:r>
        <w:rPr>
          <w:color w:val="0D0D0D"/>
        </w:rPr>
        <w:t>ne</w:t>
      </w:r>
      <w:r w:rsidR="00E62C07" w:rsidRPr="00E62C07">
        <w:rPr>
          <w:color w:val="0D0D0D"/>
        </w:rPr>
        <w:t xml:space="preserve"> </w:t>
      </w:r>
      <w:r>
        <w:rPr>
          <w:color w:val="0D0D0D"/>
        </w:rPr>
        <w:t>vrše</w:t>
      </w:r>
      <w:r w:rsidR="00E62C07" w:rsidRPr="00E62C07">
        <w:rPr>
          <w:color w:val="0D0D0D"/>
        </w:rPr>
        <w:t xml:space="preserve"> </w:t>
      </w:r>
      <w:r>
        <w:rPr>
          <w:color w:val="0D0D0D"/>
        </w:rPr>
        <w:t>trajno</w:t>
      </w:r>
      <w:r w:rsidR="00E62C07" w:rsidRPr="00E62C07">
        <w:rPr>
          <w:color w:val="0D0D0D"/>
        </w:rPr>
        <w:t xml:space="preserve"> </w:t>
      </w:r>
      <w:r>
        <w:rPr>
          <w:color w:val="0D0D0D"/>
        </w:rPr>
        <w:t>obeležavanje</w:t>
      </w:r>
      <w:r w:rsidR="00E62C07" w:rsidRPr="00E62C07">
        <w:rPr>
          <w:color w:val="0D0D0D"/>
        </w:rPr>
        <w:t xml:space="preserve"> (</w:t>
      </w:r>
      <w:r>
        <w:rPr>
          <w:color w:val="0D0D0D"/>
        </w:rPr>
        <w:t>čipovanje</w:t>
      </w:r>
      <w:r w:rsidR="00E62C07" w:rsidRPr="00E62C07">
        <w:rPr>
          <w:color w:val="0D0D0D"/>
        </w:rPr>
        <w:t xml:space="preserve">) </w:t>
      </w:r>
      <w:r>
        <w:rPr>
          <w:color w:val="0D0D0D"/>
        </w:rPr>
        <w:t>pasa</w:t>
      </w:r>
      <w:r w:rsidR="00E62C07" w:rsidRPr="00E62C07">
        <w:rPr>
          <w:color w:val="0D0D0D"/>
        </w:rPr>
        <w:t xml:space="preserve"> </w:t>
      </w:r>
      <w:r>
        <w:rPr>
          <w:color w:val="0D0D0D"/>
        </w:rPr>
        <w:t>i</w:t>
      </w:r>
      <w:r w:rsidR="00E62C07" w:rsidRPr="00E62C07">
        <w:rPr>
          <w:color w:val="0D0D0D"/>
        </w:rPr>
        <w:t xml:space="preserve"> </w:t>
      </w:r>
      <w:r>
        <w:rPr>
          <w:color w:val="0D0D0D"/>
        </w:rPr>
        <w:t>mačaka</w:t>
      </w:r>
      <w:r w:rsidR="00E62C07" w:rsidRPr="00E62C07">
        <w:rPr>
          <w:color w:val="0D0D0D"/>
        </w:rPr>
        <w:t xml:space="preserve"> </w:t>
      </w:r>
      <w:proofErr w:type="gramStart"/>
      <w:r>
        <w:rPr>
          <w:color w:val="0D0D0D"/>
        </w:rPr>
        <w:t>na</w:t>
      </w:r>
      <w:proofErr w:type="gramEnd"/>
      <w:r w:rsidR="00E62C07" w:rsidRPr="00E62C07">
        <w:rPr>
          <w:color w:val="0D0D0D"/>
        </w:rPr>
        <w:t xml:space="preserve"> </w:t>
      </w:r>
      <w:r>
        <w:rPr>
          <w:color w:val="0D0D0D"/>
        </w:rPr>
        <w:t>svoje</w:t>
      </w:r>
      <w:r w:rsidR="00E62C07" w:rsidRPr="00E62C07">
        <w:rPr>
          <w:color w:val="0D0D0D"/>
        </w:rPr>
        <w:t xml:space="preserve"> </w:t>
      </w:r>
      <w:r>
        <w:rPr>
          <w:color w:val="0D0D0D"/>
        </w:rPr>
        <w:t>ime</w:t>
      </w:r>
      <w:r w:rsidR="00E62C07" w:rsidRPr="00E62C07">
        <w:rPr>
          <w:color w:val="0D0D0D"/>
        </w:rPr>
        <w:t xml:space="preserve">, </w:t>
      </w:r>
      <w:r>
        <w:rPr>
          <w:color w:val="0D0D0D"/>
        </w:rPr>
        <w:t>niti</w:t>
      </w:r>
      <w:r w:rsidR="00E62C07" w:rsidRPr="00E62C07">
        <w:rPr>
          <w:color w:val="0D0D0D"/>
        </w:rPr>
        <w:t xml:space="preserve"> </w:t>
      </w:r>
      <w:r>
        <w:rPr>
          <w:color w:val="0D0D0D"/>
        </w:rPr>
        <w:t>odgovaraju</w:t>
      </w:r>
      <w:r w:rsidR="00E62C07" w:rsidRPr="00E62C07">
        <w:rPr>
          <w:color w:val="0D0D0D"/>
        </w:rPr>
        <w:t xml:space="preserve"> </w:t>
      </w:r>
      <w:r>
        <w:rPr>
          <w:color w:val="0D0D0D"/>
        </w:rPr>
        <w:t>za</w:t>
      </w:r>
      <w:r w:rsidR="00E62C07" w:rsidRPr="00E62C07">
        <w:rPr>
          <w:color w:val="0D0D0D"/>
        </w:rPr>
        <w:t xml:space="preserve"> </w:t>
      </w:r>
      <w:r>
        <w:rPr>
          <w:color w:val="0D0D0D"/>
        </w:rPr>
        <w:t>naplate</w:t>
      </w:r>
      <w:r w:rsidR="00E62C07" w:rsidRPr="00E62C07">
        <w:rPr>
          <w:color w:val="0D0D0D"/>
        </w:rPr>
        <w:t xml:space="preserve"> </w:t>
      </w:r>
      <w:r>
        <w:rPr>
          <w:color w:val="0D0D0D"/>
        </w:rPr>
        <w:t>na</w:t>
      </w:r>
      <w:r w:rsidR="00E62C07" w:rsidRPr="00E62C07">
        <w:rPr>
          <w:color w:val="0D0D0D"/>
        </w:rPr>
        <w:t xml:space="preserve"> </w:t>
      </w:r>
      <w:r>
        <w:rPr>
          <w:color w:val="0D0D0D"/>
        </w:rPr>
        <w:t>građane</w:t>
      </w:r>
      <w:r w:rsidR="00E62C07" w:rsidRPr="00E62C07">
        <w:rPr>
          <w:color w:val="0D0D0D"/>
        </w:rPr>
        <w:t xml:space="preserve"> </w:t>
      </w:r>
      <w:r>
        <w:rPr>
          <w:color w:val="0D0D0D"/>
        </w:rPr>
        <w:t>od</w:t>
      </w:r>
      <w:r w:rsidR="00E62C07" w:rsidRPr="00E62C07">
        <w:rPr>
          <w:color w:val="0D0D0D"/>
        </w:rPr>
        <w:t xml:space="preserve"> </w:t>
      </w:r>
      <w:r>
        <w:rPr>
          <w:color w:val="0D0D0D"/>
        </w:rPr>
        <w:t>strane</w:t>
      </w:r>
      <w:r w:rsidR="00E62C07" w:rsidRPr="00E62C07">
        <w:rPr>
          <w:color w:val="0D0D0D"/>
        </w:rPr>
        <w:t xml:space="preserve"> </w:t>
      </w:r>
      <w:r>
        <w:rPr>
          <w:color w:val="0D0D0D"/>
        </w:rPr>
        <w:t>napuštenih</w:t>
      </w:r>
      <w:r w:rsidR="00E62C07" w:rsidRPr="00E62C07">
        <w:rPr>
          <w:color w:val="0D0D0D"/>
        </w:rPr>
        <w:t xml:space="preserve"> </w:t>
      </w:r>
      <w:r>
        <w:rPr>
          <w:color w:val="0D0D0D"/>
        </w:rPr>
        <w:t>pasa</w:t>
      </w:r>
      <w:r w:rsidR="00E62C07" w:rsidRPr="00E62C07">
        <w:rPr>
          <w:color w:val="0D0D0D"/>
        </w:rPr>
        <w:t xml:space="preserve"> </w:t>
      </w:r>
      <w:r>
        <w:rPr>
          <w:color w:val="0D0D0D"/>
        </w:rPr>
        <w:t>već</w:t>
      </w:r>
      <w:r w:rsidR="00E62C07" w:rsidRPr="00E62C07">
        <w:rPr>
          <w:color w:val="0D0D0D"/>
        </w:rPr>
        <w:t xml:space="preserve"> </w:t>
      </w:r>
      <w:r>
        <w:rPr>
          <w:color w:val="0D0D0D"/>
        </w:rPr>
        <w:t>svu</w:t>
      </w:r>
      <w:r w:rsidR="00E62C07" w:rsidRPr="00E62C07">
        <w:rPr>
          <w:color w:val="0D0D0D"/>
        </w:rPr>
        <w:t xml:space="preserve"> </w:t>
      </w:r>
      <w:r>
        <w:rPr>
          <w:color w:val="0D0D0D"/>
        </w:rPr>
        <w:t>odgovornost</w:t>
      </w:r>
      <w:r w:rsidR="00E62C07" w:rsidRPr="00E62C07">
        <w:rPr>
          <w:color w:val="0D0D0D"/>
        </w:rPr>
        <w:t xml:space="preserve"> </w:t>
      </w:r>
      <w:r>
        <w:rPr>
          <w:color w:val="0D0D0D"/>
        </w:rPr>
        <w:t>u</w:t>
      </w:r>
      <w:r w:rsidR="00E62C07" w:rsidRPr="00E62C07">
        <w:rPr>
          <w:color w:val="0D0D0D"/>
        </w:rPr>
        <w:t xml:space="preserve"> </w:t>
      </w:r>
      <w:r>
        <w:rPr>
          <w:color w:val="0D0D0D"/>
        </w:rPr>
        <w:t>tom</w:t>
      </w:r>
      <w:r w:rsidR="00E62C07" w:rsidRPr="00E62C07">
        <w:rPr>
          <w:color w:val="0D0D0D"/>
        </w:rPr>
        <w:t xml:space="preserve"> </w:t>
      </w:r>
      <w:r>
        <w:rPr>
          <w:color w:val="0D0D0D"/>
        </w:rPr>
        <w:t>pogledu</w:t>
      </w:r>
      <w:r w:rsidR="00E62C07" w:rsidRPr="00E62C07">
        <w:rPr>
          <w:color w:val="0D0D0D"/>
        </w:rPr>
        <w:t xml:space="preserve"> </w:t>
      </w:r>
      <w:r>
        <w:rPr>
          <w:color w:val="0D0D0D"/>
        </w:rPr>
        <w:t>imaju</w:t>
      </w:r>
      <w:r w:rsidR="00E62C07" w:rsidRPr="00E62C07">
        <w:rPr>
          <w:color w:val="0D0D0D"/>
        </w:rPr>
        <w:t xml:space="preserve"> </w:t>
      </w:r>
      <w:r>
        <w:rPr>
          <w:color w:val="0D0D0D"/>
        </w:rPr>
        <w:t>jedinice</w:t>
      </w:r>
      <w:r w:rsidR="00E62C07" w:rsidRPr="00E62C07">
        <w:rPr>
          <w:color w:val="0D0D0D"/>
        </w:rPr>
        <w:t xml:space="preserve"> </w:t>
      </w:r>
      <w:r>
        <w:rPr>
          <w:color w:val="0D0D0D"/>
        </w:rPr>
        <w:t>lokalne</w:t>
      </w:r>
      <w:r w:rsidR="00E62C07" w:rsidRPr="00E62C07">
        <w:rPr>
          <w:color w:val="0D0D0D"/>
        </w:rPr>
        <w:t xml:space="preserve"> </w:t>
      </w:r>
      <w:r>
        <w:rPr>
          <w:color w:val="0D0D0D"/>
        </w:rPr>
        <w:t>samouprave</w:t>
      </w:r>
      <w:r w:rsidR="00E62C07" w:rsidRPr="00E62C07">
        <w:rPr>
          <w:color w:val="0D0D0D"/>
        </w:rPr>
        <w:t>.”</w:t>
      </w:r>
    </w:p>
    <w:p w:rsidR="00E62C07" w:rsidRPr="00E62C07" w:rsidRDefault="008A35B1" w:rsidP="00E62C07">
      <w:pPr>
        <w:tabs>
          <w:tab w:val="left" w:pos="720"/>
        </w:tabs>
        <w:ind w:firstLine="1440"/>
        <w:rPr>
          <w:rFonts w:eastAsia="Calibri"/>
          <w:color w:val="0D0D0D"/>
        </w:rPr>
      </w:pPr>
      <w:r>
        <w:rPr>
          <w:rFonts w:eastAsia="Calibri"/>
          <w:color w:val="0D0D0D"/>
        </w:rPr>
        <w:t>Podnosioci</w:t>
      </w:r>
      <w:r w:rsidR="00E62C07" w:rsidRPr="00E62C07">
        <w:rPr>
          <w:rFonts w:eastAsia="Calibri"/>
          <w:color w:val="0D0D0D"/>
        </w:rPr>
        <w:t xml:space="preserve"> </w:t>
      </w:r>
      <w:r>
        <w:rPr>
          <w:rFonts w:eastAsia="Calibri"/>
          <w:color w:val="0D0D0D"/>
        </w:rPr>
        <w:t>inicijative</w:t>
      </w:r>
      <w:r w:rsidR="00E62C07" w:rsidRPr="00E62C07">
        <w:rPr>
          <w:rFonts w:eastAsia="Calibri"/>
          <w:color w:val="0D0D0D"/>
        </w:rPr>
        <w:t xml:space="preserve"> </w:t>
      </w:r>
      <w:r>
        <w:rPr>
          <w:rFonts w:eastAsia="Calibri"/>
          <w:color w:val="0D0D0D"/>
        </w:rPr>
        <w:t>navode</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poslovi</w:t>
      </w:r>
      <w:r w:rsidR="00E62C07" w:rsidRPr="00E62C07">
        <w:rPr>
          <w:rFonts w:eastAsia="Calibri"/>
          <w:color w:val="0D0D0D"/>
        </w:rPr>
        <w:t xml:space="preserve"> </w:t>
      </w:r>
      <w:r>
        <w:rPr>
          <w:rFonts w:eastAsia="Calibri"/>
          <w:color w:val="0D0D0D"/>
        </w:rPr>
        <w:t>dezinfekcije</w:t>
      </w:r>
      <w:r w:rsidR="00E62C07" w:rsidRPr="00E62C07">
        <w:rPr>
          <w:rFonts w:eastAsia="Calibri"/>
          <w:color w:val="0D0D0D"/>
        </w:rPr>
        <w:t xml:space="preserve">, </w:t>
      </w:r>
      <w:r>
        <w:rPr>
          <w:rFonts w:eastAsia="Calibri"/>
          <w:color w:val="0D0D0D"/>
        </w:rPr>
        <w:t>dezinsekcije</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deratizacije</w:t>
      </w:r>
      <w:r w:rsidR="00E62C07" w:rsidRPr="00E62C07">
        <w:rPr>
          <w:rFonts w:eastAsia="Calibri"/>
          <w:color w:val="0D0D0D"/>
        </w:rPr>
        <w:t xml:space="preserve"> </w:t>
      </w:r>
      <w:r>
        <w:rPr>
          <w:rFonts w:eastAsia="Calibri"/>
          <w:color w:val="0D0D0D"/>
        </w:rPr>
        <w:t>regulisani</w:t>
      </w:r>
      <w:r w:rsidR="00E62C07" w:rsidRPr="00E62C07">
        <w:rPr>
          <w:rFonts w:eastAsia="Calibri"/>
          <w:color w:val="0D0D0D"/>
        </w:rPr>
        <w:t xml:space="preserve"> </w:t>
      </w:r>
      <w:r>
        <w:rPr>
          <w:rFonts w:eastAsia="Calibri"/>
          <w:color w:val="0D0D0D"/>
        </w:rPr>
        <w:t>su</w:t>
      </w:r>
      <w:r w:rsidR="00E62C07" w:rsidRPr="00E62C07">
        <w:rPr>
          <w:rFonts w:eastAsia="Calibri"/>
          <w:color w:val="0D0D0D"/>
        </w:rPr>
        <w:t xml:space="preserve"> </w:t>
      </w:r>
      <w:r>
        <w:rPr>
          <w:rFonts w:eastAsia="Calibri"/>
          <w:color w:val="0D0D0D"/>
        </w:rPr>
        <w:t>Zakonom</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zaštiti</w:t>
      </w:r>
      <w:r w:rsidR="00E62C07" w:rsidRPr="00E62C07">
        <w:rPr>
          <w:rFonts w:eastAsia="Calibri"/>
          <w:color w:val="0D0D0D"/>
        </w:rPr>
        <w:t xml:space="preserve"> </w:t>
      </w:r>
      <w:r>
        <w:rPr>
          <w:rFonts w:eastAsia="Calibri"/>
          <w:color w:val="0D0D0D"/>
        </w:rPr>
        <w:t>stanovništva</w:t>
      </w:r>
      <w:r w:rsidR="00E62C07" w:rsidRPr="00E62C07">
        <w:rPr>
          <w:rFonts w:eastAsia="Calibri"/>
          <w:color w:val="0D0D0D"/>
        </w:rPr>
        <w:t xml:space="preserve"> </w:t>
      </w:r>
      <w:proofErr w:type="gramStart"/>
      <w:r>
        <w:rPr>
          <w:rFonts w:eastAsia="Calibri"/>
          <w:color w:val="0D0D0D"/>
        </w:rPr>
        <w:t>od</w:t>
      </w:r>
      <w:proofErr w:type="gramEnd"/>
      <w:r w:rsidR="00E62C07" w:rsidRPr="00E62C07">
        <w:rPr>
          <w:rFonts w:eastAsia="Calibri"/>
          <w:color w:val="0D0D0D"/>
        </w:rPr>
        <w:t xml:space="preserve"> </w:t>
      </w:r>
      <w:r>
        <w:rPr>
          <w:rFonts w:eastAsia="Calibri"/>
          <w:color w:val="0D0D0D"/>
        </w:rPr>
        <w:t>zaraznih</w:t>
      </w:r>
      <w:r w:rsidR="00E62C07" w:rsidRPr="00E62C07">
        <w:rPr>
          <w:rFonts w:eastAsia="Calibri"/>
          <w:color w:val="0D0D0D"/>
        </w:rPr>
        <w:t xml:space="preserve"> </w:t>
      </w:r>
      <w:r>
        <w:rPr>
          <w:rFonts w:eastAsia="Calibri"/>
          <w:color w:val="0D0D0D"/>
        </w:rPr>
        <w:t>bolesti</w:t>
      </w:r>
      <w:r w:rsidR="00E62C07" w:rsidRPr="00E62C07">
        <w:rPr>
          <w:rFonts w:eastAsia="Calibri"/>
          <w:color w:val="0D0D0D"/>
        </w:rPr>
        <w:t xml:space="preserve"> (</w:t>
      </w:r>
      <w:r w:rsidR="00E62C07" w:rsidRPr="00E62C07">
        <w:rPr>
          <w:rFonts w:eastAsia="Calibri"/>
          <w:color w:val="0D0D0D"/>
          <w:lang w:val="sr-Cyrl-RS"/>
        </w:rPr>
        <w:t>„</w:t>
      </w:r>
      <w:r>
        <w:rPr>
          <w:rFonts w:eastAsia="Calibri"/>
          <w:color w:val="0D0D0D"/>
        </w:rPr>
        <w:t>Službeni</w:t>
      </w:r>
      <w:r w:rsidR="00E62C07" w:rsidRPr="00E62C07">
        <w:rPr>
          <w:rFonts w:eastAsia="Calibri"/>
          <w:color w:val="0D0D0D"/>
        </w:rPr>
        <w:t xml:space="preserve"> </w:t>
      </w:r>
      <w:r>
        <w:rPr>
          <w:rFonts w:eastAsia="Calibri"/>
          <w:color w:val="0D0D0D"/>
        </w:rPr>
        <w:t>glasnik</w:t>
      </w:r>
      <w:r w:rsidR="00E62C07" w:rsidRPr="00E62C07">
        <w:rPr>
          <w:rFonts w:eastAsia="Calibri"/>
          <w:color w:val="0D0D0D"/>
        </w:rPr>
        <w:t xml:space="preserve"> </w:t>
      </w:r>
      <w:r>
        <w:rPr>
          <w:rFonts w:eastAsia="Calibri"/>
          <w:color w:val="0D0D0D"/>
        </w:rPr>
        <w:t>RS</w:t>
      </w:r>
      <w:r w:rsidR="00E62C07" w:rsidRPr="00E62C07">
        <w:rPr>
          <w:rFonts w:eastAsia="Calibri"/>
          <w:color w:val="0D0D0D"/>
        </w:rPr>
        <w:t xml:space="preserve">”, </w:t>
      </w:r>
      <w:r>
        <w:rPr>
          <w:rFonts w:eastAsia="Calibri"/>
          <w:color w:val="0D0D0D"/>
        </w:rPr>
        <w:t>br</w:t>
      </w:r>
      <w:r w:rsidR="00E62C07" w:rsidRPr="00E62C07">
        <w:rPr>
          <w:rFonts w:eastAsia="Calibri"/>
          <w:color w:val="0D0D0D"/>
        </w:rPr>
        <w:t xml:space="preserve">. 15/16, 68/20 </w:t>
      </w:r>
      <w:r>
        <w:rPr>
          <w:rFonts w:eastAsia="Calibri"/>
          <w:color w:val="0D0D0D"/>
        </w:rPr>
        <w:t>i</w:t>
      </w:r>
      <w:r w:rsidR="00E62C07" w:rsidRPr="00E62C07">
        <w:rPr>
          <w:rFonts w:eastAsia="Calibri"/>
          <w:color w:val="0D0D0D"/>
        </w:rPr>
        <w:t xml:space="preserve"> 36/20), </w:t>
      </w:r>
      <w:r>
        <w:rPr>
          <w:rFonts w:eastAsia="Calibri"/>
          <w:color w:val="0D0D0D"/>
        </w:rPr>
        <w:t>te</w:t>
      </w:r>
      <w:r w:rsidR="00E62C07" w:rsidRPr="00E62C07">
        <w:rPr>
          <w:rFonts w:eastAsia="Calibri"/>
          <w:color w:val="0D0D0D"/>
        </w:rPr>
        <w:t xml:space="preserve"> </w:t>
      </w:r>
      <w:r>
        <w:rPr>
          <w:rFonts w:eastAsia="Calibri"/>
          <w:color w:val="0D0D0D"/>
        </w:rPr>
        <w:t>kao</w:t>
      </w:r>
      <w:r w:rsidR="00E62C07" w:rsidRPr="00E62C07">
        <w:rPr>
          <w:rFonts w:eastAsia="Calibri"/>
          <w:color w:val="0D0D0D"/>
        </w:rPr>
        <w:t xml:space="preserve"> </w:t>
      </w:r>
      <w:r>
        <w:rPr>
          <w:rFonts w:eastAsia="Calibri"/>
          <w:color w:val="0D0D0D"/>
        </w:rPr>
        <w:t>takvi</w:t>
      </w:r>
      <w:r w:rsidR="00E62C07" w:rsidRPr="00E62C07">
        <w:rPr>
          <w:rFonts w:eastAsia="Calibri"/>
          <w:color w:val="0D0D0D"/>
        </w:rPr>
        <w:t xml:space="preserve"> </w:t>
      </w:r>
      <w:r>
        <w:rPr>
          <w:rFonts w:eastAsia="Calibri"/>
          <w:color w:val="0D0D0D"/>
        </w:rPr>
        <w:t>ne</w:t>
      </w:r>
      <w:r w:rsidR="00E62C07" w:rsidRPr="00E62C07">
        <w:rPr>
          <w:rFonts w:eastAsia="Calibri"/>
          <w:color w:val="0D0D0D"/>
        </w:rPr>
        <w:t xml:space="preserve"> </w:t>
      </w:r>
      <w:r>
        <w:rPr>
          <w:rFonts w:eastAsia="Calibri"/>
          <w:color w:val="0D0D0D"/>
        </w:rPr>
        <w:t>mogu</w:t>
      </w:r>
      <w:r w:rsidR="00E62C07" w:rsidRPr="00E62C07">
        <w:rPr>
          <w:rFonts w:eastAsia="Calibri"/>
          <w:color w:val="0D0D0D"/>
        </w:rPr>
        <w:t xml:space="preserve"> </w:t>
      </w:r>
      <w:r>
        <w:rPr>
          <w:rFonts w:eastAsia="Calibri"/>
          <w:color w:val="0D0D0D"/>
        </w:rPr>
        <w:t>spadati</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nadležnost</w:t>
      </w:r>
      <w:r w:rsidR="00E62C07" w:rsidRPr="00E62C07">
        <w:rPr>
          <w:rFonts w:eastAsia="Calibri"/>
          <w:color w:val="0D0D0D"/>
        </w:rPr>
        <w:t xml:space="preserve"> </w:t>
      </w:r>
      <w:r>
        <w:rPr>
          <w:rFonts w:eastAsia="Calibri"/>
          <w:color w:val="0D0D0D"/>
        </w:rPr>
        <w:t>Zoohigijene</w:t>
      </w:r>
      <w:r w:rsidR="00E62C07" w:rsidRPr="00E62C07">
        <w:rPr>
          <w:rFonts w:eastAsia="Calibri"/>
          <w:color w:val="0D0D0D"/>
        </w:rPr>
        <w:t xml:space="preserve">. </w:t>
      </w:r>
      <w:r>
        <w:rPr>
          <w:rFonts w:eastAsia="Calibri"/>
          <w:color w:val="0D0D0D"/>
        </w:rPr>
        <w:t>Zakon</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zaštiti</w:t>
      </w:r>
      <w:r w:rsidR="00E62C07" w:rsidRPr="00E62C07">
        <w:rPr>
          <w:rFonts w:eastAsia="Calibri"/>
          <w:color w:val="0D0D0D"/>
        </w:rPr>
        <w:t xml:space="preserve"> </w:t>
      </w:r>
      <w:r>
        <w:rPr>
          <w:rFonts w:eastAsia="Calibri"/>
          <w:color w:val="0D0D0D"/>
        </w:rPr>
        <w:t>stanovništva</w:t>
      </w:r>
      <w:r w:rsidR="00E62C07" w:rsidRPr="00E62C07">
        <w:rPr>
          <w:rFonts w:eastAsia="Calibri"/>
          <w:color w:val="0D0D0D"/>
        </w:rPr>
        <w:t xml:space="preserve"> </w:t>
      </w:r>
      <w:r>
        <w:rPr>
          <w:rFonts w:eastAsia="Calibri"/>
          <w:color w:val="0D0D0D"/>
        </w:rPr>
        <w:t>od</w:t>
      </w:r>
      <w:r w:rsidR="00E62C07" w:rsidRPr="00E62C07">
        <w:rPr>
          <w:rFonts w:eastAsia="Calibri"/>
          <w:color w:val="0D0D0D"/>
        </w:rPr>
        <w:t xml:space="preserve"> </w:t>
      </w:r>
      <w:r>
        <w:rPr>
          <w:rFonts w:eastAsia="Calibri"/>
          <w:color w:val="0D0D0D"/>
        </w:rPr>
        <w:t>zaraznih</w:t>
      </w:r>
      <w:r w:rsidR="00E62C07" w:rsidRPr="00E62C07">
        <w:rPr>
          <w:rFonts w:eastAsia="Calibri"/>
          <w:color w:val="0D0D0D"/>
        </w:rPr>
        <w:t xml:space="preserve"> </w:t>
      </w:r>
      <w:r>
        <w:rPr>
          <w:rFonts w:eastAsia="Calibri"/>
          <w:color w:val="0D0D0D"/>
        </w:rPr>
        <w:t>bolesti</w:t>
      </w:r>
      <w:r w:rsidR="00E62C07" w:rsidRPr="00E62C07">
        <w:rPr>
          <w:rFonts w:eastAsia="Calibri"/>
          <w:color w:val="0D0D0D"/>
        </w:rPr>
        <w:t xml:space="preserve"> </w:t>
      </w:r>
      <w:r>
        <w:rPr>
          <w:rFonts w:eastAsia="Calibri"/>
          <w:color w:val="0D0D0D"/>
        </w:rPr>
        <w:t>propisuje</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poslove</w:t>
      </w:r>
      <w:r w:rsidR="00E62C07" w:rsidRPr="00E62C07">
        <w:rPr>
          <w:rFonts w:eastAsia="Calibri"/>
          <w:color w:val="0D0D0D"/>
        </w:rPr>
        <w:t xml:space="preserve"> </w:t>
      </w:r>
      <w:r>
        <w:rPr>
          <w:rFonts w:eastAsia="Calibri"/>
          <w:color w:val="0D0D0D"/>
        </w:rPr>
        <w:lastRenderedPageBreak/>
        <w:t>dezinfekcije</w:t>
      </w:r>
      <w:r w:rsidR="00E62C07" w:rsidRPr="00E62C07">
        <w:rPr>
          <w:rFonts w:eastAsia="Calibri"/>
          <w:color w:val="0D0D0D"/>
        </w:rPr>
        <w:t xml:space="preserve">, </w:t>
      </w:r>
      <w:r>
        <w:rPr>
          <w:rFonts w:eastAsia="Calibri"/>
          <w:color w:val="0D0D0D"/>
        </w:rPr>
        <w:t>dezinsekcije</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deratizacije</w:t>
      </w:r>
      <w:r w:rsidR="00E62C07" w:rsidRPr="00E62C07">
        <w:rPr>
          <w:rFonts w:eastAsia="Calibri"/>
          <w:color w:val="0D0D0D"/>
        </w:rPr>
        <w:t xml:space="preserve">, </w:t>
      </w:r>
      <w:r>
        <w:rPr>
          <w:rFonts w:eastAsia="Calibri"/>
          <w:color w:val="0D0D0D"/>
        </w:rPr>
        <w:t>kao</w:t>
      </w:r>
      <w:r w:rsidR="00E62C07" w:rsidRPr="00E62C07">
        <w:rPr>
          <w:rFonts w:eastAsia="Calibri"/>
          <w:color w:val="0D0D0D"/>
        </w:rPr>
        <w:t xml:space="preserve"> </w:t>
      </w:r>
      <w:r>
        <w:rPr>
          <w:rFonts w:eastAsia="Calibri"/>
          <w:color w:val="0D0D0D"/>
        </w:rPr>
        <w:t>opštu</w:t>
      </w:r>
      <w:r w:rsidR="00E62C07" w:rsidRPr="00E62C07">
        <w:rPr>
          <w:rFonts w:eastAsia="Calibri"/>
          <w:color w:val="0D0D0D"/>
        </w:rPr>
        <w:t xml:space="preserve"> </w:t>
      </w:r>
      <w:r>
        <w:rPr>
          <w:rFonts w:eastAsia="Calibri"/>
          <w:color w:val="0D0D0D"/>
        </w:rPr>
        <w:t>meru</w:t>
      </w:r>
      <w:r w:rsidR="00E62C07" w:rsidRPr="00E62C07">
        <w:rPr>
          <w:rFonts w:eastAsia="Calibri"/>
          <w:color w:val="0D0D0D"/>
        </w:rPr>
        <w:t xml:space="preserve">, </w:t>
      </w:r>
      <w:r>
        <w:rPr>
          <w:rFonts w:eastAsia="Calibri"/>
          <w:color w:val="0D0D0D"/>
        </w:rPr>
        <w:t>sprovode</w:t>
      </w:r>
      <w:r w:rsidR="00E62C07" w:rsidRPr="00E62C07">
        <w:rPr>
          <w:rFonts w:eastAsia="Calibri"/>
          <w:color w:val="0D0D0D"/>
        </w:rPr>
        <w:t xml:space="preserve"> </w:t>
      </w:r>
      <w:r>
        <w:rPr>
          <w:rFonts w:eastAsia="Calibri"/>
          <w:color w:val="0D0D0D"/>
        </w:rPr>
        <w:t>zavodi</w:t>
      </w:r>
      <w:r w:rsidR="00E62C07" w:rsidRPr="00E62C07">
        <w:rPr>
          <w:rFonts w:eastAsia="Calibri"/>
          <w:color w:val="0D0D0D"/>
        </w:rPr>
        <w:t xml:space="preserve">, </w:t>
      </w:r>
      <w:r>
        <w:rPr>
          <w:rFonts w:eastAsia="Calibri"/>
          <w:color w:val="0D0D0D"/>
        </w:rPr>
        <w:t>odnosno</w:t>
      </w:r>
      <w:r w:rsidR="00E62C07" w:rsidRPr="00E62C07">
        <w:rPr>
          <w:rFonts w:eastAsia="Calibri"/>
          <w:color w:val="0D0D0D"/>
        </w:rPr>
        <w:t xml:space="preserve"> </w:t>
      </w:r>
      <w:r>
        <w:rPr>
          <w:rFonts w:eastAsia="Calibri"/>
          <w:color w:val="0D0D0D"/>
        </w:rPr>
        <w:t>instituti</w:t>
      </w:r>
      <w:r w:rsidR="00E62C07" w:rsidRPr="00E62C07">
        <w:rPr>
          <w:rFonts w:eastAsia="Calibri"/>
          <w:color w:val="0D0D0D"/>
        </w:rPr>
        <w:t xml:space="preserve"> </w:t>
      </w:r>
      <w:r>
        <w:rPr>
          <w:rFonts w:eastAsia="Calibri"/>
          <w:color w:val="0D0D0D"/>
        </w:rPr>
        <w:t>za</w:t>
      </w:r>
      <w:r w:rsidR="00E62C07" w:rsidRPr="00E62C07">
        <w:rPr>
          <w:rFonts w:eastAsia="Calibri"/>
          <w:color w:val="0D0D0D"/>
        </w:rPr>
        <w:t xml:space="preserve"> </w:t>
      </w:r>
      <w:r>
        <w:rPr>
          <w:rFonts w:eastAsia="Calibri"/>
          <w:color w:val="0D0D0D"/>
        </w:rPr>
        <w:t>javno</w:t>
      </w:r>
      <w:r w:rsidR="00E62C07" w:rsidRPr="00E62C07">
        <w:rPr>
          <w:rFonts w:eastAsia="Calibri"/>
          <w:color w:val="0D0D0D"/>
        </w:rPr>
        <w:t xml:space="preserve"> </w:t>
      </w:r>
      <w:r>
        <w:rPr>
          <w:rFonts w:eastAsia="Calibri"/>
          <w:color w:val="0D0D0D"/>
        </w:rPr>
        <w:t>zdravlje</w:t>
      </w:r>
      <w:r w:rsidR="00E62C07" w:rsidRPr="00E62C07">
        <w:rPr>
          <w:rFonts w:eastAsia="Calibri"/>
          <w:color w:val="0D0D0D"/>
        </w:rPr>
        <w:t xml:space="preserve">, </w:t>
      </w:r>
      <w:r>
        <w:rPr>
          <w:rFonts w:eastAsia="Calibri"/>
          <w:color w:val="0D0D0D"/>
        </w:rPr>
        <w:t>druga</w:t>
      </w:r>
      <w:r w:rsidR="00E62C07" w:rsidRPr="00E62C07">
        <w:rPr>
          <w:rFonts w:eastAsia="Calibri"/>
          <w:color w:val="0D0D0D"/>
        </w:rPr>
        <w:t xml:space="preserve"> </w:t>
      </w:r>
      <w:r>
        <w:rPr>
          <w:rFonts w:eastAsia="Calibri"/>
          <w:color w:val="0D0D0D"/>
        </w:rPr>
        <w:t>pravna</w:t>
      </w:r>
      <w:r w:rsidR="00E62C07" w:rsidRPr="00E62C07">
        <w:rPr>
          <w:rFonts w:eastAsia="Calibri"/>
          <w:color w:val="0D0D0D"/>
        </w:rPr>
        <w:t xml:space="preserve"> </w:t>
      </w:r>
      <w:r>
        <w:rPr>
          <w:rFonts w:eastAsia="Calibri"/>
          <w:color w:val="0D0D0D"/>
        </w:rPr>
        <w:t>lica</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preduzetnici</w:t>
      </w:r>
      <w:r w:rsidR="00E62C07" w:rsidRPr="00E62C07">
        <w:rPr>
          <w:rFonts w:eastAsia="Calibri"/>
          <w:color w:val="0D0D0D"/>
        </w:rPr>
        <w:t xml:space="preserve">, </w:t>
      </w:r>
      <w:r>
        <w:rPr>
          <w:rFonts w:eastAsia="Calibri"/>
          <w:color w:val="0D0D0D"/>
        </w:rPr>
        <w:t>ako</w:t>
      </w:r>
      <w:r w:rsidR="00E62C07" w:rsidRPr="00E62C07">
        <w:rPr>
          <w:rFonts w:eastAsia="Calibri"/>
          <w:color w:val="0D0D0D"/>
        </w:rPr>
        <w:t xml:space="preserve"> </w:t>
      </w:r>
      <w:r>
        <w:rPr>
          <w:rFonts w:eastAsia="Calibri"/>
          <w:color w:val="0D0D0D"/>
        </w:rPr>
        <w:t>ispunjavaju</w:t>
      </w:r>
      <w:r w:rsidR="00E62C07" w:rsidRPr="00E62C07">
        <w:rPr>
          <w:rFonts w:eastAsia="Calibri"/>
          <w:color w:val="0D0D0D"/>
        </w:rPr>
        <w:t xml:space="preserve"> </w:t>
      </w:r>
      <w:r>
        <w:rPr>
          <w:rFonts w:eastAsia="Calibri"/>
          <w:color w:val="0D0D0D"/>
        </w:rPr>
        <w:t>propisane</w:t>
      </w:r>
      <w:r w:rsidR="00E62C07" w:rsidRPr="00E62C07">
        <w:rPr>
          <w:rFonts w:eastAsia="Calibri"/>
          <w:color w:val="0D0D0D"/>
        </w:rPr>
        <w:t xml:space="preserve"> </w:t>
      </w:r>
      <w:r>
        <w:rPr>
          <w:rFonts w:eastAsia="Calibri"/>
          <w:color w:val="0D0D0D"/>
        </w:rPr>
        <w:t>uslove</w:t>
      </w:r>
      <w:r w:rsidR="00E62C07" w:rsidRPr="00E62C07">
        <w:rPr>
          <w:rFonts w:eastAsia="Calibri"/>
          <w:color w:val="0D0D0D"/>
        </w:rPr>
        <w:t xml:space="preserve"> (</w:t>
      </w:r>
      <w:r>
        <w:rPr>
          <w:rFonts w:eastAsia="Calibri"/>
          <w:color w:val="0D0D0D"/>
        </w:rPr>
        <w:t>član</w:t>
      </w:r>
      <w:r w:rsidR="00E62C07" w:rsidRPr="00E62C07">
        <w:rPr>
          <w:rFonts w:eastAsia="Calibri"/>
          <w:color w:val="0D0D0D"/>
        </w:rPr>
        <w:t xml:space="preserve"> 16</w:t>
      </w:r>
      <w:r w:rsidR="00E62C07" w:rsidRPr="00E62C07">
        <w:rPr>
          <w:rFonts w:eastAsia="Calibri"/>
          <w:color w:val="0D0D0D"/>
          <w:lang w:val="sr-Cyrl-RS"/>
        </w:rPr>
        <w:t>.</w:t>
      </w:r>
      <w:r w:rsidR="00E62C07" w:rsidRPr="00E62C07">
        <w:rPr>
          <w:rFonts w:eastAsia="Calibri"/>
          <w:color w:val="0D0D0D"/>
        </w:rPr>
        <w:t xml:space="preserve"> </w:t>
      </w:r>
      <w:r>
        <w:rPr>
          <w:rFonts w:eastAsia="Calibri"/>
          <w:color w:val="0D0D0D"/>
        </w:rPr>
        <w:t>sta</w:t>
      </w:r>
      <w:r>
        <w:rPr>
          <w:rFonts w:eastAsia="Calibri"/>
          <w:color w:val="0D0D0D"/>
          <w:lang w:val="sr-Cyrl-RS"/>
        </w:rPr>
        <w:t>v</w:t>
      </w:r>
      <w:r w:rsidR="00E62C07" w:rsidRPr="00E62C07">
        <w:rPr>
          <w:rFonts w:eastAsia="Calibri"/>
          <w:color w:val="0D0D0D"/>
        </w:rPr>
        <w:t xml:space="preserve"> 4), </w:t>
      </w:r>
      <w:r>
        <w:rPr>
          <w:rFonts w:eastAsia="Calibri"/>
          <w:color w:val="0D0D0D"/>
        </w:rPr>
        <w:t>ka</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lang w:val="sr-Cyrl-RS"/>
        </w:rPr>
        <w:t>z</w:t>
      </w:r>
      <w:r>
        <w:rPr>
          <w:rFonts w:eastAsia="Calibri"/>
          <w:color w:val="0D0D0D"/>
        </w:rPr>
        <w:t>a</w:t>
      </w:r>
      <w:r w:rsidR="00E62C07" w:rsidRPr="00E62C07">
        <w:rPr>
          <w:rFonts w:eastAsia="Calibri"/>
          <w:color w:val="0D0D0D"/>
        </w:rPr>
        <w:t xml:space="preserve"> </w:t>
      </w:r>
      <w:r>
        <w:rPr>
          <w:rFonts w:eastAsia="Calibri"/>
          <w:color w:val="0D0D0D"/>
        </w:rPr>
        <w:t>razliku</w:t>
      </w:r>
      <w:r w:rsidR="00E62C07" w:rsidRPr="00E62C07">
        <w:rPr>
          <w:rFonts w:eastAsia="Calibri"/>
          <w:color w:val="0D0D0D"/>
        </w:rPr>
        <w:t xml:space="preserve"> </w:t>
      </w:r>
      <w:r>
        <w:rPr>
          <w:rFonts w:eastAsia="Calibri"/>
          <w:color w:val="0D0D0D"/>
        </w:rPr>
        <w:t>od</w:t>
      </w:r>
      <w:r w:rsidR="00E62C07" w:rsidRPr="00E62C07">
        <w:rPr>
          <w:rFonts w:eastAsia="Calibri"/>
          <w:color w:val="0D0D0D"/>
        </w:rPr>
        <w:t xml:space="preserve"> </w:t>
      </w:r>
      <w:r>
        <w:rPr>
          <w:rFonts w:eastAsia="Calibri"/>
          <w:color w:val="0D0D0D"/>
        </w:rPr>
        <w:t>Zakona</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veterinarstvu</w:t>
      </w:r>
      <w:r w:rsidR="00E62C07" w:rsidRPr="00E62C07">
        <w:rPr>
          <w:rFonts w:eastAsia="Calibri"/>
          <w:color w:val="0D0D0D"/>
        </w:rPr>
        <w:t xml:space="preserve"> </w:t>
      </w:r>
      <w:r>
        <w:rPr>
          <w:rFonts w:eastAsia="Calibri"/>
          <w:color w:val="0D0D0D"/>
        </w:rPr>
        <w:t>koji</w:t>
      </w:r>
      <w:r w:rsidR="00E62C07" w:rsidRPr="00E62C07">
        <w:rPr>
          <w:rFonts w:eastAsia="Calibri"/>
          <w:color w:val="0D0D0D"/>
        </w:rPr>
        <w:t xml:space="preserve"> </w:t>
      </w:r>
      <w:r>
        <w:rPr>
          <w:rFonts w:eastAsia="Calibri"/>
          <w:color w:val="0D0D0D"/>
        </w:rPr>
        <w:t>ne</w:t>
      </w:r>
      <w:r w:rsidR="00E62C07" w:rsidRPr="00E62C07">
        <w:rPr>
          <w:rFonts w:eastAsia="Calibri"/>
          <w:color w:val="0D0D0D"/>
        </w:rPr>
        <w:t xml:space="preserve"> </w:t>
      </w:r>
      <w:r>
        <w:rPr>
          <w:rFonts w:eastAsia="Calibri"/>
          <w:color w:val="0D0D0D"/>
        </w:rPr>
        <w:t>ostavlja</w:t>
      </w:r>
      <w:r w:rsidR="00E62C07" w:rsidRPr="00E62C07">
        <w:rPr>
          <w:rFonts w:eastAsia="Calibri"/>
          <w:color w:val="0D0D0D"/>
        </w:rPr>
        <w:t xml:space="preserve"> </w:t>
      </w:r>
      <w:r>
        <w:rPr>
          <w:rFonts w:eastAsia="Calibri"/>
          <w:color w:val="0D0D0D"/>
        </w:rPr>
        <w:t>mogućnost</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se</w:t>
      </w:r>
      <w:r w:rsidR="00E62C07" w:rsidRPr="00E62C07">
        <w:rPr>
          <w:rFonts w:eastAsia="Calibri"/>
          <w:color w:val="0D0D0D"/>
        </w:rPr>
        <w:t xml:space="preserve"> </w:t>
      </w:r>
      <w:r>
        <w:rPr>
          <w:rFonts w:eastAsia="Calibri"/>
          <w:color w:val="0D0D0D"/>
        </w:rPr>
        <w:t>poslovi</w:t>
      </w:r>
      <w:r w:rsidR="00E62C07" w:rsidRPr="00E62C07">
        <w:rPr>
          <w:rFonts w:eastAsia="Calibri"/>
          <w:color w:val="0D0D0D"/>
        </w:rPr>
        <w:t xml:space="preserve"> </w:t>
      </w:r>
      <w:r>
        <w:rPr>
          <w:rFonts w:eastAsia="Calibri"/>
          <w:color w:val="0D0D0D"/>
        </w:rPr>
        <w:t>iz</w:t>
      </w:r>
      <w:r w:rsidR="00E62C07" w:rsidRPr="00E62C07">
        <w:rPr>
          <w:rFonts w:eastAsia="Calibri"/>
          <w:color w:val="0D0D0D"/>
        </w:rPr>
        <w:t xml:space="preserve"> </w:t>
      </w:r>
      <w:r>
        <w:rPr>
          <w:rFonts w:eastAsia="Calibri"/>
          <w:color w:val="0D0D0D"/>
        </w:rPr>
        <w:t>nadležnosti</w:t>
      </w:r>
      <w:r w:rsidR="00E62C07" w:rsidRPr="00E62C07">
        <w:rPr>
          <w:rFonts w:eastAsia="Calibri"/>
          <w:color w:val="0D0D0D"/>
        </w:rPr>
        <w:t xml:space="preserve"> </w:t>
      </w:r>
      <w:r>
        <w:rPr>
          <w:rFonts w:eastAsia="Calibri"/>
          <w:color w:val="0D0D0D"/>
        </w:rPr>
        <w:t>zoohigijene</w:t>
      </w:r>
      <w:r w:rsidR="00E62C07" w:rsidRPr="00E62C07">
        <w:rPr>
          <w:rFonts w:eastAsia="Calibri"/>
          <w:color w:val="0D0D0D"/>
        </w:rPr>
        <w:t xml:space="preserve"> </w:t>
      </w:r>
      <w:r>
        <w:rPr>
          <w:rFonts w:eastAsia="Calibri"/>
          <w:color w:val="0D0D0D"/>
        </w:rPr>
        <w:t>povere</w:t>
      </w:r>
      <w:r w:rsidR="00E62C07" w:rsidRPr="00E62C07">
        <w:rPr>
          <w:rFonts w:eastAsia="Calibri"/>
          <w:color w:val="0D0D0D"/>
        </w:rPr>
        <w:t xml:space="preserve"> </w:t>
      </w:r>
      <w:r>
        <w:rPr>
          <w:rFonts w:eastAsia="Calibri"/>
          <w:color w:val="0D0D0D"/>
        </w:rPr>
        <w:t>pravnim</w:t>
      </w:r>
      <w:r w:rsidR="00E62C07" w:rsidRPr="00E62C07">
        <w:rPr>
          <w:rFonts w:eastAsia="Calibri"/>
          <w:color w:val="0D0D0D"/>
        </w:rPr>
        <w:t xml:space="preserve"> </w:t>
      </w:r>
      <w:r>
        <w:rPr>
          <w:rFonts w:eastAsia="Calibri"/>
          <w:color w:val="0D0D0D"/>
        </w:rPr>
        <w:t>licima</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preduzetnicima</w:t>
      </w:r>
      <w:r w:rsidR="00E62C07" w:rsidRPr="00E62C07">
        <w:rPr>
          <w:rFonts w:eastAsia="Calibri"/>
          <w:color w:val="0D0D0D"/>
          <w:lang w:val="sr-Cyrl-RS"/>
        </w:rPr>
        <w:t>,</w:t>
      </w:r>
      <w:r w:rsidR="00E62C07" w:rsidRPr="00E62C07">
        <w:rPr>
          <w:rFonts w:eastAsia="Calibri"/>
          <w:color w:val="0D0D0D"/>
        </w:rPr>
        <w:t xml:space="preserve"> </w:t>
      </w:r>
      <w:r>
        <w:rPr>
          <w:rFonts w:eastAsia="Calibri"/>
          <w:color w:val="0D0D0D"/>
        </w:rPr>
        <w:t>Zakon</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zaštiti</w:t>
      </w:r>
      <w:r w:rsidR="00E62C07" w:rsidRPr="00E62C07">
        <w:rPr>
          <w:rFonts w:eastAsia="Calibri"/>
          <w:color w:val="0D0D0D"/>
        </w:rPr>
        <w:t xml:space="preserve"> </w:t>
      </w:r>
      <w:r>
        <w:rPr>
          <w:rFonts w:eastAsia="Calibri"/>
          <w:color w:val="0D0D0D"/>
        </w:rPr>
        <w:t>stanovništva</w:t>
      </w:r>
      <w:r w:rsidR="00E62C07" w:rsidRPr="00E62C07">
        <w:rPr>
          <w:rFonts w:eastAsia="Calibri"/>
          <w:color w:val="0D0D0D"/>
        </w:rPr>
        <w:t xml:space="preserve"> </w:t>
      </w:r>
      <w:r>
        <w:rPr>
          <w:rFonts w:eastAsia="Calibri"/>
          <w:color w:val="0D0D0D"/>
        </w:rPr>
        <w:t>od</w:t>
      </w:r>
      <w:r w:rsidR="00E62C07" w:rsidRPr="00E62C07">
        <w:rPr>
          <w:rFonts w:eastAsia="Calibri"/>
          <w:color w:val="0D0D0D"/>
        </w:rPr>
        <w:t xml:space="preserve"> </w:t>
      </w:r>
      <w:r>
        <w:rPr>
          <w:rFonts w:eastAsia="Calibri"/>
          <w:color w:val="0D0D0D"/>
        </w:rPr>
        <w:t>zaraznih</w:t>
      </w:r>
      <w:r w:rsidR="00E62C07" w:rsidRPr="00E62C07">
        <w:rPr>
          <w:rFonts w:eastAsia="Calibri"/>
          <w:color w:val="0D0D0D"/>
        </w:rPr>
        <w:t xml:space="preserve"> </w:t>
      </w:r>
      <w:r>
        <w:rPr>
          <w:rFonts w:eastAsia="Calibri"/>
          <w:color w:val="0D0D0D"/>
        </w:rPr>
        <w:t>bolesti</w:t>
      </w:r>
      <w:r w:rsidR="00E62C07" w:rsidRPr="00E62C07">
        <w:rPr>
          <w:rFonts w:eastAsia="Calibri"/>
          <w:color w:val="0D0D0D"/>
        </w:rPr>
        <w:t xml:space="preserve"> </w:t>
      </w:r>
      <w:r>
        <w:rPr>
          <w:rFonts w:eastAsia="Calibri"/>
          <w:color w:val="0D0D0D"/>
        </w:rPr>
        <w:t>dozvoljava</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im</w:t>
      </w:r>
      <w:r w:rsidR="00E62C07" w:rsidRPr="00E62C07">
        <w:rPr>
          <w:rFonts w:eastAsia="Calibri"/>
          <w:color w:val="0D0D0D"/>
        </w:rPr>
        <w:t xml:space="preserve"> </w:t>
      </w:r>
      <w:r>
        <w:rPr>
          <w:rFonts w:eastAsia="Calibri"/>
          <w:color w:val="0D0D0D"/>
        </w:rPr>
        <w:t>se</w:t>
      </w:r>
      <w:r w:rsidR="00E62C07" w:rsidRPr="00E62C07">
        <w:rPr>
          <w:rFonts w:eastAsia="Calibri"/>
          <w:color w:val="0D0D0D"/>
        </w:rPr>
        <w:t xml:space="preserve"> </w:t>
      </w:r>
      <w:r>
        <w:rPr>
          <w:rFonts w:eastAsia="Calibri"/>
          <w:color w:val="0D0D0D"/>
        </w:rPr>
        <w:t>povere</w:t>
      </w:r>
      <w:r w:rsidR="00E62C07" w:rsidRPr="00E62C07">
        <w:rPr>
          <w:rFonts w:eastAsia="Calibri"/>
          <w:color w:val="0D0D0D"/>
        </w:rPr>
        <w:t xml:space="preserve"> </w:t>
      </w:r>
      <w:r>
        <w:rPr>
          <w:rFonts w:eastAsia="Calibri"/>
          <w:color w:val="0D0D0D"/>
        </w:rPr>
        <w:t>poslovi</w:t>
      </w:r>
      <w:r w:rsidR="00E62C07" w:rsidRPr="00E62C07">
        <w:rPr>
          <w:rFonts w:eastAsia="Calibri"/>
          <w:color w:val="0D0D0D"/>
        </w:rPr>
        <w:t xml:space="preserve"> </w:t>
      </w:r>
      <w:r>
        <w:rPr>
          <w:rFonts w:eastAsia="Calibri"/>
          <w:color w:val="0D0D0D"/>
        </w:rPr>
        <w:t>dezinfekcije</w:t>
      </w:r>
      <w:r w:rsidR="00E62C07" w:rsidRPr="00E62C07">
        <w:rPr>
          <w:rFonts w:eastAsia="Calibri"/>
          <w:color w:val="0D0D0D"/>
        </w:rPr>
        <w:t xml:space="preserve">, </w:t>
      </w:r>
      <w:r>
        <w:rPr>
          <w:rFonts w:eastAsia="Calibri"/>
          <w:color w:val="0D0D0D"/>
        </w:rPr>
        <w:t>dezinsekcije</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deratizacije</w:t>
      </w:r>
      <w:r w:rsidR="00E62C07" w:rsidRPr="00E62C07">
        <w:rPr>
          <w:rFonts w:eastAsia="Calibri"/>
          <w:color w:val="0D0D0D"/>
        </w:rPr>
        <w:t xml:space="preserve">, </w:t>
      </w:r>
      <w:r>
        <w:rPr>
          <w:rFonts w:eastAsia="Calibri"/>
          <w:color w:val="0D0D0D"/>
        </w:rPr>
        <w:t>ako</w:t>
      </w:r>
      <w:r w:rsidR="00E62C07" w:rsidRPr="00E62C07">
        <w:rPr>
          <w:rFonts w:eastAsia="Calibri"/>
          <w:color w:val="0D0D0D"/>
        </w:rPr>
        <w:t xml:space="preserve"> </w:t>
      </w:r>
      <w:r>
        <w:rPr>
          <w:rFonts w:eastAsia="Calibri"/>
          <w:color w:val="0D0D0D"/>
        </w:rPr>
        <w:t>ispunjavaju</w:t>
      </w:r>
      <w:r w:rsidR="00E62C07" w:rsidRPr="00E62C07">
        <w:rPr>
          <w:rFonts w:eastAsia="Calibri"/>
          <w:color w:val="0D0D0D"/>
        </w:rPr>
        <w:t xml:space="preserve"> </w:t>
      </w:r>
      <w:r>
        <w:rPr>
          <w:rFonts w:eastAsia="Calibri"/>
          <w:color w:val="0D0D0D"/>
        </w:rPr>
        <w:t>propisane</w:t>
      </w:r>
      <w:r w:rsidR="00E62C07" w:rsidRPr="00E62C07">
        <w:rPr>
          <w:rFonts w:eastAsia="Calibri"/>
          <w:color w:val="0D0D0D"/>
        </w:rPr>
        <w:t xml:space="preserve"> </w:t>
      </w:r>
      <w:r>
        <w:rPr>
          <w:rFonts w:eastAsia="Calibri"/>
          <w:color w:val="0D0D0D"/>
        </w:rPr>
        <w:t>uslove</w:t>
      </w:r>
      <w:r w:rsidR="00E62C07" w:rsidRPr="00E62C07">
        <w:rPr>
          <w:rFonts w:eastAsia="Calibri"/>
          <w:color w:val="0D0D0D"/>
        </w:rPr>
        <w:t>.</w:t>
      </w:r>
    </w:p>
    <w:p w:rsidR="00E62C07" w:rsidRPr="00E62C07" w:rsidRDefault="008A35B1" w:rsidP="00E62C07">
      <w:pPr>
        <w:tabs>
          <w:tab w:val="left" w:pos="720"/>
        </w:tabs>
        <w:ind w:firstLine="1440"/>
        <w:rPr>
          <w:rFonts w:eastAsia="Calibri"/>
          <w:color w:val="0D0D0D"/>
        </w:rPr>
      </w:pPr>
      <w:r>
        <w:rPr>
          <w:rFonts w:eastAsia="Calibri"/>
          <w:color w:val="0D0D0D"/>
        </w:rPr>
        <w:t>Pozivajući</w:t>
      </w:r>
      <w:r w:rsidR="00E62C07" w:rsidRPr="00E62C07">
        <w:rPr>
          <w:rFonts w:eastAsia="Calibri"/>
          <w:color w:val="0D0D0D"/>
        </w:rPr>
        <w:t xml:space="preserve"> </w:t>
      </w:r>
      <w:r>
        <w:rPr>
          <w:rFonts w:eastAsia="Calibri"/>
          <w:color w:val="0D0D0D"/>
        </w:rPr>
        <w:t>se</w:t>
      </w:r>
      <w:r w:rsidR="00E62C07" w:rsidRPr="00E62C07">
        <w:rPr>
          <w:rFonts w:eastAsia="Calibri"/>
          <w:color w:val="0D0D0D"/>
        </w:rPr>
        <w:t xml:space="preserve"> </w:t>
      </w:r>
      <w:proofErr w:type="gramStart"/>
      <w:r>
        <w:rPr>
          <w:rFonts w:eastAsia="Calibri"/>
          <w:color w:val="0D0D0D"/>
        </w:rPr>
        <w:t>na</w:t>
      </w:r>
      <w:proofErr w:type="gramEnd"/>
      <w:r w:rsidR="00E62C07" w:rsidRPr="00E62C07">
        <w:rPr>
          <w:rFonts w:eastAsia="Calibri"/>
          <w:color w:val="0D0D0D"/>
        </w:rPr>
        <w:t xml:space="preserve"> </w:t>
      </w:r>
      <w:r>
        <w:rPr>
          <w:rFonts w:eastAsia="Calibri"/>
          <w:color w:val="0D0D0D"/>
        </w:rPr>
        <w:t>član</w:t>
      </w:r>
      <w:r w:rsidR="00E62C07" w:rsidRPr="00E62C07">
        <w:rPr>
          <w:rFonts w:eastAsia="Calibri"/>
          <w:color w:val="0D0D0D"/>
        </w:rPr>
        <w:t xml:space="preserve"> 5. </w:t>
      </w:r>
      <w:r>
        <w:rPr>
          <w:rFonts w:eastAsia="Calibri"/>
          <w:color w:val="0D0D0D"/>
        </w:rPr>
        <w:t>Zakona</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komunalnim</w:t>
      </w:r>
      <w:r w:rsidR="00E62C07" w:rsidRPr="00E62C07">
        <w:rPr>
          <w:rFonts w:eastAsia="Calibri"/>
          <w:color w:val="0D0D0D"/>
        </w:rPr>
        <w:t xml:space="preserve"> </w:t>
      </w:r>
      <w:r>
        <w:rPr>
          <w:rFonts w:eastAsia="Calibri"/>
          <w:color w:val="0D0D0D"/>
        </w:rPr>
        <w:t>delatnostima</w:t>
      </w:r>
      <w:r w:rsidR="00E62C07" w:rsidRPr="00E62C07">
        <w:rPr>
          <w:rFonts w:eastAsia="Calibri"/>
          <w:color w:val="0D0D0D"/>
        </w:rPr>
        <w:t xml:space="preserve">, </w:t>
      </w:r>
      <w:r>
        <w:rPr>
          <w:rFonts w:eastAsia="Calibri"/>
          <w:color w:val="0D0D0D"/>
        </w:rPr>
        <w:t>podnosioci</w:t>
      </w:r>
      <w:r w:rsidR="00E62C07" w:rsidRPr="00E62C07">
        <w:rPr>
          <w:rFonts w:eastAsia="Calibri"/>
          <w:color w:val="0D0D0D"/>
        </w:rPr>
        <w:t xml:space="preserve"> </w:t>
      </w:r>
      <w:r>
        <w:rPr>
          <w:rFonts w:eastAsia="Calibri"/>
          <w:color w:val="0D0D0D"/>
        </w:rPr>
        <w:t>inicijative</w:t>
      </w:r>
      <w:r w:rsidR="00E62C07" w:rsidRPr="00E62C07">
        <w:rPr>
          <w:rFonts w:eastAsia="Calibri"/>
          <w:color w:val="0D0D0D"/>
        </w:rPr>
        <w:t xml:space="preserve"> </w:t>
      </w:r>
      <w:r>
        <w:rPr>
          <w:rFonts w:eastAsia="Calibri"/>
          <w:color w:val="0D0D0D"/>
        </w:rPr>
        <w:t>konstatuju</w:t>
      </w:r>
      <w:r w:rsidR="00E62C07" w:rsidRPr="00E62C07">
        <w:rPr>
          <w:rFonts w:eastAsia="Calibri"/>
          <w:color w:val="0D0D0D"/>
        </w:rPr>
        <w:t xml:space="preserve"> </w:t>
      </w:r>
      <w:r>
        <w:rPr>
          <w:rFonts w:eastAsia="Calibri"/>
          <w:color w:val="0D0D0D"/>
        </w:rPr>
        <w:t>da</w:t>
      </w:r>
      <w:proofErr w:type="gramStart"/>
      <w:r w:rsidR="00E62C07" w:rsidRPr="00E62C07">
        <w:rPr>
          <w:rFonts w:eastAsia="Calibri"/>
          <w:color w:val="0D0D0D"/>
        </w:rPr>
        <w:t>: ,,</w:t>
      </w:r>
      <w:proofErr w:type="gramEnd"/>
      <w:r>
        <w:rPr>
          <w:color w:val="0D0D0D"/>
        </w:rPr>
        <w:t>Komunalnu</w:t>
      </w:r>
      <w:r w:rsidR="00E62C07" w:rsidRPr="00E62C07">
        <w:rPr>
          <w:color w:val="0D0D0D"/>
        </w:rPr>
        <w:t xml:space="preserve"> </w:t>
      </w:r>
      <w:r>
        <w:rPr>
          <w:color w:val="0D0D0D"/>
        </w:rPr>
        <w:t>delatnost</w:t>
      </w:r>
      <w:r w:rsidR="00E62C07" w:rsidRPr="00E62C07">
        <w:rPr>
          <w:color w:val="0D0D0D"/>
        </w:rPr>
        <w:t xml:space="preserve"> </w:t>
      </w:r>
      <w:r>
        <w:rPr>
          <w:color w:val="0D0D0D"/>
        </w:rPr>
        <w:t>mogu</w:t>
      </w:r>
      <w:r w:rsidR="00E62C07" w:rsidRPr="00E62C07">
        <w:rPr>
          <w:color w:val="0D0D0D"/>
        </w:rPr>
        <w:t xml:space="preserve"> </w:t>
      </w:r>
      <w:r>
        <w:rPr>
          <w:color w:val="0D0D0D"/>
        </w:rPr>
        <w:t>obavljati</w:t>
      </w:r>
      <w:r w:rsidR="00E62C07" w:rsidRPr="00E62C07">
        <w:rPr>
          <w:color w:val="0D0D0D"/>
        </w:rPr>
        <w:t xml:space="preserve"> </w:t>
      </w:r>
      <w:r>
        <w:rPr>
          <w:color w:val="0D0D0D"/>
        </w:rPr>
        <w:t>javno</w:t>
      </w:r>
      <w:r w:rsidR="00E62C07" w:rsidRPr="00E62C07">
        <w:rPr>
          <w:color w:val="0D0D0D"/>
        </w:rPr>
        <w:t xml:space="preserve"> </w:t>
      </w:r>
      <w:r>
        <w:rPr>
          <w:color w:val="0D0D0D"/>
        </w:rPr>
        <w:t>preduzeće</w:t>
      </w:r>
      <w:r w:rsidR="00E62C07" w:rsidRPr="00E62C07">
        <w:rPr>
          <w:color w:val="0D0D0D"/>
        </w:rPr>
        <w:t xml:space="preserve">, </w:t>
      </w:r>
      <w:r>
        <w:rPr>
          <w:color w:val="0D0D0D"/>
        </w:rPr>
        <w:t>privredno</w:t>
      </w:r>
      <w:r w:rsidR="00E62C07" w:rsidRPr="00E62C07">
        <w:rPr>
          <w:color w:val="0D0D0D"/>
        </w:rPr>
        <w:t xml:space="preserve"> </w:t>
      </w:r>
      <w:r>
        <w:rPr>
          <w:color w:val="0D0D0D"/>
        </w:rPr>
        <w:t>društvo</w:t>
      </w:r>
      <w:r w:rsidR="00E62C07" w:rsidRPr="00E62C07">
        <w:rPr>
          <w:color w:val="0D0D0D"/>
        </w:rPr>
        <w:t xml:space="preserve">, </w:t>
      </w:r>
      <w:r>
        <w:rPr>
          <w:color w:val="0D0D0D"/>
        </w:rPr>
        <w:t>preduzetnik</w:t>
      </w:r>
      <w:r w:rsidR="00E62C07" w:rsidRPr="00E62C07">
        <w:rPr>
          <w:color w:val="0D0D0D"/>
        </w:rPr>
        <w:t xml:space="preserve"> </w:t>
      </w:r>
      <w:r>
        <w:rPr>
          <w:color w:val="0D0D0D"/>
        </w:rPr>
        <w:t>ili</w:t>
      </w:r>
      <w:r w:rsidR="00E62C07" w:rsidRPr="00E62C07">
        <w:rPr>
          <w:color w:val="0D0D0D"/>
        </w:rPr>
        <w:t xml:space="preserve"> </w:t>
      </w:r>
      <w:r>
        <w:rPr>
          <w:color w:val="0D0D0D"/>
        </w:rPr>
        <w:t>drugi</w:t>
      </w:r>
      <w:r w:rsidR="00E62C07" w:rsidRPr="00E62C07">
        <w:rPr>
          <w:color w:val="0D0D0D"/>
        </w:rPr>
        <w:t xml:space="preserve"> </w:t>
      </w:r>
      <w:r>
        <w:rPr>
          <w:color w:val="0D0D0D"/>
        </w:rPr>
        <w:t>privredni</w:t>
      </w:r>
      <w:r w:rsidR="00E62C07" w:rsidRPr="00E62C07">
        <w:rPr>
          <w:color w:val="0D0D0D"/>
        </w:rPr>
        <w:t xml:space="preserve"> </w:t>
      </w:r>
      <w:r>
        <w:rPr>
          <w:color w:val="0D0D0D"/>
        </w:rPr>
        <w:t>subjekt</w:t>
      </w:r>
      <w:r w:rsidR="00E62C07" w:rsidRPr="00E62C07">
        <w:rPr>
          <w:color w:val="0D0D0D"/>
        </w:rPr>
        <w:t xml:space="preserve">. </w:t>
      </w:r>
      <w:r>
        <w:rPr>
          <w:color w:val="0D0D0D"/>
        </w:rPr>
        <w:t>Komunalnu</w:t>
      </w:r>
      <w:r w:rsidR="00E62C07" w:rsidRPr="00E62C07">
        <w:rPr>
          <w:color w:val="0D0D0D"/>
        </w:rPr>
        <w:t xml:space="preserve"> </w:t>
      </w:r>
      <w:r>
        <w:rPr>
          <w:color w:val="0D0D0D"/>
        </w:rPr>
        <w:t>delatnost</w:t>
      </w:r>
      <w:r w:rsidR="00E62C07" w:rsidRPr="00E62C07">
        <w:rPr>
          <w:color w:val="0D0D0D"/>
        </w:rPr>
        <w:t xml:space="preserve"> </w:t>
      </w:r>
      <w:r>
        <w:rPr>
          <w:color w:val="0D0D0D"/>
        </w:rPr>
        <w:t>iz</w:t>
      </w:r>
      <w:r w:rsidR="00E62C07" w:rsidRPr="00E62C07">
        <w:rPr>
          <w:color w:val="0D0D0D"/>
        </w:rPr>
        <w:t xml:space="preserve"> </w:t>
      </w:r>
      <w:r>
        <w:rPr>
          <w:color w:val="0D0D0D"/>
        </w:rPr>
        <w:t>člana</w:t>
      </w:r>
      <w:r w:rsidR="00E62C07" w:rsidRPr="00E62C07">
        <w:rPr>
          <w:color w:val="0D0D0D"/>
        </w:rPr>
        <w:t xml:space="preserve"> 2</w:t>
      </w:r>
      <w:r w:rsidR="00E62C07" w:rsidRPr="00E62C07">
        <w:rPr>
          <w:color w:val="0D0D0D"/>
          <w:lang w:val="sr-Cyrl-RS"/>
        </w:rPr>
        <w:t>.</w:t>
      </w:r>
      <w:r w:rsidR="00E62C07" w:rsidRPr="00E62C07">
        <w:rPr>
          <w:color w:val="0D0D0D"/>
        </w:rPr>
        <w:t xml:space="preserve"> </w:t>
      </w:r>
      <w:proofErr w:type="gramStart"/>
      <w:r>
        <w:rPr>
          <w:color w:val="0D0D0D"/>
        </w:rPr>
        <w:t>stav</w:t>
      </w:r>
      <w:proofErr w:type="gramEnd"/>
      <w:r w:rsidR="00E62C07" w:rsidRPr="00E62C07">
        <w:rPr>
          <w:color w:val="0D0D0D"/>
        </w:rPr>
        <w:t xml:space="preserve"> 3</w:t>
      </w:r>
      <w:r w:rsidR="00E62C07" w:rsidRPr="00E62C07">
        <w:rPr>
          <w:color w:val="0D0D0D"/>
          <w:lang w:val="sr-Cyrl-RS"/>
        </w:rPr>
        <w:t>.</w:t>
      </w:r>
      <w:r w:rsidR="00E62C07" w:rsidRPr="00E62C07">
        <w:rPr>
          <w:color w:val="0D0D0D"/>
        </w:rPr>
        <w:t xml:space="preserve"> </w:t>
      </w:r>
      <w:proofErr w:type="gramStart"/>
      <w:r>
        <w:rPr>
          <w:color w:val="0D0D0D"/>
        </w:rPr>
        <w:t>tačka</w:t>
      </w:r>
      <w:proofErr w:type="gramEnd"/>
      <w:r w:rsidR="00E62C07" w:rsidRPr="00E62C07">
        <w:rPr>
          <w:color w:val="0D0D0D"/>
        </w:rPr>
        <w:t xml:space="preserve"> 1</w:t>
      </w:r>
      <w:r w:rsidR="00E62C07" w:rsidRPr="00E62C07">
        <w:rPr>
          <w:color w:val="0D0D0D"/>
          <w:lang w:val="sr-Cyrl-RS"/>
        </w:rPr>
        <w:t>)</w:t>
      </w:r>
      <w:r w:rsidR="00E62C07" w:rsidRPr="00E62C07">
        <w:rPr>
          <w:color w:val="0D0D0D"/>
        </w:rPr>
        <w:t xml:space="preserve"> </w:t>
      </w:r>
      <w:r>
        <w:rPr>
          <w:color w:val="0D0D0D"/>
        </w:rPr>
        <w:t>i</w:t>
      </w:r>
      <w:r w:rsidR="00E62C07" w:rsidRPr="00E62C07">
        <w:rPr>
          <w:color w:val="0D0D0D"/>
        </w:rPr>
        <w:t xml:space="preserve"> </w:t>
      </w:r>
      <w:r>
        <w:rPr>
          <w:color w:val="0D0D0D"/>
        </w:rPr>
        <w:t>komunalnu</w:t>
      </w:r>
      <w:r w:rsidR="00E62C07" w:rsidRPr="00E62C07">
        <w:rPr>
          <w:color w:val="0D0D0D"/>
        </w:rPr>
        <w:t xml:space="preserve"> </w:t>
      </w:r>
      <w:r>
        <w:rPr>
          <w:color w:val="0D0D0D"/>
        </w:rPr>
        <w:t>delatnost</w:t>
      </w:r>
      <w:r w:rsidR="00E62C07" w:rsidRPr="00E62C07">
        <w:rPr>
          <w:color w:val="0D0D0D"/>
        </w:rPr>
        <w:t xml:space="preserve"> </w:t>
      </w:r>
      <w:r>
        <w:rPr>
          <w:color w:val="0D0D0D"/>
        </w:rPr>
        <w:t>iz</w:t>
      </w:r>
      <w:r w:rsidR="00E62C07" w:rsidRPr="00E62C07">
        <w:rPr>
          <w:color w:val="0D0D0D"/>
        </w:rPr>
        <w:t xml:space="preserve"> </w:t>
      </w:r>
      <w:r>
        <w:rPr>
          <w:color w:val="0D0D0D"/>
        </w:rPr>
        <w:t>člana</w:t>
      </w:r>
      <w:r w:rsidR="00E62C07" w:rsidRPr="00E62C07">
        <w:rPr>
          <w:color w:val="0D0D0D"/>
        </w:rPr>
        <w:t xml:space="preserve"> 2</w:t>
      </w:r>
      <w:r w:rsidR="00E62C07" w:rsidRPr="00E62C07">
        <w:rPr>
          <w:color w:val="0D0D0D"/>
          <w:lang w:val="sr-Cyrl-RS"/>
        </w:rPr>
        <w:t>.</w:t>
      </w:r>
      <w:r w:rsidR="00E62C07" w:rsidRPr="00E62C07">
        <w:rPr>
          <w:color w:val="0D0D0D"/>
        </w:rPr>
        <w:t xml:space="preserve"> </w:t>
      </w:r>
      <w:proofErr w:type="gramStart"/>
      <w:r>
        <w:rPr>
          <w:color w:val="0D0D0D"/>
        </w:rPr>
        <w:t>stav</w:t>
      </w:r>
      <w:proofErr w:type="gramEnd"/>
      <w:r w:rsidR="00E62C07" w:rsidRPr="00E62C07">
        <w:rPr>
          <w:color w:val="0D0D0D"/>
        </w:rPr>
        <w:t xml:space="preserve"> 3</w:t>
      </w:r>
      <w:r w:rsidR="00E62C07" w:rsidRPr="00E62C07">
        <w:rPr>
          <w:color w:val="0D0D0D"/>
          <w:lang w:val="sr-Cyrl-RS"/>
        </w:rPr>
        <w:t>.</w:t>
      </w:r>
      <w:r w:rsidR="00E62C07" w:rsidRPr="00E62C07">
        <w:rPr>
          <w:color w:val="0D0D0D"/>
        </w:rPr>
        <w:t xml:space="preserve"> </w:t>
      </w:r>
      <w:r>
        <w:rPr>
          <w:color w:val="0D0D0D"/>
        </w:rPr>
        <w:t>tačka</w:t>
      </w:r>
      <w:r w:rsidR="00E62C07" w:rsidRPr="00E62C07">
        <w:rPr>
          <w:color w:val="0D0D0D"/>
        </w:rPr>
        <w:t xml:space="preserve"> 5</w:t>
      </w:r>
      <w:r w:rsidR="00E62C07" w:rsidRPr="00E62C07">
        <w:rPr>
          <w:color w:val="0D0D0D"/>
          <w:lang w:val="sr-Cyrl-RS"/>
        </w:rPr>
        <w:t>)</w:t>
      </w:r>
      <w:r w:rsidR="00E62C07" w:rsidRPr="00E62C07">
        <w:rPr>
          <w:color w:val="0D0D0D"/>
        </w:rPr>
        <w:t xml:space="preserve"> </w:t>
      </w:r>
      <w:r>
        <w:rPr>
          <w:color w:val="0D0D0D"/>
        </w:rPr>
        <w:t>ovog</w:t>
      </w:r>
      <w:r w:rsidR="00E62C07" w:rsidRPr="00E62C07">
        <w:rPr>
          <w:color w:val="0D0D0D"/>
        </w:rPr>
        <w:t xml:space="preserve"> </w:t>
      </w:r>
      <w:r>
        <w:rPr>
          <w:color w:val="0D0D0D"/>
        </w:rPr>
        <w:t>zakona</w:t>
      </w:r>
      <w:r w:rsidR="00E62C07" w:rsidRPr="00E62C07">
        <w:rPr>
          <w:color w:val="0D0D0D"/>
        </w:rPr>
        <w:t xml:space="preserve"> </w:t>
      </w:r>
      <w:r>
        <w:rPr>
          <w:color w:val="0D0D0D"/>
        </w:rPr>
        <w:t>u</w:t>
      </w:r>
      <w:r w:rsidR="00E62C07" w:rsidRPr="00E62C07">
        <w:rPr>
          <w:color w:val="0D0D0D"/>
        </w:rPr>
        <w:t xml:space="preserve"> </w:t>
      </w:r>
      <w:r>
        <w:rPr>
          <w:color w:val="0D0D0D"/>
        </w:rPr>
        <w:t>delu</w:t>
      </w:r>
      <w:r w:rsidR="00E62C07" w:rsidRPr="00E62C07">
        <w:rPr>
          <w:color w:val="0D0D0D"/>
        </w:rPr>
        <w:t xml:space="preserve"> </w:t>
      </w:r>
      <w:r>
        <w:rPr>
          <w:color w:val="0D0D0D"/>
        </w:rPr>
        <w:t>koji</w:t>
      </w:r>
      <w:r w:rsidR="00E62C07" w:rsidRPr="00E62C07">
        <w:rPr>
          <w:color w:val="0D0D0D"/>
        </w:rPr>
        <w:t xml:space="preserve"> </w:t>
      </w:r>
      <w:r>
        <w:rPr>
          <w:color w:val="0D0D0D"/>
        </w:rPr>
        <w:t>obuhvata</w:t>
      </w:r>
      <w:r w:rsidR="00E62C07" w:rsidRPr="00E62C07">
        <w:rPr>
          <w:color w:val="0D0D0D"/>
        </w:rPr>
        <w:t xml:space="preserve"> </w:t>
      </w:r>
      <w:r>
        <w:rPr>
          <w:color w:val="0D0D0D"/>
        </w:rPr>
        <w:t>obavljanje</w:t>
      </w:r>
      <w:r w:rsidR="00E62C07" w:rsidRPr="00E62C07">
        <w:rPr>
          <w:color w:val="0D0D0D"/>
        </w:rPr>
        <w:t xml:space="preserve"> </w:t>
      </w:r>
      <w:r>
        <w:rPr>
          <w:color w:val="0D0D0D"/>
        </w:rPr>
        <w:t>javnog</w:t>
      </w:r>
      <w:r w:rsidR="00E62C07" w:rsidRPr="00E62C07">
        <w:rPr>
          <w:color w:val="0D0D0D"/>
        </w:rPr>
        <w:t xml:space="preserve"> </w:t>
      </w:r>
      <w:r>
        <w:rPr>
          <w:color w:val="0D0D0D"/>
        </w:rPr>
        <w:t>linijskog</w:t>
      </w:r>
      <w:r w:rsidR="00E62C07" w:rsidRPr="00E62C07">
        <w:rPr>
          <w:color w:val="0D0D0D"/>
        </w:rPr>
        <w:t xml:space="preserve"> </w:t>
      </w:r>
      <w:r>
        <w:rPr>
          <w:color w:val="0D0D0D"/>
        </w:rPr>
        <w:t>prevoza</w:t>
      </w:r>
      <w:r w:rsidR="00E62C07" w:rsidRPr="00E62C07">
        <w:rPr>
          <w:color w:val="0D0D0D"/>
        </w:rPr>
        <w:t xml:space="preserve"> </w:t>
      </w:r>
      <w:r>
        <w:rPr>
          <w:color w:val="0D0D0D"/>
        </w:rPr>
        <w:t>putnika</w:t>
      </w:r>
      <w:r w:rsidR="00E62C07" w:rsidRPr="00E62C07">
        <w:rPr>
          <w:color w:val="0D0D0D"/>
        </w:rPr>
        <w:t xml:space="preserve"> </w:t>
      </w:r>
      <w:r>
        <w:rPr>
          <w:color w:val="0D0D0D"/>
        </w:rPr>
        <w:t>trolejbusima</w:t>
      </w:r>
      <w:r w:rsidR="00E62C07" w:rsidRPr="00E62C07">
        <w:rPr>
          <w:color w:val="0D0D0D"/>
        </w:rPr>
        <w:t xml:space="preserve"> </w:t>
      </w:r>
      <w:r>
        <w:rPr>
          <w:color w:val="0D0D0D"/>
        </w:rPr>
        <w:t>i</w:t>
      </w:r>
      <w:r w:rsidR="00E62C07" w:rsidRPr="00E62C07">
        <w:rPr>
          <w:color w:val="0D0D0D"/>
        </w:rPr>
        <w:t xml:space="preserve"> </w:t>
      </w:r>
      <w:r>
        <w:rPr>
          <w:color w:val="0D0D0D"/>
        </w:rPr>
        <w:t>tramvajima</w:t>
      </w:r>
      <w:r w:rsidR="00E62C07" w:rsidRPr="00E62C07">
        <w:rPr>
          <w:color w:val="0D0D0D"/>
        </w:rPr>
        <w:t xml:space="preserve"> </w:t>
      </w:r>
      <w:r>
        <w:rPr>
          <w:color w:val="0D0D0D"/>
        </w:rPr>
        <w:t>mogu</w:t>
      </w:r>
      <w:r w:rsidR="00E62C07" w:rsidRPr="00E62C07">
        <w:rPr>
          <w:color w:val="0D0D0D"/>
        </w:rPr>
        <w:t xml:space="preserve"> </w:t>
      </w:r>
      <w:r>
        <w:rPr>
          <w:color w:val="0D0D0D"/>
        </w:rPr>
        <w:t>obavljati</w:t>
      </w:r>
      <w:r w:rsidR="00E62C07" w:rsidRPr="00E62C07">
        <w:rPr>
          <w:color w:val="0D0D0D"/>
        </w:rPr>
        <w:t xml:space="preserve"> </w:t>
      </w:r>
      <w:r>
        <w:rPr>
          <w:color w:val="0D0D0D"/>
        </w:rPr>
        <w:t>isključivo</w:t>
      </w:r>
      <w:r w:rsidR="00E62C07" w:rsidRPr="00E62C07">
        <w:rPr>
          <w:color w:val="0D0D0D"/>
        </w:rPr>
        <w:t xml:space="preserve"> </w:t>
      </w:r>
      <w:r>
        <w:rPr>
          <w:color w:val="0D0D0D"/>
        </w:rPr>
        <w:t>javna</w:t>
      </w:r>
      <w:r w:rsidR="00E62C07" w:rsidRPr="00E62C07">
        <w:rPr>
          <w:color w:val="0D0D0D"/>
        </w:rPr>
        <w:t xml:space="preserve"> </w:t>
      </w:r>
      <w:r>
        <w:rPr>
          <w:color w:val="0D0D0D"/>
        </w:rPr>
        <w:t>preduzeća</w:t>
      </w:r>
      <w:r w:rsidR="00E62C07" w:rsidRPr="00E62C07">
        <w:rPr>
          <w:color w:val="0D0D0D"/>
        </w:rPr>
        <w:t xml:space="preserve"> </w:t>
      </w:r>
      <w:r>
        <w:rPr>
          <w:color w:val="0D0D0D"/>
        </w:rPr>
        <w:t>koje</w:t>
      </w:r>
      <w:r w:rsidR="00E62C07" w:rsidRPr="00E62C07">
        <w:rPr>
          <w:color w:val="0D0D0D"/>
        </w:rPr>
        <w:t xml:space="preserve"> </w:t>
      </w:r>
      <w:r>
        <w:rPr>
          <w:color w:val="0D0D0D"/>
        </w:rPr>
        <w:t>osniva</w:t>
      </w:r>
      <w:r w:rsidR="00E62C07" w:rsidRPr="00E62C07">
        <w:rPr>
          <w:color w:val="0D0D0D"/>
        </w:rPr>
        <w:t xml:space="preserve"> </w:t>
      </w:r>
      <w:r>
        <w:rPr>
          <w:color w:val="0D0D0D"/>
        </w:rPr>
        <w:t>jedinica</w:t>
      </w:r>
      <w:r w:rsidR="00E62C07" w:rsidRPr="00E62C07">
        <w:rPr>
          <w:color w:val="0D0D0D"/>
        </w:rPr>
        <w:t xml:space="preserve"> </w:t>
      </w:r>
      <w:r>
        <w:rPr>
          <w:color w:val="0D0D0D"/>
        </w:rPr>
        <w:t>lokalne</w:t>
      </w:r>
      <w:r w:rsidR="00E62C07" w:rsidRPr="00E62C07">
        <w:rPr>
          <w:color w:val="0D0D0D"/>
        </w:rPr>
        <w:t xml:space="preserve"> </w:t>
      </w:r>
      <w:r>
        <w:rPr>
          <w:color w:val="0D0D0D"/>
        </w:rPr>
        <w:t>samouprave</w:t>
      </w:r>
      <w:r w:rsidR="00E62C07" w:rsidRPr="00E62C07">
        <w:rPr>
          <w:color w:val="0D0D0D"/>
        </w:rPr>
        <w:t xml:space="preserve">, </w:t>
      </w:r>
      <w:r>
        <w:rPr>
          <w:color w:val="0D0D0D"/>
        </w:rPr>
        <w:t>društvo</w:t>
      </w:r>
      <w:r w:rsidR="00E62C07" w:rsidRPr="00E62C07">
        <w:rPr>
          <w:color w:val="0D0D0D"/>
        </w:rPr>
        <w:t xml:space="preserve"> </w:t>
      </w:r>
      <w:r>
        <w:rPr>
          <w:color w:val="0D0D0D"/>
        </w:rPr>
        <w:t>s</w:t>
      </w:r>
      <w:r w:rsidR="00E62C07" w:rsidRPr="00E62C07">
        <w:rPr>
          <w:color w:val="0D0D0D"/>
        </w:rPr>
        <w:t xml:space="preserve">a </w:t>
      </w:r>
      <w:r>
        <w:rPr>
          <w:color w:val="0D0D0D"/>
        </w:rPr>
        <w:t>ograničenom</w:t>
      </w:r>
      <w:r w:rsidR="00E62C07" w:rsidRPr="00E62C07">
        <w:rPr>
          <w:color w:val="0D0D0D"/>
        </w:rPr>
        <w:t xml:space="preserve"> </w:t>
      </w:r>
      <w:r>
        <w:rPr>
          <w:color w:val="0D0D0D"/>
        </w:rPr>
        <w:t>odgovornošću</w:t>
      </w:r>
      <w:r w:rsidR="00E62C07" w:rsidRPr="00E62C07">
        <w:rPr>
          <w:color w:val="0D0D0D"/>
        </w:rPr>
        <w:t xml:space="preserve"> </w:t>
      </w:r>
      <w:r>
        <w:rPr>
          <w:color w:val="0D0D0D"/>
        </w:rPr>
        <w:t>i</w:t>
      </w:r>
      <w:r w:rsidR="00E62C07" w:rsidRPr="00E62C07">
        <w:rPr>
          <w:color w:val="0D0D0D"/>
        </w:rPr>
        <w:t xml:space="preserve"> </w:t>
      </w:r>
      <w:r>
        <w:rPr>
          <w:color w:val="0D0D0D"/>
        </w:rPr>
        <w:t>akcionarsko</w:t>
      </w:r>
      <w:r w:rsidR="00E62C07" w:rsidRPr="00E62C07">
        <w:rPr>
          <w:color w:val="0D0D0D"/>
        </w:rPr>
        <w:t xml:space="preserve"> </w:t>
      </w:r>
      <w:r>
        <w:rPr>
          <w:color w:val="0D0D0D"/>
        </w:rPr>
        <w:t>društvo</w:t>
      </w:r>
      <w:r w:rsidR="00E62C07" w:rsidRPr="00E62C07">
        <w:rPr>
          <w:color w:val="0D0D0D"/>
        </w:rPr>
        <w:t xml:space="preserve"> (</w:t>
      </w:r>
      <w:r>
        <w:rPr>
          <w:color w:val="0D0D0D"/>
        </w:rPr>
        <w:t>u</w:t>
      </w:r>
      <w:r w:rsidR="00E62C07" w:rsidRPr="00E62C07">
        <w:rPr>
          <w:color w:val="0D0D0D"/>
        </w:rPr>
        <w:t xml:space="preserve"> </w:t>
      </w:r>
      <w:r>
        <w:rPr>
          <w:color w:val="0D0D0D"/>
        </w:rPr>
        <w:t>daljem</w:t>
      </w:r>
      <w:r w:rsidR="00E62C07" w:rsidRPr="00E62C07">
        <w:rPr>
          <w:color w:val="0D0D0D"/>
        </w:rPr>
        <w:t xml:space="preserve"> </w:t>
      </w:r>
      <w:r>
        <w:rPr>
          <w:color w:val="0D0D0D"/>
        </w:rPr>
        <w:t>tekstu</w:t>
      </w:r>
      <w:r w:rsidR="00E62C07" w:rsidRPr="00E62C07">
        <w:rPr>
          <w:color w:val="0D0D0D"/>
        </w:rPr>
        <w:t xml:space="preserve">: </w:t>
      </w:r>
      <w:r>
        <w:rPr>
          <w:color w:val="0D0D0D"/>
        </w:rPr>
        <w:t>društvo</w:t>
      </w:r>
      <w:r w:rsidR="00E62C07" w:rsidRPr="00E62C07">
        <w:rPr>
          <w:color w:val="0D0D0D"/>
        </w:rPr>
        <w:t xml:space="preserve"> </w:t>
      </w:r>
      <w:r>
        <w:rPr>
          <w:color w:val="0D0D0D"/>
        </w:rPr>
        <w:t>kapitala</w:t>
      </w:r>
      <w:r w:rsidR="00E62C07" w:rsidRPr="00E62C07">
        <w:rPr>
          <w:color w:val="0D0D0D"/>
        </w:rPr>
        <w:t xml:space="preserve">) </w:t>
      </w:r>
      <w:r>
        <w:rPr>
          <w:color w:val="0D0D0D"/>
        </w:rPr>
        <w:t>čiji</w:t>
      </w:r>
      <w:r w:rsidR="00E62C07" w:rsidRPr="00E62C07">
        <w:rPr>
          <w:color w:val="0D0D0D"/>
        </w:rPr>
        <w:t xml:space="preserve"> </w:t>
      </w:r>
      <w:r>
        <w:rPr>
          <w:color w:val="0D0D0D"/>
        </w:rPr>
        <w:t>je</w:t>
      </w:r>
      <w:r w:rsidR="00E62C07" w:rsidRPr="00E62C07">
        <w:rPr>
          <w:color w:val="0D0D0D"/>
        </w:rPr>
        <w:t xml:space="preserve"> </w:t>
      </w:r>
      <w:r>
        <w:rPr>
          <w:color w:val="0D0D0D"/>
        </w:rPr>
        <w:t>jedini</w:t>
      </w:r>
      <w:r w:rsidR="00E62C07" w:rsidRPr="00E62C07">
        <w:rPr>
          <w:color w:val="0D0D0D"/>
        </w:rPr>
        <w:t xml:space="preserve"> </w:t>
      </w:r>
      <w:r>
        <w:rPr>
          <w:color w:val="0D0D0D"/>
        </w:rPr>
        <w:t>vlasnik</w:t>
      </w:r>
      <w:r w:rsidR="00E62C07" w:rsidRPr="00E62C07">
        <w:rPr>
          <w:color w:val="0D0D0D"/>
        </w:rPr>
        <w:t xml:space="preserve"> </w:t>
      </w:r>
      <w:r>
        <w:rPr>
          <w:color w:val="0D0D0D"/>
        </w:rPr>
        <w:t>javno</w:t>
      </w:r>
      <w:r w:rsidR="00E62C07" w:rsidRPr="00E62C07">
        <w:rPr>
          <w:color w:val="0D0D0D"/>
        </w:rPr>
        <w:t xml:space="preserve"> </w:t>
      </w:r>
      <w:r>
        <w:rPr>
          <w:color w:val="0D0D0D"/>
        </w:rPr>
        <w:t>preduzeće</w:t>
      </w:r>
      <w:r w:rsidR="00E62C07" w:rsidRPr="00E62C07">
        <w:rPr>
          <w:color w:val="0D0D0D"/>
        </w:rPr>
        <w:t xml:space="preserve">, </w:t>
      </w:r>
      <w:r>
        <w:rPr>
          <w:color w:val="0D0D0D"/>
        </w:rPr>
        <w:t>odnosno</w:t>
      </w:r>
      <w:r w:rsidR="00E62C07" w:rsidRPr="00E62C07">
        <w:rPr>
          <w:color w:val="0D0D0D"/>
        </w:rPr>
        <w:t xml:space="preserve"> </w:t>
      </w:r>
      <w:r>
        <w:rPr>
          <w:color w:val="0D0D0D"/>
        </w:rPr>
        <w:t>čiji</w:t>
      </w:r>
      <w:r w:rsidR="00E62C07" w:rsidRPr="00E62C07">
        <w:rPr>
          <w:color w:val="0D0D0D"/>
        </w:rPr>
        <w:t xml:space="preserve"> </w:t>
      </w:r>
      <w:r>
        <w:rPr>
          <w:color w:val="0D0D0D"/>
        </w:rPr>
        <w:t>je</w:t>
      </w:r>
      <w:r w:rsidR="00E62C07" w:rsidRPr="00E62C07">
        <w:rPr>
          <w:color w:val="0D0D0D"/>
        </w:rPr>
        <w:t xml:space="preserve"> </w:t>
      </w:r>
      <w:r>
        <w:rPr>
          <w:color w:val="0D0D0D"/>
        </w:rPr>
        <w:t>jedini</w:t>
      </w:r>
      <w:r w:rsidR="00E62C07" w:rsidRPr="00E62C07">
        <w:rPr>
          <w:color w:val="0D0D0D"/>
        </w:rPr>
        <w:t xml:space="preserve"> </w:t>
      </w:r>
      <w:r>
        <w:rPr>
          <w:color w:val="0D0D0D"/>
        </w:rPr>
        <w:t>vlasnik</w:t>
      </w:r>
      <w:r w:rsidR="00E62C07" w:rsidRPr="00E62C07">
        <w:rPr>
          <w:color w:val="0D0D0D"/>
        </w:rPr>
        <w:t xml:space="preserve"> </w:t>
      </w:r>
      <w:r>
        <w:rPr>
          <w:color w:val="0D0D0D"/>
        </w:rPr>
        <w:t>jedinica</w:t>
      </w:r>
      <w:r w:rsidR="00E62C07" w:rsidRPr="00E62C07">
        <w:rPr>
          <w:color w:val="0D0D0D"/>
        </w:rPr>
        <w:t xml:space="preserve"> </w:t>
      </w:r>
      <w:r>
        <w:rPr>
          <w:color w:val="0D0D0D"/>
        </w:rPr>
        <w:t>lokalne</w:t>
      </w:r>
      <w:r w:rsidR="00E62C07" w:rsidRPr="00E62C07">
        <w:rPr>
          <w:color w:val="0D0D0D"/>
        </w:rPr>
        <w:t xml:space="preserve"> </w:t>
      </w:r>
      <w:r>
        <w:rPr>
          <w:color w:val="0D0D0D"/>
        </w:rPr>
        <w:t>samouprave</w:t>
      </w:r>
      <w:r w:rsidR="00E62C07" w:rsidRPr="00E62C07">
        <w:rPr>
          <w:color w:val="0D0D0D"/>
        </w:rPr>
        <w:t xml:space="preserve">, </w:t>
      </w:r>
      <w:r>
        <w:rPr>
          <w:color w:val="0D0D0D"/>
        </w:rPr>
        <w:t>kao</w:t>
      </w:r>
      <w:r w:rsidR="00E62C07" w:rsidRPr="00E62C07">
        <w:rPr>
          <w:color w:val="0D0D0D"/>
        </w:rPr>
        <w:t xml:space="preserve"> </w:t>
      </w:r>
      <w:r>
        <w:rPr>
          <w:color w:val="0D0D0D"/>
        </w:rPr>
        <w:t>i</w:t>
      </w:r>
      <w:r w:rsidR="00E62C07" w:rsidRPr="00E62C07">
        <w:rPr>
          <w:color w:val="0D0D0D"/>
        </w:rPr>
        <w:t xml:space="preserve"> </w:t>
      </w:r>
      <w:r>
        <w:rPr>
          <w:color w:val="0D0D0D"/>
        </w:rPr>
        <w:t>zavisno</w:t>
      </w:r>
      <w:r w:rsidR="00E62C07" w:rsidRPr="00E62C07">
        <w:rPr>
          <w:color w:val="0D0D0D"/>
        </w:rPr>
        <w:t xml:space="preserve"> </w:t>
      </w:r>
      <w:r>
        <w:rPr>
          <w:color w:val="0D0D0D"/>
        </w:rPr>
        <w:t>društvo</w:t>
      </w:r>
      <w:r w:rsidR="00E62C07" w:rsidRPr="00E62C07">
        <w:rPr>
          <w:color w:val="0D0D0D"/>
        </w:rPr>
        <w:t xml:space="preserve"> </w:t>
      </w:r>
      <w:r>
        <w:rPr>
          <w:color w:val="0D0D0D"/>
        </w:rPr>
        <w:t>čiji</w:t>
      </w:r>
      <w:r w:rsidR="00E62C07" w:rsidRPr="00E62C07">
        <w:rPr>
          <w:color w:val="0D0D0D"/>
        </w:rPr>
        <w:t xml:space="preserve"> </w:t>
      </w:r>
      <w:r>
        <w:rPr>
          <w:color w:val="0D0D0D"/>
        </w:rPr>
        <w:t>je</w:t>
      </w:r>
      <w:r w:rsidR="00E62C07" w:rsidRPr="00E62C07">
        <w:rPr>
          <w:color w:val="0D0D0D"/>
        </w:rPr>
        <w:t xml:space="preserve"> </w:t>
      </w:r>
      <w:r>
        <w:rPr>
          <w:color w:val="0D0D0D"/>
        </w:rPr>
        <w:t>jedini</w:t>
      </w:r>
      <w:r w:rsidR="00E62C07" w:rsidRPr="00E62C07">
        <w:rPr>
          <w:color w:val="0D0D0D"/>
        </w:rPr>
        <w:t xml:space="preserve"> </w:t>
      </w:r>
      <w:r>
        <w:rPr>
          <w:color w:val="0D0D0D"/>
        </w:rPr>
        <w:t>vlasnik</w:t>
      </w:r>
      <w:r w:rsidR="00E62C07" w:rsidRPr="00E62C07">
        <w:rPr>
          <w:color w:val="0D0D0D"/>
        </w:rPr>
        <w:t xml:space="preserve"> </w:t>
      </w:r>
      <w:r>
        <w:rPr>
          <w:color w:val="0D0D0D"/>
        </w:rPr>
        <w:t>to</w:t>
      </w:r>
      <w:r w:rsidR="00E62C07" w:rsidRPr="00E62C07">
        <w:rPr>
          <w:color w:val="0D0D0D"/>
        </w:rPr>
        <w:t xml:space="preserve"> </w:t>
      </w:r>
      <w:r>
        <w:rPr>
          <w:color w:val="0D0D0D"/>
        </w:rPr>
        <w:t>društvo</w:t>
      </w:r>
      <w:r w:rsidR="00E62C07" w:rsidRPr="00E62C07">
        <w:rPr>
          <w:color w:val="0D0D0D"/>
        </w:rPr>
        <w:t xml:space="preserve"> </w:t>
      </w:r>
      <w:r>
        <w:rPr>
          <w:color w:val="0D0D0D"/>
        </w:rPr>
        <w:t>kapitala</w:t>
      </w:r>
      <w:r w:rsidR="00E62C07" w:rsidRPr="00E62C07">
        <w:rPr>
          <w:color w:val="0D0D0D"/>
        </w:rPr>
        <w:t xml:space="preserve">. </w:t>
      </w:r>
      <w:r>
        <w:rPr>
          <w:color w:val="0D0D0D"/>
        </w:rPr>
        <w:t>Pravno</w:t>
      </w:r>
      <w:r w:rsidR="00E62C07" w:rsidRPr="00E62C07">
        <w:rPr>
          <w:color w:val="0D0D0D"/>
        </w:rPr>
        <w:t xml:space="preserve"> </w:t>
      </w:r>
      <w:r>
        <w:rPr>
          <w:color w:val="0D0D0D"/>
        </w:rPr>
        <w:t>lice</w:t>
      </w:r>
      <w:r w:rsidR="00E62C07" w:rsidRPr="00E62C07">
        <w:rPr>
          <w:color w:val="0D0D0D"/>
        </w:rPr>
        <w:t xml:space="preserve"> </w:t>
      </w:r>
      <w:r>
        <w:rPr>
          <w:color w:val="0D0D0D"/>
        </w:rPr>
        <w:t>iz</w:t>
      </w:r>
      <w:r w:rsidR="00E62C07" w:rsidRPr="00E62C07">
        <w:rPr>
          <w:color w:val="0D0D0D"/>
        </w:rPr>
        <w:t xml:space="preserve"> </w:t>
      </w:r>
      <w:r>
        <w:rPr>
          <w:color w:val="0D0D0D"/>
        </w:rPr>
        <w:t>stava</w:t>
      </w:r>
      <w:r w:rsidR="00E62C07" w:rsidRPr="00E62C07">
        <w:rPr>
          <w:color w:val="0D0D0D"/>
        </w:rPr>
        <w:t xml:space="preserve"> 2</w:t>
      </w:r>
      <w:r w:rsidR="00E62C07" w:rsidRPr="00E62C07">
        <w:rPr>
          <w:color w:val="0D0D0D"/>
          <w:lang w:val="sr-Cyrl-RS"/>
        </w:rPr>
        <w:t>.</w:t>
      </w:r>
      <w:r w:rsidR="00E62C07" w:rsidRPr="00E62C07">
        <w:rPr>
          <w:color w:val="0D0D0D"/>
        </w:rPr>
        <w:t xml:space="preserve"> </w:t>
      </w:r>
      <w:proofErr w:type="gramStart"/>
      <w:r>
        <w:rPr>
          <w:color w:val="0D0D0D"/>
        </w:rPr>
        <w:t>ovog</w:t>
      </w:r>
      <w:proofErr w:type="gramEnd"/>
      <w:r w:rsidR="00E62C07" w:rsidRPr="00E62C07">
        <w:rPr>
          <w:color w:val="0D0D0D"/>
        </w:rPr>
        <w:t xml:space="preserve"> </w:t>
      </w:r>
      <w:r>
        <w:rPr>
          <w:color w:val="0D0D0D"/>
        </w:rPr>
        <w:t>člana</w:t>
      </w:r>
      <w:r w:rsidR="00E62C07" w:rsidRPr="00E62C07">
        <w:rPr>
          <w:color w:val="0D0D0D"/>
        </w:rPr>
        <w:t xml:space="preserve"> </w:t>
      </w:r>
      <w:r>
        <w:rPr>
          <w:color w:val="0D0D0D"/>
        </w:rPr>
        <w:t>može</w:t>
      </w:r>
      <w:r w:rsidR="00E62C07" w:rsidRPr="00E62C07">
        <w:rPr>
          <w:color w:val="0D0D0D"/>
        </w:rPr>
        <w:t xml:space="preserve"> </w:t>
      </w:r>
      <w:r>
        <w:rPr>
          <w:color w:val="0D0D0D"/>
        </w:rPr>
        <w:t>uz</w:t>
      </w:r>
      <w:r w:rsidR="00E62C07" w:rsidRPr="00E62C07">
        <w:rPr>
          <w:color w:val="0D0D0D"/>
        </w:rPr>
        <w:t xml:space="preserve"> </w:t>
      </w:r>
      <w:r>
        <w:rPr>
          <w:color w:val="0D0D0D"/>
        </w:rPr>
        <w:t>saglasnost</w:t>
      </w:r>
      <w:r w:rsidR="00E62C07" w:rsidRPr="00E62C07">
        <w:rPr>
          <w:color w:val="0D0D0D"/>
        </w:rPr>
        <w:t xml:space="preserve"> </w:t>
      </w:r>
      <w:r>
        <w:rPr>
          <w:color w:val="0D0D0D"/>
        </w:rPr>
        <w:t>osnivača</w:t>
      </w:r>
      <w:r w:rsidR="00E62C07" w:rsidRPr="00E62C07">
        <w:rPr>
          <w:color w:val="0D0D0D"/>
        </w:rPr>
        <w:t xml:space="preserve"> </w:t>
      </w:r>
      <w:r>
        <w:rPr>
          <w:color w:val="0D0D0D"/>
        </w:rPr>
        <w:t>da</w:t>
      </w:r>
      <w:r w:rsidR="00E62C07" w:rsidRPr="00E62C07">
        <w:rPr>
          <w:color w:val="0D0D0D"/>
        </w:rPr>
        <w:t xml:space="preserve"> </w:t>
      </w:r>
      <w:r>
        <w:rPr>
          <w:color w:val="0D0D0D"/>
        </w:rPr>
        <w:t>ugovori</w:t>
      </w:r>
      <w:r w:rsidR="00E62C07" w:rsidRPr="00E62C07">
        <w:rPr>
          <w:color w:val="0D0D0D"/>
        </w:rPr>
        <w:t xml:space="preserve"> </w:t>
      </w:r>
      <w:r>
        <w:rPr>
          <w:color w:val="0D0D0D"/>
        </w:rPr>
        <w:t>sa</w:t>
      </w:r>
      <w:r w:rsidR="00E62C07" w:rsidRPr="00E62C07">
        <w:rPr>
          <w:color w:val="0D0D0D"/>
        </w:rPr>
        <w:t xml:space="preserve"> </w:t>
      </w:r>
      <w:r>
        <w:rPr>
          <w:color w:val="0D0D0D"/>
        </w:rPr>
        <w:t>drugim</w:t>
      </w:r>
      <w:r w:rsidR="00E62C07" w:rsidRPr="00E62C07">
        <w:rPr>
          <w:color w:val="0D0D0D"/>
        </w:rPr>
        <w:t xml:space="preserve"> </w:t>
      </w:r>
      <w:r>
        <w:rPr>
          <w:color w:val="0D0D0D"/>
        </w:rPr>
        <w:t>pravnim</w:t>
      </w:r>
      <w:r w:rsidR="00E62C07" w:rsidRPr="00E62C07">
        <w:rPr>
          <w:color w:val="0D0D0D"/>
        </w:rPr>
        <w:t xml:space="preserve"> </w:t>
      </w:r>
      <w:r>
        <w:rPr>
          <w:color w:val="0D0D0D"/>
        </w:rPr>
        <w:t>licem</w:t>
      </w:r>
      <w:r w:rsidR="00E62C07" w:rsidRPr="00E62C07">
        <w:rPr>
          <w:color w:val="0D0D0D"/>
        </w:rPr>
        <w:t xml:space="preserve"> </w:t>
      </w:r>
      <w:r>
        <w:rPr>
          <w:color w:val="0D0D0D"/>
        </w:rPr>
        <w:t>obavljanje</w:t>
      </w:r>
      <w:r w:rsidR="00E62C07" w:rsidRPr="00E62C07">
        <w:rPr>
          <w:color w:val="0D0D0D"/>
        </w:rPr>
        <w:t xml:space="preserve"> </w:t>
      </w:r>
      <w:r>
        <w:rPr>
          <w:color w:val="0D0D0D"/>
        </w:rPr>
        <w:t>pojedinih</w:t>
      </w:r>
      <w:r w:rsidR="00E62C07" w:rsidRPr="00E62C07">
        <w:rPr>
          <w:color w:val="0D0D0D"/>
        </w:rPr>
        <w:t xml:space="preserve"> </w:t>
      </w:r>
      <w:r>
        <w:rPr>
          <w:color w:val="0D0D0D"/>
        </w:rPr>
        <w:t>poslova</w:t>
      </w:r>
      <w:r w:rsidR="00E62C07" w:rsidRPr="00E62C07">
        <w:rPr>
          <w:color w:val="0D0D0D"/>
        </w:rPr>
        <w:t xml:space="preserve"> </w:t>
      </w:r>
      <w:r>
        <w:rPr>
          <w:color w:val="0D0D0D"/>
        </w:rPr>
        <w:t>iz</w:t>
      </w:r>
      <w:r w:rsidR="00E62C07" w:rsidRPr="00E62C07">
        <w:rPr>
          <w:color w:val="0D0D0D"/>
        </w:rPr>
        <w:t xml:space="preserve"> </w:t>
      </w:r>
      <w:r>
        <w:rPr>
          <w:color w:val="0D0D0D"/>
        </w:rPr>
        <w:t>okvira</w:t>
      </w:r>
      <w:r w:rsidR="00E62C07" w:rsidRPr="00E62C07">
        <w:rPr>
          <w:color w:val="0D0D0D"/>
        </w:rPr>
        <w:t xml:space="preserve"> </w:t>
      </w:r>
      <w:r>
        <w:rPr>
          <w:color w:val="0D0D0D"/>
        </w:rPr>
        <w:t>komunalne</w:t>
      </w:r>
      <w:r w:rsidR="00E62C07" w:rsidRPr="00E62C07">
        <w:rPr>
          <w:color w:val="0D0D0D"/>
        </w:rPr>
        <w:t xml:space="preserve"> </w:t>
      </w:r>
      <w:r>
        <w:rPr>
          <w:color w:val="0D0D0D"/>
        </w:rPr>
        <w:t>delatnosti</w:t>
      </w:r>
      <w:r w:rsidR="00E62C07" w:rsidRPr="00E62C07">
        <w:rPr>
          <w:color w:val="0D0D0D"/>
        </w:rPr>
        <w:t xml:space="preserve"> </w:t>
      </w:r>
      <w:r>
        <w:rPr>
          <w:color w:val="0D0D0D"/>
        </w:rPr>
        <w:t>iz</w:t>
      </w:r>
      <w:r w:rsidR="00E62C07" w:rsidRPr="00E62C07">
        <w:rPr>
          <w:color w:val="0D0D0D"/>
        </w:rPr>
        <w:t xml:space="preserve"> </w:t>
      </w:r>
      <w:r>
        <w:rPr>
          <w:color w:val="0D0D0D"/>
        </w:rPr>
        <w:t>člana</w:t>
      </w:r>
      <w:r w:rsidR="00E62C07" w:rsidRPr="00E62C07">
        <w:rPr>
          <w:color w:val="0D0D0D"/>
        </w:rPr>
        <w:t xml:space="preserve"> 2</w:t>
      </w:r>
      <w:r w:rsidR="00E62C07" w:rsidRPr="00E62C07">
        <w:rPr>
          <w:color w:val="0D0D0D"/>
          <w:lang w:val="sr-Cyrl-RS"/>
        </w:rPr>
        <w:t>.</w:t>
      </w:r>
      <w:r w:rsidR="00E62C07" w:rsidRPr="00E62C07">
        <w:rPr>
          <w:color w:val="0D0D0D"/>
        </w:rPr>
        <w:t xml:space="preserve"> </w:t>
      </w:r>
      <w:proofErr w:type="gramStart"/>
      <w:r>
        <w:rPr>
          <w:color w:val="0D0D0D"/>
        </w:rPr>
        <w:t>stav</w:t>
      </w:r>
      <w:proofErr w:type="gramEnd"/>
      <w:r w:rsidR="00E62C07" w:rsidRPr="00E62C07">
        <w:rPr>
          <w:color w:val="0D0D0D"/>
        </w:rPr>
        <w:t xml:space="preserve"> 3</w:t>
      </w:r>
      <w:r w:rsidR="00E62C07" w:rsidRPr="00E62C07">
        <w:rPr>
          <w:color w:val="0D0D0D"/>
          <w:lang w:val="sr-Cyrl-RS"/>
        </w:rPr>
        <w:t>.</w:t>
      </w:r>
      <w:r w:rsidR="00E62C07" w:rsidRPr="00E62C07">
        <w:rPr>
          <w:color w:val="0D0D0D"/>
        </w:rPr>
        <w:t xml:space="preserve"> </w:t>
      </w:r>
      <w:proofErr w:type="gramStart"/>
      <w:r>
        <w:rPr>
          <w:color w:val="0D0D0D"/>
        </w:rPr>
        <w:t>tačka</w:t>
      </w:r>
      <w:proofErr w:type="gramEnd"/>
      <w:r w:rsidR="00E62C07" w:rsidRPr="00E62C07">
        <w:rPr>
          <w:color w:val="0D0D0D"/>
        </w:rPr>
        <w:t xml:space="preserve"> 1</w:t>
      </w:r>
      <w:r w:rsidR="00E62C07" w:rsidRPr="00E62C07">
        <w:rPr>
          <w:color w:val="0D0D0D"/>
          <w:lang w:val="sr-Cyrl-RS"/>
        </w:rPr>
        <w:t>)</w:t>
      </w:r>
      <w:r w:rsidR="00E62C07" w:rsidRPr="00E62C07">
        <w:rPr>
          <w:color w:val="0D0D0D"/>
        </w:rPr>
        <w:t xml:space="preserve"> </w:t>
      </w:r>
      <w:r>
        <w:rPr>
          <w:color w:val="0D0D0D"/>
        </w:rPr>
        <w:t>i</w:t>
      </w:r>
      <w:r w:rsidR="00E62C07" w:rsidRPr="00E62C07">
        <w:rPr>
          <w:color w:val="0D0D0D"/>
        </w:rPr>
        <w:t xml:space="preserve"> </w:t>
      </w:r>
      <w:r>
        <w:rPr>
          <w:color w:val="0D0D0D"/>
        </w:rPr>
        <w:t>komunalne</w:t>
      </w:r>
      <w:r w:rsidR="00E62C07" w:rsidRPr="00E62C07">
        <w:rPr>
          <w:color w:val="0D0D0D"/>
        </w:rPr>
        <w:t xml:space="preserve"> </w:t>
      </w:r>
      <w:r>
        <w:rPr>
          <w:color w:val="0D0D0D"/>
        </w:rPr>
        <w:t>delatnosti</w:t>
      </w:r>
      <w:r w:rsidR="00E62C07" w:rsidRPr="00E62C07">
        <w:rPr>
          <w:color w:val="0D0D0D"/>
        </w:rPr>
        <w:t xml:space="preserve"> </w:t>
      </w:r>
      <w:r>
        <w:rPr>
          <w:color w:val="0D0D0D"/>
        </w:rPr>
        <w:t>iz</w:t>
      </w:r>
      <w:r w:rsidR="00E62C07" w:rsidRPr="00E62C07">
        <w:rPr>
          <w:color w:val="0D0D0D"/>
        </w:rPr>
        <w:t xml:space="preserve"> </w:t>
      </w:r>
      <w:r>
        <w:rPr>
          <w:color w:val="0D0D0D"/>
        </w:rPr>
        <w:t>člana</w:t>
      </w:r>
      <w:r w:rsidR="00E62C07" w:rsidRPr="00E62C07">
        <w:rPr>
          <w:color w:val="0D0D0D"/>
        </w:rPr>
        <w:t xml:space="preserve"> 2</w:t>
      </w:r>
      <w:r w:rsidR="00E62C07" w:rsidRPr="00E62C07">
        <w:rPr>
          <w:color w:val="0D0D0D"/>
          <w:lang w:val="sr-Cyrl-RS"/>
        </w:rPr>
        <w:t>.</w:t>
      </w:r>
      <w:r w:rsidR="00E62C07" w:rsidRPr="00E62C07">
        <w:rPr>
          <w:color w:val="0D0D0D"/>
        </w:rPr>
        <w:t xml:space="preserve"> </w:t>
      </w:r>
      <w:proofErr w:type="gramStart"/>
      <w:r>
        <w:rPr>
          <w:color w:val="0D0D0D"/>
        </w:rPr>
        <w:t>stav</w:t>
      </w:r>
      <w:proofErr w:type="gramEnd"/>
      <w:r w:rsidR="00E62C07" w:rsidRPr="00E62C07">
        <w:rPr>
          <w:color w:val="0D0D0D"/>
        </w:rPr>
        <w:t xml:space="preserve"> 3</w:t>
      </w:r>
      <w:r w:rsidR="00E62C07" w:rsidRPr="00E62C07">
        <w:rPr>
          <w:color w:val="0D0D0D"/>
          <w:lang w:val="sr-Cyrl-RS"/>
        </w:rPr>
        <w:t>.</w:t>
      </w:r>
      <w:r w:rsidR="00E62C07" w:rsidRPr="00E62C07">
        <w:rPr>
          <w:color w:val="0D0D0D"/>
        </w:rPr>
        <w:t xml:space="preserve"> </w:t>
      </w:r>
      <w:proofErr w:type="gramStart"/>
      <w:r>
        <w:rPr>
          <w:color w:val="0D0D0D"/>
        </w:rPr>
        <w:t>tačka</w:t>
      </w:r>
      <w:proofErr w:type="gramEnd"/>
      <w:r w:rsidR="00E62C07" w:rsidRPr="00E62C07">
        <w:rPr>
          <w:color w:val="0D0D0D"/>
        </w:rPr>
        <w:t xml:space="preserve"> 5</w:t>
      </w:r>
      <w:r w:rsidR="00E62C07" w:rsidRPr="00E62C07">
        <w:rPr>
          <w:color w:val="0D0D0D"/>
          <w:lang w:val="sr-Cyrl-RS"/>
        </w:rPr>
        <w:t>)</w:t>
      </w:r>
      <w:r w:rsidR="00E62C07" w:rsidRPr="00E62C07">
        <w:rPr>
          <w:color w:val="0D0D0D"/>
        </w:rPr>
        <w:t xml:space="preserve"> </w:t>
      </w:r>
      <w:r>
        <w:rPr>
          <w:color w:val="0D0D0D"/>
        </w:rPr>
        <w:t>ovog</w:t>
      </w:r>
      <w:r w:rsidR="00E62C07" w:rsidRPr="00E62C07">
        <w:rPr>
          <w:color w:val="0D0D0D"/>
        </w:rPr>
        <w:t xml:space="preserve"> </w:t>
      </w:r>
      <w:r>
        <w:rPr>
          <w:color w:val="0D0D0D"/>
        </w:rPr>
        <w:t>zakona</w:t>
      </w:r>
      <w:r w:rsidR="00E62C07" w:rsidRPr="00E62C07">
        <w:rPr>
          <w:color w:val="0D0D0D"/>
        </w:rPr>
        <w:t xml:space="preserve"> </w:t>
      </w:r>
      <w:r>
        <w:rPr>
          <w:color w:val="0D0D0D"/>
        </w:rPr>
        <w:t>u</w:t>
      </w:r>
      <w:r w:rsidR="00E62C07" w:rsidRPr="00E62C07">
        <w:rPr>
          <w:color w:val="0D0D0D"/>
        </w:rPr>
        <w:t xml:space="preserve"> </w:t>
      </w:r>
      <w:r>
        <w:rPr>
          <w:color w:val="0D0D0D"/>
        </w:rPr>
        <w:t>delu</w:t>
      </w:r>
      <w:r w:rsidR="00E62C07" w:rsidRPr="00E62C07">
        <w:rPr>
          <w:color w:val="0D0D0D"/>
        </w:rPr>
        <w:t xml:space="preserve"> </w:t>
      </w:r>
      <w:r>
        <w:rPr>
          <w:color w:val="0D0D0D"/>
        </w:rPr>
        <w:t>koji</w:t>
      </w:r>
      <w:r w:rsidR="00E62C07" w:rsidRPr="00E62C07">
        <w:rPr>
          <w:color w:val="0D0D0D"/>
        </w:rPr>
        <w:t xml:space="preserve"> </w:t>
      </w:r>
      <w:r>
        <w:rPr>
          <w:color w:val="0D0D0D"/>
        </w:rPr>
        <w:t>obuhvata</w:t>
      </w:r>
      <w:r w:rsidR="00E62C07" w:rsidRPr="00E62C07">
        <w:rPr>
          <w:color w:val="0D0D0D"/>
        </w:rPr>
        <w:t xml:space="preserve"> </w:t>
      </w:r>
      <w:r>
        <w:rPr>
          <w:color w:val="0D0D0D"/>
        </w:rPr>
        <w:t>obavljanje</w:t>
      </w:r>
      <w:r w:rsidR="00E62C07" w:rsidRPr="00E62C07">
        <w:rPr>
          <w:color w:val="0D0D0D"/>
        </w:rPr>
        <w:t xml:space="preserve"> </w:t>
      </w:r>
      <w:r>
        <w:rPr>
          <w:color w:val="0D0D0D"/>
        </w:rPr>
        <w:t>javnog</w:t>
      </w:r>
      <w:r w:rsidR="00E62C07" w:rsidRPr="00E62C07">
        <w:rPr>
          <w:color w:val="0D0D0D"/>
        </w:rPr>
        <w:t xml:space="preserve"> </w:t>
      </w:r>
      <w:r>
        <w:rPr>
          <w:color w:val="0D0D0D"/>
        </w:rPr>
        <w:t>linijskog</w:t>
      </w:r>
      <w:r w:rsidR="00E62C07" w:rsidRPr="00E62C07">
        <w:rPr>
          <w:color w:val="0D0D0D"/>
        </w:rPr>
        <w:t xml:space="preserve"> </w:t>
      </w:r>
      <w:r>
        <w:rPr>
          <w:color w:val="0D0D0D"/>
        </w:rPr>
        <w:t>prevoza</w:t>
      </w:r>
      <w:r w:rsidR="00E62C07" w:rsidRPr="00E62C07">
        <w:rPr>
          <w:color w:val="0D0D0D"/>
        </w:rPr>
        <w:t xml:space="preserve"> </w:t>
      </w:r>
      <w:r>
        <w:rPr>
          <w:color w:val="0D0D0D"/>
        </w:rPr>
        <w:t>putnika</w:t>
      </w:r>
      <w:r w:rsidR="00E62C07" w:rsidRPr="00E62C07">
        <w:rPr>
          <w:color w:val="0D0D0D"/>
        </w:rPr>
        <w:t xml:space="preserve"> </w:t>
      </w:r>
      <w:r>
        <w:rPr>
          <w:color w:val="0D0D0D"/>
        </w:rPr>
        <w:t>trolejbusima</w:t>
      </w:r>
      <w:r w:rsidR="00E62C07" w:rsidRPr="00E62C07">
        <w:rPr>
          <w:color w:val="0D0D0D"/>
        </w:rPr>
        <w:t xml:space="preserve"> </w:t>
      </w:r>
      <w:r>
        <w:rPr>
          <w:color w:val="0D0D0D"/>
        </w:rPr>
        <w:t>i</w:t>
      </w:r>
      <w:r w:rsidR="00E62C07" w:rsidRPr="00E62C07">
        <w:rPr>
          <w:color w:val="0D0D0D"/>
        </w:rPr>
        <w:t xml:space="preserve"> </w:t>
      </w:r>
      <w:r>
        <w:rPr>
          <w:color w:val="0D0D0D"/>
        </w:rPr>
        <w:t>tramvajima</w:t>
      </w:r>
      <w:r w:rsidR="00E62C07" w:rsidRPr="00E62C07">
        <w:rPr>
          <w:color w:val="0D0D0D"/>
        </w:rPr>
        <w:t xml:space="preserve">, </w:t>
      </w:r>
      <w:r>
        <w:rPr>
          <w:color w:val="0D0D0D"/>
        </w:rPr>
        <w:t>u</w:t>
      </w:r>
      <w:r w:rsidR="00E62C07" w:rsidRPr="00E62C07">
        <w:rPr>
          <w:color w:val="0D0D0D"/>
        </w:rPr>
        <w:t xml:space="preserve"> </w:t>
      </w:r>
      <w:r>
        <w:rPr>
          <w:color w:val="0D0D0D"/>
        </w:rPr>
        <w:t>kom</w:t>
      </w:r>
      <w:r w:rsidR="00E62C07" w:rsidRPr="00E62C07">
        <w:rPr>
          <w:color w:val="0D0D0D"/>
        </w:rPr>
        <w:t xml:space="preserve"> </w:t>
      </w:r>
      <w:r>
        <w:rPr>
          <w:color w:val="0D0D0D"/>
        </w:rPr>
        <w:t>slučaju</w:t>
      </w:r>
      <w:r w:rsidR="00E62C07" w:rsidRPr="00E62C07">
        <w:rPr>
          <w:color w:val="0D0D0D"/>
        </w:rPr>
        <w:t xml:space="preserve"> </w:t>
      </w:r>
      <w:r>
        <w:rPr>
          <w:color w:val="0D0D0D"/>
        </w:rPr>
        <w:t>se</w:t>
      </w:r>
      <w:r w:rsidR="00E62C07" w:rsidRPr="00E62C07">
        <w:rPr>
          <w:color w:val="0D0D0D"/>
        </w:rPr>
        <w:t xml:space="preserve"> </w:t>
      </w:r>
      <w:r>
        <w:rPr>
          <w:color w:val="0D0D0D"/>
        </w:rPr>
        <w:t>kao</w:t>
      </w:r>
      <w:r w:rsidR="00E62C07" w:rsidRPr="00E62C07">
        <w:rPr>
          <w:color w:val="0D0D0D"/>
        </w:rPr>
        <w:t xml:space="preserve"> </w:t>
      </w:r>
      <w:r>
        <w:rPr>
          <w:color w:val="0D0D0D"/>
        </w:rPr>
        <w:t>vršilac</w:t>
      </w:r>
      <w:r w:rsidR="00E62C07" w:rsidRPr="00E62C07">
        <w:rPr>
          <w:color w:val="0D0D0D"/>
        </w:rPr>
        <w:t xml:space="preserve"> </w:t>
      </w:r>
      <w:r>
        <w:rPr>
          <w:color w:val="0D0D0D"/>
        </w:rPr>
        <w:t>komunalne</w:t>
      </w:r>
      <w:r w:rsidR="00E62C07" w:rsidRPr="00E62C07">
        <w:rPr>
          <w:color w:val="0D0D0D"/>
        </w:rPr>
        <w:t xml:space="preserve"> </w:t>
      </w:r>
      <w:r>
        <w:rPr>
          <w:color w:val="0D0D0D"/>
        </w:rPr>
        <w:t>delatnosti</w:t>
      </w:r>
      <w:r w:rsidR="00E62C07" w:rsidRPr="00E62C07">
        <w:rPr>
          <w:color w:val="0D0D0D"/>
        </w:rPr>
        <w:t xml:space="preserve"> </w:t>
      </w:r>
      <w:r>
        <w:rPr>
          <w:color w:val="0D0D0D"/>
        </w:rPr>
        <w:t>u</w:t>
      </w:r>
      <w:r w:rsidR="00E62C07" w:rsidRPr="00E62C07">
        <w:rPr>
          <w:color w:val="0D0D0D"/>
        </w:rPr>
        <w:t xml:space="preserve"> </w:t>
      </w:r>
      <w:r>
        <w:rPr>
          <w:color w:val="0D0D0D"/>
        </w:rPr>
        <w:t>odnosu</w:t>
      </w:r>
      <w:r w:rsidR="00E62C07" w:rsidRPr="00E62C07">
        <w:rPr>
          <w:color w:val="0D0D0D"/>
        </w:rPr>
        <w:t xml:space="preserve"> </w:t>
      </w:r>
      <w:r>
        <w:rPr>
          <w:color w:val="0D0D0D"/>
        </w:rPr>
        <w:t>na</w:t>
      </w:r>
      <w:r w:rsidR="00E62C07" w:rsidRPr="00E62C07">
        <w:rPr>
          <w:color w:val="0D0D0D"/>
        </w:rPr>
        <w:t xml:space="preserve"> </w:t>
      </w:r>
      <w:r>
        <w:rPr>
          <w:color w:val="0D0D0D"/>
        </w:rPr>
        <w:t>sva</w:t>
      </w:r>
      <w:r w:rsidR="00E62C07" w:rsidRPr="00E62C07">
        <w:rPr>
          <w:color w:val="0D0D0D"/>
        </w:rPr>
        <w:t xml:space="preserve"> </w:t>
      </w:r>
      <w:r>
        <w:rPr>
          <w:color w:val="0D0D0D"/>
        </w:rPr>
        <w:t>prava</w:t>
      </w:r>
      <w:r w:rsidR="00E62C07" w:rsidRPr="00E62C07">
        <w:rPr>
          <w:color w:val="0D0D0D"/>
        </w:rPr>
        <w:t xml:space="preserve"> </w:t>
      </w:r>
      <w:r>
        <w:rPr>
          <w:color w:val="0D0D0D"/>
        </w:rPr>
        <w:t>i</w:t>
      </w:r>
      <w:r w:rsidR="00E62C07" w:rsidRPr="00E62C07">
        <w:rPr>
          <w:color w:val="0D0D0D"/>
        </w:rPr>
        <w:t xml:space="preserve"> </w:t>
      </w:r>
      <w:r>
        <w:rPr>
          <w:color w:val="0D0D0D"/>
        </w:rPr>
        <w:t>obaveze</w:t>
      </w:r>
      <w:r w:rsidR="00E62C07" w:rsidRPr="00E62C07">
        <w:rPr>
          <w:color w:val="0D0D0D"/>
        </w:rPr>
        <w:t xml:space="preserve"> </w:t>
      </w:r>
      <w:r>
        <w:rPr>
          <w:color w:val="0D0D0D"/>
        </w:rPr>
        <w:t>propisane</w:t>
      </w:r>
      <w:r w:rsidR="00E62C07" w:rsidRPr="00E62C07">
        <w:rPr>
          <w:color w:val="0D0D0D"/>
        </w:rPr>
        <w:t xml:space="preserve"> </w:t>
      </w:r>
      <w:r>
        <w:rPr>
          <w:color w:val="0D0D0D"/>
        </w:rPr>
        <w:t>ovim</w:t>
      </w:r>
      <w:r w:rsidR="00E62C07" w:rsidRPr="00E62C07">
        <w:rPr>
          <w:color w:val="0D0D0D"/>
        </w:rPr>
        <w:t xml:space="preserve"> </w:t>
      </w:r>
      <w:r>
        <w:rPr>
          <w:color w:val="0D0D0D"/>
        </w:rPr>
        <w:t>zakonom</w:t>
      </w:r>
      <w:r w:rsidR="00E62C07" w:rsidRPr="00E62C07">
        <w:rPr>
          <w:color w:val="0D0D0D"/>
        </w:rPr>
        <w:t xml:space="preserve"> </w:t>
      </w:r>
      <w:r>
        <w:rPr>
          <w:color w:val="0D0D0D"/>
        </w:rPr>
        <w:t>isključivo</w:t>
      </w:r>
      <w:r w:rsidR="00E62C07" w:rsidRPr="00E62C07">
        <w:rPr>
          <w:color w:val="0D0D0D"/>
        </w:rPr>
        <w:t xml:space="preserve"> </w:t>
      </w:r>
      <w:r>
        <w:rPr>
          <w:color w:val="0D0D0D"/>
        </w:rPr>
        <w:t>smatra</w:t>
      </w:r>
      <w:r w:rsidR="00E62C07" w:rsidRPr="00E62C07">
        <w:rPr>
          <w:color w:val="0D0D0D"/>
        </w:rPr>
        <w:t xml:space="preserve"> </w:t>
      </w:r>
      <w:r>
        <w:rPr>
          <w:color w:val="0D0D0D"/>
        </w:rPr>
        <w:t>pravno</w:t>
      </w:r>
      <w:r w:rsidR="00E62C07" w:rsidRPr="00E62C07">
        <w:rPr>
          <w:color w:val="0D0D0D"/>
        </w:rPr>
        <w:t xml:space="preserve"> </w:t>
      </w:r>
      <w:r>
        <w:rPr>
          <w:color w:val="0D0D0D"/>
        </w:rPr>
        <w:t>lice</w:t>
      </w:r>
      <w:r w:rsidR="00E62C07" w:rsidRPr="00E62C07">
        <w:rPr>
          <w:color w:val="0D0D0D"/>
        </w:rPr>
        <w:t xml:space="preserve"> </w:t>
      </w:r>
      <w:r>
        <w:rPr>
          <w:color w:val="0D0D0D"/>
        </w:rPr>
        <w:t>iz</w:t>
      </w:r>
      <w:r w:rsidR="00E62C07" w:rsidRPr="00E62C07">
        <w:rPr>
          <w:color w:val="0D0D0D"/>
        </w:rPr>
        <w:t xml:space="preserve"> </w:t>
      </w:r>
      <w:r>
        <w:rPr>
          <w:color w:val="0D0D0D"/>
        </w:rPr>
        <w:t>stava</w:t>
      </w:r>
      <w:r w:rsidR="00E62C07" w:rsidRPr="00E62C07">
        <w:rPr>
          <w:color w:val="0D0D0D"/>
        </w:rPr>
        <w:t xml:space="preserve"> 2</w:t>
      </w:r>
      <w:r w:rsidR="00E62C07" w:rsidRPr="00E62C07">
        <w:rPr>
          <w:color w:val="0D0D0D"/>
          <w:lang w:val="sr-Cyrl-RS"/>
        </w:rPr>
        <w:t>.</w:t>
      </w:r>
      <w:r w:rsidR="00E62C07" w:rsidRPr="00E62C07">
        <w:rPr>
          <w:color w:val="0D0D0D"/>
        </w:rPr>
        <w:t xml:space="preserve"> </w:t>
      </w:r>
      <w:proofErr w:type="gramStart"/>
      <w:r>
        <w:rPr>
          <w:color w:val="0D0D0D"/>
        </w:rPr>
        <w:t>ovog</w:t>
      </w:r>
      <w:proofErr w:type="gramEnd"/>
      <w:r w:rsidR="00E62C07" w:rsidRPr="00E62C07">
        <w:rPr>
          <w:color w:val="0D0D0D"/>
        </w:rPr>
        <w:t xml:space="preserve"> </w:t>
      </w:r>
      <w:r>
        <w:rPr>
          <w:color w:val="0D0D0D"/>
        </w:rPr>
        <w:t>člana</w:t>
      </w:r>
      <w:r w:rsidR="00E62C07" w:rsidRPr="00E62C07">
        <w:rPr>
          <w:color w:val="0D0D0D"/>
        </w:rPr>
        <w:t xml:space="preserve">. </w:t>
      </w:r>
      <w:r>
        <w:rPr>
          <w:color w:val="0D0D0D"/>
          <w:lang w:val="sr-Cyrl-RS"/>
        </w:rPr>
        <w:t>Takođe</w:t>
      </w:r>
      <w:r w:rsidR="00E62C07" w:rsidRPr="00E62C07">
        <w:rPr>
          <w:color w:val="0D0D0D"/>
          <w:lang w:val="sr-Cyrl-RS"/>
        </w:rPr>
        <w:t xml:space="preserve">, </w:t>
      </w:r>
      <w:r>
        <w:rPr>
          <w:rFonts w:eastAsia="Calibri"/>
          <w:color w:val="0D0D0D"/>
        </w:rPr>
        <w:t>Zakon</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komunalnoj</w:t>
      </w:r>
      <w:r w:rsidR="00E62C07" w:rsidRPr="00E62C07">
        <w:rPr>
          <w:rFonts w:eastAsia="Calibri"/>
          <w:color w:val="0D0D0D"/>
        </w:rPr>
        <w:t xml:space="preserve"> </w:t>
      </w:r>
      <w:r>
        <w:rPr>
          <w:rFonts w:eastAsia="Calibri"/>
          <w:color w:val="0D0D0D"/>
        </w:rPr>
        <w:t>delatnosti</w:t>
      </w:r>
      <w:r w:rsidR="00E62C07" w:rsidRPr="00E62C07">
        <w:rPr>
          <w:rFonts w:eastAsia="Calibri"/>
          <w:color w:val="0D0D0D"/>
        </w:rPr>
        <w:t xml:space="preserve">, </w:t>
      </w:r>
      <w:r>
        <w:rPr>
          <w:rFonts w:eastAsia="Calibri"/>
          <w:color w:val="0D0D0D"/>
        </w:rPr>
        <w:t>suprotno</w:t>
      </w:r>
      <w:r w:rsidR="00E62C07" w:rsidRPr="00E62C07">
        <w:rPr>
          <w:rFonts w:eastAsia="Calibri"/>
          <w:color w:val="0D0D0D"/>
        </w:rPr>
        <w:t xml:space="preserve"> </w:t>
      </w:r>
      <w:r>
        <w:rPr>
          <w:rFonts w:eastAsia="Calibri"/>
          <w:color w:val="0D0D0D"/>
        </w:rPr>
        <w:t>Zakonu</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veterinarstvu</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poslove</w:t>
      </w:r>
      <w:r w:rsidR="00E62C07" w:rsidRPr="00E62C07">
        <w:rPr>
          <w:rFonts w:eastAsia="Calibri"/>
          <w:color w:val="0D0D0D"/>
        </w:rPr>
        <w:t xml:space="preserve"> </w:t>
      </w:r>
      <w:r>
        <w:rPr>
          <w:rFonts w:eastAsia="Calibri"/>
          <w:color w:val="0D0D0D"/>
        </w:rPr>
        <w:t>zoohigijene</w:t>
      </w:r>
      <w:r w:rsidR="00E62C07" w:rsidRPr="00E62C07">
        <w:rPr>
          <w:rFonts w:eastAsia="Calibri"/>
          <w:color w:val="0D0D0D"/>
        </w:rPr>
        <w:t xml:space="preserve"> </w:t>
      </w:r>
      <w:r>
        <w:rPr>
          <w:rFonts w:eastAsia="Calibri"/>
          <w:color w:val="0D0D0D"/>
        </w:rPr>
        <w:t>ubraja</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sprovođenje</w:t>
      </w:r>
      <w:r w:rsidR="00E62C07" w:rsidRPr="00E62C07">
        <w:rPr>
          <w:rFonts w:eastAsia="Calibri"/>
          <w:color w:val="0D0D0D"/>
        </w:rPr>
        <w:t xml:space="preserve"> </w:t>
      </w:r>
      <w:r>
        <w:rPr>
          <w:rFonts w:eastAsia="Calibri"/>
          <w:color w:val="0D0D0D"/>
        </w:rPr>
        <w:t>mera</w:t>
      </w:r>
      <w:r w:rsidR="00E62C07" w:rsidRPr="00E62C07">
        <w:rPr>
          <w:rFonts w:eastAsia="Calibri"/>
          <w:color w:val="0D0D0D"/>
        </w:rPr>
        <w:t xml:space="preserve"> </w:t>
      </w:r>
      <w:r>
        <w:rPr>
          <w:rFonts w:eastAsia="Calibri"/>
          <w:color w:val="0D0D0D"/>
        </w:rPr>
        <w:t>za</w:t>
      </w:r>
      <w:r w:rsidR="00E62C07" w:rsidRPr="00E62C07">
        <w:rPr>
          <w:rFonts w:eastAsia="Calibri"/>
          <w:color w:val="0D0D0D"/>
        </w:rPr>
        <w:t xml:space="preserve"> </w:t>
      </w:r>
      <w:r>
        <w:rPr>
          <w:rFonts w:eastAsia="Calibri"/>
          <w:color w:val="0D0D0D"/>
        </w:rPr>
        <w:t>smanjenje</w:t>
      </w:r>
      <w:r w:rsidR="00E62C07" w:rsidRPr="00E62C07">
        <w:rPr>
          <w:rFonts w:eastAsia="Calibri"/>
          <w:color w:val="0D0D0D"/>
        </w:rPr>
        <w:t xml:space="preserve"> </w:t>
      </w:r>
      <w:r>
        <w:rPr>
          <w:rFonts w:eastAsia="Calibri"/>
          <w:color w:val="0D0D0D"/>
        </w:rPr>
        <w:t>populacije</w:t>
      </w:r>
      <w:r w:rsidR="00E62C07" w:rsidRPr="00E62C07">
        <w:rPr>
          <w:rFonts w:eastAsia="Calibri"/>
          <w:color w:val="0D0D0D"/>
        </w:rPr>
        <w:t xml:space="preserve"> </w:t>
      </w:r>
      <w:r>
        <w:rPr>
          <w:rFonts w:eastAsia="Calibri"/>
          <w:color w:val="0D0D0D"/>
        </w:rPr>
        <w:t>glodara</w:t>
      </w:r>
      <w:r w:rsidR="00E62C07" w:rsidRPr="00E62C07">
        <w:rPr>
          <w:rFonts w:eastAsia="Calibri"/>
          <w:color w:val="0D0D0D"/>
        </w:rPr>
        <w:t xml:space="preserve">, </w:t>
      </w:r>
      <w:r>
        <w:rPr>
          <w:rFonts w:eastAsia="Calibri"/>
          <w:color w:val="0D0D0D"/>
        </w:rPr>
        <w:t>insekata</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štetnih</w:t>
      </w:r>
      <w:r w:rsidR="00E62C07" w:rsidRPr="00E62C07">
        <w:rPr>
          <w:rFonts w:eastAsia="Calibri"/>
          <w:color w:val="0D0D0D"/>
        </w:rPr>
        <w:t xml:space="preserve"> </w:t>
      </w:r>
      <w:r>
        <w:rPr>
          <w:rFonts w:eastAsia="Calibri"/>
          <w:color w:val="0D0D0D"/>
        </w:rPr>
        <w:t>mikroorganizama</w:t>
      </w:r>
      <w:r w:rsidR="00E62C07" w:rsidRPr="00E62C07">
        <w:rPr>
          <w:rFonts w:eastAsia="Calibri"/>
          <w:color w:val="0D0D0D"/>
        </w:rPr>
        <w:t xml:space="preserve"> </w:t>
      </w:r>
      <w:r>
        <w:rPr>
          <w:rFonts w:eastAsia="Calibri"/>
          <w:color w:val="0D0D0D"/>
        </w:rPr>
        <w:t>merama</w:t>
      </w:r>
      <w:r w:rsidR="00E62C07" w:rsidRPr="00E62C07">
        <w:rPr>
          <w:rFonts w:eastAsia="Calibri"/>
          <w:color w:val="0D0D0D"/>
        </w:rPr>
        <w:t xml:space="preserve"> </w:t>
      </w:r>
      <w:r>
        <w:rPr>
          <w:rFonts w:eastAsia="Calibri"/>
          <w:color w:val="0D0D0D"/>
        </w:rPr>
        <w:t>dezinfekcije</w:t>
      </w:r>
      <w:r w:rsidR="00E62C07" w:rsidRPr="00E62C07">
        <w:rPr>
          <w:rFonts w:eastAsia="Calibri"/>
          <w:color w:val="0D0D0D"/>
        </w:rPr>
        <w:t xml:space="preserve">, </w:t>
      </w:r>
      <w:r>
        <w:rPr>
          <w:rFonts w:eastAsia="Calibri"/>
          <w:color w:val="0D0D0D"/>
        </w:rPr>
        <w:t>dezinsekcije</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deratizacije</w:t>
      </w:r>
      <w:r w:rsidR="00E62C07" w:rsidRPr="00E62C07">
        <w:rPr>
          <w:rFonts w:eastAsia="Calibri"/>
          <w:color w:val="0D0D0D"/>
        </w:rPr>
        <w:t xml:space="preserve"> </w:t>
      </w:r>
      <w:r>
        <w:rPr>
          <w:rFonts w:eastAsia="Calibri"/>
          <w:color w:val="0D0D0D"/>
        </w:rPr>
        <w:t>na</w:t>
      </w:r>
      <w:r w:rsidR="00E62C07" w:rsidRPr="00E62C07">
        <w:rPr>
          <w:rFonts w:eastAsia="Calibri"/>
          <w:color w:val="0D0D0D"/>
        </w:rPr>
        <w:t xml:space="preserve"> </w:t>
      </w:r>
      <w:r>
        <w:rPr>
          <w:rFonts w:eastAsia="Calibri"/>
          <w:color w:val="0D0D0D"/>
        </w:rPr>
        <w:t>javnim</w:t>
      </w:r>
      <w:r w:rsidR="00E62C07" w:rsidRPr="00E62C07">
        <w:rPr>
          <w:rFonts w:eastAsia="Calibri"/>
          <w:color w:val="0D0D0D"/>
        </w:rPr>
        <w:t xml:space="preserve"> </w:t>
      </w:r>
      <w:r>
        <w:rPr>
          <w:rFonts w:eastAsia="Calibri"/>
          <w:color w:val="0D0D0D"/>
        </w:rPr>
        <w:t>površinama</w:t>
      </w:r>
      <w:r w:rsidR="00E62C07" w:rsidRPr="00E62C07">
        <w:rPr>
          <w:rFonts w:eastAsia="Calibri"/>
          <w:color w:val="0D0D0D"/>
        </w:rPr>
        <w:t>.”</w:t>
      </w:r>
    </w:p>
    <w:p w:rsidR="00E62C07" w:rsidRPr="00E62C07" w:rsidRDefault="008A35B1" w:rsidP="00E62C07">
      <w:pPr>
        <w:tabs>
          <w:tab w:val="left" w:pos="720"/>
        </w:tabs>
        <w:ind w:firstLine="1440"/>
        <w:rPr>
          <w:rFonts w:eastAsia="Calibri"/>
          <w:color w:val="0D0D0D"/>
          <w:lang w:val="sr-Cyrl-CS"/>
        </w:rPr>
      </w:pPr>
      <w:r>
        <w:rPr>
          <w:rFonts w:eastAsia="Calibri"/>
          <w:color w:val="0D0D0D"/>
          <w:lang w:val="sr-Cyrl-RS"/>
        </w:rPr>
        <w:t>Podnosioci</w:t>
      </w:r>
      <w:r w:rsidR="00E62C07" w:rsidRPr="00E62C07">
        <w:rPr>
          <w:rFonts w:eastAsia="Calibri"/>
          <w:color w:val="0D0D0D"/>
          <w:lang w:val="sr-Cyrl-RS"/>
        </w:rPr>
        <w:t xml:space="preserve"> </w:t>
      </w:r>
      <w:r>
        <w:rPr>
          <w:rFonts w:eastAsia="Calibri"/>
          <w:color w:val="0D0D0D"/>
          <w:lang w:val="sr-Cyrl-RS"/>
        </w:rPr>
        <w:t>inicijative</w:t>
      </w:r>
      <w:r w:rsidR="00E62C07" w:rsidRPr="00E62C07">
        <w:rPr>
          <w:rFonts w:eastAsia="Calibri"/>
          <w:color w:val="0D0D0D"/>
          <w:lang w:val="sr-Cyrl-RS"/>
        </w:rPr>
        <w:t xml:space="preserve"> </w:t>
      </w:r>
      <w:r>
        <w:rPr>
          <w:rFonts w:eastAsia="Calibri"/>
          <w:color w:val="0D0D0D"/>
        </w:rPr>
        <w:t>navode</w:t>
      </w:r>
      <w:r w:rsidR="00E62C07" w:rsidRPr="00E62C07">
        <w:rPr>
          <w:rFonts w:eastAsia="Calibri"/>
          <w:color w:val="0D0D0D"/>
        </w:rPr>
        <w:t xml:space="preserve"> </w:t>
      </w:r>
      <w:r>
        <w:rPr>
          <w:rFonts w:eastAsia="Calibri"/>
          <w:color w:val="0D0D0D"/>
        </w:rPr>
        <w:t>da</w:t>
      </w:r>
      <w:r w:rsidR="00E62C07" w:rsidRPr="00E62C07">
        <w:rPr>
          <w:rFonts w:eastAsia="Calibri"/>
          <w:color w:val="0D0D0D"/>
        </w:rPr>
        <w:t>: ,,</w:t>
      </w:r>
      <w:r>
        <w:rPr>
          <w:rFonts w:eastAsia="Calibri"/>
          <w:color w:val="0D0D0D"/>
        </w:rPr>
        <w:t>Pitanje</w:t>
      </w:r>
      <w:r w:rsidR="00E62C07" w:rsidRPr="00E62C07">
        <w:rPr>
          <w:rFonts w:eastAsia="Calibri"/>
          <w:color w:val="0D0D0D"/>
        </w:rPr>
        <w:t xml:space="preserve"> </w:t>
      </w:r>
      <w:r>
        <w:rPr>
          <w:rFonts w:eastAsia="Calibri"/>
          <w:color w:val="0D0D0D"/>
        </w:rPr>
        <w:t>odnosa</w:t>
      </w:r>
      <w:r w:rsidR="00E62C07" w:rsidRPr="00E62C07">
        <w:rPr>
          <w:rFonts w:eastAsia="Calibri"/>
          <w:color w:val="0D0D0D"/>
        </w:rPr>
        <w:t xml:space="preserve"> </w:t>
      </w:r>
      <w:r>
        <w:rPr>
          <w:rFonts w:eastAsia="Calibri"/>
          <w:color w:val="0D0D0D"/>
        </w:rPr>
        <w:t>opšteg</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posebnih</w:t>
      </w:r>
      <w:r w:rsidR="00E62C07" w:rsidRPr="00E62C07">
        <w:rPr>
          <w:rFonts w:eastAsia="Calibri"/>
          <w:color w:val="0D0D0D"/>
        </w:rPr>
        <w:t xml:space="preserve"> </w:t>
      </w:r>
      <w:r>
        <w:rPr>
          <w:rFonts w:eastAsia="Calibri"/>
          <w:color w:val="0D0D0D"/>
        </w:rPr>
        <w:t>zakona</w:t>
      </w:r>
      <w:r w:rsidR="00E62C07" w:rsidRPr="00E62C07">
        <w:rPr>
          <w:rFonts w:eastAsia="Calibri"/>
          <w:color w:val="0D0D0D"/>
        </w:rPr>
        <w:t xml:space="preserve"> </w:t>
      </w:r>
      <w:r>
        <w:rPr>
          <w:rFonts w:eastAsia="Calibri"/>
          <w:color w:val="0D0D0D"/>
        </w:rPr>
        <w:t>mora</w:t>
      </w:r>
      <w:r w:rsidR="00E62C07" w:rsidRPr="00E62C07">
        <w:rPr>
          <w:rFonts w:eastAsia="Calibri"/>
          <w:color w:val="0D0D0D"/>
        </w:rPr>
        <w:t xml:space="preserve"> </w:t>
      </w:r>
      <w:r>
        <w:rPr>
          <w:rFonts w:eastAsia="Calibri"/>
          <w:color w:val="0D0D0D"/>
        </w:rPr>
        <w:t>se</w:t>
      </w:r>
      <w:r w:rsidR="00E62C07" w:rsidRPr="00E62C07">
        <w:rPr>
          <w:rFonts w:eastAsia="Calibri"/>
          <w:color w:val="0D0D0D"/>
        </w:rPr>
        <w:t xml:space="preserve"> </w:t>
      </w:r>
      <w:r>
        <w:rPr>
          <w:rFonts w:eastAsia="Calibri"/>
          <w:color w:val="0D0D0D"/>
        </w:rPr>
        <w:t>analizirati</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kontekstu</w:t>
      </w:r>
      <w:r w:rsidR="00E62C07" w:rsidRPr="00E62C07">
        <w:rPr>
          <w:rFonts w:eastAsia="Calibri"/>
          <w:color w:val="0D0D0D"/>
        </w:rPr>
        <w:t xml:space="preserve"> </w:t>
      </w:r>
      <w:r>
        <w:rPr>
          <w:rFonts w:eastAsia="Calibri"/>
          <w:color w:val="0D0D0D"/>
        </w:rPr>
        <w:t>ustavne</w:t>
      </w:r>
      <w:r w:rsidR="00E62C07" w:rsidRPr="00E62C07">
        <w:rPr>
          <w:rFonts w:eastAsia="Calibri"/>
          <w:color w:val="0D0D0D"/>
        </w:rPr>
        <w:t xml:space="preserve"> </w:t>
      </w:r>
      <w:r>
        <w:rPr>
          <w:rFonts w:eastAsia="Calibri"/>
          <w:color w:val="0D0D0D"/>
        </w:rPr>
        <w:t>odredbe</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jedinstvu</w:t>
      </w:r>
      <w:r w:rsidR="00E62C07" w:rsidRPr="00E62C07">
        <w:rPr>
          <w:rFonts w:eastAsia="Calibri"/>
          <w:color w:val="0D0D0D"/>
        </w:rPr>
        <w:t xml:space="preserve"> </w:t>
      </w:r>
      <w:r>
        <w:rPr>
          <w:rFonts w:eastAsia="Calibri"/>
          <w:color w:val="0D0D0D"/>
        </w:rPr>
        <w:t>pra</w:t>
      </w:r>
      <w:r>
        <w:rPr>
          <w:rFonts w:eastAsia="Calibri"/>
          <w:color w:val="0D0D0D"/>
          <w:lang w:val="sr-Cyrl-RS"/>
        </w:rPr>
        <w:t>v</w:t>
      </w:r>
      <w:r>
        <w:rPr>
          <w:rFonts w:eastAsia="Calibri"/>
          <w:color w:val="0D0D0D"/>
        </w:rPr>
        <w:t>nog</w:t>
      </w:r>
      <w:r w:rsidR="00E62C07" w:rsidRPr="00E62C07">
        <w:rPr>
          <w:rFonts w:eastAsia="Calibri"/>
          <w:color w:val="0D0D0D"/>
        </w:rPr>
        <w:t xml:space="preserve"> </w:t>
      </w:r>
      <w:r>
        <w:rPr>
          <w:rFonts w:eastAsia="Calibri"/>
          <w:color w:val="0D0D0D"/>
        </w:rPr>
        <w:t>poretka</w:t>
      </w:r>
      <w:r w:rsidR="00E62C07" w:rsidRPr="00E62C07">
        <w:rPr>
          <w:rFonts w:eastAsia="Calibri"/>
          <w:color w:val="0D0D0D"/>
        </w:rPr>
        <w:t xml:space="preserve"> </w:t>
      </w:r>
      <w:r>
        <w:rPr>
          <w:rFonts w:eastAsia="Calibri"/>
          <w:color w:val="0D0D0D"/>
        </w:rPr>
        <w:t>Republike</w:t>
      </w:r>
      <w:r w:rsidR="00E62C07" w:rsidRPr="00E62C07">
        <w:rPr>
          <w:rFonts w:eastAsia="Calibri"/>
          <w:color w:val="0D0D0D"/>
        </w:rPr>
        <w:t xml:space="preserve"> </w:t>
      </w:r>
      <w:r>
        <w:rPr>
          <w:rFonts w:eastAsia="Calibri"/>
          <w:color w:val="0D0D0D"/>
        </w:rPr>
        <w:t>Srbije</w:t>
      </w:r>
      <w:r w:rsidR="00E62C07" w:rsidRPr="00E62C07">
        <w:rPr>
          <w:rFonts w:eastAsia="Calibri"/>
          <w:color w:val="0D0D0D"/>
        </w:rPr>
        <w:t xml:space="preserve"> (</w:t>
      </w:r>
      <w:r>
        <w:rPr>
          <w:rFonts w:eastAsia="Calibri"/>
          <w:color w:val="0D0D0D"/>
        </w:rPr>
        <w:t>član</w:t>
      </w:r>
      <w:r w:rsidR="00E62C07" w:rsidRPr="00E62C07">
        <w:rPr>
          <w:rFonts w:eastAsia="Calibri"/>
          <w:color w:val="0D0D0D"/>
        </w:rPr>
        <w:t xml:space="preserve"> 1</w:t>
      </w:r>
      <w:r w:rsidR="00E62C07" w:rsidRPr="00E62C07">
        <w:rPr>
          <w:rFonts w:eastAsia="Calibri"/>
          <w:color w:val="0D0D0D"/>
          <w:lang w:val="sr-Cyrl-RS"/>
        </w:rPr>
        <w:t>.</w:t>
      </w:r>
      <w:r w:rsidR="00E62C07" w:rsidRPr="00E62C07">
        <w:rPr>
          <w:rFonts w:eastAsia="Calibri"/>
          <w:color w:val="0D0D0D"/>
        </w:rPr>
        <w:t xml:space="preserve"> </w:t>
      </w:r>
      <w:proofErr w:type="gramStart"/>
      <w:r>
        <w:rPr>
          <w:rFonts w:eastAsia="Calibri"/>
          <w:color w:val="0D0D0D"/>
        </w:rPr>
        <w:t>i</w:t>
      </w:r>
      <w:proofErr w:type="gramEnd"/>
      <w:r w:rsidR="00E62C07" w:rsidRPr="00E62C07">
        <w:rPr>
          <w:rFonts w:eastAsia="Calibri"/>
          <w:color w:val="0D0D0D"/>
        </w:rPr>
        <w:t xml:space="preserve"> </w:t>
      </w:r>
      <w:r>
        <w:rPr>
          <w:rFonts w:eastAsia="Calibri"/>
          <w:color w:val="0D0D0D"/>
        </w:rPr>
        <w:t>član</w:t>
      </w:r>
      <w:r w:rsidR="00E62C07" w:rsidRPr="00E62C07">
        <w:rPr>
          <w:rFonts w:eastAsia="Calibri"/>
          <w:color w:val="0D0D0D"/>
        </w:rPr>
        <w:t xml:space="preserve"> 194</w:t>
      </w:r>
      <w:r w:rsidR="00E62C07" w:rsidRPr="00E62C07">
        <w:rPr>
          <w:rFonts w:eastAsia="Calibri"/>
          <w:color w:val="0D0D0D"/>
          <w:lang w:val="sr-Cyrl-RS"/>
        </w:rPr>
        <w:t>.</w:t>
      </w:r>
      <w:r w:rsidR="00E62C07" w:rsidRPr="00E62C07">
        <w:rPr>
          <w:rFonts w:eastAsia="Calibri"/>
          <w:color w:val="0D0D0D"/>
        </w:rPr>
        <w:t xml:space="preserve"> </w:t>
      </w:r>
      <w:proofErr w:type="gramStart"/>
      <w:r>
        <w:rPr>
          <w:rFonts w:eastAsia="Calibri"/>
          <w:color w:val="0D0D0D"/>
        </w:rPr>
        <w:t>stav</w:t>
      </w:r>
      <w:proofErr w:type="gramEnd"/>
      <w:r w:rsidR="00E62C07" w:rsidRPr="00E62C07">
        <w:rPr>
          <w:rFonts w:eastAsia="Calibri"/>
          <w:color w:val="0D0D0D"/>
        </w:rPr>
        <w:t xml:space="preserve"> 1</w:t>
      </w:r>
      <w:r w:rsidR="00E62C07" w:rsidRPr="00E62C07">
        <w:rPr>
          <w:rFonts w:eastAsia="Calibri"/>
          <w:color w:val="0D0D0D"/>
          <w:lang w:val="sr-Cyrl-RS"/>
        </w:rPr>
        <w:t>.</w:t>
      </w:r>
      <w:r w:rsidR="00E62C07" w:rsidRPr="00E62C07">
        <w:rPr>
          <w:rFonts w:eastAsia="Calibri"/>
          <w:color w:val="0D0D0D"/>
        </w:rPr>
        <w:t xml:space="preserve"> </w:t>
      </w:r>
      <w:r>
        <w:rPr>
          <w:rFonts w:eastAsia="Calibri"/>
          <w:color w:val="0D0D0D"/>
        </w:rPr>
        <w:t>Ustava</w:t>
      </w:r>
      <w:r w:rsidR="00E62C07" w:rsidRPr="00E62C07">
        <w:rPr>
          <w:rFonts w:eastAsia="Calibri"/>
          <w:color w:val="0D0D0D"/>
        </w:rPr>
        <w:t xml:space="preserve"> </w:t>
      </w:r>
      <w:r>
        <w:rPr>
          <w:rFonts w:eastAsia="Calibri"/>
          <w:color w:val="0D0D0D"/>
        </w:rPr>
        <w:t>Srbije</w:t>
      </w:r>
      <w:r w:rsidR="00E62C07" w:rsidRPr="00E62C07">
        <w:rPr>
          <w:rFonts w:eastAsia="Calibri"/>
          <w:color w:val="0D0D0D"/>
        </w:rPr>
        <w:t xml:space="preserve">), </w:t>
      </w:r>
      <w:r>
        <w:rPr>
          <w:rFonts w:eastAsia="Calibri"/>
          <w:color w:val="0D0D0D"/>
        </w:rPr>
        <w:t>koja</w:t>
      </w:r>
      <w:r w:rsidR="00E62C07" w:rsidRPr="00E62C07">
        <w:rPr>
          <w:rFonts w:eastAsia="Calibri"/>
          <w:color w:val="0D0D0D"/>
        </w:rPr>
        <w:t xml:space="preserve"> </w:t>
      </w:r>
      <w:r>
        <w:rPr>
          <w:rFonts w:eastAsia="Calibri"/>
          <w:color w:val="0D0D0D"/>
        </w:rPr>
        <w:t>je</w:t>
      </w:r>
      <w:r w:rsidR="00E62C07" w:rsidRPr="00E62C07">
        <w:rPr>
          <w:rFonts w:eastAsia="Calibri"/>
          <w:color w:val="0D0D0D"/>
        </w:rPr>
        <w:t xml:space="preserve"> </w:t>
      </w:r>
      <w:r>
        <w:rPr>
          <w:rFonts w:eastAsia="Calibri"/>
          <w:color w:val="0D0D0D"/>
        </w:rPr>
        <w:t>interpretirana</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potvrđena</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brojnim</w:t>
      </w:r>
      <w:r w:rsidR="00E62C07" w:rsidRPr="00E62C07">
        <w:rPr>
          <w:rFonts w:eastAsia="Calibri"/>
          <w:color w:val="0D0D0D"/>
        </w:rPr>
        <w:t xml:space="preserve"> </w:t>
      </w:r>
      <w:r>
        <w:rPr>
          <w:rFonts w:eastAsia="Calibri"/>
          <w:color w:val="0D0D0D"/>
        </w:rPr>
        <w:t>odlukama</w:t>
      </w:r>
      <w:r w:rsidR="00E62C07" w:rsidRPr="00E62C07">
        <w:rPr>
          <w:rFonts w:eastAsia="Calibri"/>
          <w:color w:val="0D0D0D"/>
        </w:rPr>
        <w:t xml:space="preserve"> </w:t>
      </w:r>
      <w:r>
        <w:rPr>
          <w:rFonts w:eastAsia="Calibri"/>
          <w:color w:val="0D0D0D"/>
        </w:rPr>
        <w:t>Ustavnog</w:t>
      </w:r>
      <w:r w:rsidR="00E62C07" w:rsidRPr="00E62C07">
        <w:rPr>
          <w:rFonts w:eastAsia="Calibri"/>
          <w:color w:val="0D0D0D"/>
        </w:rPr>
        <w:t xml:space="preserve"> </w:t>
      </w:r>
      <w:r>
        <w:rPr>
          <w:rFonts w:eastAsia="Calibri"/>
          <w:color w:val="0D0D0D"/>
        </w:rPr>
        <w:t>suda</w:t>
      </w:r>
      <w:r w:rsidR="00E62C07" w:rsidRPr="00E62C07">
        <w:rPr>
          <w:rFonts w:eastAsia="Calibri"/>
          <w:color w:val="0D0D0D"/>
        </w:rPr>
        <w:t xml:space="preserve"> </w:t>
      </w:r>
      <w:r>
        <w:rPr>
          <w:rFonts w:eastAsia="Calibri"/>
          <w:color w:val="0D0D0D"/>
        </w:rPr>
        <w:t>Republike</w:t>
      </w:r>
      <w:r w:rsidR="00E62C07" w:rsidRPr="00E62C07">
        <w:rPr>
          <w:rFonts w:eastAsia="Calibri"/>
          <w:color w:val="0D0D0D"/>
        </w:rPr>
        <w:t xml:space="preserve"> </w:t>
      </w:r>
      <w:r>
        <w:rPr>
          <w:rFonts w:eastAsia="Calibri"/>
          <w:color w:val="0D0D0D"/>
        </w:rPr>
        <w:t>Srbije</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mnogim</w:t>
      </w:r>
      <w:r w:rsidR="00E62C07" w:rsidRPr="00E62C07">
        <w:rPr>
          <w:rFonts w:eastAsia="Calibri"/>
          <w:color w:val="0D0D0D"/>
        </w:rPr>
        <w:t xml:space="preserve"> </w:t>
      </w:r>
      <w:proofErr w:type="gramStart"/>
      <w:r>
        <w:rPr>
          <w:rFonts w:eastAsia="Calibri"/>
          <w:color w:val="0D0D0D"/>
        </w:rPr>
        <w:t>od</w:t>
      </w:r>
      <w:proofErr w:type="gramEnd"/>
      <w:r w:rsidR="00E62C07" w:rsidRPr="00E62C07">
        <w:rPr>
          <w:rFonts w:eastAsia="Calibri"/>
          <w:color w:val="0D0D0D"/>
        </w:rPr>
        <w:t xml:space="preserve"> </w:t>
      </w:r>
      <w:r>
        <w:rPr>
          <w:rFonts w:eastAsia="Calibri"/>
          <w:color w:val="0D0D0D"/>
        </w:rPr>
        <w:t>njih</w:t>
      </w:r>
      <w:r w:rsidR="00E62C07" w:rsidRPr="00E62C07">
        <w:rPr>
          <w:rFonts w:eastAsia="Calibri"/>
          <w:color w:val="0D0D0D"/>
        </w:rPr>
        <w:t xml:space="preserve"> </w:t>
      </w:r>
      <w:r>
        <w:rPr>
          <w:rFonts w:eastAsia="Calibri"/>
          <w:color w:val="0D0D0D"/>
        </w:rPr>
        <w:t>je</w:t>
      </w:r>
      <w:r w:rsidR="00E62C07" w:rsidRPr="00E62C07">
        <w:rPr>
          <w:rFonts w:eastAsia="Calibri"/>
          <w:color w:val="0D0D0D"/>
        </w:rPr>
        <w:t xml:space="preserve"> </w:t>
      </w:r>
      <w:r>
        <w:rPr>
          <w:rFonts w:eastAsia="Calibri"/>
          <w:color w:val="0D0D0D"/>
        </w:rPr>
        <w:t>prepoznat</w:t>
      </w:r>
      <w:r w:rsidR="00E62C07" w:rsidRPr="00E62C07">
        <w:rPr>
          <w:rFonts w:eastAsia="Calibri"/>
          <w:color w:val="0D0D0D"/>
        </w:rPr>
        <w:t xml:space="preserve"> </w:t>
      </w:r>
      <w:r>
        <w:rPr>
          <w:rFonts w:eastAsia="Calibri"/>
          <w:color w:val="0D0D0D"/>
        </w:rPr>
        <w:t>značaj</w:t>
      </w:r>
      <w:r w:rsidR="00E62C07" w:rsidRPr="00E62C07">
        <w:rPr>
          <w:rFonts w:eastAsia="Calibri"/>
          <w:color w:val="0D0D0D"/>
        </w:rPr>
        <w:t xml:space="preserve"> </w:t>
      </w:r>
      <w:r>
        <w:rPr>
          <w:rFonts w:eastAsia="Calibri"/>
          <w:color w:val="0D0D0D"/>
        </w:rPr>
        <w:t>principa</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odstupanje</w:t>
      </w:r>
      <w:r w:rsidR="00E62C07" w:rsidRPr="00E62C07">
        <w:rPr>
          <w:rFonts w:eastAsia="Calibri"/>
          <w:color w:val="0D0D0D"/>
        </w:rPr>
        <w:t xml:space="preserve"> </w:t>
      </w:r>
      <w:r>
        <w:rPr>
          <w:rFonts w:eastAsia="Calibri"/>
          <w:color w:val="0D0D0D"/>
        </w:rPr>
        <w:t>posebnog</w:t>
      </w:r>
      <w:r w:rsidR="00E62C07" w:rsidRPr="00E62C07">
        <w:rPr>
          <w:rFonts w:eastAsia="Calibri"/>
          <w:color w:val="0D0D0D"/>
        </w:rPr>
        <w:t xml:space="preserve"> </w:t>
      </w:r>
      <w:r>
        <w:rPr>
          <w:rFonts w:eastAsia="Calibri"/>
          <w:color w:val="0D0D0D"/>
        </w:rPr>
        <w:t>zakona</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odnosu</w:t>
      </w:r>
      <w:r w:rsidR="00E62C07" w:rsidRPr="00E62C07">
        <w:rPr>
          <w:rFonts w:eastAsia="Calibri"/>
          <w:color w:val="0D0D0D"/>
        </w:rPr>
        <w:t xml:space="preserve"> </w:t>
      </w:r>
      <w:r>
        <w:rPr>
          <w:rFonts w:eastAsia="Calibri"/>
          <w:color w:val="0D0D0D"/>
        </w:rPr>
        <w:t>na</w:t>
      </w:r>
      <w:r w:rsidR="00E62C07" w:rsidRPr="00E62C07">
        <w:rPr>
          <w:rFonts w:eastAsia="Calibri"/>
          <w:color w:val="0D0D0D"/>
        </w:rPr>
        <w:t xml:space="preserve"> </w:t>
      </w:r>
      <w:r>
        <w:rPr>
          <w:rFonts w:eastAsia="Calibri"/>
          <w:color w:val="0D0D0D"/>
        </w:rPr>
        <w:t>opšti</w:t>
      </w:r>
      <w:r w:rsidR="00E62C07" w:rsidRPr="00E62C07">
        <w:rPr>
          <w:rFonts w:eastAsia="Calibri"/>
          <w:color w:val="0D0D0D"/>
        </w:rPr>
        <w:t xml:space="preserve"> </w:t>
      </w:r>
      <w:r>
        <w:rPr>
          <w:rFonts w:eastAsia="Calibri"/>
          <w:color w:val="0D0D0D"/>
        </w:rPr>
        <w:t>mora</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bude</w:t>
      </w:r>
      <w:r w:rsidR="00E62C07" w:rsidRPr="00E62C07">
        <w:rPr>
          <w:rFonts w:eastAsia="Calibri"/>
          <w:color w:val="0D0D0D"/>
        </w:rPr>
        <w:t xml:space="preserve"> </w:t>
      </w:r>
      <w:r>
        <w:rPr>
          <w:rFonts w:eastAsia="Calibri"/>
          <w:color w:val="0D0D0D"/>
        </w:rPr>
        <w:t>opravdano</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neophodno</w:t>
      </w:r>
      <w:r w:rsidR="00E62C07" w:rsidRPr="00E62C07">
        <w:rPr>
          <w:rFonts w:eastAsia="Calibri"/>
          <w:color w:val="0D0D0D"/>
        </w:rPr>
        <w:t xml:space="preserve">, </w:t>
      </w:r>
      <w:r>
        <w:rPr>
          <w:rFonts w:eastAsia="Calibri"/>
          <w:color w:val="0D0D0D"/>
        </w:rPr>
        <w:t>kao</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skladu</w:t>
      </w:r>
      <w:r w:rsidR="00E62C07" w:rsidRPr="00E62C07">
        <w:rPr>
          <w:rFonts w:eastAsia="Calibri"/>
          <w:color w:val="0D0D0D"/>
        </w:rPr>
        <w:t xml:space="preserve"> </w:t>
      </w:r>
      <w:r>
        <w:rPr>
          <w:rFonts w:eastAsia="Calibri"/>
          <w:color w:val="0D0D0D"/>
        </w:rPr>
        <w:t>sa</w:t>
      </w:r>
      <w:r w:rsidR="00E62C07" w:rsidRPr="00E62C07">
        <w:rPr>
          <w:rFonts w:eastAsia="Calibri"/>
          <w:color w:val="0D0D0D"/>
        </w:rPr>
        <w:t xml:space="preserve"> </w:t>
      </w:r>
      <w:r>
        <w:rPr>
          <w:rFonts w:eastAsia="Calibri"/>
          <w:color w:val="0D0D0D"/>
        </w:rPr>
        <w:t>osnovnim</w:t>
      </w:r>
      <w:r w:rsidR="00E62C07" w:rsidRPr="00E62C07">
        <w:rPr>
          <w:rFonts w:eastAsia="Calibri"/>
          <w:color w:val="0D0D0D"/>
        </w:rPr>
        <w:t xml:space="preserve"> </w:t>
      </w:r>
      <w:r>
        <w:rPr>
          <w:rFonts w:eastAsia="Calibri"/>
          <w:color w:val="0D0D0D"/>
        </w:rPr>
        <w:t>načelima</w:t>
      </w:r>
      <w:r w:rsidR="00E62C07" w:rsidRPr="00E62C07">
        <w:rPr>
          <w:rFonts w:eastAsia="Calibri"/>
          <w:color w:val="0D0D0D"/>
        </w:rPr>
        <w:t xml:space="preserve"> </w:t>
      </w:r>
      <w:r>
        <w:rPr>
          <w:rFonts w:eastAsia="Calibri"/>
          <w:color w:val="0D0D0D"/>
        </w:rPr>
        <w:t>koje</w:t>
      </w:r>
      <w:r w:rsidR="00E62C07" w:rsidRPr="00E62C07">
        <w:rPr>
          <w:rFonts w:eastAsia="Calibri"/>
          <w:color w:val="0D0D0D"/>
        </w:rPr>
        <w:t xml:space="preserve"> </w:t>
      </w:r>
      <w:r>
        <w:rPr>
          <w:rFonts w:eastAsia="Calibri"/>
          <w:color w:val="0D0D0D"/>
        </w:rPr>
        <w:t>predviđa</w:t>
      </w:r>
      <w:r w:rsidR="00E62C07" w:rsidRPr="00E62C07">
        <w:rPr>
          <w:rFonts w:eastAsia="Calibri"/>
          <w:color w:val="0D0D0D"/>
        </w:rPr>
        <w:t xml:space="preserve"> </w:t>
      </w:r>
      <w:r>
        <w:rPr>
          <w:rFonts w:eastAsia="Calibri"/>
          <w:color w:val="0D0D0D"/>
        </w:rPr>
        <w:t>opšti</w:t>
      </w:r>
      <w:r w:rsidR="00E62C07" w:rsidRPr="00E62C07">
        <w:rPr>
          <w:rFonts w:eastAsia="Calibri"/>
          <w:color w:val="0D0D0D"/>
        </w:rPr>
        <w:t xml:space="preserve"> </w:t>
      </w:r>
      <w:r>
        <w:rPr>
          <w:rFonts w:eastAsia="Calibri"/>
          <w:color w:val="0D0D0D"/>
        </w:rPr>
        <w:t>zakon</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konkretnom</w:t>
      </w:r>
      <w:r w:rsidR="00E62C07" w:rsidRPr="00E62C07">
        <w:rPr>
          <w:rFonts w:eastAsia="Calibri"/>
          <w:color w:val="0D0D0D"/>
        </w:rPr>
        <w:t xml:space="preserve"> </w:t>
      </w:r>
      <w:r>
        <w:rPr>
          <w:rFonts w:eastAsia="Calibri"/>
          <w:color w:val="0D0D0D"/>
        </w:rPr>
        <w:t>slučaju</w:t>
      </w:r>
      <w:r w:rsidR="00E62C07" w:rsidRPr="00E62C07">
        <w:rPr>
          <w:rFonts w:eastAsia="Calibri"/>
          <w:color w:val="0D0D0D"/>
        </w:rPr>
        <w:t xml:space="preserve"> </w:t>
      </w:r>
      <w:r>
        <w:rPr>
          <w:rFonts w:eastAsia="Calibri"/>
          <w:color w:val="0D0D0D"/>
        </w:rPr>
        <w:t>odstupanje</w:t>
      </w:r>
      <w:r w:rsidR="00E62C07" w:rsidRPr="00E62C07">
        <w:rPr>
          <w:rFonts w:eastAsia="Calibri"/>
          <w:color w:val="0D0D0D"/>
        </w:rPr>
        <w:t xml:space="preserve"> </w:t>
      </w:r>
      <w:r>
        <w:rPr>
          <w:rFonts w:eastAsia="Calibri"/>
          <w:color w:val="0D0D0D"/>
        </w:rPr>
        <w:t>Zakona</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komunalnim</w:t>
      </w:r>
      <w:r w:rsidR="00E62C07" w:rsidRPr="00E62C07">
        <w:rPr>
          <w:rFonts w:eastAsia="Calibri"/>
          <w:color w:val="0D0D0D"/>
        </w:rPr>
        <w:t xml:space="preserve"> </w:t>
      </w:r>
      <w:r>
        <w:rPr>
          <w:rFonts w:eastAsia="Calibri"/>
          <w:color w:val="0D0D0D"/>
        </w:rPr>
        <w:t>delatnostima</w:t>
      </w:r>
      <w:r w:rsidR="00E62C07" w:rsidRPr="00E62C07">
        <w:rPr>
          <w:rFonts w:eastAsia="Calibri"/>
          <w:color w:val="0D0D0D"/>
        </w:rPr>
        <w:t xml:space="preserve"> </w:t>
      </w:r>
      <w:proofErr w:type="gramStart"/>
      <w:r>
        <w:rPr>
          <w:rFonts w:eastAsia="Calibri"/>
          <w:color w:val="0D0D0D"/>
        </w:rPr>
        <w:t>od</w:t>
      </w:r>
      <w:proofErr w:type="gramEnd"/>
      <w:r w:rsidR="00E62C07" w:rsidRPr="00E62C07">
        <w:rPr>
          <w:rFonts w:eastAsia="Calibri"/>
          <w:color w:val="0D0D0D"/>
        </w:rPr>
        <w:t xml:space="preserve"> </w:t>
      </w:r>
      <w:r>
        <w:rPr>
          <w:rFonts w:eastAsia="Calibri"/>
          <w:color w:val="0D0D0D"/>
        </w:rPr>
        <w:t>Zakona</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veterinarstvu</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Zakona</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dobrobiti</w:t>
      </w:r>
      <w:r w:rsidR="00E62C07" w:rsidRPr="00E62C07">
        <w:rPr>
          <w:rFonts w:eastAsia="Calibri"/>
          <w:color w:val="0D0D0D"/>
        </w:rPr>
        <w:t xml:space="preserve"> </w:t>
      </w:r>
      <w:r>
        <w:rPr>
          <w:rFonts w:eastAsia="Calibri"/>
          <w:color w:val="0D0D0D"/>
        </w:rPr>
        <w:t>životinja</w:t>
      </w:r>
      <w:r w:rsidR="00E62C07" w:rsidRPr="00E62C07">
        <w:rPr>
          <w:rFonts w:eastAsia="Calibri"/>
          <w:color w:val="0D0D0D"/>
        </w:rPr>
        <w:t xml:space="preserve"> </w:t>
      </w:r>
      <w:r>
        <w:rPr>
          <w:rFonts w:eastAsia="Calibri"/>
          <w:color w:val="0D0D0D"/>
        </w:rPr>
        <w:t>nije</w:t>
      </w:r>
      <w:r w:rsidR="00E62C07" w:rsidRPr="00E62C07">
        <w:rPr>
          <w:rFonts w:eastAsia="Calibri"/>
          <w:color w:val="0D0D0D"/>
        </w:rPr>
        <w:t xml:space="preserve"> </w:t>
      </w:r>
      <w:r>
        <w:rPr>
          <w:rFonts w:eastAsia="Calibri"/>
          <w:color w:val="0D0D0D"/>
        </w:rPr>
        <w:t>ni</w:t>
      </w:r>
      <w:r w:rsidR="00E62C07" w:rsidRPr="00E62C07">
        <w:rPr>
          <w:rFonts w:eastAsia="Calibri"/>
          <w:color w:val="0D0D0D"/>
        </w:rPr>
        <w:t xml:space="preserve"> </w:t>
      </w:r>
      <w:r>
        <w:rPr>
          <w:rFonts w:eastAsia="Calibri"/>
          <w:color w:val="0D0D0D"/>
        </w:rPr>
        <w:t>opravdano</w:t>
      </w:r>
      <w:r w:rsidR="00E62C07" w:rsidRPr="00E62C07">
        <w:rPr>
          <w:rFonts w:eastAsia="Calibri"/>
          <w:color w:val="0D0D0D"/>
        </w:rPr>
        <w:t xml:space="preserve"> </w:t>
      </w:r>
      <w:r>
        <w:rPr>
          <w:rFonts w:eastAsia="Calibri"/>
          <w:color w:val="0D0D0D"/>
        </w:rPr>
        <w:t>ni</w:t>
      </w:r>
      <w:r w:rsidR="00E62C07" w:rsidRPr="00E62C07">
        <w:rPr>
          <w:rFonts w:eastAsia="Calibri"/>
          <w:color w:val="0D0D0D"/>
        </w:rPr>
        <w:t xml:space="preserve"> </w:t>
      </w:r>
      <w:r>
        <w:rPr>
          <w:rFonts w:eastAsia="Calibri"/>
          <w:color w:val="0D0D0D"/>
        </w:rPr>
        <w:t>neohodno</w:t>
      </w:r>
      <w:r w:rsidR="00E62C07" w:rsidRPr="00E62C07">
        <w:rPr>
          <w:rFonts w:eastAsia="Calibri"/>
          <w:color w:val="0D0D0D"/>
        </w:rPr>
        <w:t xml:space="preserve">, </w:t>
      </w:r>
      <w:r>
        <w:rPr>
          <w:rFonts w:eastAsia="Calibri"/>
          <w:color w:val="0D0D0D"/>
        </w:rPr>
        <w:t>suprotno</w:t>
      </w:r>
      <w:r w:rsidR="00E62C07" w:rsidRPr="00E62C07">
        <w:rPr>
          <w:rFonts w:eastAsia="Calibri"/>
          <w:color w:val="0D0D0D"/>
        </w:rPr>
        <w:t xml:space="preserve"> </w:t>
      </w:r>
      <w:r>
        <w:rPr>
          <w:rFonts w:eastAsia="Calibri"/>
          <w:color w:val="0D0D0D"/>
        </w:rPr>
        <w:t>je</w:t>
      </w:r>
      <w:r w:rsidR="00E62C07" w:rsidRPr="00E62C07">
        <w:rPr>
          <w:rFonts w:eastAsia="Calibri"/>
          <w:color w:val="0D0D0D"/>
        </w:rPr>
        <w:t xml:space="preserve"> </w:t>
      </w:r>
      <w:r>
        <w:rPr>
          <w:rFonts w:eastAsia="Calibri"/>
          <w:color w:val="0D0D0D"/>
        </w:rPr>
        <w:t>interesima</w:t>
      </w:r>
      <w:r w:rsidR="00E62C07" w:rsidRPr="00E62C07">
        <w:rPr>
          <w:rFonts w:eastAsia="Calibri"/>
          <w:color w:val="0D0D0D"/>
        </w:rPr>
        <w:t xml:space="preserve"> </w:t>
      </w:r>
      <w:r>
        <w:rPr>
          <w:rFonts w:eastAsia="Calibri"/>
          <w:color w:val="0D0D0D"/>
        </w:rPr>
        <w:t>građana</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interesima</w:t>
      </w:r>
      <w:r w:rsidR="00E62C07" w:rsidRPr="00E62C07">
        <w:rPr>
          <w:rFonts w:eastAsia="Calibri"/>
          <w:color w:val="0D0D0D"/>
        </w:rPr>
        <w:t xml:space="preserve"> </w:t>
      </w:r>
      <w:r>
        <w:rPr>
          <w:rFonts w:eastAsia="Calibri"/>
          <w:color w:val="0D0D0D"/>
        </w:rPr>
        <w:t>dobrobiti</w:t>
      </w:r>
      <w:r w:rsidR="00E62C07" w:rsidRPr="00E62C07">
        <w:rPr>
          <w:rFonts w:eastAsia="Calibri"/>
          <w:color w:val="0D0D0D"/>
        </w:rPr>
        <w:t xml:space="preserve"> </w:t>
      </w:r>
      <w:r>
        <w:rPr>
          <w:rFonts w:eastAsia="Calibri"/>
          <w:color w:val="0D0D0D"/>
        </w:rPr>
        <w:t>životinja</w:t>
      </w:r>
      <w:r w:rsidR="00E62C07" w:rsidRPr="00E62C07">
        <w:rPr>
          <w:rFonts w:eastAsia="Calibri"/>
          <w:color w:val="0D0D0D"/>
        </w:rPr>
        <w:t xml:space="preserve">, </w:t>
      </w:r>
      <w:r>
        <w:rPr>
          <w:rFonts w:eastAsia="Calibri"/>
          <w:color w:val="0D0D0D"/>
        </w:rPr>
        <w:t>kao</w:t>
      </w:r>
      <w:r w:rsidR="00E62C07" w:rsidRPr="00E62C07">
        <w:rPr>
          <w:rFonts w:eastAsia="Calibri"/>
          <w:color w:val="0D0D0D"/>
        </w:rPr>
        <w:t xml:space="preserve"> </w:t>
      </w:r>
      <w:r>
        <w:rPr>
          <w:rFonts w:eastAsia="Calibri"/>
          <w:color w:val="0D0D0D"/>
        </w:rPr>
        <w:t>relevatnim</w:t>
      </w:r>
      <w:r w:rsidR="00E62C07" w:rsidRPr="00E62C07">
        <w:rPr>
          <w:rFonts w:eastAsia="Calibri"/>
          <w:color w:val="0D0D0D"/>
        </w:rPr>
        <w:t xml:space="preserve"> </w:t>
      </w:r>
      <w:r>
        <w:rPr>
          <w:rFonts w:eastAsia="Calibri"/>
          <w:color w:val="0D0D0D"/>
        </w:rPr>
        <w:t>međunarodnim</w:t>
      </w:r>
      <w:r w:rsidR="00E62C07" w:rsidRPr="00E62C07">
        <w:rPr>
          <w:rFonts w:eastAsia="Calibri"/>
          <w:color w:val="0D0D0D"/>
        </w:rPr>
        <w:t xml:space="preserve"> </w:t>
      </w:r>
      <w:r>
        <w:rPr>
          <w:rFonts w:eastAsia="Calibri"/>
          <w:color w:val="0D0D0D"/>
        </w:rPr>
        <w:t>aktima</w:t>
      </w:r>
      <w:r w:rsidR="00E62C07" w:rsidRPr="00E62C07">
        <w:rPr>
          <w:rFonts w:eastAsia="Calibri"/>
          <w:color w:val="0D0D0D"/>
        </w:rPr>
        <w:t xml:space="preserve">.” </w:t>
      </w:r>
    </w:p>
    <w:p w:rsidR="00E62C07" w:rsidRPr="00E62C07" w:rsidRDefault="008A35B1" w:rsidP="00E62C07">
      <w:pPr>
        <w:tabs>
          <w:tab w:val="left" w:pos="720"/>
        </w:tabs>
        <w:ind w:firstLine="1440"/>
        <w:rPr>
          <w:rFonts w:eastAsia="Calibri"/>
          <w:color w:val="0D0D0D"/>
        </w:rPr>
      </w:pPr>
      <w:r>
        <w:rPr>
          <w:rFonts w:eastAsia="Calibri"/>
          <w:color w:val="0D0D0D"/>
          <w:lang w:val="sr-Cyrl-RS"/>
        </w:rPr>
        <w:t>P</w:t>
      </w:r>
      <w:r>
        <w:rPr>
          <w:rFonts w:eastAsia="Calibri"/>
          <w:color w:val="0D0D0D"/>
        </w:rPr>
        <w:t>odnosioci</w:t>
      </w:r>
      <w:r w:rsidR="00E62C07" w:rsidRPr="00E62C07">
        <w:rPr>
          <w:rFonts w:eastAsia="Calibri"/>
          <w:color w:val="0D0D0D"/>
        </w:rPr>
        <w:t xml:space="preserve"> </w:t>
      </w:r>
      <w:r>
        <w:rPr>
          <w:rFonts w:eastAsia="Calibri"/>
          <w:color w:val="0D0D0D"/>
        </w:rPr>
        <w:t>inicijative</w:t>
      </w:r>
      <w:r w:rsidR="00E62C07" w:rsidRPr="00E62C07">
        <w:rPr>
          <w:rFonts w:eastAsia="Calibri"/>
          <w:color w:val="0D0D0D"/>
        </w:rPr>
        <w:t xml:space="preserve"> </w:t>
      </w:r>
      <w:r>
        <w:rPr>
          <w:rFonts w:eastAsia="Calibri"/>
          <w:color w:val="0D0D0D"/>
        </w:rPr>
        <w:t>predlažu</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se</w:t>
      </w:r>
      <w:r w:rsidR="00E62C07" w:rsidRPr="00E62C07">
        <w:rPr>
          <w:rFonts w:eastAsia="Calibri"/>
          <w:color w:val="0D0D0D"/>
        </w:rPr>
        <w:t xml:space="preserve"> </w:t>
      </w:r>
      <w:r>
        <w:rPr>
          <w:rFonts w:eastAsia="Calibri"/>
          <w:color w:val="0D0D0D"/>
        </w:rPr>
        <w:t>član</w:t>
      </w:r>
      <w:r w:rsidR="00E62C07" w:rsidRPr="00E62C07">
        <w:rPr>
          <w:rFonts w:eastAsia="Calibri"/>
          <w:color w:val="0D0D0D"/>
        </w:rPr>
        <w:t xml:space="preserve"> 2</w:t>
      </w:r>
      <w:r w:rsidR="00E62C07" w:rsidRPr="00E62C07">
        <w:rPr>
          <w:rFonts w:eastAsia="Calibri"/>
          <w:color w:val="0D0D0D"/>
          <w:lang w:val="sr-Cyrl-RS"/>
        </w:rPr>
        <w:t>.</w:t>
      </w:r>
      <w:r w:rsidR="00E62C07" w:rsidRPr="00E62C07">
        <w:rPr>
          <w:rFonts w:eastAsia="Calibri"/>
          <w:color w:val="0D0D0D"/>
        </w:rPr>
        <w:t xml:space="preserve"> </w:t>
      </w:r>
      <w:proofErr w:type="gramStart"/>
      <w:r>
        <w:rPr>
          <w:rFonts w:eastAsia="Calibri"/>
          <w:color w:val="0D0D0D"/>
        </w:rPr>
        <w:t>stav</w:t>
      </w:r>
      <w:proofErr w:type="gramEnd"/>
      <w:r w:rsidR="00E62C07" w:rsidRPr="00E62C07">
        <w:rPr>
          <w:rFonts w:eastAsia="Calibri"/>
          <w:color w:val="0D0D0D"/>
        </w:rPr>
        <w:t xml:space="preserve"> 3</w:t>
      </w:r>
      <w:r w:rsidR="00E62C07" w:rsidRPr="00E62C07">
        <w:rPr>
          <w:rFonts w:eastAsia="Calibri"/>
          <w:color w:val="0D0D0D"/>
          <w:lang w:val="sr-Cyrl-RS"/>
        </w:rPr>
        <w:t>.</w:t>
      </w:r>
      <w:r w:rsidR="00E62C07" w:rsidRPr="00E62C07">
        <w:rPr>
          <w:rFonts w:eastAsia="Calibri"/>
          <w:color w:val="0D0D0D"/>
        </w:rPr>
        <w:t xml:space="preserve"> </w:t>
      </w:r>
      <w:proofErr w:type="gramStart"/>
      <w:r>
        <w:rPr>
          <w:rFonts w:eastAsia="Calibri"/>
          <w:color w:val="0D0D0D"/>
        </w:rPr>
        <w:t>tačka</w:t>
      </w:r>
      <w:proofErr w:type="gramEnd"/>
      <w:r w:rsidR="00E62C07" w:rsidRPr="00E62C07">
        <w:rPr>
          <w:rFonts w:eastAsia="Calibri"/>
          <w:color w:val="0D0D0D"/>
        </w:rPr>
        <w:t xml:space="preserve"> 14)</w:t>
      </w:r>
      <w:r w:rsidR="00E62C07" w:rsidRPr="00E62C07">
        <w:rPr>
          <w:rFonts w:eastAsia="Calibri"/>
          <w:color w:val="0D0D0D"/>
          <w:lang w:val="sr-Cyrl-RS"/>
        </w:rPr>
        <w:t xml:space="preserve"> </w:t>
      </w:r>
      <w:r>
        <w:rPr>
          <w:rFonts w:eastAsia="Calibri"/>
          <w:color w:val="0D0D0D"/>
          <w:lang w:val="sr-Cyrl-RS"/>
        </w:rPr>
        <w:t>i</w:t>
      </w:r>
      <w:r w:rsidR="00E62C07" w:rsidRPr="00E62C07">
        <w:rPr>
          <w:rFonts w:eastAsia="Calibri"/>
          <w:color w:val="0D0D0D"/>
          <w:lang w:val="sr-Cyrl-RS"/>
        </w:rPr>
        <w:t xml:space="preserve"> </w:t>
      </w:r>
      <w:r>
        <w:rPr>
          <w:rFonts w:eastAsia="Calibri"/>
          <w:color w:val="0D0D0D"/>
          <w:lang w:val="sr-Cyrl-RS"/>
        </w:rPr>
        <w:t>član</w:t>
      </w:r>
      <w:r w:rsidR="00E62C07" w:rsidRPr="00E62C07">
        <w:rPr>
          <w:rFonts w:eastAsia="Calibri"/>
          <w:color w:val="0D0D0D"/>
          <w:lang w:val="sr-Cyrl-RS"/>
        </w:rPr>
        <w:t xml:space="preserve"> 3. </w:t>
      </w:r>
      <w:r>
        <w:rPr>
          <w:rFonts w:eastAsia="Calibri"/>
          <w:color w:val="0D0D0D"/>
          <w:lang w:val="sr-Cyrl-RS"/>
        </w:rPr>
        <w:t>stav</w:t>
      </w:r>
      <w:r w:rsidR="00E62C07" w:rsidRPr="00E62C07">
        <w:rPr>
          <w:rFonts w:eastAsia="Calibri"/>
          <w:color w:val="0D0D0D"/>
          <w:lang w:val="sr-Cyrl-RS"/>
        </w:rPr>
        <w:t xml:space="preserve"> 1. </w:t>
      </w:r>
      <w:r>
        <w:rPr>
          <w:rFonts w:eastAsia="Calibri"/>
          <w:color w:val="0D0D0D"/>
          <w:lang w:val="sr-Cyrl-RS"/>
        </w:rPr>
        <w:t>tačka</w:t>
      </w:r>
      <w:r w:rsidR="00E62C07" w:rsidRPr="00E62C07">
        <w:rPr>
          <w:rFonts w:eastAsia="Calibri"/>
          <w:color w:val="0D0D0D"/>
          <w:lang w:val="sr-Cyrl-RS"/>
        </w:rPr>
        <w:t xml:space="preserve"> </w:t>
      </w:r>
      <w:r w:rsidR="00E62C07" w:rsidRPr="00E62C07">
        <w:rPr>
          <w:rFonts w:eastAsia="Calibri"/>
          <w:color w:val="0D0D0D"/>
        </w:rPr>
        <w:t xml:space="preserve">14) </w:t>
      </w:r>
      <w:r>
        <w:rPr>
          <w:rFonts w:eastAsia="Calibri"/>
          <w:color w:val="0D0D0D"/>
        </w:rPr>
        <w:t>Zakona</w:t>
      </w:r>
      <w:r w:rsidR="00E62C07" w:rsidRPr="00E62C07">
        <w:rPr>
          <w:rFonts w:eastAsia="Calibri"/>
          <w:color w:val="0D0D0D"/>
        </w:rPr>
        <w:t xml:space="preserve"> </w:t>
      </w:r>
      <w:r>
        <w:rPr>
          <w:rFonts w:eastAsia="Calibri"/>
          <w:color w:val="0D0D0D"/>
        </w:rPr>
        <w:t>o</w:t>
      </w:r>
      <w:r w:rsidR="00E62C07" w:rsidRPr="00E62C07">
        <w:rPr>
          <w:rFonts w:eastAsia="Calibri"/>
          <w:color w:val="0D0D0D"/>
        </w:rPr>
        <w:t xml:space="preserve"> </w:t>
      </w:r>
      <w:r>
        <w:rPr>
          <w:rFonts w:eastAsia="Calibri"/>
          <w:color w:val="0D0D0D"/>
        </w:rPr>
        <w:t>komunalnim</w:t>
      </w:r>
      <w:r w:rsidR="00E62C07" w:rsidRPr="00E62C07">
        <w:rPr>
          <w:rFonts w:eastAsia="Calibri"/>
          <w:color w:val="0D0D0D"/>
        </w:rPr>
        <w:t xml:space="preserve"> </w:t>
      </w:r>
      <w:r>
        <w:rPr>
          <w:rFonts w:eastAsia="Calibri"/>
          <w:color w:val="0D0D0D"/>
        </w:rPr>
        <w:t>delatnostima</w:t>
      </w:r>
      <w:r w:rsidR="00E62C07" w:rsidRPr="00E62C07">
        <w:rPr>
          <w:rFonts w:eastAsia="Calibri"/>
          <w:color w:val="0D0D0D"/>
        </w:rPr>
        <w:t xml:space="preserve"> </w:t>
      </w:r>
      <w:r>
        <w:rPr>
          <w:rFonts w:eastAsia="Calibri"/>
          <w:color w:val="0D0D0D"/>
        </w:rPr>
        <w:t>proglas</w:t>
      </w:r>
      <w:r w:rsidR="00E62C07" w:rsidRPr="00E62C07">
        <w:rPr>
          <w:rFonts w:eastAsia="Calibri"/>
          <w:color w:val="0D0D0D"/>
          <w:lang w:val="sr-Latn-CS"/>
        </w:rPr>
        <w:t>e</w:t>
      </w:r>
      <w:r w:rsidR="00E62C07" w:rsidRPr="00E62C07">
        <w:rPr>
          <w:rFonts w:eastAsia="Calibri"/>
          <w:color w:val="0D0D0D"/>
        </w:rPr>
        <w:t xml:space="preserve"> </w:t>
      </w:r>
      <w:r>
        <w:rPr>
          <w:rFonts w:eastAsia="Calibri"/>
          <w:color w:val="0D0D0D"/>
        </w:rPr>
        <w:t>neustavnim</w:t>
      </w:r>
      <w:r w:rsidR="00E62C07" w:rsidRPr="00E62C07">
        <w:rPr>
          <w:rFonts w:eastAsia="Calibri"/>
          <w:color w:val="0D0D0D"/>
        </w:rPr>
        <w:t>.</w:t>
      </w:r>
    </w:p>
    <w:p w:rsidR="00E62C07" w:rsidRPr="00E62C07" w:rsidRDefault="008A35B1" w:rsidP="00E62C07">
      <w:pPr>
        <w:tabs>
          <w:tab w:val="left" w:pos="993"/>
        </w:tabs>
        <w:autoSpaceDE w:val="0"/>
        <w:autoSpaceDN w:val="0"/>
        <w:adjustRightInd w:val="0"/>
        <w:ind w:firstLine="1440"/>
        <w:rPr>
          <w:bCs/>
          <w:iCs/>
          <w:color w:val="0D0D0D"/>
          <w:lang w:val="sr-Latn-RS"/>
        </w:rPr>
      </w:pPr>
      <w:r>
        <w:rPr>
          <w:bCs/>
          <w:iCs/>
          <w:color w:val="0D0D0D"/>
          <w:lang w:val="sr-Cyrl-RS"/>
        </w:rPr>
        <w:t>U</w:t>
      </w:r>
      <w:r w:rsidR="00E62C07" w:rsidRPr="00E62C07">
        <w:rPr>
          <w:bCs/>
          <w:iCs/>
          <w:color w:val="0D0D0D"/>
          <w:lang w:val="sr-Cyrl-RS"/>
        </w:rPr>
        <w:t xml:space="preserve"> </w:t>
      </w:r>
      <w:r>
        <w:rPr>
          <w:bCs/>
          <w:iCs/>
          <w:color w:val="0D0D0D"/>
          <w:lang w:val="sr-Cyrl-RS"/>
        </w:rPr>
        <w:t>vezi</w:t>
      </w:r>
      <w:r w:rsidR="00E62C07" w:rsidRPr="00E62C07">
        <w:rPr>
          <w:bCs/>
          <w:iCs/>
          <w:color w:val="0D0D0D"/>
          <w:lang w:val="sr-Cyrl-RS"/>
        </w:rPr>
        <w:t xml:space="preserve"> </w:t>
      </w:r>
      <w:r>
        <w:rPr>
          <w:bCs/>
          <w:iCs/>
          <w:color w:val="0D0D0D"/>
          <w:lang w:val="sr-Cyrl-RS"/>
        </w:rPr>
        <w:t>sa</w:t>
      </w:r>
      <w:r w:rsidR="00E62C07" w:rsidRPr="00E62C07">
        <w:rPr>
          <w:bCs/>
          <w:iCs/>
          <w:color w:val="0D0D0D"/>
          <w:lang w:val="sr-Cyrl-RS"/>
        </w:rPr>
        <w:t xml:space="preserve"> </w:t>
      </w:r>
      <w:r>
        <w:rPr>
          <w:bCs/>
          <w:iCs/>
          <w:color w:val="0D0D0D"/>
          <w:lang w:val="sr-Cyrl-RS"/>
        </w:rPr>
        <w:t>iznetim</w:t>
      </w:r>
      <w:r w:rsidR="00E62C07" w:rsidRPr="00E62C07">
        <w:rPr>
          <w:bCs/>
          <w:iCs/>
          <w:color w:val="0D0D0D"/>
          <w:lang w:val="sr-Cyrl-RS"/>
        </w:rPr>
        <w:t xml:space="preserve"> </w:t>
      </w:r>
      <w:r>
        <w:rPr>
          <w:bCs/>
          <w:iCs/>
          <w:color w:val="0D0D0D"/>
          <w:lang w:val="sr-Cyrl-RS"/>
        </w:rPr>
        <w:t>navodima</w:t>
      </w:r>
      <w:r w:rsidR="00E62C07" w:rsidRPr="00E62C07">
        <w:rPr>
          <w:bCs/>
          <w:iCs/>
          <w:color w:val="0D0D0D"/>
          <w:lang w:val="sr-Cyrl-RS"/>
        </w:rPr>
        <w:t xml:space="preserve"> </w:t>
      </w:r>
      <w:r>
        <w:rPr>
          <w:bCs/>
          <w:iCs/>
          <w:color w:val="0D0D0D"/>
          <w:lang w:val="sr-Cyrl-RS"/>
        </w:rPr>
        <w:t>u</w:t>
      </w:r>
      <w:r w:rsidR="00E62C07" w:rsidRPr="00E62C07">
        <w:rPr>
          <w:bCs/>
          <w:iCs/>
          <w:color w:val="0D0D0D"/>
          <w:lang w:val="sr-Cyrl-RS"/>
        </w:rPr>
        <w:t xml:space="preserve"> </w:t>
      </w:r>
      <w:r>
        <w:rPr>
          <w:bCs/>
          <w:iCs/>
          <w:color w:val="0D0D0D"/>
          <w:lang w:val="sr-Cyrl-RS"/>
        </w:rPr>
        <w:t>in</w:t>
      </w:r>
      <w:r>
        <w:rPr>
          <w:bCs/>
          <w:iCs/>
          <w:color w:val="0D0D0D"/>
        </w:rPr>
        <w:t>i</w:t>
      </w:r>
      <w:r>
        <w:rPr>
          <w:bCs/>
          <w:iCs/>
          <w:color w:val="0D0D0D"/>
          <w:lang w:val="sr-Cyrl-RS"/>
        </w:rPr>
        <w:t>cijativi</w:t>
      </w:r>
      <w:r w:rsidR="00E62C07" w:rsidRPr="00E62C07">
        <w:rPr>
          <w:bCs/>
          <w:iCs/>
          <w:color w:val="0D0D0D"/>
          <w:lang w:val="sr-Cyrl-RS"/>
        </w:rPr>
        <w:t xml:space="preserve"> </w:t>
      </w:r>
      <w:r>
        <w:rPr>
          <w:bCs/>
          <w:iCs/>
          <w:color w:val="0D0D0D"/>
          <w:lang w:val="sr-Cyrl-RS"/>
        </w:rPr>
        <w:t>ukazujemo</w:t>
      </w:r>
      <w:r w:rsidR="00E62C07" w:rsidRPr="00E62C07">
        <w:rPr>
          <w:bCs/>
          <w:iCs/>
          <w:color w:val="0D0D0D"/>
          <w:lang w:val="sr-Cyrl-RS"/>
        </w:rPr>
        <w:t xml:space="preserve"> </w:t>
      </w:r>
      <w:r>
        <w:rPr>
          <w:bCs/>
          <w:iCs/>
          <w:color w:val="0D0D0D"/>
          <w:lang w:val="sr-Cyrl-RS"/>
        </w:rPr>
        <w:t>na</w:t>
      </w:r>
      <w:r w:rsidR="00E62C07" w:rsidRPr="00E62C07">
        <w:rPr>
          <w:bCs/>
          <w:iCs/>
          <w:color w:val="0D0D0D"/>
          <w:lang w:val="sr-Cyrl-RS"/>
        </w:rPr>
        <w:t xml:space="preserve"> </w:t>
      </w:r>
      <w:r>
        <w:rPr>
          <w:bCs/>
          <w:iCs/>
          <w:color w:val="0D0D0D"/>
          <w:lang w:val="sr-Cyrl-RS"/>
        </w:rPr>
        <w:t>sledeće</w:t>
      </w:r>
      <w:r w:rsidR="00E62C07" w:rsidRPr="00E62C07">
        <w:rPr>
          <w:bCs/>
          <w:iCs/>
          <w:color w:val="0D0D0D"/>
          <w:lang w:val="sr-Cyrl-RS"/>
        </w:rPr>
        <w:t>:</w:t>
      </w:r>
    </w:p>
    <w:p w:rsidR="00E62C07" w:rsidRPr="00E62C07" w:rsidRDefault="008A35B1" w:rsidP="00E62C07">
      <w:pPr>
        <w:tabs>
          <w:tab w:val="left" w:pos="0"/>
        </w:tabs>
        <w:autoSpaceDE w:val="0"/>
        <w:autoSpaceDN w:val="0"/>
        <w:adjustRightInd w:val="0"/>
        <w:ind w:firstLine="1440"/>
        <w:rPr>
          <w:color w:val="0D0D0D"/>
          <w:lang w:val="sr-Cyrl-CS"/>
        </w:rPr>
      </w:pPr>
      <w:r>
        <w:rPr>
          <w:color w:val="0D0D0D"/>
        </w:rPr>
        <w:t>U</w:t>
      </w:r>
      <w:r w:rsidR="00E62C07" w:rsidRPr="00E62C07">
        <w:rPr>
          <w:color w:val="0D0D0D"/>
        </w:rPr>
        <w:t xml:space="preserve"> </w:t>
      </w:r>
      <w:r>
        <w:rPr>
          <w:color w:val="0D0D0D"/>
        </w:rPr>
        <w:t>odnosu</w:t>
      </w:r>
      <w:r w:rsidR="00E62C07" w:rsidRPr="00E62C07">
        <w:rPr>
          <w:color w:val="0D0D0D"/>
        </w:rPr>
        <w:t xml:space="preserve"> </w:t>
      </w:r>
      <w:proofErr w:type="gramStart"/>
      <w:r>
        <w:rPr>
          <w:color w:val="0D0D0D"/>
        </w:rPr>
        <w:t>na</w:t>
      </w:r>
      <w:proofErr w:type="gramEnd"/>
      <w:r w:rsidR="00E62C07" w:rsidRPr="00E62C07">
        <w:rPr>
          <w:color w:val="0D0D0D"/>
        </w:rPr>
        <w:t xml:space="preserve"> </w:t>
      </w:r>
      <w:r>
        <w:rPr>
          <w:color w:val="0D0D0D"/>
        </w:rPr>
        <w:t>citirane</w:t>
      </w:r>
      <w:r w:rsidR="00E62C07" w:rsidRPr="00E62C07">
        <w:rPr>
          <w:color w:val="0D0D0D"/>
        </w:rPr>
        <w:t xml:space="preserve"> </w:t>
      </w:r>
      <w:r>
        <w:rPr>
          <w:color w:val="0D0D0D"/>
        </w:rPr>
        <w:t>odredbe</w:t>
      </w:r>
      <w:r w:rsidR="00E62C07" w:rsidRPr="00E62C07">
        <w:rPr>
          <w:color w:val="0D0D0D"/>
        </w:rPr>
        <w:t xml:space="preserve"> </w:t>
      </w:r>
      <w:r>
        <w:rPr>
          <w:color w:val="0D0D0D"/>
        </w:rPr>
        <w:t>Ustava</w:t>
      </w:r>
      <w:r w:rsidR="00E62C07" w:rsidRPr="00E62C07">
        <w:rPr>
          <w:color w:val="0D0D0D"/>
        </w:rPr>
        <w:t xml:space="preserve"> </w:t>
      </w:r>
      <w:r>
        <w:rPr>
          <w:color w:val="0D0D0D"/>
        </w:rPr>
        <w:t>Republike</w:t>
      </w:r>
      <w:r w:rsidR="00E62C07" w:rsidRPr="00E62C07">
        <w:rPr>
          <w:color w:val="0D0D0D"/>
        </w:rPr>
        <w:t xml:space="preserve"> </w:t>
      </w:r>
      <w:r>
        <w:rPr>
          <w:color w:val="0D0D0D"/>
        </w:rPr>
        <w:t>Srbije</w:t>
      </w:r>
      <w:r w:rsidR="00E62C07" w:rsidRPr="00E62C07">
        <w:rPr>
          <w:color w:val="0D0D0D"/>
          <w:lang w:val="sr-Cyrl-RS"/>
        </w:rPr>
        <w:t xml:space="preserve"> </w:t>
      </w:r>
      <w:r w:rsidR="00E62C07" w:rsidRPr="00E62C07">
        <w:t>(„</w:t>
      </w:r>
      <w:r>
        <w:t>Službeni</w:t>
      </w:r>
      <w:r w:rsidR="00E62C07" w:rsidRPr="00E62C07">
        <w:t xml:space="preserve"> </w:t>
      </w:r>
      <w:r>
        <w:t>glasnik</w:t>
      </w:r>
      <w:r w:rsidR="00E62C07" w:rsidRPr="00E62C07">
        <w:t xml:space="preserve"> </w:t>
      </w:r>
      <w:r>
        <w:t>RS</w:t>
      </w:r>
      <w:r w:rsidR="00E62C07" w:rsidRPr="00E62C07">
        <w:t xml:space="preserve">”, </w:t>
      </w:r>
      <w:r>
        <w:t>br</w:t>
      </w:r>
      <w:r w:rsidR="00E62C07" w:rsidRPr="00E62C07">
        <w:t xml:space="preserve">. 98/06, 115/21 – </w:t>
      </w:r>
      <w:r>
        <w:t>amandmani</w:t>
      </w:r>
      <w:r w:rsidR="00E62C07" w:rsidRPr="00E62C07">
        <w:rPr>
          <w:lang w:val="sr-Latn-RS"/>
        </w:rPr>
        <w:t xml:space="preserve">, 16/22 – </w:t>
      </w:r>
      <w:r>
        <w:rPr>
          <w:lang w:val="sr-Cyrl-RS"/>
        </w:rPr>
        <w:t>dr</w:t>
      </w:r>
      <w:r w:rsidR="00E62C07" w:rsidRPr="00E62C07">
        <w:rPr>
          <w:lang w:val="sr-Cyrl-RS"/>
        </w:rPr>
        <w:t xml:space="preserve">. </w:t>
      </w:r>
      <w:r>
        <w:rPr>
          <w:lang w:val="sr-Cyrl-RS"/>
        </w:rPr>
        <w:t>propis</w:t>
      </w:r>
      <w:r w:rsidR="00E62C07" w:rsidRPr="00E62C07">
        <w:t>)</w:t>
      </w:r>
      <w:r w:rsidR="00E62C07" w:rsidRPr="00E62C07">
        <w:rPr>
          <w:color w:val="0D0D0D"/>
        </w:rPr>
        <w:t xml:space="preserve">, </w:t>
      </w:r>
      <w:r>
        <w:rPr>
          <w:color w:val="0D0D0D"/>
        </w:rPr>
        <w:t>ukazujemo</w:t>
      </w:r>
      <w:r w:rsidR="00E62C07" w:rsidRPr="00E62C07">
        <w:rPr>
          <w:color w:val="0D0D0D"/>
        </w:rPr>
        <w:t xml:space="preserve"> </w:t>
      </w:r>
      <w:r>
        <w:rPr>
          <w:color w:val="0D0D0D"/>
        </w:rPr>
        <w:t>da</w:t>
      </w:r>
      <w:r w:rsidR="00E62C07" w:rsidRPr="00E62C07">
        <w:rPr>
          <w:color w:val="0D0D0D"/>
        </w:rPr>
        <w:t xml:space="preserve"> </w:t>
      </w:r>
      <w:r>
        <w:rPr>
          <w:color w:val="0D0D0D"/>
        </w:rPr>
        <w:t>je</w:t>
      </w:r>
      <w:r w:rsidR="00E62C07" w:rsidRPr="00E62C07">
        <w:rPr>
          <w:color w:val="0D0D0D"/>
        </w:rPr>
        <w:t xml:space="preserve"> </w:t>
      </w:r>
      <w:r>
        <w:rPr>
          <w:color w:val="0D0D0D"/>
        </w:rPr>
        <w:t>prema</w:t>
      </w:r>
      <w:r w:rsidR="00E62C07" w:rsidRPr="00E62C07">
        <w:rPr>
          <w:color w:val="0D0D0D"/>
        </w:rPr>
        <w:t xml:space="preserve"> </w:t>
      </w:r>
      <w:r>
        <w:rPr>
          <w:color w:val="0D0D0D"/>
        </w:rPr>
        <w:t>članu</w:t>
      </w:r>
      <w:r w:rsidR="00E62C07" w:rsidRPr="00E62C07">
        <w:rPr>
          <w:color w:val="0D0D0D"/>
        </w:rPr>
        <w:t xml:space="preserve"> 190.</w:t>
      </w:r>
      <w:r w:rsidR="00E62C07" w:rsidRPr="00E62C07">
        <w:rPr>
          <w:color w:val="0D0D0D"/>
          <w:lang w:val="sr-Latn-CS"/>
        </w:rPr>
        <w:t xml:space="preserve"> </w:t>
      </w:r>
      <w:proofErr w:type="gramStart"/>
      <w:r>
        <w:rPr>
          <w:color w:val="0D0D0D"/>
        </w:rPr>
        <w:t>stav</w:t>
      </w:r>
      <w:proofErr w:type="gramEnd"/>
      <w:r w:rsidR="00E62C07" w:rsidRPr="00E62C07">
        <w:rPr>
          <w:color w:val="0D0D0D"/>
        </w:rPr>
        <w:t xml:space="preserve"> 1. </w:t>
      </w:r>
      <w:proofErr w:type="gramStart"/>
      <w:r>
        <w:rPr>
          <w:color w:val="0D0D0D"/>
        </w:rPr>
        <w:t>tačka</w:t>
      </w:r>
      <w:proofErr w:type="gramEnd"/>
      <w:r w:rsidR="00E62C07" w:rsidRPr="00E62C07">
        <w:rPr>
          <w:color w:val="0D0D0D"/>
        </w:rPr>
        <w:t xml:space="preserve"> 1. </w:t>
      </w:r>
      <w:r>
        <w:rPr>
          <w:color w:val="0D0D0D"/>
        </w:rPr>
        <w:t>Ustava</w:t>
      </w:r>
      <w:r w:rsidR="00E62C07" w:rsidRPr="00E62C07">
        <w:rPr>
          <w:color w:val="0D0D0D"/>
          <w:lang w:val="sr-Cyrl-RS"/>
        </w:rPr>
        <w:t xml:space="preserve"> </w:t>
      </w:r>
      <w:r>
        <w:rPr>
          <w:color w:val="0D0D0D"/>
          <w:lang w:val="sr-Cyrl-RS"/>
        </w:rPr>
        <w:t>Republike</w:t>
      </w:r>
      <w:r w:rsidR="00E62C07" w:rsidRPr="00E62C07">
        <w:rPr>
          <w:color w:val="0D0D0D"/>
          <w:lang w:val="sr-Cyrl-RS"/>
        </w:rPr>
        <w:t xml:space="preserve"> </w:t>
      </w:r>
      <w:r>
        <w:rPr>
          <w:color w:val="0D0D0D"/>
          <w:lang w:val="sr-Cyrl-RS"/>
        </w:rPr>
        <w:t>Srbije</w:t>
      </w:r>
      <w:r w:rsidR="00E62C07" w:rsidRPr="00E62C07">
        <w:rPr>
          <w:color w:val="0D0D0D"/>
        </w:rPr>
        <w:t xml:space="preserve">, </w:t>
      </w:r>
      <w:r>
        <w:rPr>
          <w:color w:val="0D0D0D"/>
        </w:rPr>
        <w:t>propisano</w:t>
      </w:r>
      <w:r w:rsidR="00E62C07" w:rsidRPr="00E62C07">
        <w:rPr>
          <w:color w:val="0D0D0D"/>
        </w:rPr>
        <w:t xml:space="preserve"> </w:t>
      </w:r>
      <w:r>
        <w:rPr>
          <w:color w:val="0D0D0D"/>
        </w:rPr>
        <w:t>da</w:t>
      </w:r>
      <w:r w:rsidR="00E62C07" w:rsidRPr="00E62C07">
        <w:rPr>
          <w:color w:val="0D0D0D"/>
        </w:rPr>
        <w:t xml:space="preserve"> </w:t>
      </w:r>
      <w:r>
        <w:rPr>
          <w:color w:val="0D0D0D"/>
        </w:rPr>
        <w:t>opština</w:t>
      </w:r>
      <w:r w:rsidR="00E62C07" w:rsidRPr="00E62C07">
        <w:rPr>
          <w:color w:val="0D0D0D"/>
        </w:rPr>
        <w:t xml:space="preserve"> </w:t>
      </w:r>
      <w:r>
        <w:rPr>
          <w:color w:val="0D0D0D"/>
        </w:rPr>
        <w:t>preko</w:t>
      </w:r>
      <w:r w:rsidR="00E62C07" w:rsidRPr="00E62C07">
        <w:rPr>
          <w:color w:val="0D0D0D"/>
        </w:rPr>
        <w:t xml:space="preserve"> </w:t>
      </w:r>
      <w:r>
        <w:rPr>
          <w:color w:val="0D0D0D"/>
        </w:rPr>
        <w:t>svojih</w:t>
      </w:r>
      <w:r w:rsidR="00E62C07" w:rsidRPr="00E62C07">
        <w:rPr>
          <w:color w:val="0D0D0D"/>
        </w:rPr>
        <w:t xml:space="preserve"> </w:t>
      </w:r>
      <w:r>
        <w:rPr>
          <w:color w:val="0D0D0D"/>
        </w:rPr>
        <w:t>organa</w:t>
      </w:r>
      <w:r w:rsidR="00E62C07" w:rsidRPr="00E62C07">
        <w:rPr>
          <w:color w:val="0D0D0D"/>
        </w:rPr>
        <w:t xml:space="preserve">, </w:t>
      </w:r>
      <w:r>
        <w:rPr>
          <w:color w:val="0D0D0D"/>
        </w:rPr>
        <w:t>u</w:t>
      </w:r>
      <w:r w:rsidR="00E62C07" w:rsidRPr="00E62C07">
        <w:rPr>
          <w:color w:val="0D0D0D"/>
        </w:rPr>
        <w:t xml:space="preserve"> </w:t>
      </w:r>
      <w:r>
        <w:rPr>
          <w:color w:val="0D0D0D"/>
        </w:rPr>
        <w:t>skladu</w:t>
      </w:r>
      <w:r w:rsidR="00E62C07" w:rsidRPr="00E62C07">
        <w:rPr>
          <w:color w:val="0D0D0D"/>
        </w:rPr>
        <w:t xml:space="preserve"> </w:t>
      </w:r>
      <w:proofErr w:type="gramStart"/>
      <w:r>
        <w:rPr>
          <w:color w:val="0D0D0D"/>
        </w:rPr>
        <w:t>sa</w:t>
      </w:r>
      <w:proofErr w:type="gramEnd"/>
      <w:r w:rsidR="00E62C07" w:rsidRPr="00E62C07">
        <w:rPr>
          <w:color w:val="0D0D0D"/>
        </w:rPr>
        <w:t xml:space="preserve"> </w:t>
      </w:r>
      <w:r>
        <w:rPr>
          <w:color w:val="0D0D0D"/>
        </w:rPr>
        <w:t>zakonom</w:t>
      </w:r>
      <w:r w:rsidR="00E62C07" w:rsidRPr="00E62C07">
        <w:rPr>
          <w:color w:val="0D0D0D"/>
        </w:rPr>
        <w:t xml:space="preserve"> </w:t>
      </w:r>
      <w:r>
        <w:rPr>
          <w:color w:val="0D0D0D"/>
        </w:rPr>
        <w:t>uređuje</w:t>
      </w:r>
      <w:r w:rsidR="00E62C07" w:rsidRPr="00E62C07">
        <w:rPr>
          <w:color w:val="0D0D0D"/>
        </w:rPr>
        <w:t xml:space="preserve"> </w:t>
      </w:r>
      <w:r>
        <w:rPr>
          <w:color w:val="0D0D0D"/>
        </w:rPr>
        <w:t>i</w:t>
      </w:r>
      <w:r w:rsidR="00E62C07" w:rsidRPr="00E62C07">
        <w:rPr>
          <w:color w:val="0D0D0D"/>
        </w:rPr>
        <w:t xml:space="preserve"> </w:t>
      </w:r>
      <w:r>
        <w:rPr>
          <w:color w:val="0D0D0D"/>
        </w:rPr>
        <w:t>obezbeđuje</w:t>
      </w:r>
      <w:r w:rsidR="00E62C07" w:rsidRPr="00E62C07">
        <w:rPr>
          <w:color w:val="0D0D0D"/>
        </w:rPr>
        <w:t xml:space="preserve"> </w:t>
      </w:r>
      <w:r>
        <w:rPr>
          <w:color w:val="0D0D0D"/>
        </w:rPr>
        <w:t>obavljanje</w:t>
      </w:r>
      <w:r w:rsidR="00E62C07" w:rsidRPr="00E62C07">
        <w:rPr>
          <w:color w:val="0D0D0D"/>
        </w:rPr>
        <w:t xml:space="preserve"> </w:t>
      </w:r>
      <w:r>
        <w:rPr>
          <w:color w:val="0D0D0D"/>
        </w:rPr>
        <w:t>i</w:t>
      </w:r>
      <w:r w:rsidR="00E62C07" w:rsidRPr="00E62C07">
        <w:rPr>
          <w:color w:val="0D0D0D"/>
        </w:rPr>
        <w:t xml:space="preserve"> </w:t>
      </w:r>
      <w:r>
        <w:rPr>
          <w:color w:val="0D0D0D"/>
        </w:rPr>
        <w:t>razvoj</w:t>
      </w:r>
      <w:r w:rsidR="00E62C07" w:rsidRPr="00E62C07">
        <w:rPr>
          <w:color w:val="0D0D0D"/>
        </w:rPr>
        <w:t xml:space="preserve"> </w:t>
      </w:r>
      <w:r>
        <w:rPr>
          <w:color w:val="0D0D0D"/>
        </w:rPr>
        <w:t>komunalnih</w:t>
      </w:r>
      <w:r w:rsidR="00E62C07" w:rsidRPr="00E62C07">
        <w:rPr>
          <w:color w:val="0D0D0D"/>
        </w:rPr>
        <w:t xml:space="preserve"> </w:t>
      </w:r>
      <w:r>
        <w:rPr>
          <w:color w:val="0D0D0D"/>
        </w:rPr>
        <w:t>delatnosti</w:t>
      </w:r>
      <w:r w:rsidR="00E62C07" w:rsidRPr="00E62C07">
        <w:rPr>
          <w:color w:val="0D0D0D"/>
        </w:rPr>
        <w:t xml:space="preserve">. </w:t>
      </w:r>
    </w:p>
    <w:p w:rsidR="00E62C07" w:rsidRPr="00E62C07" w:rsidRDefault="008A35B1" w:rsidP="00E62C07">
      <w:pPr>
        <w:tabs>
          <w:tab w:val="left" w:pos="720"/>
        </w:tabs>
        <w:ind w:firstLine="1440"/>
        <w:rPr>
          <w:iCs/>
          <w:lang w:val="sr-Cyrl-RS"/>
        </w:rPr>
      </w:pPr>
      <w:r>
        <w:rPr>
          <w:iCs/>
          <w:lang w:val="sr-Cyrl-RS"/>
        </w:rPr>
        <w:t>Iz</w:t>
      </w:r>
      <w:r w:rsidR="00E62C07" w:rsidRPr="00E62C07">
        <w:rPr>
          <w:iCs/>
          <w:lang w:val="sr-Cyrl-RS"/>
        </w:rPr>
        <w:t xml:space="preserve"> </w:t>
      </w:r>
      <w:r>
        <w:rPr>
          <w:iCs/>
          <w:lang w:val="sr-Cyrl-RS"/>
        </w:rPr>
        <w:t>citirane</w:t>
      </w:r>
      <w:r w:rsidR="00E62C07" w:rsidRPr="00E62C07">
        <w:rPr>
          <w:iCs/>
          <w:lang w:val="sr-Cyrl-RS"/>
        </w:rPr>
        <w:t xml:space="preserve"> </w:t>
      </w:r>
      <w:r>
        <w:rPr>
          <w:iCs/>
          <w:lang w:val="sr-Cyrl-RS"/>
        </w:rPr>
        <w:t>odredbe</w:t>
      </w:r>
      <w:r w:rsidR="00E62C07" w:rsidRPr="00E62C07">
        <w:t xml:space="preserve"> </w:t>
      </w:r>
      <w:r>
        <w:t>Ustava</w:t>
      </w:r>
      <w:r w:rsidR="00E62C07" w:rsidRPr="00E62C07">
        <w:t xml:space="preserve"> </w:t>
      </w:r>
      <w:r>
        <w:t>Republike</w:t>
      </w:r>
      <w:r w:rsidR="00E62C07" w:rsidRPr="00E62C07">
        <w:t xml:space="preserve"> </w:t>
      </w:r>
      <w:r>
        <w:t>Srbije</w:t>
      </w:r>
      <w:r w:rsidR="00E62C07" w:rsidRPr="00E62C07">
        <w:rPr>
          <w:iCs/>
          <w:lang w:val="sr-Cyrl-RS"/>
        </w:rPr>
        <w:t xml:space="preserve"> </w:t>
      </w:r>
      <w:r>
        <w:rPr>
          <w:iCs/>
          <w:lang w:val="sr-Cyrl-RS"/>
        </w:rPr>
        <w:t>proizlazi</w:t>
      </w:r>
      <w:r w:rsidR="00E62C07" w:rsidRPr="00E62C07">
        <w:rPr>
          <w:iCs/>
          <w:lang w:val="sr-Cyrl-RS"/>
        </w:rPr>
        <w:t xml:space="preserve"> </w:t>
      </w:r>
      <w:r>
        <w:rPr>
          <w:iCs/>
          <w:lang w:val="sr-Cyrl-RS"/>
        </w:rPr>
        <w:t>da</w:t>
      </w:r>
      <w:r w:rsidR="00E62C07" w:rsidRPr="00E62C07">
        <w:rPr>
          <w:iCs/>
          <w:lang w:val="sr-Cyrl-RS"/>
        </w:rPr>
        <w:t xml:space="preserve"> </w:t>
      </w:r>
      <w:r>
        <w:rPr>
          <w:iCs/>
          <w:lang w:val="sr-Cyrl-RS"/>
        </w:rPr>
        <w:t>jedinice</w:t>
      </w:r>
      <w:r w:rsidR="00E62C07" w:rsidRPr="00E62C07">
        <w:rPr>
          <w:iCs/>
          <w:lang w:val="sr-Cyrl-RS"/>
        </w:rPr>
        <w:t xml:space="preserve"> </w:t>
      </w:r>
      <w:r>
        <w:rPr>
          <w:iCs/>
          <w:lang w:val="sr-Cyrl-RS"/>
        </w:rPr>
        <w:t>lokalne</w:t>
      </w:r>
      <w:r w:rsidR="00E62C07" w:rsidRPr="00E62C07">
        <w:rPr>
          <w:iCs/>
          <w:lang w:val="sr-Cyrl-RS"/>
        </w:rPr>
        <w:t xml:space="preserve"> </w:t>
      </w:r>
      <w:r>
        <w:rPr>
          <w:iCs/>
          <w:lang w:val="sr-Cyrl-RS"/>
        </w:rPr>
        <w:t>samouprave</w:t>
      </w:r>
      <w:r w:rsidR="00E62C07" w:rsidRPr="00E62C07">
        <w:rPr>
          <w:iCs/>
          <w:lang w:val="sr-Cyrl-RS"/>
        </w:rPr>
        <w:t xml:space="preserve"> </w:t>
      </w:r>
      <w:r>
        <w:rPr>
          <w:iCs/>
          <w:lang w:val="sr-Cyrl-RS"/>
        </w:rPr>
        <w:t>donose</w:t>
      </w:r>
      <w:r w:rsidR="00E62C07" w:rsidRPr="00E62C07">
        <w:rPr>
          <w:iCs/>
          <w:lang w:val="sr-Cyrl-RS"/>
        </w:rPr>
        <w:t xml:space="preserve"> </w:t>
      </w:r>
      <w:r>
        <w:rPr>
          <w:iCs/>
          <w:lang w:val="sr-Cyrl-RS"/>
        </w:rPr>
        <w:t>svoja</w:t>
      </w:r>
      <w:r w:rsidR="00E62C07" w:rsidRPr="00E62C07">
        <w:rPr>
          <w:iCs/>
          <w:lang w:val="sr-Cyrl-RS"/>
        </w:rPr>
        <w:t xml:space="preserve"> </w:t>
      </w:r>
      <w:r>
        <w:rPr>
          <w:iCs/>
          <w:lang w:val="sr-Cyrl-RS"/>
        </w:rPr>
        <w:t>akta</w:t>
      </w:r>
      <w:r w:rsidR="00E62C07" w:rsidRPr="00E62C07">
        <w:rPr>
          <w:iCs/>
          <w:lang w:val="sr-Cyrl-RS"/>
        </w:rPr>
        <w:t xml:space="preserve"> </w:t>
      </w:r>
      <w:r>
        <w:rPr>
          <w:iCs/>
          <w:lang w:val="sr-Cyrl-RS"/>
        </w:rPr>
        <w:t>kojima</w:t>
      </w:r>
      <w:r w:rsidR="00E62C07" w:rsidRPr="00E62C07">
        <w:rPr>
          <w:iCs/>
          <w:lang w:val="sr-Cyrl-RS"/>
        </w:rPr>
        <w:t xml:space="preserve"> </w:t>
      </w:r>
      <w:r>
        <w:rPr>
          <w:iCs/>
          <w:lang w:val="sr-Cyrl-RS"/>
        </w:rPr>
        <w:t>uređuju</w:t>
      </w:r>
      <w:r w:rsidR="00E62C07" w:rsidRPr="00E62C07">
        <w:rPr>
          <w:iCs/>
          <w:lang w:val="sr-Cyrl-RS"/>
        </w:rPr>
        <w:t xml:space="preserve"> </w:t>
      </w:r>
      <w:r>
        <w:rPr>
          <w:iCs/>
          <w:lang w:val="sr-Cyrl-RS"/>
        </w:rPr>
        <w:t>obavljanje</w:t>
      </w:r>
      <w:r w:rsidR="00E62C07" w:rsidRPr="00E62C07">
        <w:rPr>
          <w:iCs/>
          <w:lang w:val="sr-Cyrl-RS"/>
        </w:rPr>
        <w:t xml:space="preserve"> </w:t>
      </w:r>
      <w:r>
        <w:rPr>
          <w:iCs/>
          <w:lang w:val="sr-Cyrl-RS"/>
        </w:rPr>
        <w:t>komunalnih</w:t>
      </w:r>
      <w:r w:rsidR="00E62C07" w:rsidRPr="00E62C07">
        <w:rPr>
          <w:iCs/>
          <w:lang w:val="sr-Cyrl-RS"/>
        </w:rPr>
        <w:t xml:space="preserve"> </w:t>
      </w:r>
      <w:r>
        <w:rPr>
          <w:iCs/>
          <w:lang w:val="sr-Cyrl-RS"/>
        </w:rPr>
        <w:t>delatnosti</w:t>
      </w:r>
      <w:r w:rsidR="00E62C07" w:rsidRPr="00E62C07">
        <w:rPr>
          <w:iCs/>
          <w:lang w:val="sr-Cyrl-RS"/>
        </w:rPr>
        <w:t xml:space="preserve"> </w:t>
      </w:r>
      <w:r>
        <w:rPr>
          <w:iCs/>
          <w:lang w:val="sr-Cyrl-RS"/>
        </w:rPr>
        <w:t>i</w:t>
      </w:r>
      <w:r w:rsidR="00E62C07" w:rsidRPr="00E62C07">
        <w:rPr>
          <w:iCs/>
          <w:lang w:val="sr-Cyrl-RS"/>
        </w:rPr>
        <w:t xml:space="preserve"> </w:t>
      </w:r>
      <w:r>
        <w:rPr>
          <w:iCs/>
          <w:lang w:val="sr-Cyrl-RS"/>
        </w:rPr>
        <w:t>poveravaju</w:t>
      </w:r>
      <w:r w:rsidR="00E62C07" w:rsidRPr="00E62C07">
        <w:rPr>
          <w:iCs/>
          <w:lang w:val="sr-Cyrl-RS"/>
        </w:rPr>
        <w:t xml:space="preserve"> </w:t>
      </w:r>
      <w:r>
        <w:rPr>
          <w:iCs/>
          <w:lang w:val="sr-Cyrl-RS"/>
        </w:rPr>
        <w:t>obavljanje</w:t>
      </w:r>
      <w:r w:rsidR="00E62C07" w:rsidRPr="00E62C07">
        <w:rPr>
          <w:iCs/>
          <w:lang w:val="sr-Cyrl-RS"/>
        </w:rPr>
        <w:t xml:space="preserve"> </w:t>
      </w:r>
      <w:r>
        <w:rPr>
          <w:iCs/>
          <w:lang w:val="sr-Cyrl-RS"/>
        </w:rPr>
        <w:t>komunalnih</w:t>
      </w:r>
      <w:r w:rsidR="00E62C07" w:rsidRPr="00E62C07">
        <w:rPr>
          <w:iCs/>
          <w:lang w:val="sr-Cyrl-RS"/>
        </w:rPr>
        <w:t xml:space="preserve"> </w:t>
      </w:r>
      <w:r>
        <w:rPr>
          <w:iCs/>
          <w:lang w:val="sr-Cyrl-RS"/>
        </w:rPr>
        <w:t>delatnosti</w:t>
      </w:r>
      <w:r w:rsidR="00E62C07" w:rsidRPr="00E62C07">
        <w:rPr>
          <w:iCs/>
          <w:lang w:val="sr-Cyrl-RS"/>
        </w:rPr>
        <w:t xml:space="preserve"> </w:t>
      </w:r>
      <w:r>
        <w:rPr>
          <w:iCs/>
          <w:lang w:val="sr-Cyrl-RS"/>
        </w:rPr>
        <w:t>vršiocima</w:t>
      </w:r>
      <w:r w:rsidR="00E62C07" w:rsidRPr="00E62C07">
        <w:rPr>
          <w:iCs/>
          <w:lang w:val="sr-Cyrl-RS"/>
        </w:rPr>
        <w:t xml:space="preserve"> </w:t>
      </w:r>
      <w:r>
        <w:rPr>
          <w:iCs/>
          <w:lang w:val="sr-Cyrl-RS"/>
        </w:rPr>
        <w:t>komunalnih</w:t>
      </w:r>
      <w:r w:rsidR="00E62C07" w:rsidRPr="00E62C07">
        <w:rPr>
          <w:iCs/>
          <w:lang w:val="sr-Cyrl-RS"/>
        </w:rPr>
        <w:t xml:space="preserve"> </w:t>
      </w:r>
      <w:r>
        <w:rPr>
          <w:iCs/>
          <w:lang w:val="sr-Cyrl-RS"/>
        </w:rPr>
        <w:t>delatnosti</w:t>
      </w:r>
      <w:r w:rsidR="00E62C07" w:rsidRPr="00E62C07">
        <w:rPr>
          <w:iCs/>
          <w:lang w:val="sr-Cyrl-RS"/>
        </w:rPr>
        <w:t xml:space="preserve"> </w:t>
      </w:r>
      <w:r>
        <w:rPr>
          <w:iCs/>
          <w:lang w:val="sr-Cyrl-RS"/>
        </w:rPr>
        <w:t>u</w:t>
      </w:r>
      <w:r w:rsidR="00E62C07" w:rsidRPr="00E62C07">
        <w:rPr>
          <w:iCs/>
          <w:lang w:val="sr-Cyrl-RS"/>
        </w:rPr>
        <w:t xml:space="preserve"> </w:t>
      </w:r>
      <w:r>
        <w:rPr>
          <w:iCs/>
          <w:lang w:val="sr-Cyrl-RS"/>
        </w:rPr>
        <w:t>skladu</w:t>
      </w:r>
      <w:r w:rsidR="00E62C07" w:rsidRPr="00E62C07">
        <w:rPr>
          <w:iCs/>
          <w:lang w:val="sr-Cyrl-RS"/>
        </w:rPr>
        <w:t xml:space="preserve"> </w:t>
      </w:r>
      <w:r>
        <w:rPr>
          <w:iCs/>
          <w:lang w:val="sr-Cyrl-RS"/>
        </w:rPr>
        <w:t>sa</w:t>
      </w:r>
      <w:r w:rsidR="00E62C07" w:rsidRPr="00E62C07">
        <w:rPr>
          <w:iCs/>
          <w:lang w:val="sr-Cyrl-RS"/>
        </w:rPr>
        <w:t xml:space="preserve"> </w:t>
      </w:r>
      <w:r>
        <w:rPr>
          <w:iCs/>
          <w:lang w:val="sr-Cyrl-RS"/>
        </w:rPr>
        <w:t>zakonom</w:t>
      </w:r>
      <w:r w:rsidR="00E62C07" w:rsidRPr="00E62C07">
        <w:rPr>
          <w:iCs/>
          <w:lang w:val="sr-Cyrl-RS"/>
        </w:rPr>
        <w:t xml:space="preserve">, </w:t>
      </w:r>
      <w:r>
        <w:rPr>
          <w:iCs/>
          <w:lang w:val="sr-Cyrl-RS"/>
        </w:rPr>
        <w:t>pa</w:t>
      </w:r>
      <w:r w:rsidR="00E62C07" w:rsidRPr="00E62C07">
        <w:rPr>
          <w:iCs/>
          <w:lang w:val="sr-Cyrl-RS"/>
        </w:rPr>
        <w:t xml:space="preserve"> </w:t>
      </w:r>
      <w:r>
        <w:rPr>
          <w:iCs/>
          <w:lang w:val="sr-Cyrl-RS"/>
        </w:rPr>
        <w:t>da</w:t>
      </w:r>
      <w:r w:rsidR="00E62C07" w:rsidRPr="00E62C07">
        <w:rPr>
          <w:iCs/>
          <w:lang w:val="sr-Cyrl-RS"/>
        </w:rPr>
        <w:t xml:space="preserve"> </w:t>
      </w:r>
      <w:r>
        <w:rPr>
          <w:iCs/>
          <w:lang w:val="sr-Cyrl-RS"/>
        </w:rPr>
        <w:t>prema</w:t>
      </w:r>
      <w:r w:rsidR="00E62C07" w:rsidRPr="00E62C07">
        <w:rPr>
          <w:iCs/>
          <w:lang w:val="sr-Cyrl-RS"/>
        </w:rPr>
        <w:t xml:space="preserve"> </w:t>
      </w:r>
      <w:r>
        <w:rPr>
          <w:iCs/>
          <w:lang w:val="sr-Cyrl-RS"/>
        </w:rPr>
        <w:t>tome</w:t>
      </w:r>
      <w:r w:rsidR="00E62C07" w:rsidRPr="00E62C07">
        <w:rPr>
          <w:iCs/>
          <w:lang w:val="sr-Cyrl-RS"/>
        </w:rPr>
        <w:t xml:space="preserve"> </w:t>
      </w:r>
      <w:r>
        <w:rPr>
          <w:iCs/>
          <w:lang w:val="sr-Cyrl-RS"/>
        </w:rPr>
        <w:t>ne</w:t>
      </w:r>
      <w:r w:rsidR="00E62C07" w:rsidRPr="00E62C07">
        <w:rPr>
          <w:iCs/>
          <w:lang w:val="sr-Cyrl-RS"/>
        </w:rPr>
        <w:t xml:space="preserve"> </w:t>
      </w:r>
      <w:r>
        <w:rPr>
          <w:iCs/>
          <w:lang w:val="sr-Cyrl-RS"/>
        </w:rPr>
        <w:t>postoji</w:t>
      </w:r>
      <w:r w:rsidR="00E62C07" w:rsidRPr="00E62C07">
        <w:rPr>
          <w:iCs/>
          <w:lang w:val="sr-Cyrl-RS"/>
        </w:rPr>
        <w:t xml:space="preserve"> </w:t>
      </w:r>
      <w:r>
        <w:rPr>
          <w:iCs/>
          <w:lang w:val="sr-Cyrl-RS"/>
        </w:rPr>
        <w:t>povreda</w:t>
      </w:r>
      <w:r w:rsidR="00E62C07" w:rsidRPr="00E62C07">
        <w:rPr>
          <w:iCs/>
          <w:lang w:val="sr-Cyrl-RS"/>
        </w:rPr>
        <w:t xml:space="preserve"> </w:t>
      </w:r>
      <w:r>
        <w:rPr>
          <w:iCs/>
          <w:lang w:val="sr-Cyrl-RS"/>
        </w:rPr>
        <w:t>člana</w:t>
      </w:r>
      <w:r w:rsidR="00E62C07" w:rsidRPr="00E62C07">
        <w:rPr>
          <w:iCs/>
          <w:lang w:val="sr-Cyrl-RS"/>
        </w:rPr>
        <w:t xml:space="preserve"> 97. </w:t>
      </w:r>
      <w:r>
        <w:rPr>
          <w:iCs/>
          <w:lang w:val="sr-Cyrl-RS"/>
        </w:rPr>
        <w:t>Ustava</w:t>
      </w:r>
      <w:r w:rsidR="00E62C07" w:rsidRPr="00E62C07">
        <w:rPr>
          <w:iCs/>
          <w:lang w:val="sr-Cyrl-RS"/>
        </w:rPr>
        <w:t xml:space="preserve"> </w:t>
      </w:r>
      <w:r>
        <w:rPr>
          <w:iCs/>
          <w:lang w:val="sr-Cyrl-RS"/>
        </w:rPr>
        <w:t>Republike</w:t>
      </w:r>
      <w:r w:rsidR="00E62C07" w:rsidRPr="00E62C07">
        <w:rPr>
          <w:iCs/>
          <w:lang w:val="sr-Cyrl-RS"/>
        </w:rPr>
        <w:t xml:space="preserve"> </w:t>
      </w:r>
      <w:r>
        <w:rPr>
          <w:iCs/>
          <w:lang w:val="sr-Cyrl-RS"/>
        </w:rPr>
        <w:t>Srbije</w:t>
      </w:r>
      <w:r w:rsidR="00E62C07" w:rsidRPr="00E62C07">
        <w:rPr>
          <w:iCs/>
          <w:lang w:val="sr-Cyrl-RS"/>
        </w:rPr>
        <w:t>.</w:t>
      </w:r>
    </w:p>
    <w:p w:rsidR="00E62C07" w:rsidRPr="00E62C07" w:rsidRDefault="00E62C07" w:rsidP="00E62C07">
      <w:pPr>
        <w:tabs>
          <w:tab w:val="left" w:pos="720"/>
        </w:tabs>
        <w:autoSpaceDE w:val="0"/>
        <w:autoSpaceDN w:val="0"/>
        <w:adjustRightInd w:val="0"/>
        <w:ind w:firstLine="1440"/>
        <w:rPr>
          <w:rFonts w:eastAsia="Calibri"/>
          <w:color w:val="0D0D0D"/>
          <w:lang w:val="sr-Cyrl-CS"/>
        </w:rPr>
      </w:pPr>
      <w:r w:rsidRPr="00E62C07">
        <w:t xml:space="preserve"> </w:t>
      </w:r>
      <w:r w:rsidR="008A35B1">
        <w:t>Komunalne</w:t>
      </w:r>
      <w:r w:rsidRPr="00E62C07">
        <w:t xml:space="preserve"> </w:t>
      </w:r>
      <w:r w:rsidR="008A35B1">
        <w:t>delatnosti</w:t>
      </w:r>
      <w:r w:rsidRPr="00E62C07">
        <w:t xml:space="preserve"> </w:t>
      </w:r>
      <w:r w:rsidR="008A35B1">
        <w:t>su</w:t>
      </w:r>
      <w:r w:rsidRPr="00E62C07">
        <w:t xml:space="preserve"> </w:t>
      </w:r>
      <w:r w:rsidR="008A35B1">
        <w:t>delatnosti</w:t>
      </w:r>
      <w:r w:rsidRPr="00E62C07">
        <w:t xml:space="preserve"> </w:t>
      </w:r>
      <w:proofErr w:type="gramStart"/>
      <w:r w:rsidR="008A35B1">
        <w:t>od</w:t>
      </w:r>
      <w:proofErr w:type="gramEnd"/>
      <w:r w:rsidRPr="00E62C07">
        <w:t xml:space="preserve"> </w:t>
      </w:r>
      <w:r w:rsidR="008A35B1">
        <w:t>opšteg</w:t>
      </w:r>
      <w:r w:rsidRPr="00E62C07">
        <w:t xml:space="preserve"> </w:t>
      </w:r>
      <w:r w:rsidR="008A35B1">
        <w:t>interesa</w:t>
      </w:r>
      <w:r w:rsidRPr="00E62C07">
        <w:t xml:space="preserve"> </w:t>
      </w:r>
      <w:r w:rsidR="008A35B1">
        <w:t>i</w:t>
      </w:r>
      <w:r w:rsidRPr="00E62C07">
        <w:t xml:space="preserve"> </w:t>
      </w:r>
      <w:r w:rsidR="008A35B1">
        <w:t>od</w:t>
      </w:r>
      <w:r w:rsidRPr="00E62C07">
        <w:t xml:space="preserve"> </w:t>
      </w:r>
      <w:r w:rsidR="008A35B1">
        <w:t>izuzetnog</w:t>
      </w:r>
      <w:r w:rsidRPr="00E62C07">
        <w:t xml:space="preserve"> </w:t>
      </w:r>
      <w:r w:rsidR="008A35B1">
        <w:rPr>
          <w:color w:val="0D0D0D"/>
        </w:rPr>
        <w:t>su</w:t>
      </w:r>
      <w:r w:rsidRPr="00E62C07">
        <w:rPr>
          <w:color w:val="0D0D0D"/>
        </w:rPr>
        <w:t xml:space="preserve"> </w:t>
      </w:r>
      <w:r w:rsidR="008A35B1">
        <w:rPr>
          <w:color w:val="0D0D0D"/>
        </w:rPr>
        <w:t>značaja</w:t>
      </w:r>
      <w:r w:rsidRPr="00E62C07">
        <w:rPr>
          <w:color w:val="0D0D0D"/>
        </w:rPr>
        <w:t xml:space="preserve"> </w:t>
      </w:r>
      <w:r w:rsidR="008A35B1">
        <w:rPr>
          <w:color w:val="0D0D0D"/>
        </w:rPr>
        <w:t>za</w:t>
      </w:r>
      <w:r w:rsidRPr="00E62C07">
        <w:rPr>
          <w:color w:val="0D0D0D"/>
        </w:rPr>
        <w:t xml:space="preserve"> </w:t>
      </w:r>
      <w:r w:rsidR="008A35B1">
        <w:rPr>
          <w:color w:val="0D0D0D"/>
        </w:rPr>
        <w:t>normalno</w:t>
      </w:r>
      <w:r w:rsidRPr="00E62C07">
        <w:rPr>
          <w:color w:val="0D0D0D"/>
        </w:rPr>
        <w:t xml:space="preserve"> </w:t>
      </w:r>
      <w:r w:rsidR="008A35B1">
        <w:rPr>
          <w:color w:val="0D0D0D"/>
        </w:rPr>
        <w:t>funkcionisanje</w:t>
      </w:r>
      <w:r w:rsidRPr="00E62C07">
        <w:rPr>
          <w:color w:val="0D0D0D"/>
        </w:rPr>
        <w:t xml:space="preserve"> </w:t>
      </w:r>
      <w:r w:rsidR="008A35B1">
        <w:rPr>
          <w:color w:val="0D0D0D"/>
        </w:rPr>
        <w:t>zajednice</w:t>
      </w:r>
      <w:r w:rsidRPr="00E62C07">
        <w:rPr>
          <w:color w:val="0D0D0D"/>
        </w:rPr>
        <w:t xml:space="preserve">, </w:t>
      </w:r>
      <w:r w:rsidR="008A35B1">
        <w:rPr>
          <w:color w:val="0D0D0D"/>
          <w:lang w:val="sr-Cyrl-RS"/>
        </w:rPr>
        <w:t>odnosno</w:t>
      </w:r>
      <w:r w:rsidRPr="00E62C07">
        <w:rPr>
          <w:color w:val="0D0D0D"/>
          <w:lang w:val="sr-Cyrl-RS"/>
        </w:rPr>
        <w:t xml:space="preserve"> </w:t>
      </w:r>
      <w:r w:rsidR="008A35B1">
        <w:rPr>
          <w:color w:val="0D0D0D"/>
          <w:lang w:val="sr-Cyrl-RS"/>
        </w:rPr>
        <w:t>za</w:t>
      </w:r>
      <w:r w:rsidRPr="00E62C07">
        <w:rPr>
          <w:color w:val="0D0D0D"/>
          <w:lang w:val="sr-Cyrl-RS"/>
        </w:rPr>
        <w:t xml:space="preserve"> </w:t>
      </w:r>
      <w:r w:rsidR="008A35B1">
        <w:t>ostvarenje</w:t>
      </w:r>
      <w:r w:rsidRPr="00E62C07">
        <w:t xml:space="preserve"> </w:t>
      </w:r>
      <w:r w:rsidR="008A35B1">
        <w:t>životnih</w:t>
      </w:r>
      <w:r w:rsidRPr="00E62C07">
        <w:t xml:space="preserve"> </w:t>
      </w:r>
      <w:r w:rsidR="008A35B1">
        <w:t>potreba</w:t>
      </w:r>
      <w:r w:rsidRPr="00E62C07">
        <w:rPr>
          <w:rFonts w:ascii="Calibri" w:hAnsi="Calibri"/>
          <w:lang w:val="sr-Cyrl-RS"/>
        </w:rPr>
        <w:t xml:space="preserve"> </w:t>
      </w:r>
      <w:r w:rsidR="008A35B1">
        <w:rPr>
          <w:color w:val="0D0D0D"/>
        </w:rPr>
        <w:lastRenderedPageBreak/>
        <w:t>njenih</w:t>
      </w:r>
      <w:r w:rsidRPr="00E62C07">
        <w:rPr>
          <w:color w:val="0D0D0D"/>
        </w:rPr>
        <w:t xml:space="preserve"> </w:t>
      </w:r>
      <w:r w:rsidR="008A35B1">
        <w:rPr>
          <w:color w:val="0D0D0D"/>
          <w:lang w:val="sr-Cyrl-RS"/>
        </w:rPr>
        <w:t>fizičkih</w:t>
      </w:r>
      <w:r w:rsidRPr="00E62C07">
        <w:rPr>
          <w:color w:val="0D0D0D"/>
          <w:lang w:val="sr-Cyrl-RS"/>
        </w:rPr>
        <w:t xml:space="preserve"> </w:t>
      </w:r>
      <w:r w:rsidR="008A35B1">
        <w:rPr>
          <w:color w:val="0D0D0D"/>
          <w:lang w:val="sr-Cyrl-RS"/>
        </w:rPr>
        <w:t>i</w:t>
      </w:r>
      <w:r w:rsidRPr="00E62C07">
        <w:rPr>
          <w:color w:val="0D0D0D"/>
          <w:lang w:val="sr-Cyrl-RS"/>
        </w:rPr>
        <w:t xml:space="preserve"> </w:t>
      </w:r>
      <w:r w:rsidR="008A35B1">
        <w:rPr>
          <w:color w:val="0D0D0D"/>
        </w:rPr>
        <w:t>pravnih</w:t>
      </w:r>
      <w:r w:rsidRPr="00E62C07">
        <w:rPr>
          <w:color w:val="0D0D0D"/>
          <w:lang w:val="sr-Cyrl-RS"/>
        </w:rPr>
        <w:t xml:space="preserve"> </w:t>
      </w:r>
      <w:r w:rsidR="008A35B1">
        <w:rPr>
          <w:color w:val="0D0D0D"/>
          <w:lang w:val="sr-Cyrl-RS"/>
        </w:rPr>
        <w:t>lica</w:t>
      </w:r>
      <w:r w:rsidRPr="00E62C07">
        <w:rPr>
          <w:color w:val="0D0D0D"/>
        </w:rPr>
        <w:t xml:space="preserve">. </w:t>
      </w:r>
      <w:r w:rsidR="008A35B1">
        <w:rPr>
          <w:color w:val="0D0D0D"/>
        </w:rPr>
        <w:t>Oblast</w:t>
      </w:r>
      <w:r w:rsidRPr="00E62C07">
        <w:rPr>
          <w:color w:val="0D0D0D"/>
        </w:rPr>
        <w:t xml:space="preserve"> </w:t>
      </w:r>
      <w:r w:rsidR="008A35B1">
        <w:rPr>
          <w:color w:val="0D0D0D"/>
        </w:rPr>
        <w:t>komunalnih</w:t>
      </w:r>
      <w:r w:rsidRPr="00E62C07">
        <w:rPr>
          <w:color w:val="0D0D0D"/>
        </w:rPr>
        <w:t xml:space="preserve"> </w:t>
      </w:r>
      <w:r w:rsidR="008A35B1">
        <w:rPr>
          <w:color w:val="0D0D0D"/>
        </w:rPr>
        <w:t>delatnosti</w:t>
      </w:r>
      <w:r w:rsidRPr="00E62C07">
        <w:rPr>
          <w:color w:val="0D0D0D"/>
        </w:rPr>
        <w:t xml:space="preserve"> </w:t>
      </w:r>
      <w:r w:rsidR="008A35B1">
        <w:rPr>
          <w:color w:val="0D0D0D"/>
        </w:rPr>
        <w:t>u</w:t>
      </w:r>
      <w:r w:rsidRPr="00E62C07">
        <w:rPr>
          <w:color w:val="0D0D0D"/>
        </w:rPr>
        <w:t xml:space="preserve"> </w:t>
      </w:r>
      <w:r w:rsidR="008A35B1">
        <w:rPr>
          <w:color w:val="0D0D0D"/>
        </w:rPr>
        <w:t>pravnom</w:t>
      </w:r>
      <w:r w:rsidRPr="00E62C07">
        <w:rPr>
          <w:color w:val="0D0D0D"/>
        </w:rPr>
        <w:t xml:space="preserve"> </w:t>
      </w:r>
      <w:r w:rsidR="008A35B1">
        <w:rPr>
          <w:color w:val="0D0D0D"/>
        </w:rPr>
        <w:t>sistemu</w:t>
      </w:r>
      <w:r w:rsidRPr="00E62C07">
        <w:rPr>
          <w:color w:val="0D0D0D"/>
        </w:rPr>
        <w:t xml:space="preserve"> </w:t>
      </w:r>
      <w:r w:rsidR="008A35B1">
        <w:rPr>
          <w:color w:val="0D0D0D"/>
        </w:rPr>
        <w:t>Republike</w:t>
      </w:r>
      <w:r w:rsidRPr="00E62C07">
        <w:rPr>
          <w:color w:val="0D0D0D"/>
        </w:rPr>
        <w:t xml:space="preserve"> </w:t>
      </w:r>
      <w:r w:rsidR="008A35B1">
        <w:rPr>
          <w:color w:val="0D0D0D"/>
        </w:rPr>
        <w:t>Srbije</w:t>
      </w:r>
      <w:r w:rsidRPr="00E62C07">
        <w:rPr>
          <w:color w:val="0D0D0D"/>
        </w:rPr>
        <w:t xml:space="preserve"> </w:t>
      </w:r>
      <w:r w:rsidR="008A35B1">
        <w:rPr>
          <w:color w:val="0D0D0D"/>
        </w:rPr>
        <w:t>uređuje</w:t>
      </w:r>
      <w:r w:rsidRPr="00E62C07">
        <w:rPr>
          <w:color w:val="0D0D0D"/>
        </w:rPr>
        <w:t xml:space="preserve"> </w:t>
      </w:r>
      <w:r w:rsidR="008A35B1">
        <w:rPr>
          <w:color w:val="0D0D0D"/>
        </w:rPr>
        <w:t>veliki</w:t>
      </w:r>
      <w:r w:rsidRPr="00E62C07">
        <w:rPr>
          <w:color w:val="0D0D0D"/>
        </w:rPr>
        <w:t xml:space="preserve"> </w:t>
      </w:r>
      <w:r w:rsidR="008A35B1">
        <w:rPr>
          <w:color w:val="0D0D0D"/>
        </w:rPr>
        <w:t>broj</w:t>
      </w:r>
      <w:r w:rsidRPr="00E62C07">
        <w:rPr>
          <w:color w:val="0D0D0D"/>
        </w:rPr>
        <w:t xml:space="preserve"> </w:t>
      </w:r>
      <w:r w:rsidR="008A35B1">
        <w:rPr>
          <w:color w:val="0D0D0D"/>
        </w:rPr>
        <w:t>propisa</w:t>
      </w:r>
      <w:r w:rsidRPr="00E62C07">
        <w:rPr>
          <w:color w:val="0D0D0D"/>
        </w:rPr>
        <w:t xml:space="preserve">, </w:t>
      </w:r>
      <w:r w:rsidR="008A35B1">
        <w:rPr>
          <w:color w:val="0D0D0D"/>
        </w:rPr>
        <w:t>t</w:t>
      </w:r>
      <w:r w:rsidRPr="00E62C07">
        <w:rPr>
          <w:color w:val="0D0D0D"/>
        </w:rPr>
        <w:t>a</w:t>
      </w:r>
      <w:r w:rsidR="008A35B1">
        <w:rPr>
          <w:color w:val="0D0D0D"/>
        </w:rPr>
        <w:t>ko</w:t>
      </w:r>
      <w:r w:rsidRPr="00E62C07">
        <w:rPr>
          <w:color w:val="0D0D0D"/>
        </w:rPr>
        <w:t xml:space="preserve"> </w:t>
      </w:r>
      <w:r w:rsidR="008A35B1">
        <w:rPr>
          <w:color w:val="0D0D0D"/>
        </w:rPr>
        <w:t>da</w:t>
      </w:r>
      <w:r w:rsidRPr="00E62C07">
        <w:rPr>
          <w:color w:val="0D0D0D"/>
        </w:rPr>
        <w:t xml:space="preserve"> </w:t>
      </w:r>
      <w:r w:rsidR="008A35B1">
        <w:rPr>
          <w:color w:val="0D0D0D"/>
        </w:rPr>
        <w:t>pored</w:t>
      </w:r>
      <w:r w:rsidRPr="00E62C07">
        <w:rPr>
          <w:color w:val="0D0D0D"/>
        </w:rPr>
        <w:t xml:space="preserve"> </w:t>
      </w:r>
      <w:r w:rsidR="008A35B1">
        <w:rPr>
          <w:color w:val="0D0D0D"/>
        </w:rPr>
        <w:t>Zakona</w:t>
      </w:r>
      <w:r w:rsidRPr="00E62C07">
        <w:rPr>
          <w:color w:val="0D0D0D"/>
        </w:rPr>
        <w:t xml:space="preserve"> </w:t>
      </w:r>
      <w:r w:rsidR="008A35B1">
        <w:rPr>
          <w:color w:val="0D0D0D"/>
        </w:rPr>
        <w:t>o</w:t>
      </w:r>
      <w:r w:rsidRPr="00E62C07">
        <w:rPr>
          <w:color w:val="0D0D0D"/>
        </w:rPr>
        <w:t xml:space="preserve"> </w:t>
      </w:r>
      <w:r w:rsidR="008A35B1">
        <w:rPr>
          <w:color w:val="0D0D0D"/>
        </w:rPr>
        <w:t>komunalnim</w:t>
      </w:r>
      <w:r w:rsidRPr="00E62C07">
        <w:rPr>
          <w:color w:val="0D0D0D"/>
        </w:rPr>
        <w:t xml:space="preserve"> </w:t>
      </w:r>
      <w:r w:rsidR="008A35B1">
        <w:rPr>
          <w:color w:val="0D0D0D"/>
        </w:rPr>
        <w:t>delatnostima</w:t>
      </w:r>
      <w:r w:rsidRPr="00E62C07">
        <w:rPr>
          <w:color w:val="0D0D0D"/>
        </w:rPr>
        <w:t xml:space="preserve"> („</w:t>
      </w:r>
      <w:r w:rsidR="008A35B1">
        <w:rPr>
          <w:color w:val="0D0D0D"/>
        </w:rPr>
        <w:t>Službeni</w:t>
      </w:r>
      <w:r w:rsidRPr="00E62C07">
        <w:rPr>
          <w:color w:val="0D0D0D"/>
        </w:rPr>
        <w:t xml:space="preserve"> </w:t>
      </w:r>
      <w:r w:rsidR="008A35B1">
        <w:rPr>
          <w:color w:val="0D0D0D"/>
        </w:rPr>
        <w:t>glasnik</w:t>
      </w:r>
      <w:r w:rsidRPr="00E62C07">
        <w:rPr>
          <w:color w:val="0D0D0D"/>
        </w:rPr>
        <w:t xml:space="preserve"> </w:t>
      </w:r>
      <w:r w:rsidR="008A35B1">
        <w:rPr>
          <w:color w:val="0D0D0D"/>
        </w:rPr>
        <w:t>RS</w:t>
      </w:r>
      <w:r w:rsidRPr="00E62C07">
        <w:rPr>
          <w:color w:val="0D0D0D"/>
        </w:rPr>
        <w:t xml:space="preserve">”, </w:t>
      </w:r>
      <w:r w:rsidR="008A35B1">
        <w:rPr>
          <w:color w:val="0D0D0D"/>
        </w:rPr>
        <w:t>br</w:t>
      </w:r>
      <w:r w:rsidRPr="00E62C07">
        <w:rPr>
          <w:color w:val="0D0D0D"/>
        </w:rPr>
        <w:t xml:space="preserve">. 88/11, 104/16 </w:t>
      </w:r>
      <w:r w:rsidR="008A35B1">
        <w:rPr>
          <w:color w:val="0D0D0D"/>
        </w:rPr>
        <w:t>i</w:t>
      </w:r>
      <w:r w:rsidRPr="00E62C07">
        <w:rPr>
          <w:color w:val="0D0D0D"/>
        </w:rPr>
        <w:t xml:space="preserve"> 95/18, </w:t>
      </w:r>
      <w:r w:rsidR="008A35B1">
        <w:rPr>
          <w:bCs/>
          <w:iCs/>
          <w:color w:val="0D0D0D"/>
        </w:rPr>
        <w:t>u</w:t>
      </w:r>
      <w:r w:rsidRPr="00E62C07">
        <w:rPr>
          <w:bCs/>
          <w:iCs/>
          <w:color w:val="0D0D0D"/>
        </w:rPr>
        <w:t xml:space="preserve"> </w:t>
      </w:r>
      <w:r w:rsidR="008A35B1">
        <w:rPr>
          <w:bCs/>
          <w:iCs/>
          <w:color w:val="0D0D0D"/>
        </w:rPr>
        <w:t>daljem</w:t>
      </w:r>
      <w:r w:rsidRPr="00E62C07">
        <w:rPr>
          <w:bCs/>
          <w:iCs/>
          <w:color w:val="0D0D0D"/>
        </w:rPr>
        <w:t xml:space="preserve"> </w:t>
      </w:r>
      <w:r w:rsidR="008A35B1">
        <w:rPr>
          <w:bCs/>
          <w:iCs/>
          <w:color w:val="0D0D0D"/>
        </w:rPr>
        <w:t>tekstu</w:t>
      </w:r>
      <w:r w:rsidRPr="00E62C07">
        <w:rPr>
          <w:bCs/>
          <w:iCs/>
          <w:color w:val="0D0D0D"/>
        </w:rPr>
        <w:t>:</w:t>
      </w:r>
      <w:r w:rsidRPr="00E62C07">
        <w:rPr>
          <w:color w:val="0D0D0D"/>
        </w:rPr>
        <w:t xml:space="preserve"> </w:t>
      </w:r>
      <w:r w:rsidR="008A35B1">
        <w:rPr>
          <w:color w:val="0D0D0D"/>
        </w:rPr>
        <w:t>Zakon</w:t>
      </w:r>
      <w:r w:rsidRPr="00E62C07">
        <w:rPr>
          <w:bCs/>
          <w:iCs/>
          <w:color w:val="0D0D0D"/>
        </w:rPr>
        <w:t>)</w:t>
      </w:r>
      <w:r w:rsidRPr="00E62C07">
        <w:rPr>
          <w:color w:val="0D0D0D"/>
        </w:rPr>
        <w:t xml:space="preserve">, </w:t>
      </w:r>
      <w:r w:rsidR="008A35B1">
        <w:rPr>
          <w:color w:val="0D0D0D"/>
        </w:rPr>
        <w:t>ovu</w:t>
      </w:r>
      <w:r w:rsidRPr="00E62C07">
        <w:rPr>
          <w:color w:val="0D0D0D"/>
        </w:rPr>
        <w:t xml:space="preserve"> </w:t>
      </w:r>
      <w:r w:rsidR="008A35B1">
        <w:rPr>
          <w:color w:val="0D0D0D"/>
        </w:rPr>
        <w:t>oblast</w:t>
      </w:r>
      <w:r w:rsidRPr="00E62C07">
        <w:rPr>
          <w:color w:val="0D0D0D"/>
        </w:rPr>
        <w:t xml:space="preserve"> </w:t>
      </w:r>
      <w:r w:rsidR="008A35B1">
        <w:rPr>
          <w:color w:val="0D0D0D"/>
        </w:rPr>
        <w:t>uređuju</w:t>
      </w:r>
      <w:r w:rsidRPr="00E62C07">
        <w:rPr>
          <w:color w:val="0D0D0D"/>
        </w:rPr>
        <w:t xml:space="preserve"> </w:t>
      </w:r>
      <w:r w:rsidR="008A35B1">
        <w:rPr>
          <w:color w:val="0D0D0D"/>
        </w:rPr>
        <w:t>i</w:t>
      </w:r>
      <w:r w:rsidRPr="00E62C07">
        <w:rPr>
          <w:color w:val="0D0D0D"/>
        </w:rPr>
        <w:t xml:space="preserve"> </w:t>
      </w:r>
      <w:r w:rsidR="008A35B1">
        <w:rPr>
          <w:color w:val="0D0D0D"/>
        </w:rPr>
        <w:t>propisi</w:t>
      </w:r>
      <w:r w:rsidRPr="00E62C07">
        <w:rPr>
          <w:color w:val="0D0D0D"/>
        </w:rPr>
        <w:t xml:space="preserve"> </w:t>
      </w:r>
      <w:r w:rsidR="008A35B1">
        <w:rPr>
          <w:color w:val="0D0D0D"/>
        </w:rPr>
        <w:t>o</w:t>
      </w:r>
      <w:r w:rsidRPr="00E62C07">
        <w:rPr>
          <w:color w:val="0D0D0D"/>
        </w:rPr>
        <w:t xml:space="preserve"> </w:t>
      </w:r>
      <w:r w:rsidR="008A35B1">
        <w:rPr>
          <w:color w:val="0D0D0D"/>
        </w:rPr>
        <w:t>javnim</w:t>
      </w:r>
      <w:r w:rsidRPr="00E62C07">
        <w:rPr>
          <w:color w:val="0D0D0D"/>
        </w:rPr>
        <w:t xml:space="preserve"> </w:t>
      </w:r>
      <w:r w:rsidR="008A35B1">
        <w:rPr>
          <w:color w:val="0D0D0D"/>
        </w:rPr>
        <w:t>preduzećima</w:t>
      </w:r>
      <w:r w:rsidRPr="00E62C07">
        <w:rPr>
          <w:color w:val="0D0D0D"/>
        </w:rPr>
        <w:t xml:space="preserve">, </w:t>
      </w:r>
      <w:r w:rsidR="008A35B1">
        <w:rPr>
          <w:color w:val="0D0D0D"/>
        </w:rPr>
        <w:t>lokalnoj</w:t>
      </w:r>
      <w:r w:rsidRPr="00E62C07">
        <w:rPr>
          <w:color w:val="0D0D0D"/>
        </w:rPr>
        <w:t xml:space="preserve"> </w:t>
      </w:r>
      <w:r w:rsidR="008A35B1">
        <w:rPr>
          <w:color w:val="0D0D0D"/>
        </w:rPr>
        <w:t>samoupravi</w:t>
      </w:r>
      <w:r w:rsidRPr="00E62C07">
        <w:rPr>
          <w:color w:val="0D0D0D"/>
        </w:rPr>
        <w:t xml:space="preserve">, </w:t>
      </w:r>
      <w:r w:rsidR="008A35B1">
        <w:rPr>
          <w:color w:val="0D0D0D"/>
        </w:rPr>
        <w:t>glavnom</w:t>
      </w:r>
      <w:r w:rsidRPr="00E62C07">
        <w:rPr>
          <w:color w:val="0D0D0D"/>
        </w:rPr>
        <w:t xml:space="preserve"> </w:t>
      </w:r>
      <w:r w:rsidR="008A35B1">
        <w:rPr>
          <w:color w:val="0D0D0D"/>
        </w:rPr>
        <w:t>gradu</w:t>
      </w:r>
      <w:r w:rsidRPr="00E62C07">
        <w:rPr>
          <w:color w:val="0D0D0D"/>
        </w:rPr>
        <w:t xml:space="preserve">, </w:t>
      </w:r>
      <w:r w:rsidR="008A35B1">
        <w:rPr>
          <w:color w:val="0D0D0D"/>
        </w:rPr>
        <w:t>energetici</w:t>
      </w:r>
      <w:r w:rsidRPr="00E62C07">
        <w:rPr>
          <w:color w:val="0D0D0D"/>
        </w:rPr>
        <w:t xml:space="preserve">, </w:t>
      </w:r>
      <w:r w:rsidR="008A35B1">
        <w:rPr>
          <w:color w:val="0D0D0D"/>
        </w:rPr>
        <w:t>upravljanju</w:t>
      </w:r>
      <w:r w:rsidRPr="00E62C07">
        <w:rPr>
          <w:color w:val="0D0D0D"/>
        </w:rPr>
        <w:t xml:space="preserve"> </w:t>
      </w:r>
      <w:r w:rsidR="008A35B1">
        <w:rPr>
          <w:color w:val="0D0D0D"/>
        </w:rPr>
        <w:t>otpadom</w:t>
      </w:r>
      <w:r w:rsidRPr="00E62C07">
        <w:rPr>
          <w:color w:val="0D0D0D"/>
        </w:rPr>
        <w:t xml:space="preserve">, </w:t>
      </w:r>
      <w:r w:rsidR="008A35B1">
        <w:rPr>
          <w:color w:val="0D0D0D"/>
        </w:rPr>
        <w:t>vodama</w:t>
      </w:r>
      <w:r w:rsidRPr="00E62C07">
        <w:rPr>
          <w:color w:val="0D0D0D"/>
        </w:rPr>
        <w:t xml:space="preserve">, </w:t>
      </w:r>
      <w:r w:rsidR="008A35B1">
        <w:rPr>
          <w:color w:val="0D0D0D"/>
        </w:rPr>
        <w:t>putevima</w:t>
      </w:r>
      <w:r w:rsidRPr="00E62C07">
        <w:rPr>
          <w:color w:val="0D0D0D"/>
        </w:rPr>
        <w:t xml:space="preserve">, </w:t>
      </w:r>
      <w:r w:rsidR="008A35B1">
        <w:rPr>
          <w:color w:val="0D0D0D"/>
        </w:rPr>
        <w:t>sahranjivanju</w:t>
      </w:r>
      <w:r w:rsidRPr="00E62C07">
        <w:rPr>
          <w:color w:val="0D0D0D"/>
        </w:rPr>
        <w:t xml:space="preserve"> </w:t>
      </w:r>
      <w:r w:rsidR="008A35B1">
        <w:rPr>
          <w:color w:val="0D0D0D"/>
        </w:rPr>
        <w:t>i</w:t>
      </w:r>
      <w:r w:rsidRPr="00E62C07">
        <w:rPr>
          <w:color w:val="0D0D0D"/>
        </w:rPr>
        <w:t xml:space="preserve"> </w:t>
      </w:r>
      <w:r w:rsidR="008A35B1">
        <w:rPr>
          <w:color w:val="0D0D0D"/>
        </w:rPr>
        <w:t>grobljima</w:t>
      </w:r>
      <w:r w:rsidRPr="00E62C07">
        <w:rPr>
          <w:color w:val="0D0D0D"/>
        </w:rPr>
        <w:t xml:space="preserve">, </w:t>
      </w:r>
      <w:r w:rsidR="008A35B1">
        <w:rPr>
          <w:color w:val="0D0D0D"/>
        </w:rPr>
        <w:t>trgovini</w:t>
      </w:r>
      <w:r w:rsidRPr="00E62C07">
        <w:rPr>
          <w:color w:val="0D0D0D"/>
        </w:rPr>
        <w:t xml:space="preserve">, </w:t>
      </w:r>
      <w:r w:rsidR="008A35B1">
        <w:rPr>
          <w:color w:val="0D0D0D"/>
        </w:rPr>
        <w:t>javno</w:t>
      </w:r>
      <w:r w:rsidRPr="00E62C07">
        <w:rPr>
          <w:color w:val="0D0D0D"/>
        </w:rPr>
        <w:t>-</w:t>
      </w:r>
      <w:r w:rsidR="008A35B1">
        <w:rPr>
          <w:color w:val="0D0D0D"/>
        </w:rPr>
        <w:t>privatnom</w:t>
      </w:r>
      <w:r w:rsidRPr="00E62C07">
        <w:rPr>
          <w:color w:val="0D0D0D"/>
        </w:rPr>
        <w:t xml:space="preserve"> </w:t>
      </w:r>
      <w:r w:rsidR="008A35B1">
        <w:rPr>
          <w:color w:val="0D0D0D"/>
        </w:rPr>
        <w:t>partnerstvu</w:t>
      </w:r>
      <w:r w:rsidRPr="00E62C07">
        <w:rPr>
          <w:color w:val="0D0D0D"/>
        </w:rPr>
        <w:t xml:space="preserve"> </w:t>
      </w:r>
      <w:r w:rsidR="008A35B1">
        <w:rPr>
          <w:color w:val="0D0D0D"/>
        </w:rPr>
        <w:t>i</w:t>
      </w:r>
      <w:r w:rsidRPr="00E62C07">
        <w:rPr>
          <w:color w:val="0D0D0D"/>
        </w:rPr>
        <w:t xml:space="preserve"> </w:t>
      </w:r>
      <w:r w:rsidR="008A35B1">
        <w:rPr>
          <w:color w:val="0D0D0D"/>
        </w:rPr>
        <w:t>koncesijama</w:t>
      </w:r>
      <w:r w:rsidRPr="00E62C07">
        <w:rPr>
          <w:color w:val="0D0D0D"/>
        </w:rPr>
        <w:t xml:space="preserve">, </w:t>
      </w:r>
      <w:r w:rsidR="008A35B1">
        <w:rPr>
          <w:color w:val="0D0D0D"/>
        </w:rPr>
        <w:t>javnim</w:t>
      </w:r>
      <w:r w:rsidRPr="00E62C07">
        <w:rPr>
          <w:color w:val="0D0D0D"/>
        </w:rPr>
        <w:t xml:space="preserve"> </w:t>
      </w:r>
      <w:r w:rsidR="008A35B1">
        <w:rPr>
          <w:color w:val="0D0D0D"/>
        </w:rPr>
        <w:t>nabavkama</w:t>
      </w:r>
      <w:r w:rsidRPr="00E62C07">
        <w:rPr>
          <w:color w:val="0D0D0D"/>
        </w:rPr>
        <w:t xml:space="preserve">, </w:t>
      </w:r>
      <w:r w:rsidR="008A35B1">
        <w:rPr>
          <w:color w:val="0D0D0D"/>
        </w:rPr>
        <w:t>stranim</w:t>
      </w:r>
      <w:r w:rsidRPr="00E62C07">
        <w:rPr>
          <w:color w:val="0D0D0D"/>
        </w:rPr>
        <w:t xml:space="preserve"> </w:t>
      </w:r>
      <w:r w:rsidR="008A35B1">
        <w:rPr>
          <w:color w:val="0D0D0D"/>
        </w:rPr>
        <w:t>ulaganjima</w:t>
      </w:r>
      <w:r w:rsidRPr="00E62C07">
        <w:rPr>
          <w:color w:val="0D0D0D"/>
        </w:rPr>
        <w:t xml:space="preserve">, </w:t>
      </w:r>
      <w:r w:rsidR="008A35B1">
        <w:rPr>
          <w:color w:val="0D0D0D"/>
        </w:rPr>
        <w:t>veterinarstvu</w:t>
      </w:r>
      <w:r w:rsidRPr="00E62C07">
        <w:rPr>
          <w:color w:val="0D0D0D"/>
        </w:rPr>
        <w:t xml:space="preserve"> </w:t>
      </w:r>
      <w:r w:rsidR="008A35B1">
        <w:rPr>
          <w:color w:val="0D0D0D"/>
        </w:rPr>
        <w:t>i</w:t>
      </w:r>
      <w:r w:rsidRPr="00E62C07">
        <w:rPr>
          <w:color w:val="0D0D0D"/>
        </w:rPr>
        <w:t xml:space="preserve"> </w:t>
      </w:r>
      <w:r w:rsidR="008A35B1">
        <w:rPr>
          <w:color w:val="0D0D0D"/>
        </w:rPr>
        <w:t>dr</w:t>
      </w:r>
      <w:r w:rsidRPr="00E62C07">
        <w:rPr>
          <w:color w:val="0D0D0D"/>
        </w:rPr>
        <w:t>.</w:t>
      </w:r>
    </w:p>
    <w:p w:rsidR="00E62C07" w:rsidRPr="00E62C07" w:rsidRDefault="008A35B1" w:rsidP="00E62C07">
      <w:pPr>
        <w:ind w:firstLine="1440"/>
        <w:rPr>
          <w:color w:val="0D0D0D"/>
          <w:lang w:val="sr-Cyrl-RS"/>
        </w:rPr>
      </w:pPr>
      <w:r>
        <w:rPr>
          <w:color w:val="0D0D0D"/>
        </w:rPr>
        <w:t>Zakonom</w:t>
      </w:r>
      <w:r w:rsidR="00E62C07" w:rsidRPr="00E62C07">
        <w:rPr>
          <w:color w:val="0D0D0D"/>
        </w:rPr>
        <w:t xml:space="preserve"> </w:t>
      </w:r>
      <w:r>
        <w:rPr>
          <w:color w:val="0D0D0D"/>
        </w:rPr>
        <w:t>o</w:t>
      </w:r>
      <w:r w:rsidR="00E62C07" w:rsidRPr="00E62C07">
        <w:rPr>
          <w:color w:val="0D0D0D"/>
        </w:rPr>
        <w:t xml:space="preserve"> </w:t>
      </w:r>
      <w:r>
        <w:rPr>
          <w:color w:val="0D0D0D"/>
        </w:rPr>
        <w:t>dobrobiti</w:t>
      </w:r>
      <w:r w:rsidR="00E62C07" w:rsidRPr="00E62C07">
        <w:rPr>
          <w:color w:val="0D0D0D"/>
        </w:rPr>
        <w:t xml:space="preserve"> </w:t>
      </w:r>
      <w:r>
        <w:rPr>
          <w:color w:val="0D0D0D"/>
        </w:rPr>
        <w:t>životinja</w:t>
      </w:r>
      <w:r w:rsidR="00E62C07" w:rsidRPr="00E62C07">
        <w:rPr>
          <w:color w:val="0D0D0D"/>
        </w:rPr>
        <w:t xml:space="preserve"> („</w:t>
      </w:r>
      <w:r>
        <w:rPr>
          <w:color w:val="0D0D0D"/>
        </w:rPr>
        <w:t>Službeni</w:t>
      </w:r>
      <w:r w:rsidR="00E62C07" w:rsidRPr="00E62C07">
        <w:rPr>
          <w:color w:val="0D0D0D"/>
        </w:rPr>
        <w:t xml:space="preserve"> </w:t>
      </w:r>
      <w:r>
        <w:rPr>
          <w:color w:val="0D0D0D"/>
        </w:rPr>
        <w:t>glasnik</w:t>
      </w:r>
      <w:r w:rsidR="00E62C07" w:rsidRPr="00E62C07">
        <w:rPr>
          <w:color w:val="0D0D0D"/>
        </w:rPr>
        <w:t xml:space="preserve"> </w:t>
      </w:r>
      <w:r>
        <w:rPr>
          <w:color w:val="0D0D0D"/>
        </w:rPr>
        <w:t>RS</w:t>
      </w:r>
      <w:r w:rsidR="00E62C07" w:rsidRPr="00E62C07">
        <w:rPr>
          <w:color w:val="0D0D0D"/>
          <w:lang w:val="sr-Cyrl-RS"/>
        </w:rPr>
        <w:t>”</w:t>
      </w:r>
      <w:r w:rsidR="00E62C07" w:rsidRPr="00E62C07">
        <w:rPr>
          <w:color w:val="0D0D0D"/>
        </w:rPr>
        <w:t xml:space="preserve">, </w:t>
      </w:r>
      <w:r>
        <w:rPr>
          <w:color w:val="0D0D0D"/>
        </w:rPr>
        <w:t>broj</w:t>
      </w:r>
      <w:r w:rsidR="00E62C07" w:rsidRPr="00E62C07">
        <w:rPr>
          <w:color w:val="0D0D0D"/>
        </w:rPr>
        <w:t xml:space="preserve"> 41/09), </w:t>
      </w:r>
      <w:r>
        <w:rPr>
          <w:color w:val="0D0D0D"/>
        </w:rPr>
        <w:t>uređuje</w:t>
      </w:r>
      <w:r w:rsidR="00E62C07" w:rsidRPr="00E62C07">
        <w:rPr>
          <w:color w:val="0D0D0D"/>
        </w:rPr>
        <w:t xml:space="preserve"> </w:t>
      </w:r>
      <w:r>
        <w:rPr>
          <w:color w:val="0D0D0D"/>
        </w:rPr>
        <w:t>se</w:t>
      </w:r>
      <w:r w:rsidR="00E62C07" w:rsidRPr="00E62C07">
        <w:rPr>
          <w:color w:val="0D0D0D"/>
        </w:rPr>
        <w:t xml:space="preserve"> </w:t>
      </w:r>
      <w:r>
        <w:rPr>
          <w:color w:val="0D0D0D"/>
        </w:rPr>
        <w:t>dobrobit</w:t>
      </w:r>
      <w:r w:rsidR="00E62C07" w:rsidRPr="00E62C07">
        <w:rPr>
          <w:color w:val="0D0D0D"/>
        </w:rPr>
        <w:t xml:space="preserve"> </w:t>
      </w:r>
      <w:r>
        <w:rPr>
          <w:color w:val="0D0D0D"/>
        </w:rPr>
        <w:t>životinja</w:t>
      </w:r>
      <w:r w:rsidR="00E62C07" w:rsidRPr="00E62C07">
        <w:rPr>
          <w:color w:val="0D0D0D"/>
        </w:rPr>
        <w:t xml:space="preserve">, </w:t>
      </w:r>
      <w:r>
        <w:rPr>
          <w:color w:val="0D0D0D"/>
        </w:rPr>
        <w:t>prava</w:t>
      </w:r>
      <w:r w:rsidR="00E62C07" w:rsidRPr="00E62C07">
        <w:rPr>
          <w:color w:val="0D0D0D"/>
        </w:rPr>
        <w:t xml:space="preserve">, </w:t>
      </w:r>
      <w:r>
        <w:rPr>
          <w:color w:val="0D0D0D"/>
        </w:rPr>
        <w:t>obaveze</w:t>
      </w:r>
      <w:r w:rsidR="00E62C07" w:rsidRPr="00E62C07">
        <w:rPr>
          <w:color w:val="0D0D0D"/>
        </w:rPr>
        <w:t xml:space="preserve"> </w:t>
      </w:r>
      <w:r>
        <w:rPr>
          <w:color w:val="0D0D0D"/>
        </w:rPr>
        <w:t>i</w:t>
      </w:r>
      <w:r w:rsidR="00E62C07" w:rsidRPr="00E62C07">
        <w:rPr>
          <w:color w:val="0D0D0D"/>
        </w:rPr>
        <w:t xml:space="preserve"> </w:t>
      </w:r>
      <w:r>
        <w:rPr>
          <w:color w:val="0D0D0D"/>
        </w:rPr>
        <w:t>odgovornosti</w:t>
      </w:r>
      <w:r w:rsidR="00E62C07" w:rsidRPr="00E62C07">
        <w:rPr>
          <w:color w:val="0D0D0D"/>
        </w:rPr>
        <w:t xml:space="preserve"> </w:t>
      </w:r>
      <w:r>
        <w:rPr>
          <w:color w:val="0D0D0D"/>
        </w:rPr>
        <w:t>pravnih</w:t>
      </w:r>
      <w:r w:rsidR="00E62C07" w:rsidRPr="00E62C07">
        <w:rPr>
          <w:color w:val="0D0D0D"/>
        </w:rPr>
        <w:t xml:space="preserve"> </w:t>
      </w:r>
      <w:r>
        <w:rPr>
          <w:color w:val="0D0D0D"/>
        </w:rPr>
        <w:t>i</w:t>
      </w:r>
      <w:r w:rsidR="00E62C07" w:rsidRPr="00E62C07">
        <w:rPr>
          <w:color w:val="0D0D0D"/>
        </w:rPr>
        <w:t xml:space="preserve"> </w:t>
      </w:r>
      <w:r>
        <w:rPr>
          <w:color w:val="0D0D0D"/>
        </w:rPr>
        <w:t>fizičkih</w:t>
      </w:r>
      <w:r w:rsidR="00E62C07" w:rsidRPr="00E62C07">
        <w:rPr>
          <w:color w:val="0D0D0D"/>
        </w:rPr>
        <w:t xml:space="preserve"> </w:t>
      </w:r>
      <w:r>
        <w:rPr>
          <w:color w:val="0D0D0D"/>
        </w:rPr>
        <w:t>lica</w:t>
      </w:r>
      <w:r w:rsidR="00E62C07" w:rsidRPr="00E62C07">
        <w:rPr>
          <w:color w:val="0D0D0D"/>
        </w:rPr>
        <w:t xml:space="preserve">, </w:t>
      </w:r>
      <w:r>
        <w:rPr>
          <w:color w:val="0D0D0D"/>
        </w:rPr>
        <w:t>odnosno</w:t>
      </w:r>
      <w:r w:rsidR="00E62C07" w:rsidRPr="00E62C07">
        <w:rPr>
          <w:color w:val="0D0D0D"/>
        </w:rPr>
        <w:t xml:space="preserve"> </w:t>
      </w:r>
      <w:r>
        <w:rPr>
          <w:color w:val="0D0D0D"/>
        </w:rPr>
        <w:t>preduzetnika</w:t>
      </w:r>
      <w:r w:rsidR="00E62C07" w:rsidRPr="00E62C07">
        <w:rPr>
          <w:color w:val="0D0D0D"/>
        </w:rPr>
        <w:t xml:space="preserve"> </w:t>
      </w:r>
      <w:r>
        <w:rPr>
          <w:color w:val="0D0D0D"/>
        </w:rPr>
        <w:t>za</w:t>
      </w:r>
      <w:r w:rsidR="00E62C07" w:rsidRPr="00E62C07">
        <w:rPr>
          <w:color w:val="0D0D0D"/>
        </w:rPr>
        <w:t xml:space="preserve"> </w:t>
      </w:r>
      <w:r>
        <w:rPr>
          <w:color w:val="0D0D0D"/>
        </w:rPr>
        <w:t>dobrobit</w:t>
      </w:r>
      <w:r w:rsidR="00E62C07" w:rsidRPr="00E62C07">
        <w:rPr>
          <w:color w:val="0D0D0D"/>
        </w:rPr>
        <w:t xml:space="preserve"> </w:t>
      </w:r>
      <w:r>
        <w:rPr>
          <w:color w:val="0D0D0D"/>
        </w:rPr>
        <w:t>životinja</w:t>
      </w:r>
      <w:r w:rsidR="00E62C07" w:rsidRPr="00E62C07">
        <w:rPr>
          <w:color w:val="0D0D0D"/>
        </w:rPr>
        <w:t xml:space="preserve">, </w:t>
      </w:r>
      <w:r>
        <w:rPr>
          <w:color w:val="0D0D0D"/>
        </w:rPr>
        <w:t>postupanje</w:t>
      </w:r>
      <w:r w:rsidR="00E62C07" w:rsidRPr="00E62C07">
        <w:rPr>
          <w:color w:val="0D0D0D"/>
        </w:rPr>
        <w:t xml:space="preserve"> </w:t>
      </w:r>
      <w:r>
        <w:rPr>
          <w:color w:val="0D0D0D"/>
        </w:rPr>
        <w:t>sa</w:t>
      </w:r>
      <w:r w:rsidR="00E62C07" w:rsidRPr="00E62C07">
        <w:rPr>
          <w:color w:val="0D0D0D"/>
        </w:rPr>
        <w:t xml:space="preserve"> </w:t>
      </w:r>
      <w:r>
        <w:rPr>
          <w:color w:val="0D0D0D"/>
        </w:rPr>
        <w:t>životinjama</w:t>
      </w:r>
      <w:r w:rsidR="00E62C07" w:rsidRPr="00E62C07">
        <w:rPr>
          <w:color w:val="0D0D0D"/>
        </w:rPr>
        <w:t xml:space="preserve"> </w:t>
      </w:r>
      <w:r>
        <w:rPr>
          <w:color w:val="0D0D0D"/>
        </w:rPr>
        <w:t>i</w:t>
      </w:r>
      <w:r w:rsidR="00E62C07" w:rsidRPr="00E62C07">
        <w:rPr>
          <w:color w:val="0D0D0D"/>
        </w:rPr>
        <w:t xml:space="preserve"> </w:t>
      </w:r>
      <w:r>
        <w:rPr>
          <w:color w:val="0D0D0D"/>
        </w:rPr>
        <w:t>zaštita</w:t>
      </w:r>
      <w:r w:rsidR="00E62C07" w:rsidRPr="00E62C07">
        <w:rPr>
          <w:color w:val="0D0D0D"/>
        </w:rPr>
        <w:t xml:space="preserve"> </w:t>
      </w:r>
      <w:r>
        <w:rPr>
          <w:color w:val="0D0D0D"/>
        </w:rPr>
        <w:t>životinja</w:t>
      </w:r>
      <w:r w:rsidR="00E62C07" w:rsidRPr="00E62C07">
        <w:rPr>
          <w:color w:val="0D0D0D"/>
        </w:rPr>
        <w:t xml:space="preserve"> </w:t>
      </w:r>
      <w:r>
        <w:rPr>
          <w:color w:val="0D0D0D"/>
        </w:rPr>
        <w:t>od</w:t>
      </w:r>
      <w:r w:rsidR="00E62C07" w:rsidRPr="00E62C07">
        <w:rPr>
          <w:color w:val="0D0D0D"/>
        </w:rPr>
        <w:t xml:space="preserve"> </w:t>
      </w:r>
      <w:r>
        <w:rPr>
          <w:color w:val="0D0D0D"/>
        </w:rPr>
        <w:t>zlostavljanja</w:t>
      </w:r>
      <w:r w:rsidR="00E62C07" w:rsidRPr="00E62C07">
        <w:rPr>
          <w:color w:val="0D0D0D"/>
        </w:rPr>
        <w:t xml:space="preserve">, </w:t>
      </w:r>
      <w:r>
        <w:rPr>
          <w:color w:val="0D0D0D"/>
        </w:rPr>
        <w:t>zaštita</w:t>
      </w:r>
      <w:r w:rsidR="00E62C07" w:rsidRPr="00E62C07">
        <w:rPr>
          <w:color w:val="0D0D0D"/>
        </w:rPr>
        <w:t xml:space="preserve"> </w:t>
      </w:r>
      <w:r>
        <w:rPr>
          <w:color w:val="0D0D0D"/>
        </w:rPr>
        <w:t>dobrobiti</w:t>
      </w:r>
      <w:r w:rsidR="00E62C07" w:rsidRPr="00E62C07">
        <w:rPr>
          <w:color w:val="0D0D0D"/>
        </w:rPr>
        <w:t xml:space="preserve"> </w:t>
      </w:r>
      <w:r>
        <w:rPr>
          <w:color w:val="0D0D0D"/>
        </w:rPr>
        <w:t>životinja</w:t>
      </w:r>
      <w:r w:rsidR="00E62C07" w:rsidRPr="00E62C07">
        <w:rPr>
          <w:color w:val="0D0D0D"/>
        </w:rPr>
        <w:t xml:space="preserve"> </w:t>
      </w:r>
      <w:r>
        <w:rPr>
          <w:color w:val="0D0D0D"/>
        </w:rPr>
        <w:t>pri</w:t>
      </w:r>
      <w:r w:rsidR="00E62C07" w:rsidRPr="00E62C07">
        <w:rPr>
          <w:color w:val="0D0D0D"/>
        </w:rPr>
        <w:t xml:space="preserve"> </w:t>
      </w:r>
      <w:r>
        <w:rPr>
          <w:color w:val="0D0D0D"/>
        </w:rPr>
        <w:t>lišavanju</w:t>
      </w:r>
      <w:r w:rsidR="00E62C07" w:rsidRPr="00E62C07">
        <w:rPr>
          <w:color w:val="0D0D0D"/>
        </w:rPr>
        <w:t xml:space="preserve"> </w:t>
      </w:r>
      <w:r>
        <w:rPr>
          <w:color w:val="0D0D0D"/>
        </w:rPr>
        <w:t>života</w:t>
      </w:r>
      <w:r w:rsidR="00E62C07" w:rsidRPr="00E62C07">
        <w:rPr>
          <w:color w:val="0D0D0D"/>
        </w:rPr>
        <w:t xml:space="preserve">, </w:t>
      </w:r>
      <w:r>
        <w:rPr>
          <w:color w:val="0D0D0D"/>
        </w:rPr>
        <w:t>držanju</w:t>
      </w:r>
      <w:r w:rsidR="00E62C07" w:rsidRPr="00E62C07">
        <w:rPr>
          <w:color w:val="0D0D0D"/>
        </w:rPr>
        <w:t xml:space="preserve">, </w:t>
      </w:r>
      <w:r>
        <w:rPr>
          <w:color w:val="0D0D0D"/>
        </w:rPr>
        <w:t>uzgoju</w:t>
      </w:r>
      <w:r w:rsidR="00E62C07" w:rsidRPr="00E62C07">
        <w:rPr>
          <w:color w:val="0D0D0D"/>
        </w:rPr>
        <w:t xml:space="preserve">, </w:t>
      </w:r>
      <w:r>
        <w:rPr>
          <w:color w:val="0D0D0D"/>
        </w:rPr>
        <w:t>prometu</w:t>
      </w:r>
      <w:r w:rsidR="00E62C07" w:rsidRPr="00E62C07">
        <w:rPr>
          <w:color w:val="0D0D0D"/>
        </w:rPr>
        <w:t xml:space="preserve">, </w:t>
      </w:r>
      <w:r>
        <w:rPr>
          <w:color w:val="0D0D0D"/>
        </w:rPr>
        <w:t>prevozu</w:t>
      </w:r>
      <w:r w:rsidR="00E62C07" w:rsidRPr="00E62C07">
        <w:rPr>
          <w:color w:val="0D0D0D"/>
        </w:rPr>
        <w:t xml:space="preserve">, </w:t>
      </w:r>
      <w:r>
        <w:rPr>
          <w:color w:val="0D0D0D"/>
        </w:rPr>
        <w:t>klanju</w:t>
      </w:r>
      <w:r w:rsidR="00E62C07" w:rsidRPr="00E62C07">
        <w:rPr>
          <w:color w:val="0D0D0D"/>
        </w:rPr>
        <w:t xml:space="preserve"> </w:t>
      </w:r>
      <w:r>
        <w:rPr>
          <w:color w:val="0D0D0D"/>
        </w:rPr>
        <w:t>i</w:t>
      </w:r>
      <w:r w:rsidR="00E62C07" w:rsidRPr="00E62C07">
        <w:rPr>
          <w:color w:val="0D0D0D"/>
        </w:rPr>
        <w:t xml:space="preserve"> </w:t>
      </w:r>
      <w:r>
        <w:rPr>
          <w:color w:val="0D0D0D"/>
        </w:rPr>
        <w:t>sprovođenju</w:t>
      </w:r>
      <w:r w:rsidR="00E62C07" w:rsidRPr="00E62C07">
        <w:rPr>
          <w:color w:val="0D0D0D"/>
        </w:rPr>
        <w:t xml:space="preserve"> </w:t>
      </w:r>
      <w:r>
        <w:rPr>
          <w:color w:val="0D0D0D"/>
        </w:rPr>
        <w:t>ogleda</w:t>
      </w:r>
      <w:r w:rsidR="00E62C07" w:rsidRPr="00E62C07">
        <w:rPr>
          <w:color w:val="0D0D0D"/>
        </w:rPr>
        <w:t xml:space="preserve"> </w:t>
      </w:r>
      <w:r>
        <w:rPr>
          <w:color w:val="0D0D0D"/>
        </w:rPr>
        <w:t>na</w:t>
      </w:r>
      <w:r w:rsidR="00E62C07" w:rsidRPr="00E62C07">
        <w:rPr>
          <w:color w:val="0D0D0D"/>
        </w:rPr>
        <w:t xml:space="preserve"> </w:t>
      </w:r>
      <w:r>
        <w:rPr>
          <w:color w:val="0D0D0D"/>
        </w:rPr>
        <w:t>životinjama</w:t>
      </w:r>
      <w:r w:rsidR="00E62C07" w:rsidRPr="00E62C07">
        <w:rPr>
          <w:color w:val="0D0D0D"/>
        </w:rPr>
        <w:t xml:space="preserve">, </w:t>
      </w:r>
      <w:r>
        <w:rPr>
          <w:color w:val="0D0D0D"/>
        </w:rPr>
        <w:t>kao</w:t>
      </w:r>
      <w:r w:rsidR="00E62C07" w:rsidRPr="00E62C07">
        <w:rPr>
          <w:color w:val="0D0D0D"/>
        </w:rPr>
        <w:t xml:space="preserve"> </w:t>
      </w:r>
      <w:r>
        <w:rPr>
          <w:color w:val="0D0D0D"/>
        </w:rPr>
        <w:t>i</w:t>
      </w:r>
      <w:r w:rsidR="00E62C07" w:rsidRPr="00E62C07">
        <w:rPr>
          <w:color w:val="0D0D0D"/>
        </w:rPr>
        <w:t xml:space="preserve"> </w:t>
      </w:r>
      <w:r>
        <w:rPr>
          <w:color w:val="0D0D0D"/>
        </w:rPr>
        <w:t>druga</w:t>
      </w:r>
      <w:r w:rsidR="00E62C07" w:rsidRPr="00E62C07">
        <w:rPr>
          <w:color w:val="0D0D0D"/>
        </w:rPr>
        <w:t xml:space="preserve"> </w:t>
      </w:r>
      <w:r>
        <w:rPr>
          <w:color w:val="0D0D0D"/>
        </w:rPr>
        <w:t>pitanja</w:t>
      </w:r>
      <w:r w:rsidR="00E62C07" w:rsidRPr="00E62C07">
        <w:rPr>
          <w:color w:val="0D0D0D"/>
        </w:rPr>
        <w:t xml:space="preserve"> </w:t>
      </w:r>
      <w:r>
        <w:rPr>
          <w:color w:val="0D0D0D"/>
        </w:rPr>
        <w:t>od</w:t>
      </w:r>
      <w:r w:rsidR="00E62C07" w:rsidRPr="00E62C07">
        <w:rPr>
          <w:color w:val="0D0D0D"/>
        </w:rPr>
        <w:t xml:space="preserve"> </w:t>
      </w:r>
      <w:r>
        <w:rPr>
          <w:color w:val="0D0D0D"/>
        </w:rPr>
        <w:t>značaja</w:t>
      </w:r>
      <w:r w:rsidR="00E62C07" w:rsidRPr="00E62C07">
        <w:rPr>
          <w:color w:val="0D0D0D"/>
        </w:rPr>
        <w:t xml:space="preserve"> </w:t>
      </w:r>
      <w:r>
        <w:rPr>
          <w:color w:val="0D0D0D"/>
        </w:rPr>
        <w:t>za</w:t>
      </w:r>
      <w:r w:rsidR="00E62C07" w:rsidRPr="00E62C07">
        <w:rPr>
          <w:color w:val="0D0D0D"/>
        </w:rPr>
        <w:t xml:space="preserve"> </w:t>
      </w:r>
      <w:r>
        <w:rPr>
          <w:color w:val="0D0D0D"/>
        </w:rPr>
        <w:t>zaštitu</w:t>
      </w:r>
      <w:r w:rsidR="00E62C07" w:rsidRPr="00E62C07">
        <w:rPr>
          <w:color w:val="0D0D0D"/>
        </w:rPr>
        <w:t xml:space="preserve"> </w:t>
      </w:r>
      <w:r>
        <w:rPr>
          <w:color w:val="0D0D0D"/>
        </w:rPr>
        <w:t>dobrobiti</w:t>
      </w:r>
      <w:r w:rsidR="00E62C07" w:rsidRPr="00E62C07">
        <w:rPr>
          <w:color w:val="0D0D0D"/>
        </w:rPr>
        <w:t xml:space="preserve"> </w:t>
      </w:r>
      <w:r>
        <w:rPr>
          <w:color w:val="0D0D0D"/>
        </w:rPr>
        <w:t>životinja</w:t>
      </w:r>
      <w:r w:rsidR="00E62C07" w:rsidRPr="00E62C07">
        <w:rPr>
          <w:color w:val="0D0D0D"/>
        </w:rPr>
        <w:t>.</w:t>
      </w:r>
    </w:p>
    <w:p w:rsidR="00E62C07" w:rsidRPr="00E62C07" w:rsidRDefault="008A35B1" w:rsidP="00E62C07">
      <w:pPr>
        <w:shd w:val="clear" w:color="auto" w:fill="FFFFFF"/>
        <w:ind w:firstLine="1440"/>
        <w:rPr>
          <w:color w:val="0D0D0D"/>
          <w:lang w:val="ru-RU" w:eastAsia="en-GB"/>
        </w:rPr>
      </w:pPr>
      <w:r>
        <w:rPr>
          <w:color w:val="0D0D0D"/>
          <w:lang w:val="ru-RU" w:eastAsia="en-GB"/>
        </w:rPr>
        <w:t>Prema</w:t>
      </w:r>
      <w:r w:rsidR="00E62C07" w:rsidRPr="00E62C07">
        <w:rPr>
          <w:color w:val="0D0D0D"/>
          <w:lang w:val="ru-RU" w:eastAsia="en-GB"/>
        </w:rPr>
        <w:t xml:space="preserve"> </w:t>
      </w:r>
      <w:r>
        <w:rPr>
          <w:color w:val="0D0D0D"/>
          <w:lang w:val="ru-RU" w:eastAsia="en-GB"/>
        </w:rPr>
        <w:t>odredbama</w:t>
      </w:r>
      <w:r w:rsidR="00E62C07" w:rsidRPr="00E62C07">
        <w:rPr>
          <w:color w:val="0D0D0D"/>
          <w:lang w:val="ru-RU" w:eastAsia="en-GB"/>
        </w:rPr>
        <w:t xml:space="preserve"> </w:t>
      </w:r>
      <w:r>
        <w:rPr>
          <w:color w:val="0D0D0D"/>
          <w:lang w:val="ru-RU" w:eastAsia="en-GB"/>
        </w:rPr>
        <w:t>člana</w:t>
      </w:r>
      <w:r w:rsidR="00E62C07" w:rsidRPr="00E62C07">
        <w:rPr>
          <w:color w:val="0D0D0D"/>
          <w:lang w:val="ru-RU" w:eastAsia="en-GB"/>
        </w:rPr>
        <w:t xml:space="preserve"> 66. </w:t>
      </w:r>
      <w:r>
        <w:rPr>
          <w:color w:val="0D0D0D"/>
          <w:lang w:val="ru-RU" w:eastAsia="en-GB"/>
        </w:rPr>
        <w:t>Zakona</w:t>
      </w:r>
      <w:r w:rsidR="00E62C07" w:rsidRPr="00E62C07">
        <w:rPr>
          <w:color w:val="0D0D0D"/>
          <w:lang w:val="ru-RU" w:eastAsia="en-GB"/>
        </w:rPr>
        <w:t xml:space="preserve"> </w:t>
      </w:r>
      <w:r>
        <w:rPr>
          <w:color w:val="0D0D0D"/>
          <w:lang w:val="ru-RU" w:eastAsia="en-GB"/>
        </w:rPr>
        <w:t>o</w:t>
      </w:r>
      <w:r w:rsidR="00E62C07" w:rsidRPr="00E62C07">
        <w:rPr>
          <w:color w:val="0D0D0D"/>
          <w:lang w:val="ru-RU" w:eastAsia="en-GB"/>
        </w:rPr>
        <w:t xml:space="preserve"> </w:t>
      </w:r>
      <w:r>
        <w:rPr>
          <w:color w:val="0D0D0D"/>
          <w:lang w:val="ru-RU" w:eastAsia="en-GB"/>
        </w:rPr>
        <w:t>dobrobiti</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p>
    <w:p w:rsidR="00E62C07" w:rsidRPr="00E62C07" w:rsidRDefault="008A35B1" w:rsidP="00E62C07">
      <w:pPr>
        <w:shd w:val="clear" w:color="auto" w:fill="FFFFFF"/>
        <w:ind w:firstLine="1440"/>
        <w:rPr>
          <w:color w:val="0D0D0D"/>
          <w:lang w:val="ru-RU" w:eastAsia="en-GB"/>
        </w:rPr>
      </w:pPr>
      <w:r>
        <w:rPr>
          <w:color w:val="0D0D0D"/>
          <w:lang w:val="ru-RU" w:eastAsia="en-GB"/>
        </w:rPr>
        <w:t>Organ</w:t>
      </w:r>
      <w:r w:rsidR="00E62C07" w:rsidRPr="00E62C07">
        <w:rPr>
          <w:color w:val="0D0D0D"/>
          <w:lang w:val="ru-RU" w:eastAsia="en-GB"/>
        </w:rPr>
        <w:t xml:space="preserve"> </w:t>
      </w:r>
      <w:r>
        <w:rPr>
          <w:color w:val="0D0D0D"/>
          <w:lang w:val="ru-RU" w:eastAsia="en-GB"/>
        </w:rPr>
        <w:t>jedinice</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dužan</w:t>
      </w:r>
      <w:r w:rsidR="00E62C07" w:rsidRPr="00E62C07">
        <w:rPr>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obezbedi</w:t>
      </w:r>
      <w:r w:rsidR="00E62C07" w:rsidRPr="00E62C07">
        <w:rPr>
          <w:color w:val="0D0D0D"/>
          <w:lang w:val="ru-RU" w:eastAsia="en-GB"/>
        </w:rPr>
        <w:t xml:space="preserve"> </w:t>
      </w:r>
      <w:r>
        <w:rPr>
          <w:color w:val="0D0D0D"/>
          <w:lang w:val="ru-RU" w:eastAsia="en-GB"/>
        </w:rPr>
        <w:t>prihvatilište</w:t>
      </w:r>
      <w:r w:rsidR="00E62C07" w:rsidRPr="00E62C07">
        <w:rPr>
          <w:color w:val="0D0D0D"/>
          <w:lang w:val="ru-RU" w:eastAsia="en-GB"/>
        </w:rPr>
        <w:t xml:space="preserve"> </w:t>
      </w:r>
      <w:r>
        <w:rPr>
          <w:color w:val="0D0D0D"/>
          <w:lang w:val="ru-RU" w:eastAsia="en-GB"/>
        </w:rPr>
        <w:t>ako</w:t>
      </w:r>
      <w:r w:rsidR="00E62C07" w:rsidRPr="00E62C07">
        <w:rPr>
          <w:color w:val="0D0D0D"/>
          <w:lang w:val="ru-RU" w:eastAsia="en-GB"/>
        </w:rPr>
        <w:t xml:space="preserve"> </w:t>
      </w:r>
      <w:r>
        <w:rPr>
          <w:color w:val="0D0D0D"/>
          <w:lang w:val="ru-RU" w:eastAsia="en-GB"/>
        </w:rPr>
        <w:t>na</w:t>
      </w:r>
      <w:r w:rsidR="00E62C07" w:rsidRPr="00E62C07">
        <w:rPr>
          <w:color w:val="0D0D0D"/>
          <w:lang w:val="ru-RU" w:eastAsia="en-GB"/>
        </w:rPr>
        <w:t xml:space="preserve"> </w:t>
      </w:r>
      <w:r>
        <w:rPr>
          <w:color w:val="0D0D0D"/>
          <w:lang w:val="ru-RU" w:eastAsia="en-GB"/>
        </w:rPr>
        <w:t>svojoj</w:t>
      </w:r>
      <w:r w:rsidR="00E62C07" w:rsidRPr="00E62C07">
        <w:rPr>
          <w:color w:val="0D0D0D"/>
          <w:lang w:val="ru-RU" w:eastAsia="en-GB"/>
        </w:rPr>
        <w:t xml:space="preserve"> </w:t>
      </w:r>
      <w:r>
        <w:rPr>
          <w:color w:val="0D0D0D"/>
          <w:lang w:val="ru-RU" w:eastAsia="en-GB"/>
        </w:rPr>
        <w:t>teritoriji</w:t>
      </w:r>
      <w:r w:rsidR="00E62C07" w:rsidRPr="00E62C07">
        <w:rPr>
          <w:color w:val="0D0D0D"/>
          <w:lang w:val="ru-RU" w:eastAsia="en-GB"/>
        </w:rPr>
        <w:t xml:space="preserve"> </w:t>
      </w:r>
      <w:r>
        <w:rPr>
          <w:color w:val="0D0D0D"/>
          <w:lang w:val="ru-RU" w:eastAsia="en-GB"/>
        </w:rPr>
        <w:t>ima</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stav</w:t>
      </w:r>
      <w:r w:rsidR="00E62C07" w:rsidRPr="00E62C07">
        <w:rPr>
          <w:color w:val="0D0D0D"/>
          <w:lang w:val="ru-RU" w:eastAsia="en-GB"/>
        </w:rPr>
        <w:t xml:space="preserve"> 1);</w:t>
      </w:r>
    </w:p>
    <w:p w:rsidR="00E62C07" w:rsidRPr="00E62C07" w:rsidRDefault="008A35B1" w:rsidP="00E62C07">
      <w:pPr>
        <w:shd w:val="clear" w:color="auto" w:fill="FFFFFF"/>
        <w:ind w:firstLine="1440"/>
        <w:rPr>
          <w:color w:val="0D0D0D"/>
          <w:lang w:val="ru-RU" w:eastAsia="en-GB"/>
        </w:rPr>
      </w:pPr>
      <w:r>
        <w:rPr>
          <w:color w:val="0D0D0D"/>
          <w:lang w:val="ru-RU" w:eastAsia="en-GB"/>
        </w:rPr>
        <w:t>Organ</w:t>
      </w:r>
      <w:r w:rsidR="00E62C07" w:rsidRPr="00E62C07">
        <w:rPr>
          <w:color w:val="0D0D0D"/>
          <w:lang w:val="ru-RU" w:eastAsia="en-GB"/>
        </w:rPr>
        <w:t xml:space="preserve"> </w:t>
      </w:r>
      <w:r>
        <w:rPr>
          <w:color w:val="0D0D0D"/>
          <w:lang w:val="ru-RU" w:eastAsia="en-GB"/>
        </w:rPr>
        <w:t>jedinice</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dužan</w:t>
      </w:r>
      <w:r w:rsidR="00E62C07" w:rsidRPr="00E62C07">
        <w:rPr>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obezbedi</w:t>
      </w:r>
      <w:r w:rsidR="00E62C07" w:rsidRPr="00E62C07">
        <w:rPr>
          <w:color w:val="0D0D0D"/>
          <w:lang w:val="ru-RU" w:eastAsia="en-GB"/>
        </w:rPr>
        <w:t xml:space="preserve"> </w:t>
      </w:r>
      <w:r>
        <w:rPr>
          <w:color w:val="0D0D0D"/>
          <w:lang w:val="ru-RU" w:eastAsia="en-GB"/>
        </w:rPr>
        <w:t>prikupljanje</w:t>
      </w:r>
      <w:r w:rsidR="00E62C07" w:rsidRPr="00E62C07">
        <w:rPr>
          <w:color w:val="0D0D0D"/>
          <w:lang w:val="ru-RU" w:eastAsia="en-GB"/>
        </w:rPr>
        <w:t xml:space="preserve">, </w:t>
      </w:r>
      <w:r>
        <w:rPr>
          <w:color w:val="0D0D0D"/>
          <w:lang w:val="ru-RU" w:eastAsia="en-GB"/>
        </w:rPr>
        <w:t>prevoz</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zbrinjavanje</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izgubljenih</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kao</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im</w:t>
      </w:r>
      <w:r w:rsidR="00E62C07" w:rsidRPr="00E62C07">
        <w:rPr>
          <w:color w:val="0D0D0D"/>
          <w:lang w:val="ru-RU" w:eastAsia="en-GB"/>
        </w:rPr>
        <w:t xml:space="preserve"> </w:t>
      </w:r>
      <w:r>
        <w:rPr>
          <w:color w:val="0D0D0D"/>
          <w:lang w:val="ru-RU" w:eastAsia="en-GB"/>
        </w:rPr>
        <w:t>pruži</w:t>
      </w:r>
      <w:r w:rsidR="00E62C07" w:rsidRPr="00E62C07">
        <w:rPr>
          <w:color w:val="0D0D0D"/>
          <w:lang w:val="ru-RU" w:eastAsia="en-GB"/>
        </w:rPr>
        <w:t xml:space="preserve"> </w:t>
      </w:r>
      <w:r>
        <w:rPr>
          <w:color w:val="0D0D0D"/>
          <w:lang w:val="ru-RU" w:eastAsia="en-GB"/>
        </w:rPr>
        <w:t>pomoć</w:t>
      </w:r>
      <w:r w:rsidR="00E62C07" w:rsidRPr="00E62C07">
        <w:rPr>
          <w:color w:val="0D0D0D"/>
          <w:lang w:val="ru-RU" w:eastAsia="en-GB"/>
        </w:rPr>
        <w:t xml:space="preserve">, </w:t>
      </w:r>
      <w:r>
        <w:rPr>
          <w:color w:val="0D0D0D"/>
          <w:lang w:val="ru-RU" w:eastAsia="en-GB"/>
        </w:rPr>
        <w:t>brigu</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smeštaj</w:t>
      </w:r>
      <w:r w:rsidR="00E62C07" w:rsidRPr="00E62C07">
        <w:rPr>
          <w:color w:val="0D0D0D"/>
          <w:lang w:val="ru-RU" w:eastAsia="en-GB"/>
        </w:rPr>
        <w:t xml:space="preserve"> </w:t>
      </w:r>
      <w:r>
        <w:rPr>
          <w:color w:val="0D0D0D"/>
          <w:lang w:val="ru-RU" w:eastAsia="en-GB"/>
        </w:rPr>
        <w:t>u</w:t>
      </w:r>
      <w:r w:rsidR="00E62C07" w:rsidRPr="00E62C07">
        <w:rPr>
          <w:color w:val="0D0D0D"/>
          <w:lang w:val="ru-RU" w:eastAsia="en-GB"/>
        </w:rPr>
        <w:t xml:space="preserve"> </w:t>
      </w:r>
      <w:r>
        <w:rPr>
          <w:color w:val="0D0D0D"/>
          <w:lang w:val="ru-RU" w:eastAsia="en-GB"/>
        </w:rPr>
        <w:t>prihvatilište</w:t>
      </w:r>
      <w:r w:rsidR="00E62C07" w:rsidRPr="00E62C07">
        <w:rPr>
          <w:color w:val="0D0D0D"/>
          <w:lang w:val="ru-RU" w:eastAsia="en-GB"/>
        </w:rPr>
        <w:t xml:space="preserve"> </w:t>
      </w:r>
      <w:r>
        <w:rPr>
          <w:color w:val="0D0D0D"/>
          <w:lang w:val="ru-RU" w:eastAsia="en-GB"/>
        </w:rPr>
        <w:t>u</w:t>
      </w:r>
      <w:r w:rsidR="00E62C07" w:rsidRPr="00E62C07">
        <w:rPr>
          <w:color w:val="0D0D0D"/>
          <w:lang w:val="ru-RU" w:eastAsia="en-GB"/>
        </w:rPr>
        <w:t xml:space="preserve"> </w:t>
      </w:r>
      <w:r>
        <w:rPr>
          <w:color w:val="0D0D0D"/>
          <w:lang w:val="ru-RU" w:eastAsia="en-GB"/>
        </w:rPr>
        <w:t>skladu</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ovim</w:t>
      </w:r>
      <w:r w:rsidR="00E62C07" w:rsidRPr="00E62C07">
        <w:rPr>
          <w:color w:val="0D0D0D"/>
          <w:lang w:val="ru-RU" w:eastAsia="en-GB"/>
        </w:rPr>
        <w:t xml:space="preserve"> </w:t>
      </w:r>
      <w:r>
        <w:rPr>
          <w:color w:val="0D0D0D"/>
          <w:lang w:val="ru-RU" w:eastAsia="en-GB"/>
        </w:rPr>
        <w:t>zakonom</w:t>
      </w:r>
      <w:r w:rsidR="00E62C07" w:rsidRPr="00E62C07">
        <w:rPr>
          <w:color w:val="0D0D0D"/>
          <w:lang w:val="ru-RU" w:eastAsia="en-GB"/>
        </w:rPr>
        <w:t xml:space="preserve"> (</w:t>
      </w:r>
      <w:r>
        <w:rPr>
          <w:color w:val="0D0D0D"/>
          <w:lang w:val="ru-RU" w:eastAsia="en-GB"/>
        </w:rPr>
        <w:t>stav</w:t>
      </w:r>
      <w:r w:rsidR="00E62C07" w:rsidRPr="00E62C07">
        <w:rPr>
          <w:color w:val="0D0D0D"/>
          <w:lang w:val="ru-RU" w:eastAsia="en-GB"/>
        </w:rPr>
        <w:t xml:space="preserve"> 2); </w:t>
      </w:r>
    </w:p>
    <w:p w:rsidR="00E62C07" w:rsidRPr="00E62C07" w:rsidRDefault="008A35B1" w:rsidP="00E62C07">
      <w:pPr>
        <w:shd w:val="clear" w:color="auto" w:fill="FFFFFF"/>
        <w:ind w:firstLine="1440"/>
        <w:rPr>
          <w:color w:val="0D0D0D"/>
          <w:lang w:val="ru-RU" w:eastAsia="en-GB"/>
        </w:rPr>
      </w:pPr>
      <w:r>
        <w:rPr>
          <w:color w:val="0D0D0D"/>
          <w:lang w:val="ru-RU" w:eastAsia="en-GB"/>
        </w:rPr>
        <w:t>Prilikom</w:t>
      </w:r>
      <w:r w:rsidR="00E62C07" w:rsidRPr="00E62C07">
        <w:rPr>
          <w:color w:val="0D0D0D"/>
          <w:lang w:val="ru-RU" w:eastAsia="en-GB"/>
        </w:rPr>
        <w:t xml:space="preserve"> </w:t>
      </w:r>
      <w:r>
        <w:rPr>
          <w:color w:val="0D0D0D"/>
          <w:lang w:val="ru-RU" w:eastAsia="en-GB"/>
        </w:rPr>
        <w:t>prikupljanja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prevoza</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izgubljenih</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životinjom</w:t>
      </w:r>
      <w:r w:rsidR="00E62C07" w:rsidRPr="00E62C07">
        <w:rPr>
          <w:color w:val="0D0D0D"/>
          <w:lang w:val="ru-RU" w:eastAsia="en-GB"/>
        </w:rPr>
        <w:t xml:space="preserve"> </w:t>
      </w:r>
      <w:r>
        <w:rPr>
          <w:color w:val="0D0D0D"/>
          <w:lang w:val="ru-RU" w:eastAsia="en-GB"/>
        </w:rPr>
        <w:t>se</w:t>
      </w:r>
      <w:r w:rsidR="00E62C07" w:rsidRPr="00E62C07">
        <w:rPr>
          <w:color w:val="0D0D0D"/>
          <w:lang w:val="ru-RU" w:eastAsia="en-GB"/>
        </w:rPr>
        <w:t xml:space="preserve"> </w:t>
      </w:r>
      <w:r>
        <w:rPr>
          <w:color w:val="0D0D0D"/>
          <w:lang w:val="ru-RU" w:eastAsia="en-GB"/>
        </w:rPr>
        <w:t>mora</w:t>
      </w:r>
      <w:r w:rsidR="00E62C07" w:rsidRPr="00E62C07">
        <w:rPr>
          <w:color w:val="0D0D0D"/>
          <w:lang w:val="ru-RU" w:eastAsia="en-GB"/>
        </w:rPr>
        <w:t xml:space="preserve"> </w:t>
      </w:r>
      <w:r>
        <w:rPr>
          <w:color w:val="0D0D0D"/>
          <w:lang w:val="ru-RU" w:eastAsia="en-GB"/>
        </w:rPr>
        <w:t>postupati</w:t>
      </w:r>
      <w:r w:rsidR="00E62C07" w:rsidRPr="00E62C07">
        <w:rPr>
          <w:color w:val="0D0D0D"/>
          <w:lang w:val="ru-RU" w:eastAsia="en-GB"/>
        </w:rPr>
        <w:t xml:space="preserve"> </w:t>
      </w:r>
      <w:r>
        <w:rPr>
          <w:color w:val="0D0D0D"/>
          <w:lang w:val="ru-RU" w:eastAsia="en-GB"/>
        </w:rPr>
        <w:t>tako</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se</w:t>
      </w:r>
      <w:r w:rsidR="00E62C07" w:rsidRPr="00E62C07">
        <w:rPr>
          <w:color w:val="0D0D0D"/>
          <w:lang w:val="ru-RU" w:eastAsia="en-GB"/>
        </w:rPr>
        <w:t xml:space="preserve"> </w:t>
      </w:r>
      <w:r>
        <w:rPr>
          <w:color w:val="0D0D0D"/>
          <w:lang w:val="ru-RU" w:eastAsia="en-GB"/>
        </w:rPr>
        <w:t>prouzrokuje</w:t>
      </w:r>
      <w:r w:rsidR="00E62C07" w:rsidRPr="00E62C07">
        <w:rPr>
          <w:color w:val="0D0D0D"/>
          <w:lang w:val="ru-RU" w:eastAsia="en-GB"/>
        </w:rPr>
        <w:t xml:space="preserve"> </w:t>
      </w:r>
      <w:r>
        <w:rPr>
          <w:color w:val="0D0D0D"/>
          <w:lang w:val="ru-RU" w:eastAsia="en-GB"/>
        </w:rPr>
        <w:t>najmanji</w:t>
      </w:r>
      <w:r w:rsidR="00E62C07" w:rsidRPr="00E62C07">
        <w:rPr>
          <w:color w:val="0D0D0D"/>
          <w:lang w:val="ru-RU" w:eastAsia="en-GB"/>
        </w:rPr>
        <w:t xml:space="preserve"> </w:t>
      </w:r>
      <w:r>
        <w:rPr>
          <w:color w:val="0D0D0D"/>
          <w:lang w:val="ru-RU" w:eastAsia="en-GB"/>
        </w:rPr>
        <w:t>stepen</w:t>
      </w:r>
      <w:r w:rsidR="00E62C07" w:rsidRPr="00E62C07">
        <w:rPr>
          <w:color w:val="0D0D0D"/>
          <w:lang w:val="ru-RU" w:eastAsia="en-GB"/>
        </w:rPr>
        <w:t xml:space="preserve"> </w:t>
      </w:r>
      <w:r>
        <w:rPr>
          <w:color w:val="0D0D0D"/>
          <w:lang w:val="ru-RU" w:eastAsia="en-GB"/>
        </w:rPr>
        <w:t>bola</w:t>
      </w:r>
      <w:r w:rsidR="00E62C07" w:rsidRPr="00E62C07">
        <w:rPr>
          <w:color w:val="0D0D0D"/>
          <w:lang w:val="ru-RU" w:eastAsia="en-GB"/>
        </w:rPr>
        <w:t xml:space="preserve">, </w:t>
      </w:r>
      <w:r>
        <w:rPr>
          <w:color w:val="0D0D0D"/>
          <w:lang w:val="ru-RU" w:eastAsia="en-GB"/>
        </w:rPr>
        <w:t>patnje</w:t>
      </w:r>
      <w:r w:rsidR="00E62C07" w:rsidRPr="00E62C07">
        <w:rPr>
          <w:color w:val="0D0D0D"/>
          <w:lang w:val="ru-RU" w:eastAsia="en-GB"/>
        </w:rPr>
        <w:t xml:space="preserve">, </w:t>
      </w:r>
      <w:r>
        <w:rPr>
          <w:color w:val="0D0D0D"/>
          <w:lang w:val="ru-RU" w:eastAsia="en-GB"/>
        </w:rPr>
        <w:t>straha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stresa</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životinju</w:t>
      </w:r>
      <w:r w:rsidR="00E62C07" w:rsidRPr="00E62C07">
        <w:rPr>
          <w:color w:val="0D0D0D"/>
          <w:lang w:val="ru-RU" w:eastAsia="en-GB"/>
        </w:rPr>
        <w:t xml:space="preserve"> (</w:t>
      </w:r>
      <w:r>
        <w:rPr>
          <w:color w:val="0D0D0D"/>
          <w:lang w:val="ru-RU" w:eastAsia="en-GB"/>
        </w:rPr>
        <w:t>stav</w:t>
      </w:r>
      <w:r w:rsidR="00E62C07" w:rsidRPr="00E62C07">
        <w:rPr>
          <w:color w:val="0D0D0D"/>
          <w:lang w:val="ru-RU" w:eastAsia="en-GB"/>
        </w:rPr>
        <w:t xml:space="preserve"> 3);</w:t>
      </w:r>
    </w:p>
    <w:p w:rsidR="00E62C07" w:rsidRPr="00E62C07" w:rsidRDefault="008A35B1" w:rsidP="00E62C07">
      <w:pPr>
        <w:shd w:val="clear" w:color="auto" w:fill="FFFFFF"/>
        <w:ind w:firstLine="1440"/>
        <w:rPr>
          <w:color w:val="0D0D0D"/>
          <w:lang w:val="ru-RU" w:eastAsia="en-GB"/>
        </w:rPr>
      </w:pPr>
      <w:r>
        <w:rPr>
          <w:color w:val="0D0D0D"/>
          <w:lang w:val="ru-RU" w:eastAsia="en-GB"/>
        </w:rPr>
        <w:t>Organ</w:t>
      </w:r>
      <w:r w:rsidR="00E62C07" w:rsidRPr="00E62C07">
        <w:rPr>
          <w:color w:val="0D0D0D"/>
          <w:lang w:val="ru-RU" w:eastAsia="en-GB"/>
        </w:rPr>
        <w:t xml:space="preserve"> </w:t>
      </w:r>
      <w:r>
        <w:rPr>
          <w:color w:val="0D0D0D"/>
          <w:lang w:val="ru-RU" w:eastAsia="en-GB"/>
        </w:rPr>
        <w:t>jedinice</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dužan</w:t>
      </w:r>
      <w:r w:rsidR="00E62C07" w:rsidRPr="00E62C07">
        <w:rPr>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napuštenim</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izgubljenim</w:t>
      </w:r>
      <w:r w:rsidR="00E62C07" w:rsidRPr="00E62C07">
        <w:rPr>
          <w:color w:val="0D0D0D"/>
          <w:lang w:val="ru-RU" w:eastAsia="en-GB"/>
        </w:rPr>
        <w:t xml:space="preserve"> </w:t>
      </w:r>
      <w:r>
        <w:rPr>
          <w:color w:val="0D0D0D"/>
          <w:lang w:val="ru-RU" w:eastAsia="en-GB"/>
        </w:rPr>
        <w:t>životinjama</w:t>
      </w:r>
      <w:r w:rsidR="00E62C07" w:rsidRPr="00E62C07">
        <w:rPr>
          <w:color w:val="0D0D0D"/>
          <w:lang w:val="ru-RU" w:eastAsia="en-GB"/>
        </w:rPr>
        <w:t xml:space="preserve"> </w:t>
      </w:r>
      <w:r>
        <w:rPr>
          <w:color w:val="0D0D0D"/>
          <w:lang w:val="ru-RU" w:eastAsia="en-GB"/>
        </w:rPr>
        <w:t>koje</w:t>
      </w:r>
      <w:r w:rsidR="00E62C07" w:rsidRPr="00E62C07">
        <w:rPr>
          <w:color w:val="0D0D0D"/>
          <w:lang w:val="ru-RU" w:eastAsia="en-GB"/>
        </w:rPr>
        <w:t xml:space="preserve"> </w:t>
      </w:r>
      <w:r>
        <w:rPr>
          <w:color w:val="0D0D0D"/>
          <w:lang w:val="ru-RU" w:eastAsia="en-GB"/>
        </w:rPr>
        <w:t>su</w:t>
      </w:r>
      <w:r w:rsidR="00E62C07" w:rsidRPr="00E62C07">
        <w:rPr>
          <w:color w:val="0D0D0D"/>
          <w:lang w:val="ru-RU" w:eastAsia="en-GB"/>
        </w:rPr>
        <w:t xml:space="preserve"> </w:t>
      </w:r>
      <w:r>
        <w:rPr>
          <w:color w:val="0D0D0D"/>
          <w:lang w:val="ru-RU" w:eastAsia="en-GB"/>
        </w:rPr>
        <w:t>bolesne</w:t>
      </w:r>
      <w:r w:rsidR="00E62C07" w:rsidRPr="00E62C07">
        <w:rPr>
          <w:color w:val="0D0D0D"/>
          <w:lang w:val="ru-RU" w:eastAsia="en-GB"/>
        </w:rPr>
        <w:t xml:space="preserve"> </w:t>
      </w:r>
      <w:r>
        <w:rPr>
          <w:color w:val="0D0D0D"/>
          <w:lang w:val="ru-RU" w:eastAsia="en-GB"/>
        </w:rPr>
        <w:t>ili</w:t>
      </w:r>
      <w:r w:rsidR="00E62C07" w:rsidRPr="00E62C07">
        <w:rPr>
          <w:color w:val="0D0D0D"/>
          <w:lang w:val="ru-RU" w:eastAsia="en-GB"/>
        </w:rPr>
        <w:t xml:space="preserve"> </w:t>
      </w:r>
      <w:r>
        <w:rPr>
          <w:color w:val="0D0D0D"/>
          <w:lang w:val="ru-RU" w:eastAsia="en-GB"/>
        </w:rPr>
        <w:t>povređene</w:t>
      </w:r>
      <w:r w:rsidR="00E62C07" w:rsidRPr="00E62C07">
        <w:rPr>
          <w:color w:val="0D0D0D"/>
          <w:lang w:val="ru-RU" w:eastAsia="en-GB"/>
        </w:rPr>
        <w:t xml:space="preserve"> </w:t>
      </w:r>
      <w:r>
        <w:rPr>
          <w:color w:val="0D0D0D"/>
          <w:lang w:val="ru-RU" w:eastAsia="en-GB"/>
        </w:rPr>
        <w:t>obezbedi</w:t>
      </w:r>
      <w:r w:rsidR="00E62C07" w:rsidRPr="00E62C07">
        <w:rPr>
          <w:color w:val="0D0D0D"/>
          <w:lang w:val="ru-RU" w:eastAsia="en-GB"/>
        </w:rPr>
        <w:t xml:space="preserve"> </w:t>
      </w:r>
      <w:r>
        <w:rPr>
          <w:color w:val="0D0D0D"/>
          <w:lang w:val="ru-RU" w:eastAsia="en-GB"/>
        </w:rPr>
        <w:t>odgovarajuću</w:t>
      </w:r>
      <w:r w:rsidR="00E62C07" w:rsidRPr="00E62C07">
        <w:rPr>
          <w:color w:val="0D0D0D"/>
          <w:lang w:val="ru-RU" w:eastAsia="en-GB"/>
        </w:rPr>
        <w:t xml:space="preserve"> </w:t>
      </w:r>
      <w:r>
        <w:rPr>
          <w:color w:val="0D0D0D"/>
          <w:lang w:val="ru-RU" w:eastAsia="en-GB"/>
        </w:rPr>
        <w:t>veterinarsku</w:t>
      </w:r>
      <w:r w:rsidR="00E62C07" w:rsidRPr="00E62C07">
        <w:rPr>
          <w:color w:val="0D0D0D"/>
          <w:lang w:val="ru-RU" w:eastAsia="en-GB"/>
        </w:rPr>
        <w:t xml:space="preserve"> </w:t>
      </w:r>
      <w:r>
        <w:rPr>
          <w:color w:val="0D0D0D"/>
          <w:lang w:val="ru-RU" w:eastAsia="en-GB"/>
        </w:rPr>
        <w:t>pomoć</w:t>
      </w:r>
      <w:r w:rsidR="00E62C07" w:rsidRPr="00E62C07">
        <w:rPr>
          <w:color w:val="0D0D0D"/>
          <w:lang w:val="ru-RU" w:eastAsia="en-GB"/>
        </w:rPr>
        <w:t xml:space="preserve">, </w:t>
      </w:r>
      <w:r>
        <w:rPr>
          <w:color w:val="0D0D0D"/>
          <w:lang w:val="ru-RU" w:eastAsia="en-GB"/>
        </w:rPr>
        <w:t>a</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neizlečivo</w:t>
      </w:r>
      <w:r w:rsidR="00E62C07" w:rsidRPr="00E62C07">
        <w:rPr>
          <w:color w:val="0D0D0D"/>
          <w:lang w:val="ru-RU" w:eastAsia="en-GB"/>
        </w:rPr>
        <w:t xml:space="preserve"> </w:t>
      </w:r>
      <w:r>
        <w:rPr>
          <w:color w:val="0D0D0D"/>
          <w:lang w:val="ru-RU" w:eastAsia="en-GB"/>
        </w:rPr>
        <w:t>bolesne</w:t>
      </w:r>
      <w:r w:rsidR="00E62C07" w:rsidRPr="00E62C07">
        <w:rPr>
          <w:color w:val="0D0D0D"/>
          <w:lang w:val="ru-RU" w:eastAsia="en-GB"/>
        </w:rPr>
        <w:t xml:space="preserve"> </w:t>
      </w:r>
      <w:r>
        <w:rPr>
          <w:color w:val="0D0D0D"/>
          <w:lang w:val="ru-RU" w:eastAsia="en-GB"/>
        </w:rPr>
        <w:t>ili</w:t>
      </w:r>
      <w:r w:rsidR="00E62C07" w:rsidRPr="00E62C07">
        <w:rPr>
          <w:color w:val="0D0D0D"/>
          <w:lang w:val="ru-RU" w:eastAsia="en-GB"/>
        </w:rPr>
        <w:t xml:space="preserve"> </w:t>
      </w:r>
      <w:r>
        <w:rPr>
          <w:color w:val="0D0D0D"/>
          <w:lang w:val="ru-RU" w:eastAsia="en-GB"/>
        </w:rPr>
        <w:t>povređene</w:t>
      </w:r>
      <w:r w:rsidR="00E62C07" w:rsidRPr="00E62C07">
        <w:rPr>
          <w:color w:val="0D0D0D"/>
          <w:lang w:val="ru-RU" w:eastAsia="en-GB"/>
        </w:rPr>
        <w:t xml:space="preserve"> </w:t>
      </w:r>
      <w:r>
        <w:rPr>
          <w:color w:val="0D0D0D"/>
          <w:lang w:val="ru-RU" w:eastAsia="en-GB"/>
        </w:rPr>
        <w:t>životinje</w:t>
      </w:r>
      <w:r w:rsidR="00E62C07" w:rsidRPr="00E62C07">
        <w:rPr>
          <w:color w:val="0D0D0D"/>
          <w:lang w:val="ru-RU" w:eastAsia="en-GB"/>
        </w:rPr>
        <w:t xml:space="preserve"> </w:t>
      </w:r>
      <w:r>
        <w:rPr>
          <w:color w:val="0D0D0D"/>
          <w:lang w:val="ru-RU" w:eastAsia="en-GB"/>
        </w:rPr>
        <w:t>obezbedi</w:t>
      </w:r>
      <w:r w:rsidR="00E62C07" w:rsidRPr="00E62C07">
        <w:rPr>
          <w:color w:val="0D0D0D"/>
          <w:lang w:val="ru-RU" w:eastAsia="en-GB"/>
        </w:rPr>
        <w:t xml:space="preserve"> </w:t>
      </w:r>
      <w:r>
        <w:rPr>
          <w:color w:val="0D0D0D"/>
          <w:lang w:val="ru-RU" w:eastAsia="en-GB"/>
        </w:rPr>
        <w:t>lišavanje</w:t>
      </w:r>
      <w:r w:rsidR="00E62C07" w:rsidRPr="00E62C07">
        <w:rPr>
          <w:color w:val="0D0D0D"/>
          <w:lang w:val="ru-RU" w:eastAsia="en-GB"/>
        </w:rPr>
        <w:t xml:space="preserve"> </w:t>
      </w:r>
      <w:r>
        <w:rPr>
          <w:color w:val="0D0D0D"/>
          <w:lang w:val="ru-RU" w:eastAsia="en-GB"/>
        </w:rPr>
        <w:t>života</w:t>
      </w:r>
      <w:r w:rsidR="00E62C07" w:rsidRPr="00E62C07">
        <w:rPr>
          <w:color w:val="0D0D0D"/>
          <w:lang w:val="ru-RU" w:eastAsia="en-GB"/>
        </w:rPr>
        <w:t xml:space="preserve"> </w:t>
      </w:r>
      <w:r>
        <w:rPr>
          <w:color w:val="0D0D0D"/>
          <w:lang w:val="ru-RU" w:eastAsia="en-GB"/>
        </w:rPr>
        <w:t>u</w:t>
      </w:r>
      <w:r w:rsidR="00E62C07" w:rsidRPr="00E62C07">
        <w:rPr>
          <w:color w:val="0D0D0D"/>
          <w:lang w:val="ru-RU" w:eastAsia="en-GB"/>
        </w:rPr>
        <w:t xml:space="preserve"> </w:t>
      </w:r>
      <w:r>
        <w:rPr>
          <w:color w:val="0D0D0D"/>
          <w:lang w:val="ru-RU" w:eastAsia="en-GB"/>
        </w:rPr>
        <w:t>skladu</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ovim</w:t>
      </w:r>
      <w:r w:rsidR="00E62C07" w:rsidRPr="00E62C07">
        <w:rPr>
          <w:color w:val="0D0D0D"/>
          <w:lang w:val="ru-RU" w:eastAsia="en-GB"/>
        </w:rPr>
        <w:t xml:space="preserve"> </w:t>
      </w:r>
      <w:r>
        <w:rPr>
          <w:color w:val="0D0D0D"/>
          <w:lang w:val="ru-RU" w:eastAsia="en-GB"/>
        </w:rPr>
        <w:t>zakonom</w:t>
      </w:r>
      <w:r w:rsidR="00E62C07" w:rsidRPr="00E62C07">
        <w:rPr>
          <w:color w:val="0D0D0D"/>
          <w:lang w:val="ru-RU" w:eastAsia="en-GB"/>
        </w:rPr>
        <w:t xml:space="preserve"> (</w:t>
      </w:r>
      <w:r>
        <w:rPr>
          <w:color w:val="0D0D0D"/>
          <w:lang w:val="ru-RU" w:eastAsia="en-GB"/>
        </w:rPr>
        <w:t>stav</w:t>
      </w:r>
      <w:r w:rsidR="00E62C07" w:rsidRPr="00E62C07">
        <w:rPr>
          <w:color w:val="0D0D0D"/>
          <w:lang w:val="ru-RU" w:eastAsia="en-GB"/>
        </w:rPr>
        <w:t xml:space="preserve"> 4); </w:t>
      </w:r>
    </w:p>
    <w:p w:rsidR="00E62C07" w:rsidRPr="00E62C07" w:rsidRDefault="008A35B1" w:rsidP="00E62C07">
      <w:pPr>
        <w:shd w:val="clear" w:color="auto" w:fill="FFFFFF"/>
        <w:ind w:firstLine="1440"/>
        <w:rPr>
          <w:color w:val="0D0D0D"/>
          <w:lang w:val="ru-RU" w:eastAsia="en-GB"/>
        </w:rPr>
      </w:pPr>
      <w:r>
        <w:rPr>
          <w:color w:val="0D0D0D"/>
          <w:lang w:val="ru-RU" w:eastAsia="en-GB"/>
        </w:rPr>
        <w:t>Ministar</w:t>
      </w:r>
      <w:r w:rsidR="00E62C07" w:rsidRPr="00E62C07">
        <w:rPr>
          <w:color w:val="0D0D0D"/>
          <w:lang w:val="ru-RU" w:eastAsia="en-GB"/>
        </w:rPr>
        <w:t xml:space="preserve"> </w:t>
      </w:r>
      <w:r>
        <w:rPr>
          <w:color w:val="0D0D0D"/>
          <w:lang w:val="ru-RU" w:eastAsia="en-GB"/>
        </w:rPr>
        <w:t>propisuje</w:t>
      </w:r>
      <w:r w:rsidR="00E62C07" w:rsidRPr="00E62C07">
        <w:rPr>
          <w:color w:val="0D0D0D"/>
          <w:lang w:val="ru-RU" w:eastAsia="en-GB"/>
        </w:rPr>
        <w:t xml:space="preserve"> </w:t>
      </w:r>
      <w:r>
        <w:rPr>
          <w:color w:val="0D0D0D"/>
          <w:lang w:val="ru-RU" w:eastAsia="en-GB"/>
        </w:rPr>
        <w:t>način</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sredstva</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prikupljanje</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izgubljenih</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kao</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način</w:t>
      </w:r>
      <w:r w:rsidR="00E62C07" w:rsidRPr="00E62C07">
        <w:rPr>
          <w:color w:val="0D0D0D"/>
          <w:lang w:val="ru-RU" w:eastAsia="en-GB"/>
        </w:rPr>
        <w:t xml:space="preserve"> </w:t>
      </w:r>
      <w:r>
        <w:rPr>
          <w:color w:val="0D0D0D"/>
          <w:lang w:val="ru-RU" w:eastAsia="en-GB"/>
        </w:rPr>
        <w:t>prevoza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zbrinjavanja</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izgubljenih</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stav</w:t>
      </w:r>
      <w:r w:rsidR="00E62C07" w:rsidRPr="00E62C07">
        <w:rPr>
          <w:color w:val="0D0D0D"/>
          <w:lang w:val="ru-RU" w:eastAsia="en-GB"/>
        </w:rPr>
        <w:t xml:space="preserve"> 5).</w:t>
      </w:r>
    </w:p>
    <w:p w:rsidR="00E62C07" w:rsidRPr="00E62C07" w:rsidRDefault="008A35B1" w:rsidP="00E62C07">
      <w:pPr>
        <w:shd w:val="clear" w:color="auto" w:fill="FFFFFF"/>
        <w:ind w:firstLine="1440"/>
        <w:outlineLvl w:val="0"/>
        <w:rPr>
          <w:bCs/>
          <w:color w:val="0D0D0D"/>
          <w:kern w:val="36"/>
          <w:lang w:val="ru-RU" w:eastAsia="en-GB"/>
        </w:rPr>
      </w:pPr>
      <w:r>
        <w:rPr>
          <w:color w:val="0D0D0D"/>
          <w:lang w:val="ru-RU"/>
        </w:rPr>
        <w:t>Odredbom</w:t>
      </w:r>
      <w:r w:rsidR="00E62C07" w:rsidRPr="00E62C07">
        <w:rPr>
          <w:color w:val="0D0D0D"/>
          <w:lang w:val="ru-RU"/>
        </w:rPr>
        <w:t xml:space="preserve"> </w:t>
      </w:r>
      <w:r>
        <w:rPr>
          <w:color w:val="0D0D0D"/>
          <w:lang w:val="ru-RU"/>
        </w:rPr>
        <w:t>člana</w:t>
      </w:r>
      <w:r w:rsidR="00E62C07" w:rsidRPr="00E62C07">
        <w:rPr>
          <w:color w:val="0D0D0D"/>
          <w:lang w:val="ru-RU"/>
        </w:rPr>
        <w:t xml:space="preserve"> 54. </w:t>
      </w:r>
      <w:r>
        <w:rPr>
          <w:color w:val="0D0D0D"/>
          <w:lang w:val="ru-RU"/>
        </w:rPr>
        <w:t>stav</w:t>
      </w:r>
      <w:r w:rsidR="00E62C07" w:rsidRPr="00E62C07">
        <w:rPr>
          <w:color w:val="0D0D0D"/>
          <w:lang w:val="ru-RU"/>
        </w:rPr>
        <w:t xml:space="preserve"> 1. </w:t>
      </w:r>
      <w:r>
        <w:rPr>
          <w:bCs/>
          <w:color w:val="0D0D0D"/>
          <w:kern w:val="36"/>
          <w:lang w:val="ru-RU" w:eastAsia="en-GB"/>
        </w:rPr>
        <w:t>Zakona</w:t>
      </w:r>
      <w:r w:rsidR="00E62C07" w:rsidRPr="00E62C07">
        <w:rPr>
          <w:bCs/>
          <w:color w:val="0D0D0D"/>
          <w:kern w:val="36"/>
          <w:lang w:val="ru-RU" w:eastAsia="en-GB"/>
        </w:rPr>
        <w:t xml:space="preserve"> </w:t>
      </w:r>
      <w:r>
        <w:rPr>
          <w:bCs/>
          <w:color w:val="0D0D0D"/>
          <w:kern w:val="36"/>
          <w:lang w:val="ru-RU" w:eastAsia="en-GB"/>
        </w:rPr>
        <w:t>o</w:t>
      </w:r>
      <w:r w:rsidR="00E62C07" w:rsidRPr="00E62C07">
        <w:rPr>
          <w:bCs/>
          <w:color w:val="0D0D0D"/>
          <w:kern w:val="36"/>
          <w:lang w:val="ru-RU" w:eastAsia="en-GB"/>
        </w:rPr>
        <w:t xml:space="preserve"> </w:t>
      </w:r>
      <w:r>
        <w:rPr>
          <w:bCs/>
          <w:color w:val="0D0D0D"/>
          <w:kern w:val="36"/>
          <w:lang w:val="ru-RU" w:eastAsia="en-GB"/>
        </w:rPr>
        <w:t>dobrobiti</w:t>
      </w:r>
      <w:r w:rsidR="00E62C07" w:rsidRPr="00E62C07">
        <w:rPr>
          <w:bCs/>
          <w:color w:val="0D0D0D"/>
          <w:kern w:val="36"/>
          <w:lang w:val="ru-RU" w:eastAsia="en-GB"/>
        </w:rPr>
        <w:t xml:space="preserve"> </w:t>
      </w:r>
      <w:r>
        <w:rPr>
          <w:bCs/>
          <w:color w:val="0D0D0D"/>
          <w:kern w:val="36"/>
          <w:lang w:val="ru-RU" w:eastAsia="en-GB"/>
        </w:rPr>
        <w:t>životinja</w:t>
      </w:r>
      <w:r w:rsidR="00E62C07" w:rsidRPr="00E62C07">
        <w:rPr>
          <w:bCs/>
          <w:color w:val="0D0D0D"/>
          <w:lang w:val="ru-RU" w:eastAsia="en-GB"/>
        </w:rPr>
        <w:t xml:space="preserve">, </w:t>
      </w:r>
      <w:r>
        <w:rPr>
          <w:bCs/>
          <w:color w:val="0D0D0D"/>
          <w:lang w:val="ru-RU" w:eastAsia="en-GB"/>
        </w:rPr>
        <w:t>propisano</w:t>
      </w:r>
      <w:r w:rsidR="00E62C07" w:rsidRPr="00E62C07">
        <w:rPr>
          <w:bCs/>
          <w:color w:val="0D0D0D"/>
          <w:lang w:val="ru-RU" w:eastAsia="en-GB"/>
        </w:rPr>
        <w:t xml:space="preserve"> </w:t>
      </w:r>
      <w:r>
        <w:rPr>
          <w:bCs/>
          <w:color w:val="0D0D0D"/>
          <w:lang w:val="ru-RU" w:eastAsia="en-GB"/>
        </w:rPr>
        <w:t>je</w:t>
      </w:r>
      <w:r w:rsidR="00E62C07" w:rsidRPr="00E62C07">
        <w:rPr>
          <w:bCs/>
          <w:color w:val="0D0D0D"/>
          <w:lang w:val="ru-RU" w:eastAsia="en-GB"/>
        </w:rPr>
        <w:t xml:space="preserve"> </w:t>
      </w:r>
      <w:r>
        <w:rPr>
          <w:bCs/>
          <w:color w:val="0D0D0D"/>
          <w:lang w:val="ru-RU" w:eastAsia="en-GB"/>
        </w:rPr>
        <w:t>da</w:t>
      </w:r>
      <w:r w:rsidR="00E62C07" w:rsidRPr="00E62C07">
        <w:rPr>
          <w:color w:val="0D0D0D"/>
          <w:lang w:val="ru-RU" w:eastAsia="en-GB"/>
        </w:rPr>
        <w:t xml:space="preserve"> </w:t>
      </w:r>
      <w:r>
        <w:rPr>
          <w:color w:val="0D0D0D"/>
          <w:lang w:val="ru-RU" w:eastAsia="en-GB"/>
        </w:rPr>
        <w:t>su</w:t>
      </w:r>
      <w:r w:rsidR="00E62C07" w:rsidRPr="00E62C07">
        <w:rPr>
          <w:color w:val="0D0D0D"/>
          <w:lang w:val="ru-RU" w:eastAsia="en-GB"/>
        </w:rPr>
        <w:t xml:space="preserve"> </w:t>
      </w:r>
      <w:r>
        <w:rPr>
          <w:color w:val="0D0D0D"/>
          <w:lang w:val="ru-RU" w:eastAsia="en-GB"/>
        </w:rPr>
        <w:t>organi</w:t>
      </w:r>
      <w:r w:rsidR="00E62C07" w:rsidRPr="00E62C07">
        <w:rPr>
          <w:color w:val="0D0D0D"/>
          <w:lang w:val="ru-RU" w:eastAsia="en-GB"/>
        </w:rPr>
        <w:t xml:space="preserve"> </w:t>
      </w:r>
      <w:r>
        <w:rPr>
          <w:color w:val="0D0D0D"/>
          <w:lang w:val="ru-RU" w:eastAsia="en-GB"/>
        </w:rPr>
        <w:t>jedinica</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dužni</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izrade</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sprovode</w:t>
      </w:r>
      <w:r w:rsidR="00E62C07" w:rsidRPr="00E62C07">
        <w:rPr>
          <w:color w:val="0D0D0D"/>
          <w:lang w:val="ru-RU" w:eastAsia="en-GB"/>
        </w:rPr>
        <w:t xml:space="preserve"> </w:t>
      </w:r>
      <w:r>
        <w:rPr>
          <w:color w:val="0D0D0D"/>
          <w:lang w:val="ru-RU" w:eastAsia="en-GB"/>
        </w:rPr>
        <w:t>program</w:t>
      </w:r>
      <w:r w:rsidR="00E62C07" w:rsidRPr="00E62C07">
        <w:rPr>
          <w:color w:val="0D0D0D"/>
          <w:lang w:val="ru-RU" w:eastAsia="en-GB"/>
        </w:rPr>
        <w:t xml:space="preserve"> </w:t>
      </w:r>
      <w:r>
        <w:rPr>
          <w:color w:val="0D0D0D"/>
          <w:lang w:val="ru-RU" w:eastAsia="en-GB"/>
        </w:rPr>
        <w:t>kontrole</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smanjenja</w:t>
      </w:r>
      <w:r w:rsidR="00E62C07" w:rsidRPr="00E62C07">
        <w:rPr>
          <w:color w:val="0D0D0D"/>
          <w:lang w:val="ru-RU" w:eastAsia="en-GB"/>
        </w:rPr>
        <w:t xml:space="preserve"> </w:t>
      </w:r>
      <w:r>
        <w:rPr>
          <w:color w:val="0D0D0D"/>
          <w:lang w:val="ru-RU" w:eastAsia="en-GB"/>
        </w:rPr>
        <w:t>populacije</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pasa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mačaka</w:t>
      </w:r>
      <w:r w:rsidR="00E62C07" w:rsidRPr="00E62C07">
        <w:rPr>
          <w:color w:val="0D0D0D"/>
          <w:lang w:val="ru-RU" w:eastAsia="en-GB"/>
        </w:rPr>
        <w:t xml:space="preserve"> </w:t>
      </w:r>
      <w:r>
        <w:rPr>
          <w:color w:val="0D0D0D"/>
          <w:lang w:val="ru-RU" w:eastAsia="en-GB"/>
        </w:rPr>
        <w:t>prema</w:t>
      </w:r>
      <w:r w:rsidR="00E62C07" w:rsidRPr="00E62C07">
        <w:rPr>
          <w:color w:val="0D0D0D"/>
          <w:lang w:val="ru-RU" w:eastAsia="en-GB"/>
        </w:rPr>
        <w:t xml:space="preserve"> </w:t>
      </w:r>
      <w:r>
        <w:rPr>
          <w:color w:val="0D0D0D"/>
          <w:lang w:val="ru-RU" w:eastAsia="en-GB"/>
        </w:rPr>
        <w:t>specifičnostima</w:t>
      </w:r>
      <w:r w:rsidR="00E62C07" w:rsidRPr="00E62C07">
        <w:rPr>
          <w:color w:val="0D0D0D"/>
          <w:lang w:val="ru-RU" w:eastAsia="en-GB"/>
        </w:rPr>
        <w:t xml:space="preserve"> </w:t>
      </w:r>
      <w:r>
        <w:rPr>
          <w:color w:val="0D0D0D"/>
          <w:lang w:val="ru-RU" w:eastAsia="en-GB"/>
        </w:rPr>
        <w:t>sredine</w:t>
      </w:r>
      <w:r w:rsidR="00E62C07" w:rsidRPr="00E62C07">
        <w:rPr>
          <w:color w:val="0D0D0D"/>
          <w:lang w:val="ru-RU" w:eastAsia="en-GB"/>
        </w:rPr>
        <w:t>.</w:t>
      </w:r>
    </w:p>
    <w:p w:rsidR="00E62C07" w:rsidRPr="00E62C07" w:rsidRDefault="008A35B1" w:rsidP="00E62C07">
      <w:pPr>
        <w:ind w:firstLine="1440"/>
        <w:rPr>
          <w:color w:val="0D0D0D"/>
          <w:lang w:val="sr-Cyrl-CS"/>
        </w:rPr>
      </w:pPr>
      <w:r>
        <w:rPr>
          <w:color w:val="0D0D0D"/>
        </w:rPr>
        <w:t>Zakonom</w:t>
      </w:r>
      <w:r w:rsidR="00E62C07" w:rsidRPr="00E62C07">
        <w:rPr>
          <w:color w:val="0D0D0D"/>
        </w:rPr>
        <w:t xml:space="preserve"> </w:t>
      </w:r>
      <w:r>
        <w:rPr>
          <w:color w:val="0D0D0D"/>
        </w:rPr>
        <w:t>o</w:t>
      </w:r>
      <w:r w:rsidR="00E62C07" w:rsidRPr="00E62C07">
        <w:rPr>
          <w:color w:val="0D0D0D"/>
        </w:rPr>
        <w:t xml:space="preserve"> </w:t>
      </w:r>
      <w:r>
        <w:rPr>
          <w:color w:val="0D0D0D"/>
        </w:rPr>
        <w:t>veterinarstvu</w:t>
      </w:r>
      <w:r w:rsidR="00E62C07" w:rsidRPr="00E62C07">
        <w:rPr>
          <w:color w:val="0D0D0D"/>
        </w:rPr>
        <w:t xml:space="preserve"> („</w:t>
      </w:r>
      <w:r>
        <w:rPr>
          <w:color w:val="0D0D0D"/>
        </w:rPr>
        <w:t>Službeni</w:t>
      </w:r>
      <w:r w:rsidR="00E62C07" w:rsidRPr="00E62C07">
        <w:rPr>
          <w:color w:val="0D0D0D"/>
        </w:rPr>
        <w:t xml:space="preserve"> </w:t>
      </w:r>
      <w:r>
        <w:rPr>
          <w:color w:val="0D0D0D"/>
        </w:rPr>
        <w:t>glasnik</w:t>
      </w:r>
      <w:r w:rsidR="00E62C07" w:rsidRPr="00E62C07">
        <w:rPr>
          <w:color w:val="0D0D0D"/>
        </w:rPr>
        <w:t xml:space="preserve"> </w:t>
      </w:r>
      <w:r>
        <w:rPr>
          <w:color w:val="0D0D0D"/>
        </w:rPr>
        <w:t>RS</w:t>
      </w:r>
      <w:r w:rsidR="00E62C07" w:rsidRPr="00E62C07">
        <w:rPr>
          <w:color w:val="0D0D0D"/>
          <w:lang w:val="sr-Cyrl-RS"/>
        </w:rPr>
        <w:t>”</w:t>
      </w:r>
      <w:r w:rsidR="00E62C07" w:rsidRPr="00E62C07">
        <w:rPr>
          <w:color w:val="0D0D0D"/>
        </w:rPr>
        <w:t xml:space="preserve">, </w:t>
      </w:r>
      <w:r>
        <w:rPr>
          <w:color w:val="0D0D0D"/>
        </w:rPr>
        <w:t>br</w:t>
      </w:r>
      <w:r w:rsidR="00E62C07" w:rsidRPr="00E62C07">
        <w:rPr>
          <w:color w:val="0D0D0D"/>
        </w:rPr>
        <w:t xml:space="preserve">. 91/05, 30/10, 93/12 </w:t>
      </w:r>
      <w:r>
        <w:rPr>
          <w:color w:val="0D0D0D"/>
        </w:rPr>
        <w:t>i</w:t>
      </w:r>
      <w:r w:rsidR="00E62C07" w:rsidRPr="00E62C07">
        <w:rPr>
          <w:color w:val="0D0D0D"/>
        </w:rPr>
        <w:t xml:space="preserve"> 17/19 – </w:t>
      </w:r>
      <w:r>
        <w:rPr>
          <w:color w:val="0D0D0D"/>
        </w:rPr>
        <w:t>dr</w:t>
      </w:r>
      <w:r w:rsidR="00E62C07" w:rsidRPr="00E62C07">
        <w:rPr>
          <w:color w:val="0D0D0D"/>
        </w:rPr>
        <w:t xml:space="preserve">. </w:t>
      </w:r>
      <w:r>
        <w:rPr>
          <w:color w:val="0D0D0D"/>
        </w:rPr>
        <w:t>zakon</w:t>
      </w:r>
      <w:r w:rsidR="00E62C07" w:rsidRPr="00E62C07">
        <w:rPr>
          <w:color w:val="0D0D0D"/>
        </w:rPr>
        <w:t>)</w:t>
      </w:r>
      <w:r w:rsidR="00E62C07" w:rsidRPr="00E62C07">
        <w:rPr>
          <w:color w:val="0D0D0D"/>
          <w:lang w:val="sr-Cyrl-RS"/>
        </w:rPr>
        <w:t>,</w:t>
      </w:r>
      <w:r w:rsidR="00E62C07" w:rsidRPr="00E62C07">
        <w:rPr>
          <w:color w:val="0D0D0D"/>
        </w:rPr>
        <w:t xml:space="preserve"> </w:t>
      </w:r>
      <w:r>
        <w:rPr>
          <w:color w:val="0D0D0D"/>
        </w:rPr>
        <w:t>uređuje</w:t>
      </w:r>
      <w:r w:rsidR="00E62C07" w:rsidRPr="00E62C07">
        <w:rPr>
          <w:color w:val="0D0D0D"/>
        </w:rPr>
        <w:t xml:space="preserve"> </w:t>
      </w:r>
      <w:r>
        <w:rPr>
          <w:color w:val="0D0D0D"/>
        </w:rPr>
        <w:t>se</w:t>
      </w:r>
      <w:r w:rsidR="00E62C07" w:rsidRPr="00E62C07">
        <w:rPr>
          <w:color w:val="0D0D0D"/>
        </w:rPr>
        <w:t xml:space="preserve"> </w:t>
      </w:r>
      <w:r>
        <w:rPr>
          <w:color w:val="0D0D0D"/>
        </w:rPr>
        <w:t>zaštita</w:t>
      </w:r>
      <w:r w:rsidR="00E62C07" w:rsidRPr="00E62C07">
        <w:rPr>
          <w:color w:val="0D0D0D"/>
        </w:rPr>
        <w:t xml:space="preserve"> </w:t>
      </w:r>
      <w:r>
        <w:rPr>
          <w:color w:val="0D0D0D"/>
        </w:rPr>
        <w:t>i</w:t>
      </w:r>
      <w:r w:rsidR="00E62C07" w:rsidRPr="00E62C07">
        <w:rPr>
          <w:color w:val="0D0D0D"/>
        </w:rPr>
        <w:t xml:space="preserve"> </w:t>
      </w:r>
      <w:r>
        <w:rPr>
          <w:color w:val="0D0D0D"/>
        </w:rPr>
        <w:t>unapređenje</w:t>
      </w:r>
      <w:r w:rsidR="00E62C07" w:rsidRPr="00E62C07">
        <w:rPr>
          <w:color w:val="0D0D0D"/>
        </w:rPr>
        <w:t xml:space="preserve"> </w:t>
      </w:r>
      <w:r>
        <w:rPr>
          <w:color w:val="0D0D0D"/>
        </w:rPr>
        <w:t>zdravlja</w:t>
      </w:r>
      <w:r w:rsidR="00E62C07" w:rsidRPr="00E62C07">
        <w:rPr>
          <w:color w:val="0D0D0D"/>
        </w:rPr>
        <w:t xml:space="preserve"> </w:t>
      </w:r>
      <w:r>
        <w:rPr>
          <w:color w:val="0D0D0D"/>
        </w:rPr>
        <w:t>i</w:t>
      </w:r>
      <w:r w:rsidR="00E62C07" w:rsidRPr="00E62C07">
        <w:rPr>
          <w:color w:val="0D0D0D"/>
        </w:rPr>
        <w:t xml:space="preserve"> </w:t>
      </w:r>
      <w:r>
        <w:rPr>
          <w:color w:val="0D0D0D"/>
        </w:rPr>
        <w:t>dobrobiti</w:t>
      </w:r>
      <w:r w:rsidR="00E62C07" w:rsidRPr="00E62C07">
        <w:rPr>
          <w:color w:val="0D0D0D"/>
        </w:rPr>
        <w:t xml:space="preserve"> </w:t>
      </w:r>
      <w:r>
        <w:rPr>
          <w:color w:val="0D0D0D"/>
        </w:rPr>
        <w:t>životinja</w:t>
      </w:r>
      <w:r w:rsidR="00E62C07" w:rsidRPr="00E62C07">
        <w:rPr>
          <w:color w:val="0D0D0D"/>
        </w:rPr>
        <w:t xml:space="preserve">, </w:t>
      </w:r>
      <w:r>
        <w:rPr>
          <w:color w:val="0D0D0D"/>
        </w:rPr>
        <w:t>utvrđuju</w:t>
      </w:r>
      <w:r w:rsidR="00E62C07" w:rsidRPr="00E62C07">
        <w:rPr>
          <w:color w:val="0D0D0D"/>
        </w:rPr>
        <w:t xml:space="preserve"> </w:t>
      </w:r>
      <w:r>
        <w:rPr>
          <w:color w:val="0D0D0D"/>
        </w:rPr>
        <w:t>se</w:t>
      </w:r>
      <w:r w:rsidR="00E62C07" w:rsidRPr="00E62C07">
        <w:rPr>
          <w:color w:val="0D0D0D"/>
        </w:rPr>
        <w:t xml:space="preserve"> </w:t>
      </w:r>
      <w:r>
        <w:rPr>
          <w:color w:val="0D0D0D"/>
        </w:rPr>
        <w:t>zarazne</w:t>
      </w:r>
      <w:r w:rsidR="00E62C07" w:rsidRPr="00E62C07">
        <w:rPr>
          <w:color w:val="0D0D0D"/>
        </w:rPr>
        <w:t xml:space="preserve"> </w:t>
      </w:r>
      <w:r>
        <w:rPr>
          <w:color w:val="0D0D0D"/>
        </w:rPr>
        <w:t>bolesti</w:t>
      </w:r>
      <w:r w:rsidR="00E62C07" w:rsidRPr="00E62C07">
        <w:rPr>
          <w:color w:val="0D0D0D"/>
        </w:rPr>
        <w:t xml:space="preserve"> </w:t>
      </w:r>
      <w:r>
        <w:rPr>
          <w:color w:val="0D0D0D"/>
        </w:rPr>
        <w:t>životinja</w:t>
      </w:r>
      <w:r w:rsidR="00E62C07" w:rsidRPr="00E62C07">
        <w:rPr>
          <w:color w:val="0D0D0D"/>
        </w:rPr>
        <w:t xml:space="preserve"> </w:t>
      </w:r>
      <w:r>
        <w:rPr>
          <w:color w:val="0D0D0D"/>
        </w:rPr>
        <w:t>i</w:t>
      </w:r>
      <w:r w:rsidR="00E62C07" w:rsidRPr="00E62C07">
        <w:rPr>
          <w:color w:val="0D0D0D"/>
        </w:rPr>
        <w:t xml:space="preserve"> </w:t>
      </w:r>
      <w:r>
        <w:rPr>
          <w:color w:val="0D0D0D"/>
        </w:rPr>
        <w:t>mere</w:t>
      </w:r>
      <w:r w:rsidR="00E62C07" w:rsidRPr="00E62C07">
        <w:rPr>
          <w:color w:val="0D0D0D"/>
        </w:rPr>
        <w:t xml:space="preserve"> </w:t>
      </w:r>
      <w:r>
        <w:rPr>
          <w:color w:val="0D0D0D"/>
        </w:rPr>
        <w:t>za</w:t>
      </w:r>
      <w:r w:rsidR="00E62C07" w:rsidRPr="00E62C07">
        <w:rPr>
          <w:color w:val="0D0D0D"/>
        </w:rPr>
        <w:t xml:space="preserve"> </w:t>
      </w:r>
      <w:r>
        <w:rPr>
          <w:color w:val="0D0D0D"/>
        </w:rPr>
        <w:t>sprečavanje</w:t>
      </w:r>
      <w:r w:rsidR="00E62C07" w:rsidRPr="00E62C07">
        <w:rPr>
          <w:color w:val="0D0D0D"/>
        </w:rPr>
        <w:t xml:space="preserve"> </w:t>
      </w:r>
      <w:r>
        <w:rPr>
          <w:color w:val="0D0D0D"/>
        </w:rPr>
        <w:t>pojave</w:t>
      </w:r>
      <w:r w:rsidR="00E62C07" w:rsidRPr="00E62C07">
        <w:rPr>
          <w:color w:val="0D0D0D"/>
        </w:rPr>
        <w:t xml:space="preserve">, </w:t>
      </w:r>
      <w:r>
        <w:rPr>
          <w:color w:val="0D0D0D"/>
        </w:rPr>
        <w:t>otkrivanje</w:t>
      </w:r>
      <w:r w:rsidR="00E62C07" w:rsidRPr="00E62C07">
        <w:rPr>
          <w:color w:val="0D0D0D"/>
        </w:rPr>
        <w:t xml:space="preserve">, </w:t>
      </w:r>
      <w:r>
        <w:rPr>
          <w:color w:val="0D0D0D"/>
        </w:rPr>
        <w:t>sprečavanje</w:t>
      </w:r>
      <w:r w:rsidR="00E62C07" w:rsidRPr="00E62C07">
        <w:rPr>
          <w:color w:val="0D0D0D"/>
        </w:rPr>
        <w:t xml:space="preserve"> </w:t>
      </w:r>
      <w:r>
        <w:rPr>
          <w:color w:val="0D0D0D"/>
        </w:rPr>
        <w:t>širenja</w:t>
      </w:r>
      <w:r w:rsidR="00E62C07" w:rsidRPr="00E62C07">
        <w:rPr>
          <w:color w:val="0D0D0D"/>
        </w:rPr>
        <w:t xml:space="preserve">, </w:t>
      </w:r>
      <w:r>
        <w:rPr>
          <w:color w:val="0D0D0D"/>
        </w:rPr>
        <w:t>suzbijanja</w:t>
      </w:r>
      <w:r w:rsidR="00E62C07" w:rsidRPr="00E62C07">
        <w:rPr>
          <w:color w:val="0D0D0D"/>
        </w:rPr>
        <w:t xml:space="preserve"> </w:t>
      </w:r>
      <w:r>
        <w:rPr>
          <w:color w:val="0D0D0D"/>
        </w:rPr>
        <w:t>i</w:t>
      </w:r>
      <w:r w:rsidR="00E62C07" w:rsidRPr="00E62C07">
        <w:rPr>
          <w:color w:val="0D0D0D"/>
        </w:rPr>
        <w:t xml:space="preserve"> </w:t>
      </w:r>
      <w:r>
        <w:rPr>
          <w:color w:val="0D0D0D"/>
        </w:rPr>
        <w:t>iskorenjivanja</w:t>
      </w:r>
      <w:r w:rsidR="00E62C07" w:rsidRPr="00E62C07">
        <w:rPr>
          <w:color w:val="0D0D0D"/>
        </w:rPr>
        <w:t xml:space="preserve"> </w:t>
      </w:r>
      <w:r>
        <w:rPr>
          <w:color w:val="0D0D0D"/>
        </w:rPr>
        <w:t>zaraznih</w:t>
      </w:r>
      <w:r w:rsidR="00E62C07" w:rsidRPr="00E62C07">
        <w:rPr>
          <w:color w:val="0D0D0D"/>
        </w:rPr>
        <w:t xml:space="preserve"> </w:t>
      </w:r>
      <w:r>
        <w:rPr>
          <w:color w:val="0D0D0D"/>
        </w:rPr>
        <w:t>bolesti</w:t>
      </w:r>
      <w:r w:rsidR="00E62C07" w:rsidRPr="00E62C07">
        <w:rPr>
          <w:color w:val="0D0D0D"/>
        </w:rPr>
        <w:t xml:space="preserve"> </w:t>
      </w:r>
      <w:r>
        <w:rPr>
          <w:color w:val="0D0D0D"/>
        </w:rPr>
        <w:t>životinja</w:t>
      </w:r>
      <w:r w:rsidR="00E62C07" w:rsidRPr="00E62C07">
        <w:rPr>
          <w:color w:val="0D0D0D"/>
        </w:rPr>
        <w:t xml:space="preserve"> </w:t>
      </w:r>
      <w:r>
        <w:rPr>
          <w:color w:val="0D0D0D"/>
        </w:rPr>
        <w:t>i</w:t>
      </w:r>
      <w:r w:rsidR="00E62C07" w:rsidRPr="00E62C07">
        <w:rPr>
          <w:color w:val="0D0D0D"/>
        </w:rPr>
        <w:t xml:space="preserve"> </w:t>
      </w:r>
      <w:r>
        <w:rPr>
          <w:color w:val="0D0D0D"/>
        </w:rPr>
        <w:t>bolesti</w:t>
      </w:r>
      <w:r w:rsidR="00E62C07" w:rsidRPr="00E62C07">
        <w:rPr>
          <w:color w:val="0D0D0D"/>
        </w:rPr>
        <w:t xml:space="preserve"> </w:t>
      </w:r>
      <w:r>
        <w:rPr>
          <w:color w:val="0D0D0D"/>
        </w:rPr>
        <w:t>koje</w:t>
      </w:r>
      <w:r w:rsidR="00E62C07" w:rsidRPr="00E62C07">
        <w:rPr>
          <w:color w:val="0D0D0D"/>
        </w:rPr>
        <w:t xml:space="preserve"> </w:t>
      </w:r>
      <w:r>
        <w:rPr>
          <w:color w:val="0D0D0D"/>
        </w:rPr>
        <w:t>se</w:t>
      </w:r>
      <w:r w:rsidR="00E62C07" w:rsidRPr="00E62C07">
        <w:rPr>
          <w:color w:val="0D0D0D"/>
        </w:rPr>
        <w:t xml:space="preserve"> </w:t>
      </w:r>
      <w:r>
        <w:rPr>
          <w:color w:val="0D0D0D"/>
        </w:rPr>
        <w:t>sa</w:t>
      </w:r>
      <w:r w:rsidR="00E62C07" w:rsidRPr="00E62C07">
        <w:rPr>
          <w:color w:val="0D0D0D"/>
        </w:rPr>
        <w:t xml:space="preserve"> </w:t>
      </w:r>
      <w:r>
        <w:rPr>
          <w:color w:val="0D0D0D"/>
        </w:rPr>
        <w:t>životinja</w:t>
      </w:r>
      <w:r w:rsidR="00E62C07" w:rsidRPr="00E62C07">
        <w:rPr>
          <w:color w:val="0D0D0D"/>
        </w:rPr>
        <w:t xml:space="preserve"> </w:t>
      </w:r>
      <w:r>
        <w:rPr>
          <w:color w:val="0D0D0D"/>
        </w:rPr>
        <w:t>mogu</w:t>
      </w:r>
      <w:r w:rsidR="00E62C07" w:rsidRPr="00E62C07">
        <w:rPr>
          <w:color w:val="0D0D0D"/>
        </w:rPr>
        <w:t xml:space="preserve"> </w:t>
      </w:r>
      <w:r>
        <w:rPr>
          <w:color w:val="0D0D0D"/>
        </w:rPr>
        <w:t>preneti</w:t>
      </w:r>
      <w:r w:rsidR="00E62C07" w:rsidRPr="00E62C07">
        <w:rPr>
          <w:color w:val="0D0D0D"/>
        </w:rPr>
        <w:t xml:space="preserve"> </w:t>
      </w:r>
      <w:r>
        <w:rPr>
          <w:color w:val="0D0D0D"/>
        </w:rPr>
        <w:t>na</w:t>
      </w:r>
      <w:r w:rsidR="00E62C07" w:rsidRPr="00E62C07">
        <w:rPr>
          <w:color w:val="0D0D0D"/>
        </w:rPr>
        <w:t xml:space="preserve"> </w:t>
      </w:r>
      <w:r>
        <w:rPr>
          <w:color w:val="0D0D0D"/>
        </w:rPr>
        <w:t>ljude</w:t>
      </w:r>
      <w:r w:rsidR="00E62C07" w:rsidRPr="00E62C07">
        <w:rPr>
          <w:color w:val="0D0D0D"/>
        </w:rPr>
        <w:t xml:space="preserve">, </w:t>
      </w:r>
      <w:r>
        <w:rPr>
          <w:color w:val="0D0D0D"/>
        </w:rPr>
        <w:t>veterinarsko</w:t>
      </w:r>
      <w:r w:rsidR="00E62C07" w:rsidRPr="00E62C07">
        <w:rPr>
          <w:color w:val="0D0D0D"/>
        </w:rPr>
        <w:t>-</w:t>
      </w:r>
      <w:r>
        <w:rPr>
          <w:color w:val="0D0D0D"/>
        </w:rPr>
        <w:t>sanitarna</w:t>
      </w:r>
      <w:r w:rsidR="00E62C07" w:rsidRPr="00E62C07">
        <w:rPr>
          <w:color w:val="0D0D0D"/>
        </w:rPr>
        <w:t xml:space="preserve"> </w:t>
      </w:r>
      <w:r>
        <w:rPr>
          <w:color w:val="0D0D0D"/>
        </w:rPr>
        <w:t>kontrola</w:t>
      </w:r>
      <w:r w:rsidR="00E62C07" w:rsidRPr="00E62C07">
        <w:rPr>
          <w:color w:val="0D0D0D"/>
        </w:rPr>
        <w:t xml:space="preserve"> </w:t>
      </w:r>
      <w:r>
        <w:rPr>
          <w:color w:val="0D0D0D"/>
        </w:rPr>
        <w:t>i</w:t>
      </w:r>
      <w:r w:rsidR="00E62C07" w:rsidRPr="00E62C07">
        <w:rPr>
          <w:color w:val="0D0D0D"/>
        </w:rPr>
        <w:t xml:space="preserve"> </w:t>
      </w:r>
      <w:r>
        <w:rPr>
          <w:color w:val="0D0D0D"/>
        </w:rPr>
        <w:t>uslovi</w:t>
      </w:r>
      <w:r w:rsidR="00E62C07" w:rsidRPr="00E62C07">
        <w:rPr>
          <w:color w:val="0D0D0D"/>
        </w:rPr>
        <w:t xml:space="preserve"> </w:t>
      </w:r>
      <w:r>
        <w:rPr>
          <w:color w:val="0D0D0D"/>
        </w:rPr>
        <w:t>za</w:t>
      </w:r>
      <w:r w:rsidR="00E62C07" w:rsidRPr="00E62C07">
        <w:rPr>
          <w:color w:val="0D0D0D"/>
        </w:rPr>
        <w:t xml:space="preserve"> </w:t>
      </w:r>
      <w:r>
        <w:rPr>
          <w:color w:val="0D0D0D"/>
        </w:rPr>
        <w:t>proizvodnju</w:t>
      </w:r>
      <w:r w:rsidR="00E62C07" w:rsidRPr="00E62C07">
        <w:rPr>
          <w:color w:val="0D0D0D"/>
        </w:rPr>
        <w:t xml:space="preserve"> </w:t>
      </w:r>
      <w:r>
        <w:rPr>
          <w:color w:val="0D0D0D"/>
        </w:rPr>
        <w:t>i</w:t>
      </w:r>
      <w:r w:rsidR="00E62C07" w:rsidRPr="00E62C07">
        <w:rPr>
          <w:color w:val="0D0D0D"/>
        </w:rPr>
        <w:t xml:space="preserve"> </w:t>
      </w:r>
      <w:r>
        <w:rPr>
          <w:color w:val="0D0D0D"/>
        </w:rPr>
        <w:t>promet</w:t>
      </w:r>
      <w:r w:rsidR="00E62C07" w:rsidRPr="00E62C07">
        <w:rPr>
          <w:color w:val="0D0D0D"/>
        </w:rPr>
        <w:t xml:space="preserve"> </w:t>
      </w:r>
      <w:r>
        <w:rPr>
          <w:color w:val="0D0D0D"/>
        </w:rPr>
        <w:t>životinja</w:t>
      </w:r>
      <w:r w:rsidR="00E62C07" w:rsidRPr="00E62C07">
        <w:rPr>
          <w:color w:val="0D0D0D"/>
        </w:rPr>
        <w:t xml:space="preserve">, </w:t>
      </w:r>
      <w:r>
        <w:rPr>
          <w:color w:val="0D0D0D"/>
        </w:rPr>
        <w:t>proizvoda</w:t>
      </w:r>
      <w:r w:rsidR="00E62C07" w:rsidRPr="00E62C07">
        <w:rPr>
          <w:color w:val="0D0D0D"/>
        </w:rPr>
        <w:t xml:space="preserve"> </w:t>
      </w:r>
      <w:r>
        <w:rPr>
          <w:color w:val="0D0D0D"/>
        </w:rPr>
        <w:t>životinjskog</w:t>
      </w:r>
      <w:r w:rsidR="00E62C07" w:rsidRPr="00E62C07">
        <w:rPr>
          <w:color w:val="0D0D0D"/>
        </w:rPr>
        <w:t xml:space="preserve"> </w:t>
      </w:r>
      <w:r>
        <w:rPr>
          <w:color w:val="0D0D0D"/>
        </w:rPr>
        <w:t>porekla</w:t>
      </w:r>
      <w:r w:rsidR="00E62C07" w:rsidRPr="00E62C07">
        <w:rPr>
          <w:color w:val="0D0D0D"/>
        </w:rPr>
        <w:t xml:space="preserve">, </w:t>
      </w:r>
      <w:r>
        <w:rPr>
          <w:color w:val="0D0D0D"/>
        </w:rPr>
        <w:t>hrane</w:t>
      </w:r>
      <w:r w:rsidR="00E62C07" w:rsidRPr="00E62C07">
        <w:rPr>
          <w:color w:val="0D0D0D"/>
        </w:rPr>
        <w:t xml:space="preserve"> </w:t>
      </w:r>
      <w:r>
        <w:rPr>
          <w:color w:val="0D0D0D"/>
        </w:rPr>
        <w:t>životinjskog</w:t>
      </w:r>
      <w:r w:rsidR="00E62C07" w:rsidRPr="00E62C07">
        <w:rPr>
          <w:color w:val="0D0D0D"/>
        </w:rPr>
        <w:t xml:space="preserve"> </w:t>
      </w:r>
      <w:r>
        <w:rPr>
          <w:color w:val="0D0D0D"/>
        </w:rPr>
        <w:t>porekla</w:t>
      </w:r>
      <w:r w:rsidR="00E62C07" w:rsidRPr="00E62C07">
        <w:rPr>
          <w:color w:val="0D0D0D"/>
        </w:rPr>
        <w:t xml:space="preserve">, </w:t>
      </w:r>
      <w:r>
        <w:rPr>
          <w:color w:val="0D0D0D"/>
        </w:rPr>
        <w:t>hrane</w:t>
      </w:r>
      <w:r w:rsidR="00E62C07" w:rsidRPr="00E62C07">
        <w:rPr>
          <w:color w:val="0D0D0D"/>
        </w:rPr>
        <w:t xml:space="preserve"> </w:t>
      </w:r>
      <w:r>
        <w:rPr>
          <w:color w:val="0D0D0D"/>
        </w:rPr>
        <w:t>za</w:t>
      </w:r>
      <w:r w:rsidR="00E62C07" w:rsidRPr="00E62C07">
        <w:rPr>
          <w:color w:val="0D0D0D"/>
        </w:rPr>
        <w:t xml:space="preserve"> </w:t>
      </w:r>
      <w:r>
        <w:rPr>
          <w:color w:val="0D0D0D"/>
        </w:rPr>
        <w:t>životinje</w:t>
      </w:r>
      <w:r w:rsidR="00E62C07" w:rsidRPr="00E62C07">
        <w:rPr>
          <w:color w:val="0D0D0D"/>
        </w:rPr>
        <w:t xml:space="preserve">, </w:t>
      </w:r>
      <w:r>
        <w:rPr>
          <w:color w:val="0D0D0D"/>
        </w:rPr>
        <w:t>kao</w:t>
      </w:r>
      <w:r w:rsidR="00E62C07" w:rsidRPr="00E62C07">
        <w:rPr>
          <w:color w:val="0D0D0D"/>
        </w:rPr>
        <w:t xml:space="preserve"> </w:t>
      </w:r>
      <w:r>
        <w:rPr>
          <w:color w:val="0D0D0D"/>
        </w:rPr>
        <w:t>i</w:t>
      </w:r>
      <w:r w:rsidR="00E62C07" w:rsidRPr="00E62C07">
        <w:rPr>
          <w:color w:val="0D0D0D"/>
        </w:rPr>
        <w:t xml:space="preserve"> </w:t>
      </w:r>
      <w:r>
        <w:rPr>
          <w:color w:val="0D0D0D"/>
        </w:rPr>
        <w:t>uslovi</w:t>
      </w:r>
      <w:r w:rsidR="00E62C07" w:rsidRPr="00E62C07">
        <w:rPr>
          <w:color w:val="0D0D0D"/>
        </w:rPr>
        <w:t xml:space="preserve"> </w:t>
      </w:r>
      <w:r>
        <w:rPr>
          <w:color w:val="0D0D0D"/>
        </w:rPr>
        <w:t>za</w:t>
      </w:r>
      <w:r w:rsidR="00E62C07" w:rsidRPr="00E62C07">
        <w:rPr>
          <w:color w:val="0D0D0D"/>
        </w:rPr>
        <w:t xml:space="preserve"> </w:t>
      </w:r>
      <w:r>
        <w:rPr>
          <w:color w:val="0D0D0D"/>
        </w:rPr>
        <w:t>obavljanje</w:t>
      </w:r>
      <w:r w:rsidR="00E62C07" w:rsidRPr="00E62C07">
        <w:rPr>
          <w:color w:val="0D0D0D"/>
        </w:rPr>
        <w:t xml:space="preserve"> </w:t>
      </w:r>
      <w:r>
        <w:rPr>
          <w:color w:val="0D0D0D"/>
        </w:rPr>
        <w:t>veterinarske</w:t>
      </w:r>
      <w:r w:rsidR="00E62C07" w:rsidRPr="00E62C07">
        <w:rPr>
          <w:color w:val="0D0D0D"/>
        </w:rPr>
        <w:t xml:space="preserve"> </w:t>
      </w:r>
      <w:r>
        <w:rPr>
          <w:color w:val="0D0D0D"/>
        </w:rPr>
        <w:t>delatnosti</w:t>
      </w:r>
      <w:r w:rsidR="00E62C07" w:rsidRPr="00E62C07">
        <w:rPr>
          <w:color w:val="0D0D0D"/>
        </w:rPr>
        <w:t>.</w:t>
      </w:r>
    </w:p>
    <w:p w:rsidR="00E62C07" w:rsidRPr="00E62C07" w:rsidRDefault="008A35B1" w:rsidP="00E62C07">
      <w:pPr>
        <w:shd w:val="clear" w:color="auto" w:fill="FFFFFF"/>
        <w:ind w:firstLine="1440"/>
        <w:rPr>
          <w:color w:val="0D0D0D"/>
          <w:lang w:val="ru-RU" w:eastAsia="en-GB"/>
        </w:rPr>
      </w:pPr>
      <w:r>
        <w:rPr>
          <w:color w:val="0D0D0D"/>
          <w:shd w:val="clear" w:color="auto" w:fill="FFFFFF"/>
          <w:lang w:val="ru-RU"/>
        </w:rPr>
        <w:t>Prema</w:t>
      </w:r>
      <w:r w:rsidR="00E62C07" w:rsidRPr="00E62C07">
        <w:rPr>
          <w:color w:val="0D0D0D"/>
          <w:shd w:val="clear" w:color="auto" w:fill="FFFFFF"/>
          <w:lang w:val="ru-RU"/>
        </w:rPr>
        <w:t xml:space="preserve"> </w:t>
      </w:r>
      <w:r>
        <w:rPr>
          <w:color w:val="0D0D0D"/>
          <w:shd w:val="clear" w:color="auto" w:fill="FFFFFF"/>
          <w:lang w:val="ru-RU"/>
        </w:rPr>
        <w:t>odredbi</w:t>
      </w:r>
      <w:r w:rsidR="00E62C07" w:rsidRPr="00E62C07">
        <w:rPr>
          <w:color w:val="0D0D0D"/>
          <w:shd w:val="clear" w:color="auto" w:fill="FFFFFF"/>
          <w:lang w:val="ru-RU"/>
        </w:rPr>
        <w:t xml:space="preserve"> </w:t>
      </w:r>
      <w:r>
        <w:rPr>
          <w:color w:val="0D0D0D"/>
          <w:shd w:val="clear" w:color="auto" w:fill="FFFFFF"/>
          <w:lang w:val="ru-RU"/>
        </w:rPr>
        <w:t>člana</w:t>
      </w:r>
      <w:r w:rsidR="00E62C07" w:rsidRPr="00E62C07">
        <w:rPr>
          <w:color w:val="0D0D0D"/>
          <w:shd w:val="clear" w:color="auto" w:fill="FFFFFF"/>
          <w:lang w:val="ru-RU"/>
        </w:rPr>
        <w:t xml:space="preserve"> 46. </w:t>
      </w:r>
      <w:r>
        <w:rPr>
          <w:color w:val="0D0D0D"/>
          <w:shd w:val="clear" w:color="auto" w:fill="FFFFFF"/>
          <w:lang w:val="ru-RU"/>
        </w:rPr>
        <w:t>stav</w:t>
      </w:r>
      <w:r w:rsidR="00E62C07" w:rsidRPr="00E62C07">
        <w:rPr>
          <w:color w:val="0D0D0D"/>
          <w:shd w:val="clear" w:color="auto" w:fill="FFFFFF"/>
          <w:lang w:val="ru-RU"/>
        </w:rPr>
        <w:t xml:space="preserve"> 1. </w:t>
      </w:r>
      <w:r>
        <w:rPr>
          <w:color w:val="0D0D0D"/>
          <w:shd w:val="clear" w:color="auto" w:fill="FFFFFF"/>
          <w:lang w:val="ru-RU"/>
        </w:rPr>
        <w:t>Zakona</w:t>
      </w:r>
      <w:r w:rsidR="00E62C07" w:rsidRPr="00E62C07">
        <w:rPr>
          <w:color w:val="0D0D0D"/>
          <w:shd w:val="clear" w:color="auto" w:fill="FFFFFF"/>
          <w:lang w:val="ru-RU"/>
        </w:rPr>
        <w:t xml:space="preserve"> </w:t>
      </w:r>
      <w:r>
        <w:rPr>
          <w:color w:val="0D0D0D"/>
          <w:shd w:val="clear" w:color="auto" w:fill="FFFFFF"/>
          <w:lang w:val="ru-RU"/>
        </w:rPr>
        <w:t>o</w:t>
      </w:r>
      <w:r w:rsidR="00E62C07" w:rsidRPr="00E62C07">
        <w:rPr>
          <w:color w:val="0D0D0D"/>
          <w:shd w:val="clear" w:color="auto" w:fill="FFFFFF"/>
          <w:lang w:val="ru-RU"/>
        </w:rPr>
        <w:t xml:space="preserve"> </w:t>
      </w:r>
      <w:r>
        <w:rPr>
          <w:color w:val="0D0D0D"/>
          <w:shd w:val="clear" w:color="auto" w:fill="FFFFFF"/>
          <w:lang w:val="ru-RU"/>
        </w:rPr>
        <w:t>veterinarstvu</w:t>
      </w:r>
      <w:bookmarkStart w:id="0" w:name="c0046"/>
      <w:bookmarkEnd w:id="0"/>
      <w:r w:rsidR="00E62C07" w:rsidRPr="00E62C07">
        <w:rPr>
          <w:color w:val="0D0D0D"/>
          <w:lang w:val="ru-RU" w:eastAsia="en-GB"/>
        </w:rPr>
        <w:t xml:space="preserve">: </w:t>
      </w:r>
      <w:r>
        <w:rPr>
          <w:color w:val="0D0D0D"/>
          <w:lang w:val="ru-RU" w:eastAsia="en-GB"/>
        </w:rPr>
        <w:t>lokalna</w:t>
      </w:r>
      <w:r w:rsidR="00E62C07" w:rsidRPr="00E62C07">
        <w:rPr>
          <w:color w:val="0D0D0D"/>
          <w:lang w:val="ru-RU" w:eastAsia="en-GB"/>
        </w:rPr>
        <w:t xml:space="preserve"> </w:t>
      </w:r>
      <w:r>
        <w:rPr>
          <w:color w:val="0D0D0D"/>
          <w:lang w:val="ru-RU" w:eastAsia="en-GB"/>
        </w:rPr>
        <w:t>samouprava</w:t>
      </w:r>
      <w:r w:rsidR="00E62C07" w:rsidRPr="00E62C07">
        <w:rPr>
          <w:color w:val="0D0D0D"/>
          <w:lang w:val="ru-RU" w:eastAsia="en-GB"/>
        </w:rPr>
        <w:t xml:space="preserve"> </w:t>
      </w:r>
      <w:r>
        <w:rPr>
          <w:color w:val="0D0D0D"/>
          <w:lang w:val="ru-RU" w:eastAsia="en-GB"/>
        </w:rPr>
        <w:t>dužna</w:t>
      </w:r>
      <w:r w:rsidR="00E62C07" w:rsidRPr="00E62C07">
        <w:rPr>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na</w:t>
      </w:r>
      <w:r w:rsidR="00E62C07" w:rsidRPr="00E62C07">
        <w:rPr>
          <w:color w:val="0D0D0D"/>
          <w:lang w:val="ru-RU" w:eastAsia="en-GB"/>
        </w:rPr>
        <w:t xml:space="preserve"> </w:t>
      </w:r>
      <w:r>
        <w:rPr>
          <w:color w:val="0D0D0D"/>
          <w:lang w:val="ru-RU" w:eastAsia="en-GB"/>
        </w:rPr>
        <w:t>svojoj</w:t>
      </w:r>
      <w:r w:rsidR="00E62C07" w:rsidRPr="00E62C07">
        <w:rPr>
          <w:color w:val="0D0D0D"/>
          <w:lang w:val="ru-RU" w:eastAsia="en-GB"/>
        </w:rPr>
        <w:t xml:space="preserve"> </w:t>
      </w:r>
      <w:r>
        <w:rPr>
          <w:color w:val="0D0D0D"/>
          <w:lang w:val="ru-RU" w:eastAsia="en-GB"/>
        </w:rPr>
        <w:t>teritoriji</w:t>
      </w:r>
      <w:r w:rsidR="00E62C07" w:rsidRPr="00E62C07">
        <w:rPr>
          <w:color w:val="0D0D0D"/>
          <w:lang w:val="ru-RU" w:eastAsia="en-GB"/>
        </w:rPr>
        <w:t xml:space="preserve"> </w:t>
      </w:r>
      <w:r>
        <w:rPr>
          <w:color w:val="0D0D0D"/>
          <w:lang w:val="ru-RU" w:eastAsia="en-GB"/>
        </w:rPr>
        <w:t>organizuje</w:t>
      </w:r>
      <w:r w:rsidR="00E62C07" w:rsidRPr="00E62C07">
        <w:rPr>
          <w:color w:val="0D0D0D"/>
          <w:lang w:val="ru-RU" w:eastAsia="en-GB"/>
        </w:rPr>
        <w:t xml:space="preserve"> </w:t>
      </w:r>
      <w:r>
        <w:rPr>
          <w:color w:val="0D0D0D"/>
          <w:lang w:val="ru-RU" w:eastAsia="en-GB"/>
        </w:rPr>
        <w:t>zoohigijensku</w:t>
      </w:r>
      <w:r w:rsidR="00E62C07" w:rsidRPr="00E62C07">
        <w:rPr>
          <w:color w:val="0D0D0D"/>
          <w:lang w:val="ru-RU" w:eastAsia="en-GB"/>
        </w:rPr>
        <w:t xml:space="preserve"> </w:t>
      </w:r>
      <w:r>
        <w:rPr>
          <w:color w:val="0D0D0D"/>
          <w:lang w:val="ru-RU" w:eastAsia="en-GB"/>
        </w:rPr>
        <w:t>službu</w:t>
      </w:r>
      <w:r w:rsidR="00E62C07" w:rsidRPr="00E62C07">
        <w:rPr>
          <w:color w:val="0D0D0D"/>
          <w:lang w:val="ru-RU" w:eastAsia="en-GB"/>
        </w:rPr>
        <w:t xml:space="preserve"> </w:t>
      </w:r>
      <w:r>
        <w:rPr>
          <w:color w:val="0D0D0D"/>
          <w:lang w:val="ru-RU" w:eastAsia="en-GB"/>
        </w:rPr>
        <w:t>koja</w:t>
      </w:r>
      <w:r w:rsidR="00E62C07" w:rsidRPr="00E62C07">
        <w:rPr>
          <w:color w:val="0D0D0D"/>
          <w:lang w:val="ru-RU" w:eastAsia="en-GB"/>
        </w:rPr>
        <w:t xml:space="preserve"> </w:t>
      </w:r>
      <w:r>
        <w:rPr>
          <w:color w:val="0D0D0D"/>
          <w:lang w:val="ru-RU" w:eastAsia="en-GB"/>
        </w:rPr>
        <w:t>obavlja</w:t>
      </w:r>
      <w:r w:rsidR="00E62C07" w:rsidRPr="00E62C07">
        <w:rPr>
          <w:color w:val="0D0D0D"/>
          <w:lang w:val="ru-RU" w:eastAsia="en-GB"/>
        </w:rPr>
        <w:t xml:space="preserve"> </w:t>
      </w:r>
      <w:r>
        <w:rPr>
          <w:color w:val="0D0D0D"/>
          <w:lang w:val="ru-RU" w:eastAsia="en-GB"/>
        </w:rPr>
        <w:t>sledeće</w:t>
      </w:r>
      <w:r w:rsidR="00E62C07" w:rsidRPr="00E62C07">
        <w:rPr>
          <w:color w:val="0D0D0D"/>
          <w:lang w:val="ru-RU" w:eastAsia="en-GB"/>
        </w:rPr>
        <w:t xml:space="preserve"> </w:t>
      </w:r>
      <w:r>
        <w:rPr>
          <w:color w:val="0D0D0D"/>
          <w:lang w:val="ru-RU" w:eastAsia="en-GB"/>
        </w:rPr>
        <w:t>poslove</w:t>
      </w:r>
      <w:r w:rsidR="00E62C07" w:rsidRPr="00E62C07">
        <w:rPr>
          <w:color w:val="0D0D0D"/>
          <w:lang w:val="ru-RU" w:eastAsia="en-GB"/>
        </w:rPr>
        <w:t>:</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 xml:space="preserve">1) </w:t>
      </w:r>
      <w:r w:rsidR="008A35B1">
        <w:rPr>
          <w:color w:val="0D0D0D"/>
          <w:lang w:val="ru-RU" w:eastAsia="en-GB"/>
        </w:rPr>
        <w:t>hvata</w:t>
      </w:r>
      <w:r w:rsidRPr="00E62C07">
        <w:rPr>
          <w:color w:val="0D0D0D"/>
          <w:lang w:val="ru-RU" w:eastAsia="en-GB"/>
        </w:rPr>
        <w:t xml:space="preserve"> </w:t>
      </w:r>
      <w:r w:rsidR="008A35B1">
        <w:rPr>
          <w:color w:val="0D0D0D"/>
          <w:lang w:val="ru-RU" w:eastAsia="en-GB"/>
        </w:rPr>
        <w:t>i</w:t>
      </w:r>
      <w:r w:rsidRPr="00E62C07">
        <w:rPr>
          <w:color w:val="0D0D0D"/>
          <w:lang w:val="ru-RU" w:eastAsia="en-GB"/>
        </w:rPr>
        <w:t xml:space="preserve"> </w:t>
      </w:r>
      <w:r w:rsidR="008A35B1">
        <w:rPr>
          <w:color w:val="0D0D0D"/>
          <w:lang w:val="ru-RU" w:eastAsia="en-GB"/>
        </w:rPr>
        <w:t>zbrinjava</w:t>
      </w:r>
      <w:r w:rsidRPr="00E62C07">
        <w:rPr>
          <w:color w:val="0D0D0D"/>
          <w:lang w:val="ru-RU" w:eastAsia="en-GB"/>
        </w:rPr>
        <w:t xml:space="preserve"> </w:t>
      </w:r>
      <w:r w:rsidR="008A35B1">
        <w:rPr>
          <w:color w:val="0D0D0D"/>
          <w:lang w:val="ru-RU" w:eastAsia="en-GB"/>
        </w:rPr>
        <w:t>napuštene</w:t>
      </w:r>
      <w:r w:rsidRPr="00E62C07">
        <w:rPr>
          <w:color w:val="0D0D0D"/>
          <w:lang w:val="ru-RU" w:eastAsia="en-GB"/>
        </w:rPr>
        <w:t xml:space="preserve"> </w:t>
      </w:r>
      <w:r w:rsidR="008A35B1">
        <w:rPr>
          <w:color w:val="0D0D0D"/>
          <w:lang w:val="ru-RU" w:eastAsia="en-GB"/>
        </w:rPr>
        <w:t>životinje</w:t>
      </w:r>
      <w:r w:rsidRPr="00E62C07">
        <w:rPr>
          <w:color w:val="0D0D0D"/>
          <w:lang w:val="ru-RU" w:eastAsia="en-GB"/>
        </w:rPr>
        <w:t xml:space="preserve"> </w:t>
      </w:r>
      <w:r w:rsidR="008A35B1">
        <w:rPr>
          <w:color w:val="0D0D0D"/>
          <w:lang w:val="ru-RU" w:eastAsia="en-GB"/>
        </w:rPr>
        <w:t>u</w:t>
      </w:r>
      <w:r w:rsidRPr="00E62C07">
        <w:rPr>
          <w:color w:val="0D0D0D"/>
          <w:lang w:val="ru-RU" w:eastAsia="en-GB"/>
        </w:rPr>
        <w:t xml:space="preserve"> </w:t>
      </w:r>
      <w:r w:rsidR="008A35B1">
        <w:rPr>
          <w:color w:val="0D0D0D"/>
          <w:lang w:val="ru-RU" w:eastAsia="en-GB"/>
        </w:rPr>
        <w:t>prihvatilišta</w:t>
      </w:r>
      <w:r w:rsidRPr="00E62C07">
        <w:rPr>
          <w:color w:val="0D0D0D"/>
          <w:lang w:val="ru-RU" w:eastAsia="en-GB"/>
        </w:rPr>
        <w:t xml:space="preserve"> </w:t>
      </w:r>
      <w:r w:rsidR="008A35B1">
        <w:rPr>
          <w:color w:val="0D0D0D"/>
          <w:lang w:val="ru-RU" w:eastAsia="en-GB"/>
        </w:rPr>
        <w:t>za</w:t>
      </w:r>
      <w:r w:rsidRPr="00E62C07">
        <w:rPr>
          <w:color w:val="0D0D0D"/>
          <w:lang w:val="ru-RU" w:eastAsia="en-GB"/>
        </w:rPr>
        <w:t xml:space="preserve"> </w:t>
      </w:r>
      <w:r w:rsidR="008A35B1">
        <w:rPr>
          <w:color w:val="0D0D0D"/>
          <w:lang w:val="ru-RU" w:eastAsia="en-GB"/>
        </w:rPr>
        <w:t>životinje</w:t>
      </w:r>
      <w:r w:rsidRPr="00E62C07">
        <w:rPr>
          <w:color w:val="0D0D0D"/>
          <w:lang w:val="ru-RU" w:eastAsia="en-GB"/>
        </w:rPr>
        <w:t>;</w:t>
      </w:r>
    </w:p>
    <w:p w:rsidR="00E62C07" w:rsidRPr="00E62C07" w:rsidRDefault="00E62C07" w:rsidP="00E62C07">
      <w:pPr>
        <w:shd w:val="clear" w:color="auto" w:fill="FFFFFF"/>
        <w:ind w:firstLine="1440"/>
        <w:rPr>
          <w:color w:val="0D0D0D"/>
          <w:lang w:val="ru-RU" w:eastAsia="en-GB"/>
        </w:rPr>
      </w:pPr>
      <w:r w:rsidRPr="00E62C07">
        <w:rPr>
          <w:color w:val="0D0D0D"/>
          <w:lang w:val="ru-RU" w:eastAsia="en-GB"/>
        </w:rPr>
        <w:t xml:space="preserve">2) </w:t>
      </w:r>
      <w:r w:rsidR="008A35B1">
        <w:rPr>
          <w:color w:val="0D0D0D"/>
          <w:lang w:val="ru-RU" w:eastAsia="en-GB"/>
        </w:rPr>
        <w:t>neškodljivo</w:t>
      </w:r>
      <w:r w:rsidRPr="00E62C07">
        <w:rPr>
          <w:color w:val="0D0D0D"/>
          <w:lang w:val="ru-RU" w:eastAsia="en-GB"/>
        </w:rPr>
        <w:t xml:space="preserve"> </w:t>
      </w:r>
      <w:r w:rsidR="008A35B1">
        <w:rPr>
          <w:color w:val="0D0D0D"/>
          <w:lang w:val="ru-RU" w:eastAsia="en-GB"/>
        </w:rPr>
        <w:t>uklanja</w:t>
      </w:r>
      <w:r w:rsidRPr="00E62C07">
        <w:rPr>
          <w:color w:val="0D0D0D"/>
          <w:lang w:val="ru-RU" w:eastAsia="en-GB"/>
        </w:rPr>
        <w:t xml:space="preserve"> </w:t>
      </w:r>
      <w:r w:rsidR="008A35B1">
        <w:rPr>
          <w:color w:val="0D0D0D"/>
          <w:lang w:val="ru-RU" w:eastAsia="en-GB"/>
        </w:rPr>
        <w:t>leševe</w:t>
      </w:r>
      <w:r w:rsidRPr="00E62C07">
        <w:rPr>
          <w:color w:val="0D0D0D"/>
          <w:lang w:val="ru-RU" w:eastAsia="en-GB"/>
        </w:rPr>
        <w:t xml:space="preserve"> </w:t>
      </w:r>
      <w:r w:rsidR="008A35B1">
        <w:rPr>
          <w:color w:val="0D0D0D"/>
          <w:lang w:val="ru-RU" w:eastAsia="en-GB"/>
        </w:rPr>
        <w:t>životinja</w:t>
      </w:r>
      <w:r w:rsidRPr="00E62C07">
        <w:rPr>
          <w:color w:val="0D0D0D"/>
          <w:lang w:val="ru-RU" w:eastAsia="en-GB"/>
        </w:rPr>
        <w:t xml:space="preserve"> </w:t>
      </w:r>
      <w:r w:rsidR="008A35B1">
        <w:rPr>
          <w:color w:val="0D0D0D"/>
          <w:lang w:val="ru-RU" w:eastAsia="en-GB"/>
        </w:rPr>
        <w:t>sa</w:t>
      </w:r>
      <w:r w:rsidRPr="00E62C07">
        <w:rPr>
          <w:color w:val="0D0D0D"/>
          <w:lang w:val="ru-RU" w:eastAsia="en-GB"/>
        </w:rPr>
        <w:t xml:space="preserve"> </w:t>
      </w:r>
      <w:r w:rsidR="008A35B1">
        <w:rPr>
          <w:color w:val="0D0D0D"/>
          <w:lang w:val="ru-RU" w:eastAsia="en-GB"/>
        </w:rPr>
        <w:t>javnih</w:t>
      </w:r>
      <w:r w:rsidRPr="00E62C07">
        <w:rPr>
          <w:color w:val="0D0D0D"/>
          <w:lang w:val="ru-RU" w:eastAsia="en-GB"/>
        </w:rPr>
        <w:t xml:space="preserve"> </w:t>
      </w:r>
      <w:r w:rsidR="008A35B1">
        <w:rPr>
          <w:color w:val="0D0D0D"/>
          <w:lang w:val="ru-RU" w:eastAsia="en-GB"/>
        </w:rPr>
        <w:t>površina</w:t>
      </w:r>
      <w:r w:rsidRPr="00E62C07">
        <w:rPr>
          <w:color w:val="0D0D0D"/>
          <w:lang w:val="ru-RU" w:eastAsia="en-GB"/>
        </w:rPr>
        <w:t xml:space="preserve"> </w:t>
      </w:r>
      <w:r w:rsidR="008A35B1">
        <w:rPr>
          <w:color w:val="0D0D0D"/>
          <w:lang w:val="ru-RU" w:eastAsia="en-GB"/>
        </w:rPr>
        <w:t>i</w:t>
      </w:r>
      <w:r w:rsidRPr="00E62C07">
        <w:rPr>
          <w:color w:val="0D0D0D"/>
          <w:lang w:val="ru-RU" w:eastAsia="en-GB"/>
        </w:rPr>
        <w:t xml:space="preserve"> </w:t>
      </w:r>
      <w:r w:rsidR="008A35B1">
        <w:rPr>
          <w:color w:val="0D0D0D"/>
          <w:lang w:val="ru-RU" w:eastAsia="en-GB"/>
        </w:rPr>
        <w:t>objekata</w:t>
      </w:r>
      <w:r w:rsidRPr="00E62C07">
        <w:rPr>
          <w:color w:val="0D0D0D"/>
          <w:lang w:val="ru-RU" w:eastAsia="en-GB"/>
        </w:rPr>
        <w:t xml:space="preserve"> </w:t>
      </w:r>
      <w:r w:rsidR="008A35B1">
        <w:rPr>
          <w:color w:val="0D0D0D"/>
          <w:lang w:val="ru-RU" w:eastAsia="en-GB"/>
        </w:rPr>
        <w:t>za</w:t>
      </w:r>
      <w:r w:rsidRPr="00E62C07">
        <w:rPr>
          <w:color w:val="0D0D0D"/>
          <w:lang w:val="ru-RU" w:eastAsia="en-GB"/>
        </w:rPr>
        <w:t xml:space="preserve"> </w:t>
      </w:r>
      <w:r w:rsidR="008A35B1">
        <w:rPr>
          <w:color w:val="0D0D0D"/>
          <w:lang w:val="ru-RU" w:eastAsia="en-GB"/>
        </w:rPr>
        <w:t>uzgoj</w:t>
      </w:r>
      <w:r w:rsidRPr="00E62C07">
        <w:rPr>
          <w:color w:val="0D0D0D"/>
          <w:lang w:val="ru-RU" w:eastAsia="en-GB"/>
        </w:rPr>
        <w:t xml:space="preserve">, </w:t>
      </w:r>
      <w:r w:rsidR="008A35B1">
        <w:rPr>
          <w:color w:val="0D0D0D"/>
          <w:lang w:val="ru-RU" w:eastAsia="en-GB"/>
        </w:rPr>
        <w:t>držanje</w:t>
      </w:r>
      <w:r w:rsidRPr="00E62C07">
        <w:rPr>
          <w:color w:val="0D0D0D"/>
          <w:lang w:val="ru-RU" w:eastAsia="en-GB"/>
        </w:rPr>
        <w:t xml:space="preserve">, </w:t>
      </w:r>
      <w:r w:rsidR="008A35B1">
        <w:rPr>
          <w:color w:val="0D0D0D"/>
          <w:lang w:val="ru-RU" w:eastAsia="en-GB"/>
        </w:rPr>
        <w:t>dresuru</w:t>
      </w:r>
      <w:r w:rsidRPr="00E62C07">
        <w:rPr>
          <w:color w:val="0D0D0D"/>
          <w:lang w:val="ru-RU" w:eastAsia="en-GB"/>
        </w:rPr>
        <w:t xml:space="preserve">, </w:t>
      </w:r>
      <w:r w:rsidR="008A35B1">
        <w:rPr>
          <w:color w:val="0D0D0D"/>
          <w:lang w:val="ru-RU" w:eastAsia="en-GB"/>
        </w:rPr>
        <w:t>izlaganje</w:t>
      </w:r>
      <w:r w:rsidRPr="00E62C07">
        <w:rPr>
          <w:color w:val="0D0D0D"/>
          <w:lang w:val="ru-RU" w:eastAsia="en-GB"/>
        </w:rPr>
        <w:t xml:space="preserve">, </w:t>
      </w:r>
      <w:r w:rsidR="008A35B1">
        <w:rPr>
          <w:color w:val="0D0D0D"/>
          <w:lang w:val="ru-RU" w:eastAsia="en-GB"/>
        </w:rPr>
        <w:t>održavanje</w:t>
      </w:r>
      <w:r w:rsidRPr="00E62C07">
        <w:rPr>
          <w:color w:val="0D0D0D"/>
          <w:lang w:val="ru-RU" w:eastAsia="en-GB"/>
        </w:rPr>
        <w:t xml:space="preserve"> </w:t>
      </w:r>
      <w:r w:rsidR="008A35B1">
        <w:rPr>
          <w:color w:val="0D0D0D"/>
          <w:lang w:val="ru-RU" w:eastAsia="en-GB"/>
        </w:rPr>
        <w:t>takmičenja</w:t>
      </w:r>
      <w:r w:rsidRPr="00E62C07">
        <w:rPr>
          <w:color w:val="0D0D0D"/>
          <w:lang w:val="ru-RU" w:eastAsia="en-GB"/>
        </w:rPr>
        <w:t xml:space="preserve"> </w:t>
      </w:r>
      <w:r w:rsidR="008A35B1">
        <w:rPr>
          <w:color w:val="0D0D0D"/>
          <w:lang w:val="ru-RU" w:eastAsia="en-GB"/>
        </w:rPr>
        <w:t>ili</w:t>
      </w:r>
      <w:r w:rsidRPr="00E62C07">
        <w:rPr>
          <w:color w:val="0D0D0D"/>
          <w:lang w:val="ru-RU" w:eastAsia="en-GB"/>
        </w:rPr>
        <w:t xml:space="preserve"> </w:t>
      </w:r>
      <w:r w:rsidR="008A35B1">
        <w:rPr>
          <w:color w:val="0D0D0D"/>
          <w:lang w:val="ru-RU" w:eastAsia="en-GB"/>
        </w:rPr>
        <w:t>promet</w:t>
      </w:r>
      <w:r w:rsidRPr="00E62C07">
        <w:rPr>
          <w:color w:val="0D0D0D"/>
          <w:lang w:val="ru-RU" w:eastAsia="en-GB"/>
        </w:rPr>
        <w:t xml:space="preserve"> </w:t>
      </w:r>
      <w:r w:rsidR="008A35B1">
        <w:rPr>
          <w:color w:val="0D0D0D"/>
          <w:lang w:val="ru-RU" w:eastAsia="en-GB"/>
        </w:rPr>
        <w:t>životinja</w:t>
      </w:r>
      <w:r w:rsidRPr="00E62C07">
        <w:rPr>
          <w:color w:val="0D0D0D"/>
          <w:lang w:val="ru-RU" w:eastAsia="en-GB"/>
        </w:rPr>
        <w:t>;</w:t>
      </w:r>
    </w:p>
    <w:p w:rsidR="00E62C07" w:rsidRPr="00E62C07" w:rsidRDefault="00E62C07" w:rsidP="00E62C07">
      <w:pPr>
        <w:shd w:val="clear" w:color="auto" w:fill="FFFFFF"/>
        <w:spacing w:after="75"/>
        <w:ind w:firstLine="1440"/>
        <w:rPr>
          <w:color w:val="0D0D0D"/>
          <w:lang w:val="ru-RU" w:eastAsia="en-GB"/>
        </w:rPr>
      </w:pPr>
      <w:r w:rsidRPr="00E62C07">
        <w:rPr>
          <w:color w:val="0D0D0D"/>
          <w:lang w:val="ru-RU" w:eastAsia="en-GB"/>
        </w:rPr>
        <w:t xml:space="preserve">3) </w:t>
      </w:r>
      <w:r w:rsidR="008A35B1">
        <w:rPr>
          <w:color w:val="0D0D0D"/>
          <w:lang w:val="ru-RU" w:eastAsia="en-GB"/>
        </w:rPr>
        <w:t>transport</w:t>
      </w:r>
      <w:r w:rsidRPr="00E62C07">
        <w:rPr>
          <w:color w:val="0D0D0D"/>
          <w:lang w:val="ru-RU" w:eastAsia="en-GB"/>
        </w:rPr>
        <w:t xml:space="preserve"> </w:t>
      </w:r>
      <w:r w:rsidR="008A35B1">
        <w:rPr>
          <w:color w:val="0D0D0D"/>
          <w:lang w:val="ru-RU" w:eastAsia="en-GB"/>
        </w:rPr>
        <w:t>ili</w:t>
      </w:r>
      <w:r w:rsidRPr="00E62C07">
        <w:rPr>
          <w:color w:val="0D0D0D"/>
          <w:lang w:val="ru-RU" w:eastAsia="en-GB"/>
        </w:rPr>
        <w:t xml:space="preserve"> </w:t>
      </w:r>
      <w:r w:rsidR="008A35B1">
        <w:rPr>
          <w:color w:val="0D0D0D"/>
          <w:lang w:val="ru-RU" w:eastAsia="en-GB"/>
        </w:rPr>
        <w:t>organizovanje</w:t>
      </w:r>
      <w:r w:rsidRPr="00E62C07">
        <w:rPr>
          <w:color w:val="0D0D0D"/>
          <w:lang w:val="ru-RU" w:eastAsia="en-GB"/>
        </w:rPr>
        <w:t xml:space="preserve"> </w:t>
      </w:r>
      <w:r w:rsidR="008A35B1">
        <w:rPr>
          <w:color w:val="0D0D0D"/>
          <w:lang w:val="ru-RU" w:eastAsia="en-GB"/>
        </w:rPr>
        <w:t>transporta</w:t>
      </w:r>
      <w:r w:rsidRPr="00E62C07">
        <w:rPr>
          <w:color w:val="0D0D0D"/>
          <w:lang w:val="ru-RU" w:eastAsia="en-GB"/>
        </w:rPr>
        <w:t xml:space="preserve"> </w:t>
      </w:r>
      <w:r w:rsidR="008A35B1">
        <w:rPr>
          <w:color w:val="0D0D0D"/>
          <w:lang w:val="ru-RU" w:eastAsia="en-GB"/>
        </w:rPr>
        <w:t>leševa</w:t>
      </w:r>
      <w:r w:rsidRPr="00E62C07">
        <w:rPr>
          <w:color w:val="0D0D0D"/>
          <w:lang w:val="ru-RU" w:eastAsia="en-GB"/>
        </w:rPr>
        <w:t xml:space="preserve"> </w:t>
      </w:r>
      <w:r w:rsidR="008A35B1">
        <w:rPr>
          <w:color w:val="0D0D0D"/>
          <w:lang w:val="ru-RU" w:eastAsia="en-GB"/>
        </w:rPr>
        <w:t>životinja</w:t>
      </w:r>
      <w:r w:rsidRPr="00E62C07">
        <w:rPr>
          <w:color w:val="0D0D0D"/>
          <w:lang w:val="ru-RU" w:eastAsia="en-GB"/>
        </w:rPr>
        <w:t xml:space="preserve"> </w:t>
      </w:r>
      <w:r w:rsidR="008A35B1">
        <w:rPr>
          <w:color w:val="0D0D0D"/>
          <w:lang w:val="ru-RU" w:eastAsia="en-GB"/>
        </w:rPr>
        <w:t>sa</w:t>
      </w:r>
      <w:r w:rsidRPr="00E62C07">
        <w:rPr>
          <w:color w:val="0D0D0D"/>
          <w:lang w:val="ru-RU" w:eastAsia="en-GB"/>
        </w:rPr>
        <w:t xml:space="preserve"> </w:t>
      </w:r>
      <w:r w:rsidR="008A35B1">
        <w:rPr>
          <w:color w:val="0D0D0D"/>
          <w:lang w:val="ru-RU" w:eastAsia="en-GB"/>
        </w:rPr>
        <w:t>javnih</w:t>
      </w:r>
      <w:r w:rsidRPr="00E62C07">
        <w:rPr>
          <w:color w:val="0D0D0D"/>
          <w:lang w:val="ru-RU" w:eastAsia="en-GB"/>
        </w:rPr>
        <w:t xml:space="preserve"> </w:t>
      </w:r>
      <w:r w:rsidR="008A35B1">
        <w:rPr>
          <w:color w:val="0D0D0D"/>
          <w:lang w:val="ru-RU" w:eastAsia="en-GB"/>
        </w:rPr>
        <w:t>površina</w:t>
      </w:r>
      <w:r w:rsidRPr="00E62C07">
        <w:rPr>
          <w:color w:val="0D0D0D"/>
          <w:lang w:val="ru-RU" w:eastAsia="en-GB"/>
        </w:rPr>
        <w:t xml:space="preserve"> </w:t>
      </w:r>
      <w:r w:rsidR="008A35B1">
        <w:rPr>
          <w:color w:val="0D0D0D"/>
          <w:lang w:val="ru-RU" w:eastAsia="en-GB"/>
        </w:rPr>
        <w:t>i</w:t>
      </w:r>
      <w:r w:rsidRPr="00E62C07">
        <w:rPr>
          <w:color w:val="0D0D0D"/>
          <w:lang w:val="ru-RU" w:eastAsia="en-GB"/>
        </w:rPr>
        <w:t xml:space="preserve"> </w:t>
      </w:r>
      <w:r w:rsidR="008A35B1">
        <w:rPr>
          <w:color w:val="0D0D0D"/>
          <w:lang w:val="ru-RU" w:eastAsia="en-GB"/>
        </w:rPr>
        <w:t>objekata</w:t>
      </w:r>
      <w:r w:rsidRPr="00E62C07">
        <w:rPr>
          <w:color w:val="0D0D0D"/>
          <w:lang w:val="ru-RU" w:eastAsia="en-GB"/>
        </w:rPr>
        <w:t xml:space="preserve"> </w:t>
      </w:r>
      <w:r w:rsidR="008A35B1">
        <w:rPr>
          <w:color w:val="0D0D0D"/>
          <w:lang w:val="ru-RU" w:eastAsia="en-GB"/>
        </w:rPr>
        <w:t>iz</w:t>
      </w:r>
      <w:r w:rsidRPr="00E62C07">
        <w:rPr>
          <w:color w:val="0D0D0D"/>
          <w:lang w:val="ru-RU" w:eastAsia="en-GB"/>
        </w:rPr>
        <w:t xml:space="preserve"> </w:t>
      </w:r>
      <w:r w:rsidR="008A35B1">
        <w:rPr>
          <w:color w:val="0D0D0D"/>
          <w:lang w:val="ru-RU" w:eastAsia="en-GB"/>
        </w:rPr>
        <w:t>tačke</w:t>
      </w:r>
      <w:r w:rsidRPr="00E62C07">
        <w:rPr>
          <w:color w:val="0D0D0D"/>
          <w:lang w:val="ru-RU" w:eastAsia="en-GB"/>
        </w:rPr>
        <w:t xml:space="preserve"> 2) </w:t>
      </w:r>
      <w:r w:rsidR="008A35B1">
        <w:rPr>
          <w:color w:val="0D0D0D"/>
          <w:lang w:val="ru-RU" w:eastAsia="en-GB"/>
        </w:rPr>
        <w:t>ovog</w:t>
      </w:r>
      <w:r w:rsidRPr="00E62C07">
        <w:rPr>
          <w:color w:val="0D0D0D"/>
          <w:lang w:val="ru-RU" w:eastAsia="en-GB"/>
        </w:rPr>
        <w:t xml:space="preserve"> </w:t>
      </w:r>
      <w:r w:rsidR="008A35B1">
        <w:rPr>
          <w:color w:val="0D0D0D"/>
          <w:lang w:val="ru-RU" w:eastAsia="en-GB"/>
        </w:rPr>
        <w:t>člana</w:t>
      </w:r>
      <w:r w:rsidRPr="00E62C07">
        <w:rPr>
          <w:color w:val="0D0D0D"/>
          <w:lang w:val="ru-RU" w:eastAsia="en-GB"/>
        </w:rPr>
        <w:t xml:space="preserve"> </w:t>
      </w:r>
      <w:r w:rsidR="008A35B1">
        <w:rPr>
          <w:color w:val="0D0D0D"/>
          <w:lang w:val="ru-RU" w:eastAsia="en-GB"/>
        </w:rPr>
        <w:t>do</w:t>
      </w:r>
      <w:r w:rsidRPr="00E62C07">
        <w:rPr>
          <w:color w:val="0D0D0D"/>
          <w:lang w:val="ru-RU" w:eastAsia="en-GB"/>
        </w:rPr>
        <w:t xml:space="preserve"> </w:t>
      </w:r>
      <w:r w:rsidR="008A35B1">
        <w:rPr>
          <w:color w:val="0D0D0D"/>
          <w:lang w:val="ru-RU" w:eastAsia="en-GB"/>
        </w:rPr>
        <w:t>objekta</w:t>
      </w:r>
      <w:r w:rsidRPr="00E62C07">
        <w:rPr>
          <w:color w:val="0D0D0D"/>
          <w:lang w:val="ru-RU" w:eastAsia="en-GB"/>
        </w:rPr>
        <w:t xml:space="preserve"> </w:t>
      </w:r>
      <w:r w:rsidR="008A35B1">
        <w:rPr>
          <w:color w:val="0D0D0D"/>
          <w:lang w:val="ru-RU" w:eastAsia="en-GB"/>
        </w:rPr>
        <w:t>za</w:t>
      </w:r>
      <w:r w:rsidRPr="00E62C07">
        <w:rPr>
          <w:color w:val="0D0D0D"/>
          <w:lang w:val="ru-RU" w:eastAsia="en-GB"/>
        </w:rPr>
        <w:t xml:space="preserve"> </w:t>
      </w:r>
      <w:r w:rsidR="008A35B1">
        <w:rPr>
          <w:color w:val="0D0D0D"/>
          <w:lang w:val="ru-RU" w:eastAsia="en-GB"/>
        </w:rPr>
        <w:t>sakupljanje</w:t>
      </w:r>
      <w:r w:rsidRPr="00E62C07">
        <w:rPr>
          <w:color w:val="0D0D0D"/>
          <w:lang w:val="ru-RU" w:eastAsia="en-GB"/>
        </w:rPr>
        <w:t xml:space="preserve">, </w:t>
      </w:r>
      <w:r w:rsidR="008A35B1">
        <w:rPr>
          <w:color w:val="0D0D0D"/>
          <w:lang w:val="ru-RU" w:eastAsia="en-GB"/>
        </w:rPr>
        <w:t>preradu</w:t>
      </w:r>
      <w:r w:rsidRPr="00E62C07">
        <w:rPr>
          <w:color w:val="0D0D0D"/>
          <w:lang w:val="ru-RU" w:eastAsia="en-GB"/>
        </w:rPr>
        <w:t xml:space="preserve"> </w:t>
      </w:r>
      <w:r w:rsidR="008A35B1">
        <w:rPr>
          <w:color w:val="0D0D0D"/>
          <w:lang w:val="ru-RU" w:eastAsia="en-GB"/>
        </w:rPr>
        <w:t>ili</w:t>
      </w:r>
      <w:r w:rsidRPr="00E62C07">
        <w:rPr>
          <w:color w:val="0D0D0D"/>
          <w:lang w:val="ru-RU" w:eastAsia="en-GB"/>
        </w:rPr>
        <w:t xml:space="preserve"> </w:t>
      </w:r>
      <w:r w:rsidR="008A35B1">
        <w:rPr>
          <w:color w:val="0D0D0D"/>
          <w:lang w:val="ru-RU" w:eastAsia="en-GB"/>
        </w:rPr>
        <w:t>uništavanje</w:t>
      </w:r>
      <w:r w:rsidRPr="00E62C07">
        <w:rPr>
          <w:color w:val="0D0D0D"/>
          <w:lang w:val="ru-RU" w:eastAsia="en-GB"/>
        </w:rPr>
        <w:t xml:space="preserve"> </w:t>
      </w:r>
      <w:r w:rsidR="008A35B1">
        <w:rPr>
          <w:color w:val="0D0D0D"/>
          <w:lang w:val="ru-RU" w:eastAsia="en-GB"/>
        </w:rPr>
        <w:t>otpada</w:t>
      </w:r>
      <w:r w:rsidRPr="00E62C07">
        <w:rPr>
          <w:color w:val="0D0D0D"/>
          <w:lang w:val="ru-RU" w:eastAsia="en-GB"/>
        </w:rPr>
        <w:t xml:space="preserve"> </w:t>
      </w:r>
      <w:r w:rsidR="008A35B1">
        <w:rPr>
          <w:color w:val="0D0D0D"/>
          <w:lang w:val="ru-RU" w:eastAsia="en-GB"/>
        </w:rPr>
        <w:t>životinjskog</w:t>
      </w:r>
      <w:r w:rsidRPr="00E62C07">
        <w:rPr>
          <w:color w:val="0D0D0D"/>
          <w:lang w:val="ru-RU" w:eastAsia="en-GB"/>
        </w:rPr>
        <w:t xml:space="preserve"> </w:t>
      </w:r>
      <w:r w:rsidR="008A35B1">
        <w:rPr>
          <w:color w:val="0D0D0D"/>
          <w:lang w:val="ru-RU" w:eastAsia="en-GB"/>
        </w:rPr>
        <w:t>porekla</w:t>
      </w:r>
      <w:r w:rsidRPr="00E62C07">
        <w:rPr>
          <w:color w:val="0D0D0D"/>
          <w:lang w:val="ru-RU" w:eastAsia="en-GB"/>
        </w:rPr>
        <w:t xml:space="preserve"> </w:t>
      </w:r>
      <w:r w:rsidR="008A35B1">
        <w:rPr>
          <w:color w:val="0D0D0D"/>
          <w:lang w:val="ru-RU" w:eastAsia="en-GB"/>
        </w:rPr>
        <w:t>na</w:t>
      </w:r>
      <w:r w:rsidRPr="00E62C07">
        <w:rPr>
          <w:color w:val="0D0D0D"/>
          <w:lang w:val="ru-RU" w:eastAsia="en-GB"/>
        </w:rPr>
        <w:t xml:space="preserve"> </w:t>
      </w:r>
      <w:r w:rsidR="008A35B1">
        <w:rPr>
          <w:color w:val="0D0D0D"/>
          <w:lang w:val="ru-RU" w:eastAsia="en-GB"/>
        </w:rPr>
        <w:t>način</w:t>
      </w:r>
      <w:r w:rsidRPr="00E62C07">
        <w:rPr>
          <w:color w:val="0D0D0D"/>
          <w:lang w:val="ru-RU" w:eastAsia="en-GB"/>
        </w:rPr>
        <w:t xml:space="preserve"> </w:t>
      </w:r>
      <w:r w:rsidR="008A35B1">
        <w:rPr>
          <w:color w:val="0D0D0D"/>
          <w:lang w:val="ru-RU" w:eastAsia="en-GB"/>
        </w:rPr>
        <w:t>koji</w:t>
      </w:r>
      <w:r w:rsidRPr="00E62C07">
        <w:rPr>
          <w:color w:val="0D0D0D"/>
          <w:lang w:val="ru-RU" w:eastAsia="en-GB"/>
        </w:rPr>
        <w:t xml:space="preserve"> </w:t>
      </w:r>
      <w:r w:rsidR="008A35B1">
        <w:rPr>
          <w:color w:val="0D0D0D"/>
          <w:lang w:val="ru-RU" w:eastAsia="en-GB"/>
        </w:rPr>
        <w:t>ne</w:t>
      </w:r>
      <w:r w:rsidRPr="00E62C07">
        <w:rPr>
          <w:color w:val="0D0D0D"/>
          <w:lang w:val="ru-RU" w:eastAsia="en-GB"/>
        </w:rPr>
        <w:t xml:space="preserve"> </w:t>
      </w:r>
      <w:r w:rsidR="008A35B1">
        <w:rPr>
          <w:color w:val="0D0D0D"/>
          <w:lang w:val="ru-RU" w:eastAsia="en-GB"/>
        </w:rPr>
        <w:t>predstavlja</w:t>
      </w:r>
      <w:r w:rsidRPr="00E62C07">
        <w:rPr>
          <w:color w:val="0D0D0D"/>
          <w:lang w:val="ru-RU" w:eastAsia="en-GB"/>
        </w:rPr>
        <w:t xml:space="preserve"> </w:t>
      </w:r>
      <w:r w:rsidR="008A35B1">
        <w:rPr>
          <w:color w:val="0D0D0D"/>
          <w:lang w:val="ru-RU" w:eastAsia="en-GB"/>
        </w:rPr>
        <w:t>rizik</w:t>
      </w:r>
      <w:r w:rsidRPr="00E62C07">
        <w:rPr>
          <w:color w:val="0D0D0D"/>
          <w:lang w:val="ru-RU" w:eastAsia="en-GB"/>
        </w:rPr>
        <w:t xml:space="preserve"> </w:t>
      </w:r>
      <w:r w:rsidR="008A35B1">
        <w:rPr>
          <w:color w:val="0D0D0D"/>
          <w:lang w:val="ru-RU" w:eastAsia="en-GB"/>
        </w:rPr>
        <w:t>po</w:t>
      </w:r>
      <w:r w:rsidRPr="00E62C07">
        <w:rPr>
          <w:color w:val="0D0D0D"/>
          <w:lang w:val="ru-RU" w:eastAsia="en-GB"/>
        </w:rPr>
        <w:t xml:space="preserve"> </w:t>
      </w:r>
      <w:r w:rsidR="008A35B1">
        <w:rPr>
          <w:color w:val="0D0D0D"/>
          <w:lang w:val="ru-RU" w:eastAsia="en-GB"/>
        </w:rPr>
        <w:t>druge</w:t>
      </w:r>
      <w:r w:rsidRPr="00E62C07">
        <w:rPr>
          <w:color w:val="0D0D0D"/>
          <w:lang w:val="ru-RU" w:eastAsia="en-GB"/>
        </w:rPr>
        <w:t xml:space="preserve"> </w:t>
      </w:r>
      <w:r w:rsidR="008A35B1">
        <w:rPr>
          <w:color w:val="0D0D0D"/>
          <w:lang w:val="ru-RU" w:eastAsia="en-GB"/>
        </w:rPr>
        <w:t>životinje</w:t>
      </w:r>
      <w:r w:rsidRPr="00E62C07">
        <w:rPr>
          <w:color w:val="0D0D0D"/>
          <w:lang w:val="ru-RU" w:eastAsia="en-GB"/>
        </w:rPr>
        <w:t xml:space="preserve">, </w:t>
      </w:r>
      <w:r w:rsidR="008A35B1">
        <w:rPr>
          <w:color w:val="0D0D0D"/>
          <w:lang w:val="ru-RU" w:eastAsia="en-GB"/>
        </w:rPr>
        <w:t>ljude</w:t>
      </w:r>
      <w:r w:rsidRPr="00E62C07">
        <w:rPr>
          <w:color w:val="0D0D0D"/>
          <w:lang w:val="ru-RU" w:eastAsia="en-GB"/>
        </w:rPr>
        <w:t xml:space="preserve"> </w:t>
      </w:r>
      <w:r w:rsidR="008A35B1">
        <w:rPr>
          <w:color w:val="0D0D0D"/>
          <w:lang w:val="ru-RU" w:eastAsia="en-GB"/>
        </w:rPr>
        <w:t>ili</w:t>
      </w:r>
      <w:r w:rsidRPr="00E62C07">
        <w:rPr>
          <w:color w:val="0D0D0D"/>
          <w:lang w:val="ru-RU" w:eastAsia="en-GB"/>
        </w:rPr>
        <w:t xml:space="preserve"> </w:t>
      </w:r>
      <w:r w:rsidR="008A35B1">
        <w:rPr>
          <w:color w:val="0D0D0D"/>
          <w:lang w:val="ru-RU" w:eastAsia="en-GB"/>
        </w:rPr>
        <w:t>životnu</w:t>
      </w:r>
      <w:r w:rsidRPr="00E62C07">
        <w:rPr>
          <w:color w:val="0D0D0D"/>
          <w:lang w:val="ru-RU" w:eastAsia="en-GB"/>
        </w:rPr>
        <w:t xml:space="preserve"> </w:t>
      </w:r>
      <w:r w:rsidR="008A35B1">
        <w:rPr>
          <w:color w:val="0D0D0D"/>
          <w:lang w:val="ru-RU" w:eastAsia="en-GB"/>
        </w:rPr>
        <w:t>sredinu</w:t>
      </w:r>
      <w:r w:rsidRPr="00E62C07">
        <w:rPr>
          <w:color w:val="0D0D0D"/>
          <w:lang w:val="ru-RU" w:eastAsia="en-GB"/>
        </w:rPr>
        <w:t>.</w:t>
      </w:r>
    </w:p>
    <w:p w:rsidR="00E62C07" w:rsidRPr="00E62C07" w:rsidRDefault="008A35B1" w:rsidP="00E62C07">
      <w:pPr>
        <w:shd w:val="clear" w:color="auto" w:fill="FFFFFF"/>
        <w:ind w:firstLine="1440"/>
        <w:rPr>
          <w:color w:val="0D0D0D"/>
          <w:lang w:val="ru-RU" w:eastAsia="en-GB"/>
        </w:rPr>
      </w:pPr>
      <w:r>
        <w:rPr>
          <w:color w:val="0D0D0D"/>
          <w:lang w:val="ru-RU" w:eastAsia="en-GB"/>
        </w:rPr>
        <w:lastRenderedPageBreak/>
        <w:t>Lokalna</w:t>
      </w:r>
      <w:r w:rsidR="00E62C07" w:rsidRPr="00E62C07">
        <w:rPr>
          <w:color w:val="0D0D0D"/>
          <w:lang w:val="ru-RU" w:eastAsia="en-GB"/>
        </w:rPr>
        <w:t xml:space="preserve"> </w:t>
      </w:r>
      <w:r>
        <w:rPr>
          <w:color w:val="0D0D0D"/>
          <w:lang w:val="ru-RU" w:eastAsia="en-GB"/>
        </w:rPr>
        <w:t>samouprava</w:t>
      </w:r>
      <w:r w:rsidR="00E62C07" w:rsidRPr="00E62C07">
        <w:rPr>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dužna</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poslove</w:t>
      </w:r>
      <w:r w:rsidR="00E62C07" w:rsidRPr="00E62C07">
        <w:rPr>
          <w:color w:val="0D0D0D"/>
          <w:lang w:val="ru-RU" w:eastAsia="en-GB"/>
        </w:rPr>
        <w:t xml:space="preserve"> </w:t>
      </w:r>
      <w:r>
        <w:rPr>
          <w:color w:val="0D0D0D"/>
          <w:lang w:val="ru-RU" w:eastAsia="en-GB"/>
        </w:rPr>
        <w:t>iz</w:t>
      </w:r>
      <w:r w:rsidR="00E62C07" w:rsidRPr="00E62C07">
        <w:rPr>
          <w:color w:val="0D0D0D"/>
          <w:lang w:val="ru-RU" w:eastAsia="en-GB"/>
        </w:rPr>
        <w:t xml:space="preserve"> </w:t>
      </w:r>
      <w:r>
        <w:rPr>
          <w:color w:val="0D0D0D"/>
          <w:lang w:val="ru-RU" w:eastAsia="en-GB"/>
        </w:rPr>
        <w:t>stava</w:t>
      </w:r>
      <w:r w:rsidR="00E62C07" w:rsidRPr="00E62C07">
        <w:rPr>
          <w:color w:val="0D0D0D"/>
          <w:lang w:val="ru-RU" w:eastAsia="en-GB"/>
        </w:rPr>
        <w:t xml:space="preserve"> 1. </w:t>
      </w:r>
      <w:r>
        <w:rPr>
          <w:color w:val="0D0D0D"/>
          <w:lang w:val="ru-RU" w:eastAsia="en-GB"/>
        </w:rPr>
        <w:t>tačka</w:t>
      </w:r>
      <w:r w:rsidR="00E62C07" w:rsidRPr="00E62C07">
        <w:rPr>
          <w:color w:val="0D0D0D"/>
          <w:lang w:val="ru-RU" w:eastAsia="en-GB"/>
        </w:rPr>
        <w:t xml:space="preserve"> 2) </w:t>
      </w:r>
      <w:r>
        <w:rPr>
          <w:color w:val="0D0D0D"/>
          <w:lang w:val="ru-RU" w:eastAsia="en-GB"/>
        </w:rPr>
        <w:t>ovog</w:t>
      </w:r>
      <w:r w:rsidR="00E62C07" w:rsidRPr="00E62C07">
        <w:rPr>
          <w:color w:val="0D0D0D"/>
          <w:lang w:val="ru-RU" w:eastAsia="en-GB"/>
        </w:rPr>
        <w:t xml:space="preserve"> </w:t>
      </w:r>
      <w:r>
        <w:rPr>
          <w:color w:val="0D0D0D"/>
          <w:lang w:val="ru-RU" w:eastAsia="en-GB"/>
        </w:rPr>
        <w:t>člana</w:t>
      </w:r>
      <w:r w:rsidR="00E62C07" w:rsidRPr="00E62C07">
        <w:rPr>
          <w:color w:val="0D0D0D"/>
          <w:lang w:val="ru-RU" w:eastAsia="en-GB"/>
        </w:rPr>
        <w:t xml:space="preserve"> </w:t>
      </w:r>
      <w:r>
        <w:rPr>
          <w:color w:val="0D0D0D"/>
          <w:lang w:val="ru-RU" w:eastAsia="en-GB"/>
        </w:rPr>
        <w:t>ima</w:t>
      </w:r>
      <w:r w:rsidR="00E62C07" w:rsidRPr="00E62C07">
        <w:rPr>
          <w:color w:val="0D0D0D"/>
          <w:lang w:val="ru-RU" w:eastAsia="en-GB"/>
        </w:rPr>
        <w:t xml:space="preserve"> </w:t>
      </w:r>
      <w:r>
        <w:rPr>
          <w:color w:val="0D0D0D"/>
          <w:lang w:val="ru-RU" w:eastAsia="en-GB"/>
        </w:rPr>
        <w:t>izgrađen</w:t>
      </w:r>
      <w:r w:rsidR="00E62C07" w:rsidRPr="00E62C07">
        <w:rPr>
          <w:color w:val="0D0D0D"/>
          <w:lang w:val="ru-RU" w:eastAsia="en-GB"/>
        </w:rPr>
        <w:t xml:space="preserve"> </w:t>
      </w:r>
      <w:r>
        <w:rPr>
          <w:color w:val="0D0D0D"/>
          <w:lang w:val="ru-RU" w:eastAsia="en-GB"/>
        </w:rPr>
        <w:t>objekat</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sakupljanje</w:t>
      </w:r>
      <w:r w:rsidR="00E62C07" w:rsidRPr="00E62C07">
        <w:rPr>
          <w:color w:val="0D0D0D"/>
          <w:lang w:val="ru-RU" w:eastAsia="en-GB"/>
        </w:rPr>
        <w:t xml:space="preserve"> </w:t>
      </w:r>
      <w:r>
        <w:rPr>
          <w:color w:val="0D0D0D"/>
          <w:lang w:val="ru-RU" w:eastAsia="en-GB"/>
        </w:rPr>
        <w:t>leševa</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stav</w:t>
      </w:r>
      <w:r w:rsidR="00E62C07" w:rsidRPr="00E62C07">
        <w:rPr>
          <w:color w:val="0D0D0D"/>
          <w:lang w:val="ru-RU" w:eastAsia="en-GB"/>
        </w:rPr>
        <w:t xml:space="preserve"> 2).</w:t>
      </w:r>
    </w:p>
    <w:p w:rsidR="00E62C07" w:rsidRPr="00E62C07" w:rsidRDefault="008A35B1" w:rsidP="00E62C07">
      <w:pPr>
        <w:shd w:val="clear" w:color="auto" w:fill="FFFFFF"/>
        <w:ind w:firstLine="1440"/>
        <w:rPr>
          <w:color w:val="0D0D0D"/>
          <w:lang w:val="ru-RU" w:eastAsia="en-GB"/>
        </w:rPr>
      </w:pPr>
      <w:r>
        <w:rPr>
          <w:color w:val="0D0D0D"/>
          <w:lang w:val="ru-RU" w:eastAsia="en-GB"/>
        </w:rPr>
        <w:t>U</w:t>
      </w:r>
      <w:r w:rsidR="00E62C07" w:rsidRPr="00E62C07">
        <w:rPr>
          <w:color w:val="0D0D0D"/>
          <w:lang w:val="ru-RU" w:eastAsia="en-GB"/>
        </w:rPr>
        <w:t xml:space="preserve"> </w:t>
      </w:r>
      <w:r>
        <w:rPr>
          <w:color w:val="0D0D0D"/>
          <w:lang w:val="ru-RU" w:eastAsia="en-GB"/>
        </w:rPr>
        <w:t>objektu</w:t>
      </w:r>
      <w:r w:rsidR="00E62C07" w:rsidRPr="00E62C07">
        <w:rPr>
          <w:color w:val="0D0D0D"/>
          <w:lang w:val="ru-RU" w:eastAsia="en-GB"/>
        </w:rPr>
        <w:t xml:space="preserve"> </w:t>
      </w:r>
      <w:r>
        <w:rPr>
          <w:color w:val="0D0D0D"/>
          <w:lang w:val="ru-RU" w:eastAsia="en-GB"/>
        </w:rPr>
        <w:t>iz</w:t>
      </w:r>
      <w:r w:rsidR="00E62C07" w:rsidRPr="00E62C07">
        <w:rPr>
          <w:color w:val="0D0D0D"/>
          <w:lang w:val="ru-RU" w:eastAsia="en-GB"/>
        </w:rPr>
        <w:t xml:space="preserve"> </w:t>
      </w:r>
      <w:r>
        <w:rPr>
          <w:color w:val="0D0D0D"/>
          <w:lang w:val="ru-RU" w:eastAsia="en-GB"/>
        </w:rPr>
        <w:t>stava</w:t>
      </w:r>
      <w:r w:rsidR="00E62C07" w:rsidRPr="00E62C07">
        <w:rPr>
          <w:color w:val="0D0D0D"/>
          <w:lang w:val="ru-RU" w:eastAsia="en-GB"/>
        </w:rPr>
        <w:t xml:space="preserve"> 2. </w:t>
      </w:r>
      <w:r>
        <w:rPr>
          <w:color w:val="0D0D0D"/>
          <w:lang w:val="ru-RU" w:eastAsia="en-GB"/>
        </w:rPr>
        <w:t>ovog</w:t>
      </w:r>
      <w:r w:rsidR="00E62C07" w:rsidRPr="00E62C07">
        <w:rPr>
          <w:color w:val="0D0D0D"/>
          <w:lang w:val="ru-RU" w:eastAsia="en-GB"/>
        </w:rPr>
        <w:t xml:space="preserve"> </w:t>
      </w:r>
      <w:r>
        <w:rPr>
          <w:color w:val="0D0D0D"/>
          <w:lang w:val="ru-RU" w:eastAsia="en-GB"/>
        </w:rPr>
        <w:t>člana</w:t>
      </w:r>
      <w:r w:rsidR="00E62C07" w:rsidRPr="00E62C07">
        <w:rPr>
          <w:color w:val="0D0D0D"/>
          <w:lang w:val="ru-RU" w:eastAsia="en-GB"/>
        </w:rPr>
        <w:t xml:space="preserve"> </w:t>
      </w:r>
      <w:r>
        <w:rPr>
          <w:color w:val="0D0D0D"/>
          <w:lang w:val="ru-RU" w:eastAsia="en-GB"/>
        </w:rPr>
        <w:t>lokalna</w:t>
      </w:r>
      <w:r w:rsidR="00E62C07" w:rsidRPr="00E62C07">
        <w:rPr>
          <w:color w:val="0D0D0D"/>
          <w:lang w:val="ru-RU" w:eastAsia="en-GB"/>
        </w:rPr>
        <w:t xml:space="preserve"> </w:t>
      </w:r>
      <w:r>
        <w:rPr>
          <w:color w:val="0D0D0D"/>
          <w:lang w:val="ru-RU" w:eastAsia="en-GB"/>
        </w:rPr>
        <w:t>samouprava</w:t>
      </w:r>
      <w:r w:rsidR="00E62C07" w:rsidRPr="00E62C07">
        <w:rPr>
          <w:color w:val="0D0D0D"/>
          <w:lang w:val="ru-RU" w:eastAsia="en-GB"/>
        </w:rPr>
        <w:t xml:space="preserve"> </w:t>
      </w:r>
      <w:r>
        <w:rPr>
          <w:color w:val="0D0D0D"/>
          <w:lang w:val="ru-RU" w:eastAsia="en-GB"/>
        </w:rPr>
        <w:t>može</w:t>
      </w:r>
      <w:r w:rsidR="00E62C07" w:rsidRPr="00E62C07">
        <w:rPr>
          <w:color w:val="0D0D0D"/>
          <w:lang w:val="ru-RU" w:eastAsia="en-GB"/>
        </w:rPr>
        <w:t xml:space="preserve"> </w:t>
      </w:r>
      <w:r>
        <w:rPr>
          <w:color w:val="0D0D0D"/>
          <w:lang w:val="ru-RU" w:eastAsia="en-GB"/>
        </w:rPr>
        <w:t>sakupljati</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druge</w:t>
      </w:r>
      <w:r w:rsidR="00E62C07" w:rsidRPr="00E62C07">
        <w:rPr>
          <w:color w:val="0D0D0D"/>
          <w:lang w:val="ru-RU" w:eastAsia="en-GB"/>
        </w:rPr>
        <w:t xml:space="preserve"> </w:t>
      </w:r>
      <w:r>
        <w:rPr>
          <w:color w:val="0D0D0D"/>
          <w:lang w:val="ru-RU" w:eastAsia="en-GB"/>
        </w:rPr>
        <w:t>sporedne</w:t>
      </w:r>
      <w:r w:rsidR="00E62C07" w:rsidRPr="00E62C07">
        <w:rPr>
          <w:color w:val="0D0D0D"/>
          <w:lang w:val="ru-RU" w:eastAsia="en-GB"/>
        </w:rPr>
        <w:t xml:space="preserve"> </w:t>
      </w:r>
      <w:r>
        <w:rPr>
          <w:color w:val="0D0D0D"/>
          <w:lang w:val="ru-RU" w:eastAsia="en-GB"/>
        </w:rPr>
        <w:t>proizvode</w:t>
      </w:r>
      <w:r w:rsidR="00E62C07" w:rsidRPr="00E62C07">
        <w:rPr>
          <w:color w:val="0D0D0D"/>
          <w:lang w:val="ru-RU" w:eastAsia="en-GB"/>
        </w:rPr>
        <w:t xml:space="preserve"> </w:t>
      </w:r>
      <w:r>
        <w:rPr>
          <w:color w:val="0D0D0D"/>
          <w:lang w:val="ru-RU" w:eastAsia="en-GB"/>
        </w:rPr>
        <w:t>životinjskog</w:t>
      </w:r>
      <w:r w:rsidR="00E62C07" w:rsidRPr="00E62C07">
        <w:rPr>
          <w:color w:val="0D0D0D"/>
          <w:lang w:val="ru-RU" w:eastAsia="en-GB"/>
        </w:rPr>
        <w:t xml:space="preserve"> </w:t>
      </w:r>
      <w:r>
        <w:rPr>
          <w:color w:val="0D0D0D"/>
          <w:lang w:val="ru-RU" w:eastAsia="en-GB"/>
        </w:rPr>
        <w:t>porekla</w:t>
      </w:r>
      <w:r w:rsidR="00E62C07" w:rsidRPr="00E62C07">
        <w:rPr>
          <w:color w:val="0D0D0D"/>
          <w:lang w:val="ru-RU" w:eastAsia="en-GB"/>
        </w:rPr>
        <w:t xml:space="preserve"> (3).</w:t>
      </w:r>
    </w:p>
    <w:p w:rsidR="00E62C07" w:rsidRPr="00E62C07" w:rsidRDefault="008A35B1" w:rsidP="00E62C07">
      <w:pPr>
        <w:shd w:val="clear" w:color="auto" w:fill="FFFFFF"/>
        <w:ind w:firstLine="1440"/>
        <w:rPr>
          <w:color w:val="0D0D0D"/>
          <w:lang w:val="ru-RU" w:eastAsia="en-GB"/>
        </w:rPr>
      </w:pPr>
      <w:r>
        <w:rPr>
          <w:color w:val="0D0D0D"/>
          <w:lang w:val="ru-RU" w:eastAsia="en-GB"/>
        </w:rPr>
        <w:t>Lokalna</w:t>
      </w:r>
      <w:r w:rsidR="00E62C07" w:rsidRPr="00E62C07">
        <w:rPr>
          <w:color w:val="0D0D0D"/>
          <w:lang w:val="ru-RU" w:eastAsia="en-GB"/>
        </w:rPr>
        <w:t xml:space="preserve"> </w:t>
      </w:r>
      <w:r>
        <w:rPr>
          <w:color w:val="0D0D0D"/>
          <w:lang w:val="ru-RU" w:eastAsia="en-GB"/>
        </w:rPr>
        <w:t>samouprava</w:t>
      </w:r>
      <w:r w:rsidR="00E62C07" w:rsidRPr="00E62C07">
        <w:rPr>
          <w:color w:val="0D0D0D"/>
          <w:lang w:val="ru-RU" w:eastAsia="en-GB"/>
        </w:rPr>
        <w:t xml:space="preserve"> </w:t>
      </w:r>
      <w:r>
        <w:rPr>
          <w:color w:val="0D0D0D"/>
          <w:lang w:val="ru-RU" w:eastAsia="en-GB"/>
        </w:rPr>
        <w:t>koja</w:t>
      </w:r>
      <w:r w:rsidR="00E62C07" w:rsidRPr="00E62C07">
        <w:rPr>
          <w:color w:val="0D0D0D"/>
          <w:lang w:val="ru-RU" w:eastAsia="en-GB"/>
        </w:rPr>
        <w:t xml:space="preserve"> </w:t>
      </w:r>
      <w:r>
        <w:rPr>
          <w:color w:val="0D0D0D"/>
          <w:lang w:val="ru-RU" w:eastAsia="en-GB"/>
        </w:rPr>
        <w:t>nije</w:t>
      </w:r>
      <w:r w:rsidR="00E62C07" w:rsidRPr="00E62C07">
        <w:rPr>
          <w:color w:val="0D0D0D"/>
          <w:lang w:val="ru-RU" w:eastAsia="en-GB"/>
        </w:rPr>
        <w:t xml:space="preserve"> </w:t>
      </w:r>
      <w:r>
        <w:rPr>
          <w:color w:val="0D0D0D"/>
          <w:lang w:val="ru-RU" w:eastAsia="en-GB"/>
        </w:rPr>
        <w:t>organizovala</w:t>
      </w:r>
      <w:r w:rsidR="00E62C07" w:rsidRPr="00E62C07">
        <w:rPr>
          <w:color w:val="0D0D0D"/>
          <w:lang w:val="ru-RU" w:eastAsia="en-GB"/>
        </w:rPr>
        <w:t xml:space="preserve"> </w:t>
      </w:r>
      <w:r>
        <w:rPr>
          <w:color w:val="0D0D0D"/>
          <w:lang w:val="ru-RU" w:eastAsia="en-GB"/>
        </w:rPr>
        <w:t>zoohigijensku</w:t>
      </w:r>
      <w:r w:rsidR="00E62C07" w:rsidRPr="00E62C07">
        <w:rPr>
          <w:color w:val="0D0D0D"/>
          <w:lang w:val="ru-RU" w:eastAsia="en-GB"/>
        </w:rPr>
        <w:t xml:space="preserve"> </w:t>
      </w:r>
      <w:r>
        <w:rPr>
          <w:color w:val="0D0D0D"/>
          <w:lang w:val="ru-RU" w:eastAsia="en-GB"/>
        </w:rPr>
        <w:t>službu</w:t>
      </w:r>
      <w:r w:rsidR="00E62C07" w:rsidRPr="00E62C07">
        <w:rPr>
          <w:color w:val="0D0D0D"/>
          <w:lang w:val="ru-RU" w:eastAsia="en-GB"/>
        </w:rPr>
        <w:t xml:space="preserve"> </w:t>
      </w:r>
      <w:r>
        <w:rPr>
          <w:color w:val="0D0D0D"/>
          <w:lang w:val="ru-RU" w:eastAsia="en-GB"/>
        </w:rPr>
        <w:t>dužna</w:t>
      </w:r>
      <w:r w:rsidR="00E62C07" w:rsidRPr="00E62C07">
        <w:rPr>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do</w:t>
      </w:r>
      <w:r w:rsidR="00E62C07" w:rsidRPr="00E62C07">
        <w:rPr>
          <w:color w:val="0D0D0D"/>
          <w:lang w:val="ru-RU" w:eastAsia="en-GB"/>
        </w:rPr>
        <w:t xml:space="preserve"> </w:t>
      </w:r>
      <w:r>
        <w:rPr>
          <w:color w:val="0D0D0D"/>
          <w:lang w:val="ru-RU" w:eastAsia="en-GB"/>
        </w:rPr>
        <w:t>njenog</w:t>
      </w:r>
      <w:r w:rsidR="00E62C07" w:rsidRPr="00E62C07">
        <w:rPr>
          <w:color w:val="0D0D0D"/>
          <w:lang w:val="ru-RU" w:eastAsia="en-GB"/>
        </w:rPr>
        <w:t xml:space="preserve"> </w:t>
      </w:r>
      <w:r>
        <w:rPr>
          <w:color w:val="0D0D0D"/>
          <w:lang w:val="ru-RU" w:eastAsia="en-GB"/>
        </w:rPr>
        <w:t>organizovanja</w:t>
      </w:r>
      <w:r w:rsidR="00E62C07" w:rsidRPr="00E62C07">
        <w:rPr>
          <w:color w:val="0D0D0D"/>
          <w:lang w:val="ru-RU" w:eastAsia="en-GB"/>
        </w:rPr>
        <w:t xml:space="preserve"> </w:t>
      </w:r>
      <w:r>
        <w:rPr>
          <w:color w:val="0D0D0D"/>
          <w:lang w:val="ru-RU" w:eastAsia="en-GB"/>
        </w:rPr>
        <w:t>obezbedi</w:t>
      </w:r>
      <w:r w:rsidR="00E62C07" w:rsidRPr="00E62C07">
        <w:rPr>
          <w:color w:val="0D0D0D"/>
          <w:lang w:val="ru-RU" w:eastAsia="en-GB"/>
        </w:rPr>
        <w:t xml:space="preserve"> </w:t>
      </w:r>
      <w:r>
        <w:rPr>
          <w:color w:val="0D0D0D"/>
          <w:lang w:val="ru-RU" w:eastAsia="en-GB"/>
        </w:rPr>
        <w:t>finansiranje</w:t>
      </w:r>
      <w:r w:rsidR="00E62C07" w:rsidRPr="00E62C07">
        <w:rPr>
          <w:color w:val="0D0D0D"/>
          <w:lang w:val="ru-RU" w:eastAsia="en-GB"/>
        </w:rPr>
        <w:t xml:space="preserve"> </w:t>
      </w:r>
      <w:r>
        <w:rPr>
          <w:color w:val="0D0D0D"/>
          <w:lang w:val="ru-RU" w:eastAsia="en-GB"/>
        </w:rPr>
        <w:t>uklanjanja</w:t>
      </w:r>
      <w:r w:rsidR="00E62C07" w:rsidRPr="00E62C07">
        <w:rPr>
          <w:color w:val="0D0D0D"/>
          <w:lang w:val="ru-RU" w:eastAsia="en-GB"/>
        </w:rPr>
        <w:t xml:space="preserve"> </w:t>
      </w:r>
      <w:r>
        <w:rPr>
          <w:color w:val="0D0D0D"/>
          <w:lang w:val="ru-RU" w:eastAsia="en-GB"/>
        </w:rPr>
        <w:t>leševa</w:t>
      </w:r>
      <w:r w:rsidR="00E62C07" w:rsidRPr="00E62C07">
        <w:rPr>
          <w:color w:val="0D0D0D"/>
          <w:lang w:val="ru-RU" w:eastAsia="en-GB"/>
        </w:rPr>
        <w:t xml:space="preserve"> (4).</w:t>
      </w:r>
    </w:p>
    <w:p w:rsidR="00E62C07" w:rsidRPr="00E62C07" w:rsidRDefault="008A35B1" w:rsidP="00E62C07">
      <w:pPr>
        <w:shd w:val="clear" w:color="auto" w:fill="FFFFFF"/>
        <w:ind w:firstLine="1440"/>
        <w:rPr>
          <w:color w:val="0D0D0D"/>
          <w:lang w:val="ru-RU" w:eastAsia="en-GB"/>
        </w:rPr>
      </w:pPr>
      <w:r>
        <w:rPr>
          <w:color w:val="0D0D0D"/>
          <w:lang w:val="ru-RU" w:eastAsia="en-GB"/>
        </w:rPr>
        <w:t>Kada</w:t>
      </w:r>
      <w:r w:rsidR="00E62C07" w:rsidRPr="00E62C07">
        <w:rPr>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uginula</w:t>
      </w:r>
      <w:r w:rsidR="00E62C07" w:rsidRPr="00E62C07">
        <w:rPr>
          <w:color w:val="0D0D0D"/>
          <w:lang w:val="ru-RU" w:eastAsia="en-GB"/>
        </w:rPr>
        <w:t xml:space="preserve"> </w:t>
      </w:r>
      <w:r>
        <w:rPr>
          <w:color w:val="0D0D0D"/>
          <w:lang w:val="ru-RU" w:eastAsia="en-GB"/>
        </w:rPr>
        <w:t>pod</w:t>
      </w:r>
      <w:r w:rsidR="00E62C07" w:rsidRPr="00E62C07">
        <w:rPr>
          <w:color w:val="0D0D0D"/>
          <w:lang w:val="ru-RU" w:eastAsia="en-GB"/>
        </w:rPr>
        <w:t xml:space="preserve"> </w:t>
      </w:r>
      <w:r>
        <w:rPr>
          <w:color w:val="0D0D0D"/>
          <w:lang w:val="ru-RU" w:eastAsia="en-GB"/>
        </w:rPr>
        <w:t>okolnostima</w:t>
      </w:r>
      <w:r w:rsidR="00E62C07" w:rsidRPr="00E62C07">
        <w:rPr>
          <w:color w:val="0D0D0D"/>
          <w:lang w:val="ru-RU" w:eastAsia="en-GB"/>
        </w:rPr>
        <w:t xml:space="preserve"> </w:t>
      </w:r>
      <w:r>
        <w:rPr>
          <w:color w:val="0D0D0D"/>
          <w:lang w:val="ru-RU" w:eastAsia="en-GB"/>
        </w:rPr>
        <w:t>koje</w:t>
      </w:r>
      <w:r w:rsidR="00E62C07" w:rsidRPr="00E62C07">
        <w:rPr>
          <w:color w:val="0D0D0D"/>
          <w:lang w:val="ru-RU" w:eastAsia="en-GB"/>
        </w:rPr>
        <w:t xml:space="preserve"> </w:t>
      </w:r>
      <w:r>
        <w:rPr>
          <w:color w:val="0D0D0D"/>
          <w:lang w:val="ru-RU" w:eastAsia="en-GB"/>
        </w:rPr>
        <w:t>se</w:t>
      </w:r>
      <w:r w:rsidR="00E62C07" w:rsidRPr="00E62C07">
        <w:rPr>
          <w:color w:val="0D0D0D"/>
          <w:lang w:val="ru-RU" w:eastAsia="en-GB"/>
        </w:rPr>
        <w:t xml:space="preserve"> </w:t>
      </w:r>
      <w:r>
        <w:rPr>
          <w:color w:val="0D0D0D"/>
          <w:lang w:val="ru-RU" w:eastAsia="en-GB"/>
        </w:rPr>
        <w:t>ne</w:t>
      </w:r>
      <w:r w:rsidR="00E62C07" w:rsidRPr="00E62C07">
        <w:rPr>
          <w:color w:val="0D0D0D"/>
          <w:lang w:val="ru-RU" w:eastAsia="en-GB"/>
        </w:rPr>
        <w:t xml:space="preserve"> </w:t>
      </w:r>
      <w:r>
        <w:rPr>
          <w:color w:val="0D0D0D"/>
          <w:lang w:val="ru-RU" w:eastAsia="en-GB"/>
        </w:rPr>
        <w:t>smatraju</w:t>
      </w:r>
      <w:r w:rsidR="00E62C07" w:rsidRPr="00E62C07">
        <w:rPr>
          <w:color w:val="0D0D0D"/>
          <w:lang w:val="ru-RU" w:eastAsia="en-GB"/>
        </w:rPr>
        <w:t xml:space="preserve"> </w:t>
      </w:r>
      <w:r>
        <w:rPr>
          <w:color w:val="0D0D0D"/>
          <w:lang w:val="ru-RU" w:eastAsia="en-GB"/>
        </w:rPr>
        <w:t>uobičajenim</w:t>
      </w:r>
      <w:r w:rsidR="00E62C07" w:rsidRPr="00E62C07">
        <w:rPr>
          <w:color w:val="0D0D0D"/>
          <w:lang w:val="ru-RU" w:eastAsia="en-GB"/>
        </w:rPr>
        <w:t xml:space="preserve">, </w:t>
      </w:r>
      <w:r>
        <w:rPr>
          <w:color w:val="0D0D0D"/>
          <w:lang w:val="ru-RU" w:eastAsia="en-GB"/>
        </w:rPr>
        <w:t>leš</w:t>
      </w:r>
      <w:r w:rsidR="00E62C07" w:rsidRPr="00E62C07">
        <w:rPr>
          <w:color w:val="0D0D0D"/>
          <w:lang w:val="ru-RU" w:eastAsia="en-GB"/>
        </w:rPr>
        <w:t xml:space="preserve"> </w:t>
      </w:r>
      <w:r>
        <w:rPr>
          <w:color w:val="0D0D0D"/>
          <w:lang w:val="ru-RU" w:eastAsia="en-GB"/>
        </w:rPr>
        <w:t>životinje</w:t>
      </w:r>
      <w:r w:rsidR="00E62C07" w:rsidRPr="00E62C07">
        <w:rPr>
          <w:color w:val="0D0D0D"/>
          <w:lang w:val="ru-RU" w:eastAsia="en-GB"/>
        </w:rPr>
        <w:t xml:space="preserve"> </w:t>
      </w:r>
      <w:r>
        <w:rPr>
          <w:color w:val="0D0D0D"/>
          <w:lang w:val="ru-RU" w:eastAsia="en-GB"/>
        </w:rPr>
        <w:t>može</w:t>
      </w:r>
      <w:r w:rsidR="00E62C07" w:rsidRPr="00E62C07">
        <w:rPr>
          <w:color w:val="0D0D0D"/>
          <w:lang w:val="ru-RU" w:eastAsia="en-GB"/>
        </w:rPr>
        <w:t xml:space="preserve"> </w:t>
      </w:r>
      <w:r>
        <w:rPr>
          <w:color w:val="0D0D0D"/>
          <w:lang w:val="ru-RU" w:eastAsia="en-GB"/>
        </w:rPr>
        <w:t>biti</w:t>
      </w:r>
      <w:r w:rsidR="00E62C07" w:rsidRPr="00E62C07">
        <w:rPr>
          <w:color w:val="0D0D0D"/>
          <w:lang w:val="ru-RU" w:eastAsia="en-GB"/>
        </w:rPr>
        <w:t xml:space="preserve"> </w:t>
      </w:r>
      <w:r>
        <w:rPr>
          <w:color w:val="0D0D0D"/>
          <w:lang w:val="ru-RU" w:eastAsia="en-GB"/>
        </w:rPr>
        <w:t>uklonjen</w:t>
      </w:r>
      <w:r w:rsidR="00E62C07" w:rsidRPr="00E62C07">
        <w:rPr>
          <w:color w:val="0D0D0D"/>
          <w:lang w:val="ru-RU" w:eastAsia="en-GB"/>
        </w:rPr>
        <w:t xml:space="preserve"> </w:t>
      </w:r>
      <w:r>
        <w:rPr>
          <w:color w:val="0D0D0D"/>
          <w:lang w:val="ru-RU" w:eastAsia="en-GB"/>
        </w:rPr>
        <w:t>samo</w:t>
      </w:r>
      <w:r w:rsidR="00E62C07" w:rsidRPr="00E62C07">
        <w:rPr>
          <w:color w:val="0D0D0D"/>
          <w:lang w:val="ru-RU" w:eastAsia="en-GB"/>
        </w:rPr>
        <w:t xml:space="preserve"> </w:t>
      </w:r>
      <w:r>
        <w:rPr>
          <w:color w:val="0D0D0D"/>
          <w:lang w:val="ru-RU" w:eastAsia="en-GB"/>
        </w:rPr>
        <w:t>po</w:t>
      </w:r>
      <w:r w:rsidR="00E62C07" w:rsidRPr="00E62C07">
        <w:rPr>
          <w:color w:val="0D0D0D"/>
          <w:lang w:val="ru-RU" w:eastAsia="en-GB"/>
        </w:rPr>
        <w:t xml:space="preserve"> </w:t>
      </w:r>
      <w:r>
        <w:rPr>
          <w:color w:val="0D0D0D"/>
          <w:lang w:val="ru-RU" w:eastAsia="en-GB"/>
        </w:rPr>
        <w:t>nalogu</w:t>
      </w:r>
      <w:r w:rsidR="00E62C07" w:rsidRPr="00E62C07">
        <w:rPr>
          <w:color w:val="0D0D0D"/>
          <w:lang w:val="ru-RU" w:eastAsia="en-GB"/>
        </w:rPr>
        <w:t xml:space="preserve"> </w:t>
      </w:r>
      <w:r>
        <w:rPr>
          <w:color w:val="0D0D0D"/>
          <w:lang w:val="ru-RU" w:eastAsia="en-GB"/>
        </w:rPr>
        <w:t>veterinarskog</w:t>
      </w:r>
      <w:r w:rsidR="00E62C07" w:rsidRPr="00E62C07">
        <w:rPr>
          <w:color w:val="0D0D0D"/>
          <w:lang w:val="ru-RU" w:eastAsia="en-GB"/>
        </w:rPr>
        <w:t xml:space="preserve"> </w:t>
      </w:r>
      <w:r>
        <w:rPr>
          <w:color w:val="0D0D0D"/>
          <w:lang w:val="ru-RU" w:eastAsia="en-GB"/>
        </w:rPr>
        <w:t>inspektora</w:t>
      </w:r>
      <w:r w:rsidR="00E62C07" w:rsidRPr="00E62C07">
        <w:rPr>
          <w:color w:val="0D0D0D"/>
          <w:lang w:val="ru-RU" w:eastAsia="en-GB"/>
        </w:rPr>
        <w:t xml:space="preserve"> (5).</w:t>
      </w:r>
    </w:p>
    <w:p w:rsidR="00E62C07" w:rsidRPr="00E62C07" w:rsidRDefault="008A35B1" w:rsidP="00E62C07">
      <w:pPr>
        <w:tabs>
          <w:tab w:val="left" w:pos="720"/>
        </w:tabs>
        <w:autoSpaceDE w:val="0"/>
        <w:autoSpaceDN w:val="0"/>
        <w:adjustRightInd w:val="0"/>
        <w:ind w:firstLine="1440"/>
        <w:rPr>
          <w:color w:val="0D0D0D"/>
          <w:lang w:val="sr-Cyrl-CS"/>
        </w:rPr>
      </w:pPr>
      <w:r>
        <w:rPr>
          <w:color w:val="0D0D0D"/>
        </w:rPr>
        <w:t>Zakonom</w:t>
      </w:r>
      <w:r w:rsidR="00E62C07" w:rsidRPr="00E62C07">
        <w:rPr>
          <w:color w:val="0D0D0D"/>
        </w:rPr>
        <w:t xml:space="preserve"> </w:t>
      </w:r>
      <w:r>
        <w:rPr>
          <w:color w:val="0D0D0D"/>
        </w:rPr>
        <w:t>su</w:t>
      </w:r>
      <w:r w:rsidR="00E62C07" w:rsidRPr="00E62C07">
        <w:rPr>
          <w:color w:val="0D0D0D"/>
        </w:rPr>
        <w:t xml:space="preserve"> </w:t>
      </w:r>
      <w:r>
        <w:rPr>
          <w:color w:val="0D0D0D"/>
        </w:rPr>
        <w:t>određene</w:t>
      </w:r>
      <w:r w:rsidR="00E62C07" w:rsidRPr="00E62C07">
        <w:rPr>
          <w:color w:val="0D0D0D"/>
        </w:rPr>
        <w:t xml:space="preserve"> </w:t>
      </w:r>
      <w:r>
        <w:rPr>
          <w:color w:val="0D0D0D"/>
        </w:rPr>
        <w:t>komunalne</w:t>
      </w:r>
      <w:r w:rsidR="00E62C07" w:rsidRPr="00E62C07">
        <w:rPr>
          <w:color w:val="0D0D0D"/>
        </w:rPr>
        <w:t xml:space="preserve"> </w:t>
      </w:r>
      <w:r>
        <w:rPr>
          <w:color w:val="0D0D0D"/>
        </w:rPr>
        <w:t>delatnosti</w:t>
      </w:r>
      <w:r w:rsidR="00E62C07" w:rsidRPr="00E62C07">
        <w:rPr>
          <w:color w:val="0D0D0D"/>
        </w:rPr>
        <w:t xml:space="preserve"> </w:t>
      </w:r>
      <w:r>
        <w:rPr>
          <w:color w:val="0D0D0D"/>
        </w:rPr>
        <w:t>i</w:t>
      </w:r>
      <w:r w:rsidR="00E62C07" w:rsidRPr="00E62C07">
        <w:rPr>
          <w:color w:val="0D0D0D"/>
        </w:rPr>
        <w:t xml:space="preserve"> </w:t>
      </w:r>
      <w:r>
        <w:rPr>
          <w:color w:val="0D0D0D"/>
        </w:rPr>
        <w:t>uređeni</w:t>
      </w:r>
      <w:r w:rsidR="00E62C07" w:rsidRPr="00E62C07">
        <w:rPr>
          <w:color w:val="0D0D0D"/>
        </w:rPr>
        <w:t xml:space="preserve"> </w:t>
      </w:r>
      <w:r>
        <w:rPr>
          <w:color w:val="0D0D0D"/>
        </w:rPr>
        <w:t>su</w:t>
      </w:r>
      <w:r w:rsidR="00E62C07" w:rsidRPr="00E62C07">
        <w:rPr>
          <w:color w:val="0D0D0D"/>
        </w:rPr>
        <w:t xml:space="preserve"> </w:t>
      </w:r>
      <w:r>
        <w:rPr>
          <w:color w:val="0D0D0D"/>
        </w:rPr>
        <w:t>opšti</w:t>
      </w:r>
      <w:r w:rsidR="00E62C07" w:rsidRPr="00E62C07">
        <w:rPr>
          <w:color w:val="0D0D0D"/>
        </w:rPr>
        <w:t xml:space="preserve"> </w:t>
      </w:r>
      <w:r>
        <w:rPr>
          <w:color w:val="0D0D0D"/>
        </w:rPr>
        <w:t>uslovi</w:t>
      </w:r>
      <w:r w:rsidR="00E62C07" w:rsidRPr="00E62C07">
        <w:rPr>
          <w:color w:val="0D0D0D"/>
        </w:rPr>
        <w:t xml:space="preserve"> </w:t>
      </w:r>
      <w:r>
        <w:rPr>
          <w:color w:val="0D0D0D"/>
        </w:rPr>
        <w:t>i</w:t>
      </w:r>
      <w:r w:rsidR="00E62C07" w:rsidRPr="00E62C07">
        <w:rPr>
          <w:color w:val="0D0D0D"/>
        </w:rPr>
        <w:t xml:space="preserve"> </w:t>
      </w:r>
      <w:r>
        <w:rPr>
          <w:color w:val="0D0D0D"/>
        </w:rPr>
        <w:t>način</w:t>
      </w:r>
      <w:r w:rsidR="00E62C07" w:rsidRPr="00E62C07">
        <w:rPr>
          <w:color w:val="0D0D0D"/>
        </w:rPr>
        <w:t xml:space="preserve"> </w:t>
      </w:r>
      <w:r>
        <w:rPr>
          <w:color w:val="0D0D0D"/>
        </w:rPr>
        <w:t>njihovog</w:t>
      </w:r>
      <w:r w:rsidR="00E62C07" w:rsidRPr="00E62C07">
        <w:rPr>
          <w:color w:val="0D0D0D"/>
        </w:rPr>
        <w:t xml:space="preserve"> </w:t>
      </w:r>
      <w:r>
        <w:rPr>
          <w:color w:val="0D0D0D"/>
        </w:rPr>
        <w:t>obavljanja</w:t>
      </w:r>
      <w:r w:rsidR="00E62C07" w:rsidRPr="00E62C07">
        <w:rPr>
          <w:color w:val="0D0D0D"/>
        </w:rPr>
        <w:t xml:space="preserve"> (</w:t>
      </w:r>
      <w:r>
        <w:rPr>
          <w:color w:val="0D0D0D"/>
        </w:rPr>
        <w:t>član</w:t>
      </w:r>
      <w:r w:rsidR="00E62C07" w:rsidRPr="00E62C07">
        <w:rPr>
          <w:color w:val="0D0D0D"/>
        </w:rPr>
        <w:t xml:space="preserve"> 1). </w:t>
      </w:r>
    </w:p>
    <w:p w:rsidR="00E62C07" w:rsidRPr="00E62C07" w:rsidRDefault="008A35B1" w:rsidP="00E62C07">
      <w:pPr>
        <w:ind w:firstLine="1440"/>
        <w:rPr>
          <w:color w:val="0D0D0D"/>
          <w:lang w:val="ru-RU"/>
        </w:rPr>
      </w:pPr>
      <w:r>
        <w:rPr>
          <w:color w:val="0D0D0D"/>
          <w:lang w:val="ru-RU"/>
        </w:rPr>
        <w:t>Odredbom</w:t>
      </w:r>
      <w:r w:rsidR="00E62C07" w:rsidRPr="00E62C07">
        <w:rPr>
          <w:color w:val="0D0D0D"/>
          <w:lang w:val="ru-RU"/>
        </w:rPr>
        <w:t xml:space="preserve"> </w:t>
      </w:r>
      <w:r>
        <w:rPr>
          <w:color w:val="0D0D0D"/>
          <w:lang w:val="ru-RU"/>
        </w:rPr>
        <w:t>člana</w:t>
      </w:r>
      <w:r w:rsidR="00E62C07" w:rsidRPr="00E62C07">
        <w:rPr>
          <w:color w:val="0D0D0D"/>
          <w:lang w:val="ru-RU"/>
        </w:rPr>
        <w:t xml:space="preserve"> </w:t>
      </w:r>
      <w:bookmarkStart w:id="1" w:name="toc3"/>
      <w:bookmarkStart w:id="2" w:name="c0002"/>
      <w:bookmarkEnd w:id="1"/>
      <w:bookmarkEnd w:id="2"/>
      <w:r w:rsidR="00E62C07" w:rsidRPr="00E62C07">
        <w:rPr>
          <w:bCs/>
          <w:color w:val="0D0D0D"/>
          <w:lang w:val="ru-RU"/>
        </w:rPr>
        <w:t>2.</w:t>
      </w:r>
      <w:r w:rsidR="00E62C07" w:rsidRPr="00E62C07">
        <w:rPr>
          <w:bCs/>
          <w:color w:val="0D0D0D"/>
        </w:rPr>
        <w:t xml:space="preserve"> </w:t>
      </w:r>
      <w:r>
        <w:rPr>
          <w:color w:val="0D0D0D"/>
          <w:lang w:val="sr-Cyrl-ME"/>
        </w:rPr>
        <w:t>Zakona</w:t>
      </w:r>
      <w:r w:rsidR="00E62C07" w:rsidRPr="00E62C07">
        <w:rPr>
          <w:color w:val="0D0D0D"/>
          <w:lang w:val="sr-Cyrl-ME"/>
        </w:rPr>
        <w:t xml:space="preserve"> </w:t>
      </w:r>
      <w:r>
        <w:rPr>
          <w:color w:val="0D0D0D"/>
          <w:lang w:val="sr-Cyrl-ME"/>
        </w:rPr>
        <w:t>propisano</w:t>
      </w:r>
      <w:r w:rsidR="00E62C07" w:rsidRPr="00E62C07">
        <w:rPr>
          <w:color w:val="0D0D0D"/>
          <w:lang w:val="sr-Cyrl-ME"/>
        </w:rPr>
        <w:t xml:space="preserve"> </w:t>
      </w:r>
      <w:r>
        <w:rPr>
          <w:color w:val="0D0D0D"/>
          <w:lang w:val="sr-Cyrl-ME"/>
        </w:rPr>
        <w:t>je</w:t>
      </w:r>
      <w:r w:rsidR="00E62C07" w:rsidRPr="00E62C07">
        <w:rPr>
          <w:color w:val="0D0D0D"/>
          <w:lang w:val="sr-Cyrl-ME"/>
        </w:rPr>
        <w:t xml:space="preserve"> </w:t>
      </w:r>
      <w:r>
        <w:rPr>
          <w:color w:val="0D0D0D"/>
          <w:lang w:val="sr-Cyrl-ME"/>
        </w:rPr>
        <w:t>da</w:t>
      </w:r>
      <w:r w:rsidR="00E62C07" w:rsidRPr="00E62C07">
        <w:rPr>
          <w:color w:val="0D0D0D"/>
          <w:lang w:val="sr-Cyrl-ME"/>
        </w:rPr>
        <w:t xml:space="preserve"> </w:t>
      </w:r>
      <w:r>
        <w:rPr>
          <w:color w:val="0D0D0D"/>
          <w:lang w:val="sr-Cyrl-ME"/>
        </w:rPr>
        <w:t>su</w:t>
      </w:r>
      <w:r w:rsidR="00E62C07" w:rsidRPr="00E62C07">
        <w:rPr>
          <w:bCs/>
          <w:color w:val="0D0D0D"/>
          <w:lang w:val="sr-Cyrl-ME"/>
        </w:rPr>
        <w:t xml:space="preserve"> </w:t>
      </w:r>
      <w:r>
        <w:rPr>
          <w:color w:val="0D0D0D"/>
          <w:lang w:val="ru-RU"/>
        </w:rPr>
        <w:t>komunalne</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u</w:t>
      </w:r>
      <w:r w:rsidR="00E62C07" w:rsidRPr="00E62C07">
        <w:rPr>
          <w:color w:val="0D0D0D"/>
          <w:lang w:val="ru-RU"/>
        </w:rPr>
        <w:t xml:space="preserve"> </w:t>
      </w:r>
      <w:r>
        <w:rPr>
          <w:color w:val="0D0D0D"/>
          <w:lang w:val="ru-RU"/>
        </w:rPr>
        <w:t>smislu</w:t>
      </w:r>
      <w:r w:rsidR="00E62C07" w:rsidRPr="00E62C07">
        <w:rPr>
          <w:color w:val="0D0D0D"/>
          <w:lang w:val="ru-RU"/>
        </w:rPr>
        <w:t xml:space="preserve"> </w:t>
      </w:r>
      <w:r>
        <w:rPr>
          <w:color w:val="0D0D0D"/>
          <w:lang w:val="ru-RU"/>
        </w:rPr>
        <w:t>ovog</w:t>
      </w:r>
      <w:r w:rsidR="00E62C07" w:rsidRPr="00E62C07">
        <w:rPr>
          <w:color w:val="0D0D0D"/>
          <w:lang w:val="ru-RU"/>
        </w:rPr>
        <w:t xml:space="preserve"> </w:t>
      </w:r>
      <w:r>
        <w:rPr>
          <w:color w:val="0D0D0D"/>
          <w:lang w:val="ru-RU"/>
        </w:rPr>
        <w:t>zakona</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pružanja</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usluga</w:t>
      </w:r>
      <w:r w:rsidR="00E62C07" w:rsidRPr="00E62C07">
        <w:rPr>
          <w:color w:val="0D0D0D"/>
          <w:lang w:val="ru-RU"/>
        </w:rPr>
        <w:t xml:space="preserve"> </w:t>
      </w:r>
      <w:r>
        <w:rPr>
          <w:color w:val="0D0D0D"/>
          <w:lang w:val="ru-RU"/>
        </w:rPr>
        <w:t>od</w:t>
      </w:r>
      <w:r w:rsidR="00E62C07" w:rsidRPr="00E62C07">
        <w:rPr>
          <w:color w:val="0D0D0D"/>
          <w:lang w:val="ru-RU"/>
        </w:rPr>
        <w:t xml:space="preserve"> </w:t>
      </w:r>
      <w:r>
        <w:rPr>
          <w:color w:val="0D0D0D"/>
          <w:lang w:val="ru-RU"/>
        </w:rPr>
        <w:t>značaja</w:t>
      </w:r>
      <w:r w:rsidR="00E62C07" w:rsidRPr="00E62C07">
        <w:rPr>
          <w:color w:val="0D0D0D"/>
          <w:lang w:val="ru-RU"/>
        </w:rPr>
        <w:t xml:space="preserve"> </w:t>
      </w:r>
      <w:r>
        <w:rPr>
          <w:color w:val="0D0D0D"/>
          <w:lang w:val="ru-RU"/>
        </w:rPr>
        <w:t>za</w:t>
      </w:r>
      <w:r w:rsidR="00E62C07" w:rsidRPr="00E62C07">
        <w:rPr>
          <w:color w:val="0D0D0D"/>
          <w:lang w:val="ru-RU"/>
        </w:rPr>
        <w:t xml:space="preserve"> </w:t>
      </w:r>
      <w:r>
        <w:rPr>
          <w:color w:val="0D0D0D"/>
          <w:lang w:val="ru-RU"/>
        </w:rPr>
        <w:t>ostvarenje</w:t>
      </w:r>
      <w:r w:rsidR="00E62C07" w:rsidRPr="00E62C07">
        <w:rPr>
          <w:color w:val="0D0D0D"/>
          <w:lang w:val="ru-RU"/>
        </w:rPr>
        <w:t xml:space="preserve"> </w:t>
      </w:r>
      <w:r>
        <w:rPr>
          <w:color w:val="0D0D0D"/>
          <w:lang w:val="ru-RU"/>
        </w:rPr>
        <w:t>životnih</w:t>
      </w:r>
      <w:r w:rsidR="00E62C07" w:rsidRPr="00E62C07">
        <w:rPr>
          <w:color w:val="0D0D0D"/>
          <w:lang w:val="ru-RU"/>
        </w:rPr>
        <w:t xml:space="preserve"> </w:t>
      </w:r>
      <w:r>
        <w:rPr>
          <w:color w:val="0D0D0D"/>
          <w:lang w:val="ru-RU"/>
        </w:rPr>
        <w:t>potreba</w:t>
      </w:r>
      <w:r w:rsidR="00E62C07" w:rsidRPr="00E62C07">
        <w:rPr>
          <w:color w:val="0D0D0D"/>
          <w:lang w:val="ru-RU"/>
        </w:rPr>
        <w:t xml:space="preserve"> </w:t>
      </w:r>
      <w:r>
        <w:rPr>
          <w:color w:val="0D0D0D"/>
          <w:lang w:val="ru-RU"/>
        </w:rPr>
        <w:t>fizičkih</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pravnih</w:t>
      </w:r>
      <w:r w:rsidR="00E62C07" w:rsidRPr="00E62C07">
        <w:rPr>
          <w:color w:val="0D0D0D"/>
          <w:lang w:val="ru-RU"/>
        </w:rPr>
        <w:t xml:space="preserve"> </w:t>
      </w:r>
      <w:r>
        <w:rPr>
          <w:color w:val="0D0D0D"/>
          <w:lang w:val="ru-RU"/>
        </w:rPr>
        <w:t>lica</w:t>
      </w:r>
      <w:r w:rsidR="00E62C07" w:rsidRPr="00E62C07">
        <w:rPr>
          <w:color w:val="0D0D0D"/>
          <w:lang w:val="ru-RU"/>
        </w:rPr>
        <w:t xml:space="preserve"> </w:t>
      </w:r>
      <w:r>
        <w:rPr>
          <w:color w:val="0D0D0D"/>
          <w:lang w:val="ru-RU"/>
        </w:rPr>
        <w:t>kod</w:t>
      </w:r>
      <w:r w:rsidR="00E62C07" w:rsidRPr="00E62C07">
        <w:rPr>
          <w:color w:val="0D0D0D"/>
          <w:lang w:val="ru-RU"/>
        </w:rPr>
        <w:t xml:space="preserve"> </w:t>
      </w:r>
      <w:r>
        <w:rPr>
          <w:color w:val="0D0D0D"/>
          <w:lang w:val="ru-RU"/>
        </w:rPr>
        <w:t>kojih</w:t>
      </w:r>
      <w:r w:rsidR="00E62C07" w:rsidRPr="00E62C07">
        <w:rPr>
          <w:color w:val="0D0D0D"/>
          <w:lang w:val="ru-RU"/>
        </w:rPr>
        <w:t xml:space="preserve"> </w:t>
      </w:r>
      <w:r>
        <w:rPr>
          <w:color w:val="0D0D0D"/>
          <w:lang w:val="ru-RU"/>
        </w:rPr>
        <w:t>je</w:t>
      </w:r>
      <w:r w:rsidR="00E62C07" w:rsidRPr="00E62C07">
        <w:rPr>
          <w:color w:val="0D0D0D"/>
          <w:lang w:val="ru-RU"/>
        </w:rPr>
        <w:t xml:space="preserve"> </w:t>
      </w:r>
      <w:r>
        <w:rPr>
          <w:color w:val="0D0D0D"/>
          <w:lang w:val="ru-RU"/>
        </w:rPr>
        <w:t>jedinica</w:t>
      </w:r>
      <w:r w:rsidR="00E62C07" w:rsidRPr="00E62C07">
        <w:rPr>
          <w:color w:val="0D0D0D"/>
          <w:lang w:val="ru-RU"/>
        </w:rPr>
        <w:t xml:space="preserve"> </w:t>
      </w:r>
      <w:r>
        <w:rPr>
          <w:color w:val="0D0D0D"/>
          <w:lang w:val="ru-RU"/>
        </w:rPr>
        <w:t>lokalne</w:t>
      </w:r>
      <w:r w:rsidR="00E62C07" w:rsidRPr="00E62C07">
        <w:rPr>
          <w:color w:val="0D0D0D"/>
          <w:lang w:val="ru-RU"/>
        </w:rPr>
        <w:t xml:space="preserve"> </w:t>
      </w:r>
      <w:r>
        <w:rPr>
          <w:color w:val="0D0D0D"/>
          <w:lang w:val="ru-RU"/>
        </w:rPr>
        <w:t>samouprave</w:t>
      </w:r>
      <w:r w:rsidR="00E62C07" w:rsidRPr="00E62C07">
        <w:rPr>
          <w:color w:val="0D0D0D"/>
          <w:lang w:val="ru-RU"/>
        </w:rPr>
        <w:t xml:space="preserve"> </w:t>
      </w:r>
      <w:r>
        <w:rPr>
          <w:color w:val="0D0D0D"/>
          <w:lang w:val="ru-RU"/>
        </w:rPr>
        <w:t>dužna</w:t>
      </w:r>
      <w:r w:rsidR="00E62C07" w:rsidRPr="00E62C07">
        <w:rPr>
          <w:color w:val="0D0D0D"/>
          <w:lang w:val="ru-RU"/>
        </w:rPr>
        <w:t xml:space="preserve"> </w:t>
      </w:r>
      <w:r>
        <w:rPr>
          <w:color w:val="0D0D0D"/>
          <w:lang w:val="ru-RU"/>
        </w:rPr>
        <w:t>da</w:t>
      </w:r>
      <w:r w:rsidR="00E62C07" w:rsidRPr="00E62C07">
        <w:rPr>
          <w:color w:val="0D0D0D"/>
          <w:lang w:val="ru-RU"/>
        </w:rPr>
        <w:t xml:space="preserve"> </w:t>
      </w:r>
      <w:r>
        <w:rPr>
          <w:color w:val="0D0D0D"/>
          <w:lang w:val="ru-RU"/>
        </w:rPr>
        <w:t>stvori</w:t>
      </w:r>
      <w:r w:rsidR="00E62C07" w:rsidRPr="00E62C07">
        <w:rPr>
          <w:color w:val="0D0D0D"/>
          <w:lang w:val="ru-RU"/>
        </w:rPr>
        <w:t xml:space="preserve"> </w:t>
      </w:r>
      <w:r>
        <w:rPr>
          <w:color w:val="0D0D0D"/>
          <w:lang w:val="ru-RU"/>
        </w:rPr>
        <w:t>uslove</w:t>
      </w:r>
      <w:r w:rsidR="00E62C07" w:rsidRPr="00E62C07">
        <w:rPr>
          <w:color w:val="0D0D0D"/>
          <w:lang w:val="ru-RU"/>
        </w:rPr>
        <w:t xml:space="preserve"> </w:t>
      </w:r>
      <w:r>
        <w:rPr>
          <w:color w:val="0D0D0D"/>
          <w:lang w:val="ru-RU"/>
        </w:rPr>
        <w:t>za</w:t>
      </w:r>
      <w:r w:rsidR="00E62C07" w:rsidRPr="00E62C07">
        <w:rPr>
          <w:color w:val="0D0D0D"/>
          <w:lang w:val="ru-RU"/>
        </w:rPr>
        <w:t xml:space="preserve"> </w:t>
      </w:r>
      <w:r>
        <w:rPr>
          <w:color w:val="0D0D0D"/>
          <w:lang w:val="ru-RU"/>
        </w:rPr>
        <w:t>obezbeđenje</w:t>
      </w:r>
      <w:r w:rsidR="00E62C07" w:rsidRPr="00E62C07">
        <w:rPr>
          <w:color w:val="0D0D0D"/>
          <w:lang w:val="ru-RU"/>
        </w:rPr>
        <w:t xml:space="preserve"> </w:t>
      </w:r>
      <w:r>
        <w:rPr>
          <w:color w:val="0D0D0D"/>
          <w:lang w:val="ru-RU"/>
        </w:rPr>
        <w:t>odgovarajućeg</w:t>
      </w:r>
      <w:r w:rsidR="00E62C07" w:rsidRPr="00E62C07">
        <w:rPr>
          <w:color w:val="0D0D0D"/>
          <w:lang w:val="ru-RU"/>
        </w:rPr>
        <w:t xml:space="preserve"> </w:t>
      </w:r>
      <w:r>
        <w:rPr>
          <w:color w:val="0D0D0D"/>
          <w:lang w:val="ru-RU"/>
        </w:rPr>
        <w:t>kvaliteta</w:t>
      </w:r>
      <w:r w:rsidR="00E62C07" w:rsidRPr="00E62C07">
        <w:rPr>
          <w:color w:val="0D0D0D"/>
          <w:lang w:val="ru-RU"/>
        </w:rPr>
        <w:t xml:space="preserve">, </w:t>
      </w:r>
      <w:r>
        <w:rPr>
          <w:color w:val="0D0D0D"/>
          <w:lang w:val="ru-RU"/>
        </w:rPr>
        <w:t>obima</w:t>
      </w:r>
      <w:r w:rsidR="00E62C07" w:rsidRPr="00E62C07">
        <w:rPr>
          <w:color w:val="0D0D0D"/>
          <w:lang w:val="ru-RU"/>
        </w:rPr>
        <w:t xml:space="preserve">, </w:t>
      </w:r>
      <w:r>
        <w:rPr>
          <w:color w:val="0D0D0D"/>
          <w:lang w:val="ru-RU"/>
        </w:rPr>
        <w:t>dostupnosti</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kontinuiteta</w:t>
      </w:r>
      <w:r w:rsidR="00E62C07" w:rsidRPr="00E62C07">
        <w:rPr>
          <w:color w:val="0D0D0D"/>
          <w:lang w:val="ru-RU"/>
        </w:rPr>
        <w:t xml:space="preserve">, </w:t>
      </w:r>
      <w:r>
        <w:rPr>
          <w:color w:val="0D0D0D"/>
          <w:lang w:val="ru-RU"/>
        </w:rPr>
        <w:t>kao</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nadzor</w:t>
      </w:r>
      <w:r w:rsidR="00E62C07" w:rsidRPr="00E62C07">
        <w:rPr>
          <w:color w:val="0D0D0D"/>
          <w:lang w:val="ru-RU"/>
        </w:rPr>
        <w:t xml:space="preserve"> </w:t>
      </w:r>
      <w:r>
        <w:rPr>
          <w:color w:val="0D0D0D"/>
          <w:lang w:val="ru-RU"/>
        </w:rPr>
        <w:t>nad</w:t>
      </w:r>
      <w:r w:rsidR="00E62C07" w:rsidRPr="00E62C07">
        <w:rPr>
          <w:color w:val="0D0D0D"/>
          <w:lang w:val="ru-RU"/>
        </w:rPr>
        <w:t xml:space="preserve"> </w:t>
      </w:r>
      <w:r>
        <w:rPr>
          <w:color w:val="0D0D0D"/>
          <w:lang w:val="ru-RU"/>
        </w:rPr>
        <w:t>njihovim</w:t>
      </w:r>
      <w:r w:rsidR="00E62C07" w:rsidRPr="00E62C07">
        <w:rPr>
          <w:color w:val="0D0D0D"/>
          <w:lang w:val="ru-RU"/>
        </w:rPr>
        <w:t xml:space="preserve"> </w:t>
      </w:r>
      <w:r>
        <w:rPr>
          <w:color w:val="0D0D0D"/>
          <w:lang w:val="ru-RU"/>
        </w:rPr>
        <w:t>vršenjem</w:t>
      </w:r>
      <w:r w:rsidR="00E62C07" w:rsidRPr="00E62C07">
        <w:rPr>
          <w:color w:val="0D0D0D"/>
          <w:lang w:val="ru-RU"/>
        </w:rPr>
        <w:t xml:space="preserve">. </w:t>
      </w:r>
      <w:r>
        <w:rPr>
          <w:color w:val="0D0D0D"/>
          <w:lang w:val="ru-RU"/>
        </w:rPr>
        <w:t>Odredbom</w:t>
      </w:r>
      <w:r w:rsidR="00E62C07" w:rsidRPr="00E62C07">
        <w:rPr>
          <w:color w:val="0D0D0D"/>
          <w:lang w:val="ru-RU"/>
        </w:rPr>
        <w:t xml:space="preserve"> </w:t>
      </w:r>
      <w:r>
        <w:rPr>
          <w:color w:val="0D0D0D"/>
          <w:lang w:val="ru-RU"/>
        </w:rPr>
        <w:t>stava</w:t>
      </w:r>
      <w:r w:rsidR="00E62C07" w:rsidRPr="00E62C07">
        <w:rPr>
          <w:color w:val="0D0D0D"/>
          <w:lang w:val="ru-RU"/>
        </w:rPr>
        <w:t xml:space="preserve"> 2. </w:t>
      </w:r>
      <w:r>
        <w:rPr>
          <w:color w:val="0D0D0D"/>
          <w:lang w:val="ru-RU"/>
        </w:rPr>
        <w:t>istog</w:t>
      </w:r>
      <w:r w:rsidR="00E62C07" w:rsidRPr="00E62C07">
        <w:rPr>
          <w:color w:val="0D0D0D"/>
          <w:lang w:val="ru-RU"/>
        </w:rPr>
        <w:t xml:space="preserve"> </w:t>
      </w:r>
      <w:r>
        <w:rPr>
          <w:color w:val="0D0D0D"/>
          <w:lang w:val="ru-RU"/>
        </w:rPr>
        <w:t>člana</w:t>
      </w:r>
      <w:r w:rsidR="00E62C07" w:rsidRPr="00E62C07">
        <w:rPr>
          <w:color w:val="0D0D0D"/>
          <w:lang w:val="ru-RU"/>
        </w:rPr>
        <w:t xml:space="preserve"> </w:t>
      </w:r>
      <w:r>
        <w:rPr>
          <w:color w:val="0D0D0D"/>
          <w:lang w:val="ru-RU"/>
        </w:rPr>
        <w:t>propisano</w:t>
      </w:r>
      <w:r w:rsidR="00E62C07" w:rsidRPr="00E62C07">
        <w:rPr>
          <w:color w:val="0D0D0D"/>
          <w:lang w:val="ru-RU"/>
        </w:rPr>
        <w:t xml:space="preserve"> </w:t>
      </w:r>
      <w:r>
        <w:rPr>
          <w:color w:val="0D0D0D"/>
          <w:lang w:val="ru-RU"/>
        </w:rPr>
        <w:t>je</w:t>
      </w:r>
      <w:r w:rsidR="00E62C07" w:rsidRPr="00E62C07">
        <w:rPr>
          <w:color w:val="0D0D0D"/>
          <w:lang w:val="ru-RU"/>
        </w:rPr>
        <w:t xml:space="preserve"> </w:t>
      </w:r>
      <w:r>
        <w:rPr>
          <w:color w:val="0D0D0D"/>
          <w:lang w:val="ru-RU"/>
        </w:rPr>
        <w:t>da</w:t>
      </w:r>
      <w:r w:rsidR="00E62C07" w:rsidRPr="00E62C07">
        <w:rPr>
          <w:color w:val="0D0D0D"/>
          <w:lang w:val="ru-RU"/>
        </w:rPr>
        <w:t xml:space="preserve"> </w:t>
      </w:r>
      <w:r>
        <w:rPr>
          <w:color w:val="0D0D0D"/>
          <w:lang w:val="ru-RU"/>
        </w:rPr>
        <w:t>su</w:t>
      </w:r>
      <w:r w:rsidR="00E62C07" w:rsidRPr="00E62C07">
        <w:rPr>
          <w:color w:val="0D0D0D"/>
          <w:lang w:val="ru-RU"/>
        </w:rPr>
        <w:t xml:space="preserve"> </w:t>
      </w:r>
      <w:r>
        <w:rPr>
          <w:color w:val="0D0D0D"/>
          <w:lang w:val="ru-RU"/>
        </w:rPr>
        <w:t>komunalne</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od</w:t>
      </w:r>
      <w:r w:rsidR="00E62C07" w:rsidRPr="00E62C07">
        <w:rPr>
          <w:color w:val="0D0D0D"/>
          <w:lang w:val="ru-RU"/>
        </w:rPr>
        <w:t xml:space="preserve"> </w:t>
      </w:r>
      <w:r>
        <w:rPr>
          <w:color w:val="0D0D0D"/>
          <w:lang w:val="ru-RU"/>
        </w:rPr>
        <w:t>opšteg</w:t>
      </w:r>
      <w:r w:rsidR="00E62C07" w:rsidRPr="00E62C07">
        <w:rPr>
          <w:color w:val="0D0D0D"/>
          <w:lang w:val="ru-RU"/>
        </w:rPr>
        <w:t xml:space="preserve"> </w:t>
      </w:r>
      <w:r>
        <w:rPr>
          <w:color w:val="0D0D0D"/>
          <w:lang w:val="ru-RU"/>
        </w:rPr>
        <w:t>interesa</w:t>
      </w:r>
      <w:r w:rsidR="00E62C07" w:rsidRPr="00E62C07">
        <w:rPr>
          <w:color w:val="0D0D0D"/>
          <w:lang w:val="ru-RU"/>
        </w:rPr>
        <w:t xml:space="preserve">, </w:t>
      </w:r>
      <w:r>
        <w:rPr>
          <w:color w:val="0D0D0D"/>
          <w:lang w:val="ru-RU"/>
        </w:rPr>
        <w:t>a</w:t>
      </w:r>
      <w:r w:rsidR="00E62C07" w:rsidRPr="00E62C07">
        <w:rPr>
          <w:color w:val="0D0D0D"/>
          <w:lang w:val="ru-RU"/>
        </w:rPr>
        <w:t xml:space="preserve"> </w:t>
      </w:r>
      <w:r>
        <w:rPr>
          <w:color w:val="0D0D0D"/>
          <w:lang w:val="ru-RU"/>
        </w:rPr>
        <w:t>stavom</w:t>
      </w:r>
      <w:r w:rsidR="00E62C07" w:rsidRPr="00E62C07">
        <w:rPr>
          <w:color w:val="0D0D0D"/>
          <w:lang w:val="ru-RU"/>
        </w:rPr>
        <w:t xml:space="preserve"> 3. </w:t>
      </w:r>
      <w:r>
        <w:rPr>
          <w:color w:val="0D0D0D"/>
          <w:lang w:val="ru-RU"/>
        </w:rPr>
        <w:t>tačka</w:t>
      </w:r>
      <w:r w:rsidR="00E62C07" w:rsidRPr="00E62C07">
        <w:rPr>
          <w:color w:val="0D0D0D"/>
          <w:lang w:val="ru-RU"/>
        </w:rPr>
        <w:t xml:space="preserve"> </w:t>
      </w:r>
      <w:bookmarkStart w:id="3" w:name="_Hlk180325800"/>
      <w:r w:rsidR="00E62C07" w:rsidRPr="00E62C07">
        <w:rPr>
          <w:color w:val="0D0D0D"/>
          <w:shd w:val="clear" w:color="auto" w:fill="FFFFFF"/>
          <w:lang w:val="ru-RU"/>
        </w:rPr>
        <w:t xml:space="preserve">14) </w:t>
      </w:r>
      <w:bookmarkEnd w:id="3"/>
      <w:r>
        <w:rPr>
          <w:color w:val="0D0D0D"/>
          <w:shd w:val="clear" w:color="auto" w:fill="FFFFFF"/>
          <w:lang w:val="ru-RU"/>
        </w:rPr>
        <w:t>istog</w:t>
      </w:r>
      <w:r w:rsidR="00E62C07" w:rsidRPr="00E62C07">
        <w:rPr>
          <w:color w:val="0D0D0D"/>
          <w:shd w:val="clear" w:color="auto" w:fill="FFFFFF"/>
          <w:lang w:val="ru-RU"/>
        </w:rPr>
        <w:t xml:space="preserve"> </w:t>
      </w:r>
      <w:r>
        <w:rPr>
          <w:color w:val="0D0D0D"/>
          <w:shd w:val="clear" w:color="auto" w:fill="FFFFFF"/>
          <w:lang w:val="ru-RU"/>
        </w:rPr>
        <w:t>člana</w:t>
      </w:r>
      <w:r w:rsidR="00E62C07" w:rsidRPr="00E62C07">
        <w:rPr>
          <w:color w:val="0D0D0D"/>
          <w:shd w:val="clear" w:color="auto" w:fill="FFFFFF"/>
          <w:lang w:val="ru-RU"/>
        </w:rPr>
        <w:t xml:space="preserve">, </w:t>
      </w:r>
      <w:r>
        <w:rPr>
          <w:color w:val="0D0D0D"/>
          <w:shd w:val="clear" w:color="auto" w:fill="FFFFFF"/>
          <w:lang w:val="ru-RU"/>
        </w:rPr>
        <w:t>kao</w:t>
      </w:r>
      <w:r w:rsidR="00E62C07" w:rsidRPr="00E62C07">
        <w:rPr>
          <w:color w:val="0D0D0D"/>
          <w:shd w:val="clear" w:color="auto" w:fill="FFFFFF"/>
          <w:lang w:val="ru-RU"/>
        </w:rPr>
        <w:t xml:space="preserve"> </w:t>
      </w:r>
      <w:r>
        <w:rPr>
          <w:color w:val="0D0D0D"/>
          <w:shd w:val="clear" w:color="auto" w:fill="FFFFFF"/>
          <w:lang w:val="ru-RU"/>
        </w:rPr>
        <w:t>komunalna</w:t>
      </w:r>
      <w:r w:rsidR="00E62C07" w:rsidRPr="00E62C07">
        <w:rPr>
          <w:color w:val="0D0D0D"/>
          <w:shd w:val="clear" w:color="auto" w:fill="FFFFFF"/>
          <w:lang w:val="ru-RU"/>
        </w:rPr>
        <w:t xml:space="preserve"> </w:t>
      </w:r>
      <w:r>
        <w:rPr>
          <w:color w:val="0D0D0D"/>
          <w:shd w:val="clear" w:color="auto" w:fill="FFFFFF"/>
          <w:lang w:val="ru-RU"/>
        </w:rPr>
        <w:t>delatnost</w:t>
      </w:r>
      <w:r w:rsidR="00E62C07" w:rsidRPr="00E62C07">
        <w:rPr>
          <w:color w:val="0D0D0D"/>
          <w:shd w:val="clear" w:color="auto" w:fill="FFFFFF"/>
          <w:lang w:val="ru-RU"/>
        </w:rPr>
        <w:t xml:space="preserve"> </w:t>
      </w:r>
      <w:r>
        <w:rPr>
          <w:color w:val="0D0D0D"/>
          <w:shd w:val="clear" w:color="auto" w:fill="FFFFFF"/>
          <w:lang w:val="ru-RU"/>
        </w:rPr>
        <w:t>propisana</w:t>
      </w:r>
      <w:r w:rsidR="00E62C07" w:rsidRPr="00E62C07">
        <w:rPr>
          <w:color w:val="0D0D0D"/>
          <w:shd w:val="clear" w:color="auto" w:fill="FFFFFF"/>
          <w:lang w:val="ru-RU"/>
        </w:rPr>
        <w:t xml:space="preserve"> </w:t>
      </w:r>
      <w:r>
        <w:rPr>
          <w:color w:val="0D0D0D"/>
          <w:shd w:val="clear" w:color="auto" w:fill="FFFFFF"/>
          <w:lang w:val="ru-RU"/>
        </w:rPr>
        <w:t>je</w:t>
      </w:r>
      <w:r w:rsidR="00E62C07" w:rsidRPr="00E62C07">
        <w:rPr>
          <w:color w:val="0D0D0D"/>
          <w:shd w:val="clear" w:color="auto" w:fill="FFFFFF"/>
          <w:lang w:val="ru-RU"/>
        </w:rPr>
        <w:t xml:space="preserve"> </w:t>
      </w:r>
      <w:r>
        <w:rPr>
          <w:color w:val="0D0D0D"/>
          <w:lang w:val="ru-RU"/>
        </w:rPr>
        <w:t>delatnost</w:t>
      </w:r>
      <w:r w:rsidR="00E62C07" w:rsidRPr="00E62C07">
        <w:rPr>
          <w:color w:val="0D0D0D"/>
          <w:lang w:val="ru-RU"/>
        </w:rPr>
        <w:t xml:space="preserve"> </w:t>
      </w:r>
      <w:r>
        <w:rPr>
          <w:color w:val="0D0D0D"/>
          <w:lang w:val="ru-RU"/>
        </w:rPr>
        <w:t>zoohigijene</w:t>
      </w:r>
      <w:r w:rsidR="00E62C07" w:rsidRPr="00E62C07">
        <w:rPr>
          <w:color w:val="0D0D0D"/>
          <w:lang w:val="ru-RU"/>
        </w:rPr>
        <w:t>.</w:t>
      </w:r>
    </w:p>
    <w:p w:rsidR="00E62C07" w:rsidRPr="00E62C07" w:rsidRDefault="008A35B1" w:rsidP="00E62C07">
      <w:pPr>
        <w:shd w:val="clear" w:color="auto" w:fill="FFFFFF"/>
        <w:tabs>
          <w:tab w:val="clear" w:pos="1418"/>
        </w:tabs>
        <w:ind w:firstLine="1440"/>
        <w:rPr>
          <w:color w:val="0D0D0D"/>
          <w:lang w:val="ru-RU" w:eastAsia="en-GB"/>
        </w:rPr>
      </w:pPr>
      <w:r>
        <w:rPr>
          <w:color w:val="0D0D0D"/>
          <w:lang w:val="ru-RU"/>
        </w:rPr>
        <w:t>Prema</w:t>
      </w:r>
      <w:r w:rsidR="00E62C07" w:rsidRPr="00E62C07">
        <w:rPr>
          <w:color w:val="0D0D0D"/>
          <w:lang w:val="ru-RU"/>
        </w:rPr>
        <w:t xml:space="preserve"> </w:t>
      </w:r>
      <w:r>
        <w:rPr>
          <w:color w:val="0D0D0D"/>
          <w:lang w:val="ru-RU"/>
        </w:rPr>
        <w:t>odredbi</w:t>
      </w:r>
      <w:r w:rsidR="00E62C07" w:rsidRPr="00E62C07">
        <w:rPr>
          <w:color w:val="0D0D0D"/>
          <w:lang w:val="ru-RU"/>
        </w:rPr>
        <w:t xml:space="preserve"> </w:t>
      </w:r>
      <w:r>
        <w:rPr>
          <w:color w:val="0D0D0D"/>
          <w:lang w:val="ru-RU"/>
        </w:rPr>
        <w:t>člana</w:t>
      </w:r>
      <w:r w:rsidR="00E62C07" w:rsidRPr="00E62C07">
        <w:rPr>
          <w:color w:val="0D0D0D"/>
          <w:lang w:val="ru-RU"/>
        </w:rPr>
        <w:t xml:space="preserve"> 3. </w:t>
      </w:r>
      <w:r>
        <w:rPr>
          <w:color w:val="0D0D0D"/>
          <w:lang w:val="ru-RU"/>
        </w:rPr>
        <w:t>tačka</w:t>
      </w:r>
      <w:r w:rsidR="00E62C07" w:rsidRPr="00E62C07">
        <w:rPr>
          <w:color w:val="0D0D0D"/>
          <w:lang w:val="ru-RU"/>
        </w:rPr>
        <w:t xml:space="preserve"> </w:t>
      </w:r>
      <w:r w:rsidR="00E62C07" w:rsidRPr="00E62C07">
        <w:rPr>
          <w:color w:val="0D0D0D"/>
          <w:shd w:val="clear" w:color="auto" w:fill="FFFFFF"/>
          <w:lang w:val="ru-RU"/>
        </w:rPr>
        <w:t xml:space="preserve">14) </w:t>
      </w:r>
      <w:r>
        <w:rPr>
          <w:color w:val="0D0D0D"/>
          <w:shd w:val="clear" w:color="auto" w:fill="FFFFFF"/>
          <w:lang w:val="ru-RU"/>
        </w:rPr>
        <w:t>Zakona</w:t>
      </w:r>
      <w:r w:rsidR="00E62C07" w:rsidRPr="00E62C07">
        <w:rPr>
          <w:color w:val="0D0D0D"/>
          <w:shd w:val="clear" w:color="auto" w:fill="FFFFFF"/>
          <w:lang w:val="ru-RU"/>
        </w:rPr>
        <w:t xml:space="preserve"> </w:t>
      </w:r>
      <w:r>
        <w:rPr>
          <w:color w:val="0D0D0D"/>
          <w:shd w:val="clear" w:color="auto" w:fill="FFFFFF"/>
          <w:lang w:val="ru-RU"/>
        </w:rPr>
        <w:t>propisano</w:t>
      </w:r>
      <w:r w:rsidR="00E62C07" w:rsidRPr="00E62C07">
        <w:rPr>
          <w:color w:val="0D0D0D"/>
          <w:shd w:val="clear" w:color="auto" w:fill="FFFFFF"/>
          <w:lang w:val="ru-RU"/>
        </w:rPr>
        <w:t xml:space="preserve"> </w:t>
      </w:r>
      <w:r>
        <w:rPr>
          <w:color w:val="0D0D0D"/>
          <w:shd w:val="clear" w:color="auto" w:fill="FFFFFF"/>
          <w:lang w:val="ru-RU"/>
        </w:rPr>
        <w:t>je</w:t>
      </w:r>
      <w:r w:rsidR="00E62C07" w:rsidRPr="00E62C07">
        <w:rPr>
          <w:color w:val="0D0D0D"/>
          <w:shd w:val="clear" w:color="auto" w:fill="FFFFFF"/>
          <w:lang w:val="ru-RU"/>
        </w:rPr>
        <w:t xml:space="preserve"> </w:t>
      </w:r>
      <w:r>
        <w:rPr>
          <w:color w:val="0D0D0D"/>
          <w:shd w:val="clear" w:color="auto" w:fill="FFFFFF"/>
          <w:lang w:val="ru-RU"/>
        </w:rPr>
        <w:t>da</w:t>
      </w:r>
      <w:r w:rsidR="00E62C07" w:rsidRPr="00E62C07">
        <w:rPr>
          <w:color w:val="0D0D0D"/>
          <w:shd w:val="clear" w:color="auto" w:fill="FFFFFF"/>
          <w:lang w:val="ru-RU"/>
        </w:rPr>
        <w:t xml:space="preserve"> </w:t>
      </w:r>
      <w:r>
        <w:rPr>
          <w:color w:val="0D0D0D"/>
          <w:shd w:val="clear" w:color="auto" w:fill="FFFFFF"/>
          <w:lang w:val="ru-RU"/>
        </w:rPr>
        <w:t>komunalna</w:t>
      </w:r>
      <w:r w:rsidR="00E62C07" w:rsidRPr="00E62C07">
        <w:rPr>
          <w:color w:val="0D0D0D"/>
          <w:shd w:val="clear" w:color="auto" w:fill="FFFFFF"/>
          <w:lang w:val="ru-RU"/>
        </w:rPr>
        <w:t xml:space="preserve"> </w:t>
      </w:r>
      <w:r>
        <w:rPr>
          <w:color w:val="0D0D0D"/>
          <w:shd w:val="clear" w:color="auto" w:fill="FFFFFF"/>
          <w:lang w:val="ru-RU"/>
        </w:rPr>
        <w:t>delatnost</w:t>
      </w:r>
      <w:r w:rsidR="00E62C07" w:rsidRPr="00E62C07">
        <w:rPr>
          <w:color w:val="0D0D0D"/>
          <w:shd w:val="clear" w:color="auto" w:fill="FFFFFF"/>
          <w:lang w:val="ru-RU"/>
        </w:rPr>
        <w:t xml:space="preserve"> </w:t>
      </w:r>
      <w:r>
        <w:rPr>
          <w:color w:val="0D0D0D"/>
          <w:shd w:val="clear" w:color="auto" w:fill="FFFFFF"/>
          <w:lang w:val="ru-RU"/>
        </w:rPr>
        <w:t>delatnost</w:t>
      </w:r>
      <w:r w:rsidR="00E62C07" w:rsidRPr="00E62C07">
        <w:rPr>
          <w:color w:val="0D0D0D"/>
          <w:shd w:val="clear" w:color="auto" w:fill="FFFFFF"/>
          <w:lang w:val="ru-RU"/>
        </w:rPr>
        <w:t xml:space="preserve"> </w:t>
      </w:r>
      <w:r>
        <w:rPr>
          <w:color w:val="0D0D0D"/>
          <w:shd w:val="clear" w:color="auto" w:fill="FFFFFF"/>
          <w:lang w:val="ru-RU"/>
        </w:rPr>
        <w:t>zoohigijene</w:t>
      </w:r>
      <w:r w:rsidR="00E62C07" w:rsidRPr="00E62C07">
        <w:rPr>
          <w:color w:val="0D0D0D"/>
          <w:shd w:val="clear" w:color="auto" w:fill="FFFFFF"/>
          <w:lang w:val="ru-RU"/>
        </w:rPr>
        <w:t xml:space="preserve"> </w:t>
      </w:r>
      <w:r>
        <w:rPr>
          <w:color w:val="0D0D0D"/>
          <w:shd w:val="clear" w:color="auto" w:fill="FFFFFF"/>
          <w:lang w:val="ru-RU"/>
        </w:rPr>
        <w:t>obuhvata</w:t>
      </w:r>
      <w:r w:rsidR="00E62C07" w:rsidRPr="00E62C07">
        <w:rPr>
          <w:color w:val="0D0D0D"/>
          <w:shd w:val="clear" w:color="auto" w:fill="FFFFFF"/>
          <w:lang w:val="ru-RU"/>
        </w:rPr>
        <w:t xml:space="preserve"> </w:t>
      </w:r>
      <w:r>
        <w:rPr>
          <w:color w:val="0D0D0D"/>
          <w:lang w:val="ru-RU" w:eastAsia="en-GB"/>
        </w:rPr>
        <w:t>poslove</w:t>
      </w:r>
      <w:r w:rsidR="00E62C07" w:rsidRPr="00E62C07">
        <w:rPr>
          <w:color w:val="0D0D0D"/>
          <w:lang w:val="ru-RU" w:eastAsia="en-GB"/>
        </w:rPr>
        <w:t xml:space="preserve">: </w:t>
      </w:r>
      <w:r>
        <w:rPr>
          <w:color w:val="0D0D0D"/>
          <w:lang w:val="ru-RU" w:eastAsia="en-GB"/>
        </w:rPr>
        <w:t>hvatanja</w:t>
      </w:r>
      <w:r w:rsidR="00E62C07" w:rsidRPr="00E62C07">
        <w:rPr>
          <w:color w:val="0D0D0D"/>
          <w:lang w:val="ru-RU" w:eastAsia="en-GB"/>
        </w:rPr>
        <w:t xml:space="preserve">, </w:t>
      </w:r>
      <w:r>
        <w:rPr>
          <w:color w:val="0D0D0D"/>
          <w:lang w:val="ru-RU" w:eastAsia="en-GB"/>
        </w:rPr>
        <w:t>prevoza</w:t>
      </w:r>
      <w:r w:rsidR="00E62C07" w:rsidRPr="00E62C07">
        <w:rPr>
          <w:color w:val="0D0D0D"/>
          <w:lang w:val="ru-RU" w:eastAsia="en-GB"/>
        </w:rPr>
        <w:t xml:space="preserve">, </w:t>
      </w:r>
      <w:r>
        <w:rPr>
          <w:color w:val="0D0D0D"/>
          <w:lang w:val="ru-RU" w:eastAsia="en-GB"/>
        </w:rPr>
        <w:t>zbrinjavanja</w:t>
      </w:r>
      <w:r w:rsidR="00E62C07" w:rsidRPr="00E62C07">
        <w:rPr>
          <w:color w:val="0D0D0D"/>
          <w:lang w:val="ru-RU" w:eastAsia="en-GB"/>
        </w:rPr>
        <w:t xml:space="preserve">, </w:t>
      </w:r>
      <w:r>
        <w:rPr>
          <w:color w:val="0D0D0D"/>
          <w:lang w:val="ru-RU" w:eastAsia="en-GB"/>
        </w:rPr>
        <w:t>smeštaja</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izgubljenih</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u</w:t>
      </w:r>
      <w:r w:rsidR="00E62C07" w:rsidRPr="00E62C07">
        <w:rPr>
          <w:color w:val="0D0D0D"/>
          <w:lang w:val="ru-RU" w:eastAsia="en-GB"/>
        </w:rPr>
        <w:t xml:space="preserve"> </w:t>
      </w:r>
      <w:r>
        <w:rPr>
          <w:color w:val="0D0D0D"/>
          <w:lang w:val="ru-RU" w:eastAsia="en-GB"/>
        </w:rPr>
        <w:t>prihvatilište</w:t>
      </w:r>
      <w:r w:rsidR="00E62C07" w:rsidRPr="00E62C07">
        <w:rPr>
          <w:color w:val="0D0D0D"/>
          <w:lang w:val="ru-RU" w:eastAsia="en-GB"/>
        </w:rPr>
        <w:t xml:space="preserve">, </w:t>
      </w:r>
      <w:r>
        <w:rPr>
          <w:color w:val="0D0D0D"/>
          <w:lang w:val="ru-RU" w:eastAsia="en-GB"/>
        </w:rPr>
        <w:t>kontrole</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smanjenja</w:t>
      </w:r>
      <w:r w:rsidR="00E62C07" w:rsidRPr="00E62C07">
        <w:rPr>
          <w:color w:val="0D0D0D"/>
          <w:lang w:val="ru-RU" w:eastAsia="en-GB"/>
        </w:rPr>
        <w:t xml:space="preserve"> </w:t>
      </w:r>
      <w:r>
        <w:rPr>
          <w:color w:val="0D0D0D"/>
          <w:lang w:val="ru-RU" w:eastAsia="en-GB"/>
        </w:rPr>
        <w:t>populacije</w:t>
      </w:r>
      <w:r w:rsidR="00E62C07" w:rsidRPr="00E62C07">
        <w:rPr>
          <w:color w:val="0D0D0D"/>
          <w:lang w:val="ru-RU" w:eastAsia="en-GB"/>
        </w:rPr>
        <w:t xml:space="preserve"> </w:t>
      </w:r>
      <w:r>
        <w:rPr>
          <w:color w:val="0D0D0D"/>
          <w:lang w:val="ru-RU" w:eastAsia="en-GB"/>
        </w:rPr>
        <w:t>izgubljenih</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pasa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mačaka</w:t>
      </w:r>
      <w:r w:rsidR="00E62C07" w:rsidRPr="00E62C07">
        <w:rPr>
          <w:color w:val="0D0D0D"/>
          <w:lang w:val="ru-RU" w:eastAsia="en-GB"/>
        </w:rPr>
        <w:t xml:space="preserve">, </w:t>
      </w:r>
      <w:r>
        <w:rPr>
          <w:color w:val="0D0D0D"/>
          <w:lang w:val="ru-RU" w:eastAsia="en-GB"/>
        </w:rPr>
        <w:t>neškodljivog</w:t>
      </w:r>
      <w:r w:rsidR="00E62C07" w:rsidRPr="00E62C07">
        <w:rPr>
          <w:color w:val="0D0D0D"/>
          <w:lang w:val="ru-RU" w:eastAsia="en-GB"/>
        </w:rPr>
        <w:t xml:space="preserve"> </w:t>
      </w:r>
      <w:r>
        <w:rPr>
          <w:color w:val="0D0D0D"/>
          <w:lang w:val="ru-RU" w:eastAsia="en-GB"/>
        </w:rPr>
        <w:t>uklanjanja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transporta</w:t>
      </w:r>
      <w:r w:rsidR="00E62C07" w:rsidRPr="00E62C07">
        <w:rPr>
          <w:color w:val="0D0D0D"/>
          <w:lang w:val="ru-RU" w:eastAsia="en-GB"/>
        </w:rPr>
        <w:t xml:space="preserve"> </w:t>
      </w:r>
      <w:r>
        <w:rPr>
          <w:color w:val="0D0D0D"/>
          <w:lang w:val="ru-RU" w:eastAsia="en-GB"/>
        </w:rPr>
        <w:t>leševa</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javnih</w:t>
      </w:r>
      <w:r w:rsidR="00E62C07" w:rsidRPr="00E62C07">
        <w:rPr>
          <w:color w:val="0D0D0D"/>
          <w:lang w:val="ru-RU" w:eastAsia="en-GB"/>
        </w:rPr>
        <w:t xml:space="preserve"> </w:t>
      </w:r>
      <w:r>
        <w:rPr>
          <w:color w:val="0D0D0D"/>
          <w:lang w:val="ru-RU" w:eastAsia="en-GB"/>
        </w:rPr>
        <w:t>površina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objekata</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uzgoj</w:t>
      </w:r>
      <w:r w:rsidR="00E62C07" w:rsidRPr="00E62C07">
        <w:rPr>
          <w:color w:val="0D0D0D"/>
          <w:lang w:val="ru-RU" w:eastAsia="en-GB"/>
        </w:rPr>
        <w:t xml:space="preserve">, </w:t>
      </w:r>
      <w:r>
        <w:rPr>
          <w:color w:val="0D0D0D"/>
          <w:lang w:val="ru-RU" w:eastAsia="en-GB"/>
        </w:rPr>
        <w:t>držanje</w:t>
      </w:r>
      <w:r w:rsidR="00E62C07" w:rsidRPr="00E62C07">
        <w:rPr>
          <w:color w:val="0D0D0D"/>
          <w:lang w:val="ru-RU" w:eastAsia="en-GB"/>
        </w:rPr>
        <w:t xml:space="preserve">, </w:t>
      </w:r>
      <w:r>
        <w:rPr>
          <w:color w:val="0D0D0D"/>
          <w:lang w:val="ru-RU" w:eastAsia="en-GB"/>
        </w:rPr>
        <w:t>dresuru</w:t>
      </w:r>
      <w:r w:rsidR="00E62C07" w:rsidRPr="00E62C07">
        <w:rPr>
          <w:color w:val="0D0D0D"/>
          <w:lang w:val="ru-RU" w:eastAsia="en-GB"/>
        </w:rPr>
        <w:t xml:space="preserve">, </w:t>
      </w:r>
      <w:r>
        <w:rPr>
          <w:color w:val="0D0D0D"/>
          <w:lang w:val="ru-RU" w:eastAsia="en-GB"/>
        </w:rPr>
        <w:t>izlaganje</w:t>
      </w:r>
      <w:r w:rsidR="00E62C07" w:rsidRPr="00E62C07">
        <w:rPr>
          <w:color w:val="0D0D0D"/>
          <w:lang w:val="ru-RU" w:eastAsia="en-GB"/>
        </w:rPr>
        <w:t xml:space="preserve">, </w:t>
      </w:r>
      <w:r>
        <w:rPr>
          <w:color w:val="0D0D0D"/>
          <w:lang w:val="ru-RU" w:eastAsia="en-GB"/>
        </w:rPr>
        <w:t>održavanje</w:t>
      </w:r>
      <w:r w:rsidR="00E62C07" w:rsidRPr="00E62C07">
        <w:rPr>
          <w:color w:val="0D0D0D"/>
          <w:lang w:val="ru-RU" w:eastAsia="en-GB"/>
        </w:rPr>
        <w:t xml:space="preserve"> </w:t>
      </w:r>
      <w:r>
        <w:rPr>
          <w:color w:val="0D0D0D"/>
          <w:lang w:val="ru-RU" w:eastAsia="en-GB"/>
        </w:rPr>
        <w:t>takmičenja</w:t>
      </w:r>
      <w:r w:rsidR="00E62C07" w:rsidRPr="00E62C07">
        <w:rPr>
          <w:color w:val="0D0D0D"/>
          <w:lang w:val="ru-RU" w:eastAsia="en-GB"/>
        </w:rPr>
        <w:t xml:space="preserve"> </w:t>
      </w:r>
      <w:r>
        <w:rPr>
          <w:color w:val="0D0D0D"/>
          <w:lang w:val="ru-RU" w:eastAsia="en-GB"/>
        </w:rPr>
        <w:t>ili</w:t>
      </w:r>
      <w:r w:rsidR="00E62C07" w:rsidRPr="00E62C07">
        <w:rPr>
          <w:color w:val="0D0D0D"/>
          <w:lang w:val="ru-RU" w:eastAsia="en-GB"/>
        </w:rPr>
        <w:t xml:space="preserve"> </w:t>
      </w:r>
      <w:r>
        <w:rPr>
          <w:color w:val="0D0D0D"/>
          <w:lang w:val="ru-RU" w:eastAsia="en-GB"/>
        </w:rPr>
        <w:t>promet</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do</w:t>
      </w:r>
      <w:r w:rsidR="00E62C07" w:rsidRPr="00E62C07">
        <w:rPr>
          <w:color w:val="0D0D0D"/>
          <w:lang w:val="ru-RU" w:eastAsia="en-GB"/>
        </w:rPr>
        <w:t xml:space="preserve"> </w:t>
      </w:r>
      <w:r>
        <w:rPr>
          <w:color w:val="0D0D0D"/>
          <w:lang w:val="ru-RU" w:eastAsia="en-GB"/>
        </w:rPr>
        <w:t>objekata</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sakupljanje</w:t>
      </w:r>
      <w:r w:rsidR="00E62C07" w:rsidRPr="00E62C07">
        <w:rPr>
          <w:color w:val="0D0D0D"/>
          <w:lang w:val="ru-RU" w:eastAsia="en-GB"/>
        </w:rPr>
        <w:t xml:space="preserve">, </w:t>
      </w:r>
      <w:r>
        <w:rPr>
          <w:color w:val="0D0D0D"/>
          <w:lang w:val="ru-RU" w:eastAsia="en-GB"/>
        </w:rPr>
        <w:t>preradu</w:t>
      </w:r>
      <w:r w:rsidR="00E62C07" w:rsidRPr="00E62C07">
        <w:rPr>
          <w:color w:val="0D0D0D"/>
          <w:lang w:val="ru-RU" w:eastAsia="en-GB"/>
        </w:rPr>
        <w:t xml:space="preserve"> </w:t>
      </w:r>
      <w:r>
        <w:rPr>
          <w:color w:val="0D0D0D"/>
          <w:lang w:val="ru-RU" w:eastAsia="en-GB"/>
        </w:rPr>
        <w:t>ili</w:t>
      </w:r>
      <w:r w:rsidR="00E62C07" w:rsidRPr="00E62C07">
        <w:rPr>
          <w:color w:val="0D0D0D"/>
          <w:lang w:val="ru-RU" w:eastAsia="en-GB"/>
        </w:rPr>
        <w:t xml:space="preserve"> </w:t>
      </w:r>
      <w:r>
        <w:rPr>
          <w:color w:val="0D0D0D"/>
          <w:lang w:val="ru-RU" w:eastAsia="en-GB"/>
        </w:rPr>
        <w:t>uništavanje</w:t>
      </w:r>
      <w:r w:rsidR="00E62C07" w:rsidRPr="00E62C07">
        <w:rPr>
          <w:color w:val="0D0D0D"/>
          <w:lang w:val="ru-RU" w:eastAsia="en-GB"/>
        </w:rPr>
        <w:t xml:space="preserve"> </w:t>
      </w:r>
      <w:r>
        <w:rPr>
          <w:color w:val="0D0D0D"/>
          <w:lang w:val="ru-RU" w:eastAsia="en-GB"/>
        </w:rPr>
        <w:t>sporednih</w:t>
      </w:r>
      <w:r w:rsidR="00E62C07" w:rsidRPr="00E62C07">
        <w:rPr>
          <w:color w:val="0D0D0D"/>
          <w:lang w:val="ru-RU" w:eastAsia="en-GB"/>
        </w:rPr>
        <w:t xml:space="preserve"> </w:t>
      </w:r>
      <w:r>
        <w:rPr>
          <w:color w:val="0D0D0D"/>
          <w:lang w:val="ru-RU" w:eastAsia="en-GB"/>
        </w:rPr>
        <w:t>proizvoda</w:t>
      </w:r>
      <w:r w:rsidR="00E62C07" w:rsidRPr="00E62C07">
        <w:rPr>
          <w:color w:val="0D0D0D"/>
          <w:lang w:val="ru-RU" w:eastAsia="en-GB"/>
        </w:rPr>
        <w:t xml:space="preserve"> </w:t>
      </w:r>
      <w:r>
        <w:rPr>
          <w:color w:val="0D0D0D"/>
          <w:lang w:val="ru-RU" w:eastAsia="en-GB"/>
        </w:rPr>
        <w:t>životinjskog</w:t>
      </w:r>
      <w:r w:rsidR="00E62C07" w:rsidRPr="00E62C07">
        <w:rPr>
          <w:color w:val="0D0D0D"/>
          <w:lang w:val="ru-RU" w:eastAsia="en-GB"/>
        </w:rPr>
        <w:t xml:space="preserve"> </w:t>
      </w:r>
      <w:r>
        <w:rPr>
          <w:color w:val="0D0D0D"/>
          <w:lang w:val="ru-RU" w:eastAsia="en-GB"/>
        </w:rPr>
        <w:t>porekla</w:t>
      </w:r>
      <w:r w:rsidR="00E62C07" w:rsidRPr="00E62C07">
        <w:rPr>
          <w:color w:val="0D0D0D"/>
          <w:lang w:val="ru-RU" w:eastAsia="en-GB"/>
        </w:rPr>
        <w:t xml:space="preserve"> </w:t>
      </w:r>
      <w:r>
        <w:rPr>
          <w:color w:val="0D0D0D"/>
          <w:lang w:val="ru-RU" w:eastAsia="en-GB"/>
        </w:rPr>
        <w:t>na</w:t>
      </w:r>
      <w:r w:rsidR="00E62C07" w:rsidRPr="00E62C07">
        <w:rPr>
          <w:color w:val="0D0D0D"/>
          <w:lang w:val="ru-RU" w:eastAsia="en-GB"/>
        </w:rPr>
        <w:t xml:space="preserve"> </w:t>
      </w:r>
      <w:r>
        <w:rPr>
          <w:color w:val="0D0D0D"/>
          <w:lang w:val="ru-RU" w:eastAsia="en-GB"/>
        </w:rPr>
        <w:t>način</w:t>
      </w:r>
      <w:r w:rsidR="00E62C07" w:rsidRPr="00E62C07">
        <w:rPr>
          <w:color w:val="0D0D0D"/>
          <w:lang w:val="ru-RU" w:eastAsia="en-GB"/>
        </w:rPr>
        <w:t xml:space="preserve"> </w:t>
      </w:r>
      <w:r>
        <w:rPr>
          <w:color w:val="0D0D0D"/>
          <w:lang w:val="ru-RU" w:eastAsia="en-GB"/>
        </w:rPr>
        <w:t>koji</w:t>
      </w:r>
      <w:r w:rsidR="00E62C07" w:rsidRPr="00E62C07">
        <w:rPr>
          <w:color w:val="0D0D0D"/>
          <w:lang w:val="ru-RU" w:eastAsia="en-GB"/>
        </w:rPr>
        <w:t xml:space="preserve"> </w:t>
      </w:r>
      <w:r>
        <w:rPr>
          <w:color w:val="0D0D0D"/>
          <w:lang w:val="ru-RU" w:eastAsia="en-GB"/>
        </w:rPr>
        <w:t>ne</w:t>
      </w:r>
      <w:r w:rsidR="00E62C07" w:rsidRPr="00E62C07">
        <w:rPr>
          <w:color w:val="0D0D0D"/>
          <w:lang w:val="ru-RU" w:eastAsia="en-GB"/>
        </w:rPr>
        <w:t xml:space="preserve"> </w:t>
      </w:r>
      <w:r>
        <w:rPr>
          <w:color w:val="0D0D0D"/>
          <w:lang w:val="ru-RU" w:eastAsia="en-GB"/>
        </w:rPr>
        <w:t>predstavlja</w:t>
      </w:r>
      <w:r w:rsidR="00E62C07" w:rsidRPr="00E62C07">
        <w:rPr>
          <w:color w:val="0D0D0D"/>
          <w:lang w:val="ru-RU" w:eastAsia="en-GB"/>
        </w:rPr>
        <w:t xml:space="preserve"> </w:t>
      </w:r>
      <w:r>
        <w:rPr>
          <w:color w:val="0D0D0D"/>
          <w:lang w:val="ru-RU" w:eastAsia="en-GB"/>
        </w:rPr>
        <w:t>rizik</w:t>
      </w:r>
      <w:r w:rsidR="00E62C07" w:rsidRPr="00E62C07">
        <w:rPr>
          <w:color w:val="0D0D0D"/>
          <w:lang w:val="ru-RU" w:eastAsia="en-GB"/>
        </w:rPr>
        <w:t xml:space="preserve"> </w:t>
      </w:r>
      <w:r>
        <w:rPr>
          <w:color w:val="0D0D0D"/>
          <w:lang w:val="ru-RU" w:eastAsia="en-GB"/>
        </w:rPr>
        <w:t>po</w:t>
      </w:r>
      <w:r w:rsidR="00E62C07" w:rsidRPr="00E62C07">
        <w:rPr>
          <w:color w:val="0D0D0D"/>
          <w:lang w:val="ru-RU" w:eastAsia="en-GB"/>
        </w:rPr>
        <w:t xml:space="preserve"> </w:t>
      </w:r>
      <w:r>
        <w:rPr>
          <w:color w:val="0D0D0D"/>
          <w:lang w:val="ru-RU" w:eastAsia="en-GB"/>
        </w:rPr>
        <w:t>druge</w:t>
      </w:r>
      <w:r w:rsidR="00E62C07" w:rsidRPr="00E62C07">
        <w:rPr>
          <w:color w:val="0D0D0D"/>
          <w:lang w:val="ru-RU" w:eastAsia="en-GB"/>
        </w:rPr>
        <w:t xml:space="preserve"> </w:t>
      </w:r>
      <w:r>
        <w:rPr>
          <w:color w:val="0D0D0D"/>
          <w:lang w:val="ru-RU" w:eastAsia="en-GB"/>
        </w:rPr>
        <w:t>životinje</w:t>
      </w:r>
      <w:r w:rsidR="00E62C07" w:rsidRPr="00E62C07">
        <w:rPr>
          <w:color w:val="0D0D0D"/>
          <w:lang w:val="ru-RU" w:eastAsia="en-GB"/>
        </w:rPr>
        <w:t xml:space="preserve">, </w:t>
      </w:r>
      <w:r>
        <w:rPr>
          <w:color w:val="0D0D0D"/>
          <w:lang w:val="ru-RU" w:eastAsia="en-GB"/>
        </w:rPr>
        <w:t>ljude</w:t>
      </w:r>
      <w:r w:rsidR="00E62C07" w:rsidRPr="00E62C07">
        <w:rPr>
          <w:color w:val="0D0D0D"/>
          <w:lang w:val="ru-RU" w:eastAsia="en-GB"/>
        </w:rPr>
        <w:t xml:space="preserve"> </w:t>
      </w:r>
      <w:r>
        <w:rPr>
          <w:color w:val="0D0D0D"/>
          <w:lang w:val="ru-RU" w:eastAsia="en-GB"/>
        </w:rPr>
        <w:t>ili</w:t>
      </w:r>
      <w:r w:rsidR="00E62C07" w:rsidRPr="00E62C07">
        <w:rPr>
          <w:color w:val="0D0D0D"/>
          <w:lang w:val="ru-RU" w:eastAsia="en-GB"/>
        </w:rPr>
        <w:t xml:space="preserve"> </w:t>
      </w:r>
      <w:r>
        <w:rPr>
          <w:color w:val="0D0D0D"/>
          <w:lang w:val="ru-RU" w:eastAsia="en-GB"/>
        </w:rPr>
        <w:t>životnu</w:t>
      </w:r>
      <w:r w:rsidR="00E62C07" w:rsidRPr="00E62C07">
        <w:rPr>
          <w:color w:val="0D0D0D"/>
          <w:lang w:val="ru-RU" w:eastAsia="en-GB"/>
        </w:rPr>
        <w:t xml:space="preserve"> </w:t>
      </w:r>
      <w:r>
        <w:rPr>
          <w:color w:val="0D0D0D"/>
          <w:lang w:val="ru-RU" w:eastAsia="en-GB"/>
        </w:rPr>
        <w:t>sredinu</w:t>
      </w:r>
      <w:r w:rsidR="00E62C07" w:rsidRPr="00E62C07">
        <w:rPr>
          <w:color w:val="0D0D0D"/>
          <w:lang w:val="ru-RU" w:eastAsia="en-GB"/>
        </w:rPr>
        <w:t xml:space="preserve">, </w:t>
      </w:r>
      <w:r>
        <w:rPr>
          <w:color w:val="0D0D0D"/>
          <w:lang w:val="ru-RU" w:eastAsia="en-GB"/>
        </w:rPr>
        <w:t>sprovođenja</w:t>
      </w:r>
      <w:r w:rsidR="00E62C07" w:rsidRPr="00E62C07">
        <w:rPr>
          <w:color w:val="0D0D0D"/>
          <w:lang w:val="ru-RU" w:eastAsia="en-GB"/>
        </w:rPr>
        <w:t xml:space="preserve"> </w:t>
      </w:r>
      <w:r>
        <w:rPr>
          <w:color w:val="0D0D0D"/>
          <w:lang w:val="ru-RU" w:eastAsia="en-GB"/>
        </w:rPr>
        <w:t>mera</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smanjenje</w:t>
      </w:r>
      <w:r w:rsidR="00E62C07" w:rsidRPr="00E62C07">
        <w:rPr>
          <w:color w:val="0D0D0D"/>
          <w:lang w:val="ru-RU" w:eastAsia="en-GB"/>
        </w:rPr>
        <w:t xml:space="preserve"> </w:t>
      </w:r>
      <w:r>
        <w:rPr>
          <w:color w:val="0D0D0D"/>
          <w:lang w:val="ru-RU" w:eastAsia="en-GB"/>
        </w:rPr>
        <w:t>populacije</w:t>
      </w:r>
      <w:r w:rsidR="00E62C07" w:rsidRPr="00E62C07">
        <w:rPr>
          <w:color w:val="0D0D0D"/>
          <w:lang w:val="ru-RU" w:eastAsia="en-GB"/>
        </w:rPr>
        <w:t xml:space="preserve"> </w:t>
      </w:r>
      <w:r>
        <w:rPr>
          <w:color w:val="0D0D0D"/>
          <w:lang w:val="ru-RU" w:eastAsia="en-GB"/>
        </w:rPr>
        <w:t>glodara</w:t>
      </w:r>
      <w:r w:rsidR="00E62C07" w:rsidRPr="00E62C07">
        <w:rPr>
          <w:color w:val="0D0D0D"/>
          <w:lang w:val="ru-RU" w:eastAsia="en-GB"/>
        </w:rPr>
        <w:t xml:space="preserve">, </w:t>
      </w:r>
      <w:r>
        <w:rPr>
          <w:color w:val="0D0D0D"/>
          <w:lang w:val="ru-RU" w:eastAsia="en-GB"/>
        </w:rPr>
        <w:t>insekata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štetnih</w:t>
      </w:r>
      <w:r w:rsidR="00E62C07" w:rsidRPr="00E62C07">
        <w:rPr>
          <w:color w:val="0D0D0D"/>
          <w:lang w:val="ru-RU" w:eastAsia="en-GB"/>
        </w:rPr>
        <w:t xml:space="preserve"> </w:t>
      </w:r>
      <w:r>
        <w:rPr>
          <w:color w:val="0D0D0D"/>
          <w:lang w:val="ru-RU" w:eastAsia="en-GB"/>
        </w:rPr>
        <w:t>mikroorganizama</w:t>
      </w:r>
      <w:r w:rsidR="00E62C07" w:rsidRPr="00E62C07">
        <w:rPr>
          <w:color w:val="0D0D0D"/>
          <w:lang w:val="ru-RU" w:eastAsia="en-GB"/>
        </w:rPr>
        <w:t xml:space="preserve"> </w:t>
      </w:r>
      <w:r>
        <w:rPr>
          <w:color w:val="0D0D0D"/>
          <w:lang w:val="ru-RU" w:eastAsia="en-GB"/>
        </w:rPr>
        <w:t>merama</w:t>
      </w:r>
      <w:r w:rsidR="00E62C07" w:rsidRPr="00E62C07">
        <w:rPr>
          <w:color w:val="0D0D0D"/>
          <w:lang w:val="ru-RU" w:eastAsia="en-GB"/>
        </w:rPr>
        <w:t xml:space="preserve"> </w:t>
      </w:r>
      <w:r>
        <w:rPr>
          <w:color w:val="0D0D0D"/>
          <w:lang w:val="ru-RU" w:eastAsia="en-GB"/>
        </w:rPr>
        <w:t>dezinfekcije</w:t>
      </w:r>
      <w:r w:rsidR="00E62C07" w:rsidRPr="00E62C07">
        <w:rPr>
          <w:color w:val="0D0D0D"/>
          <w:lang w:val="ru-RU" w:eastAsia="en-GB"/>
        </w:rPr>
        <w:t xml:space="preserve">, </w:t>
      </w:r>
      <w:r>
        <w:rPr>
          <w:color w:val="0D0D0D"/>
          <w:lang w:val="ru-RU" w:eastAsia="en-GB"/>
        </w:rPr>
        <w:t>dezinsekcije</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deratizacije</w:t>
      </w:r>
      <w:r w:rsidR="00E62C07" w:rsidRPr="00E62C07">
        <w:rPr>
          <w:color w:val="0D0D0D"/>
          <w:lang w:val="ru-RU" w:eastAsia="en-GB"/>
        </w:rPr>
        <w:t xml:space="preserve"> </w:t>
      </w:r>
      <w:r>
        <w:rPr>
          <w:color w:val="0D0D0D"/>
          <w:lang w:val="ru-RU" w:eastAsia="en-GB"/>
        </w:rPr>
        <w:t>na</w:t>
      </w:r>
      <w:r w:rsidR="00E62C07" w:rsidRPr="00E62C07">
        <w:rPr>
          <w:color w:val="0D0D0D"/>
          <w:lang w:val="ru-RU" w:eastAsia="en-GB"/>
        </w:rPr>
        <w:t xml:space="preserve"> </w:t>
      </w:r>
      <w:r>
        <w:rPr>
          <w:color w:val="0D0D0D"/>
          <w:lang w:val="ru-RU" w:eastAsia="en-GB"/>
        </w:rPr>
        <w:t>javnim</w:t>
      </w:r>
      <w:r w:rsidR="00E62C07" w:rsidRPr="00E62C07">
        <w:rPr>
          <w:color w:val="0D0D0D"/>
          <w:lang w:val="ru-RU" w:eastAsia="en-GB"/>
        </w:rPr>
        <w:t xml:space="preserve"> </w:t>
      </w:r>
      <w:r>
        <w:rPr>
          <w:color w:val="0D0D0D"/>
          <w:lang w:val="ru-RU" w:eastAsia="en-GB"/>
        </w:rPr>
        <w:t>površinama</w:t>
      </w:r>
      <w:r w:rsidR="00E62C07" w:rsidRPr="00E62C07">
        <w:rPr>
          <w:color w:val="0D0D0D"/>
          <w:lang w:val="ru-RU" w:eastAsia="en-GB"/>
        </w:rPr>
        <w:t>.</w:t>
      </w:r>
    </w:p>
    <w:p w:rsidR="00E62C07" w:rsidRPr="00E62C07" w:rsidRDefault="008A35B1" w:rsidP="00E62C07">
      <w:pPr>
        <w:ind w:firstLine="1440"/>
        <w:rPr>
          <w:bCs/>
          <w:color w:val="0D0D0D"/>
          <w:lang w:val="sr-Latn-RS"/>
        </w:rPr>
      </w:pPr>
      <w:bookmarkStart w:id="4" w:name="toc5"/>
      <w:bookmarkStart w:id="5" w:name="c0004"/>
      <w:bookmarkEnd w:id="4"/>
      <w:bookmarkEnd w:id="5"/>
      <w:r>
        <w:rPr>
          <w:color w:val="0D0D0D"/>
          <w:lang w:val="ru-RU"/>
        </w:rPr>
        <w:t>Prema</w:t>
      </w:r>
      <w:r w:rsidR="00E62C07" w:rsidRPr="00E62C07">
        <w:rPr>
          <w:color w:val="0D0D0D"/>
          <w:lang w:val="ru-RU"/>
        </w:rPr>
        <w:t xml:space="preserve"> </w:t>
      </w:r>
      <w:r>
        <w:rPr>
          <w:color w:val="0D0D0D"/>
          <w:lang w:val="ru-RU"/>
        </w:rPr>
        <w:t>odredbi</w:t>
      </w:r>
      <w:r w:rsidR="00E62C07" w:rsidRPr="00E62C07">
        <w:rPr>
          <w:color w:val="0D0D0D"/>
          <w:lang w:val="ru-RU"/>
        </w:rPr>
        <w:t xml:space="preserve"> </w:t>
      </w:r>
      <w:r>
        <w:rPr>
          <w:color w:val="0D0D0D"/>
          <w:lang w:val="ru-RU"/>
        </w:rPr>
        <w:t>člana</w:t>
      </w:r>
      <w:r w:rsidR="00E62C07" w:rsidRPr="00E62C07">
        <w:rPr>
          <w:color w:val="0D0D0D"/>
          <w:lang w:val="ru-RU"/>
        </w:rPr>
        <w:t xml:space="preserve"> 4. </w:t>
      </w:r>
      <w:r>
        <w:rPr>
          <w:color w:val="0D0D0D"/>
          <w:lang w:val="ru-RU"/>
        </w:rPr>
        <w:t>stav</w:t>
      </w:r>
      <w:r w:rsidR="00E62C07" w:rsidRPr="00E62C07">
        <w:rPr>
          <w:color w:val="0D0D0D"/>
          <w:lang w:val="ru-RU"/>
        </w:rPr>
        <w:t xml:space="preserve"> 1. </w:t>
      </w:r>
      <w:r>
        <w:rPr>
          <w:color w:val="0D0D0D"/>
          <w:lang w:val="ru-RU"/>
        </w:rPr>
        <w:t>Zakona</w:t>
      </w:r>
      <w:r w:rsidR="00E62C07" w:rsidRPr="00E62C07">
        <w:rPr>
          <w:color w:val="0D0D0D"/>
          <w:lang w:val="ru-RU"/>
        </w:rPr>
        <w:t xml:space="preserve">, </w:t>
      </w:r>
      <w:r>
        <w:rPr>
          <w:color w:val="0D0D0D"/>
          <w:lang w:val="ru-RU"/>
        </w:rPr>
        <w:t>jedinica</w:t>
      </w:r>
      <w:r w:rsidR="00E62C07" w:rsidRPr="00E62C07">
        <w:rPr>
          <w:color w:val="0D0D0D"/>
          <w:lang w:val="ru-RU"/>
        </w:rPr>
        <w:t xml:space="preserve"> </w:t>
      </w:r>
      <w:r>
        <w:rPr>
          <w:color w:val="0D0D0D"/>
          <w:lang w:val="ru-RU"/>
        </w:rPr>
        <w:t>lokalne</w:t>
      </w:r>
      <w:r w:rsidR="00E62C07" w:rsidRPr="00E62C07">
        <w:rPr>
          <w:color w:val="0D0D0D"/>
          <w:lang w:val="ru-RU"/>
        </w:rPr>
        <w:t xml:space="preserve"> </w:t>
      </w:r>
      <w:r>
        <w:rPr>
          <w:color w:val="0D0D0D"/>
          <w:lang w:val="ru-RU"/>
        </w:rPr>
        <w:t>samouprave</w:t>
      </w:r>
      <w:r w:rsidR="00E62C07" w:rsidRPr="00E62C07">
        <w:rPr>
          <w:color w:val="0D0D0D"/>
          <w:lang w:val="ru-RU"/>
        </w:rPr>
        <w:t xml:space="preserve"> </w:t>
      </w:r>
      <w:r>
        <w:rPr>
          <w:color w:val="0D0D0D"/>
          <w:lang w:val="ru-RU"/>
        </w:rPr>
        <w:t>u</w:t>
      </w:r>
      <w:r w:rsidR="00E62C07" w:rsidRPr="00E62C07">
        <w:rPr>
          <w:color w:val="0D0D0D"/>
          <w:lang w:val="ru-RU"/>
        </w:rPr>
        <w:t xml:space="preserve"> </w:t>
      </w:r>
      <w:r>
        <w:rPr>
          <w:color w:val="0D0D0D"/>
          <w:lang w:val="ru-RU"/>
        </w:rPr>
        <w:t>skladu</w:t>
      </w:r>
      <w:r w:rsidR="00E62C07" w:rsidRPr="00E62C07">
        <w:rPr>
          <w:color w:val="0D0D0D"/>
          <w:lang w:val="ru-RU"/>
        </w:rPr>
        <w:t xml:space="preserve"> </w:t>
      </w:r>
      <w:r>
        <w:rPr>
          <w:color w:val="0D0D0D"/>
          <w:lang w:val="ru-RU"/>
        </w:rPr>
        <w:t>sa</w:t>
      </w:r>
      <w:r w:rsidR="00E62C07" w:rsidRPr="00E62C07">
        <w:rPr>
          <w:color w:val="0D0D0D"/>
          <w:lang w:val="ru-RU"/>
        </w:rPr>
        <w:t xml:space="preserve"> </w:t>
      </w:r>
      <w:r>
        <w:rPr>
          <w:color w:val="0D0D0D"/>
          <w:lang w:val="ru-RU"/>
        </w:rPr>
        <w:t>Zakonom</w:t>
      </w:r>
      <w:r w:rsidR="00E62C07" w:rsidRPr="00E62C07">
        <w:rPr>
          <w:color w:val="0D0D0D"/>
          <w:lang w:val="ru-RU"/>
        </w:rPr>
        <w:t xml:space="preserve">, </w:t>
      </w:r>
      <w:r>
        <w:rPr>
          <w:color w:val="0D0D0D"/>
          <w:lang w:val="ru-RU"/>
        </w:rPr>
        <w:t>obezbeđuje</w:t>
      </w:r>
      <w:r w:rsidR="00E62C07" w:rsidRPr="00E62C07">
        <w:rPr>
          <w:color w:val="0D0D0D"/>
          <w:lang w:val="ru-RU"/>
        </w:rPr>
        <w:t xml:space="preserve"> </w:t>
      </w:r>
      <w:r>
        <w:rPr>
          <w:color w:val="0D0D0D"/>
          <w:lang w:val="ru-RU"/>
        </w:rPr>
        <w:t>organizacione</w:t>
      </w:r>
      <w:r w:rsidR="00E62C07" w:rsidRPr="00E62C07">
        <w:rPr>
          <w:color w:val="0D0D0D"/>
          <w:lang w:val="ru-RU"/>
        </w:rPr>
        <w:t xml:space="preserve">, </w:t>
      </w:r>
      <w:r>
        <w:rPr>
          <w:color w:val="0D0D0D"/>
          <w:lang w:val="ru-RU"/>
        </w:rPr>
        <w:t>materijalne</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druge</w:t>
      </w:r>
      <w:r w:rsidR="00E62C07" w:rsidRPr="00E62C07">
        <w:rPr>
          <w:color w:val="0D0D0D"/>
          <w:lang w:val="ru-RU"/>
        </w:rPr>
        <w:t xml:space="preserve"> </w:t>
      </w:r>
      <w:r>
        <w:rPr>
          <w:color w:val="0D0D0D"/>
          <w:lang w:val="ru-RU"/>
        </w:rPr>
        <w:t>uslove</w:t>
      </w:r>
      <w:r w:rsidR="00E62C07" w:rsidRPr="00E62C07">
        <w:rPr>
          <w:color w:val="0D0D0D"/>
          <w:lang w:val="ru-RU"/>
        </w:rPr>
        <w:t xml:space="preserve"> </w:t>
      </w:r>
      <w:r>
        <w:rPr>
          <w:color w:val="0D0D0D"/>
          <w:lang w:val="ru-RU"/>
        </w:rPr>
        <w:t>za</w:t>
      </w:r>
      <w:r w:rsidR="00E62C07" w:rsidRPr="00E62C07">
        <w:rPr>
          <w:color w:val="0D0D0D"/>
          <w:lang w:val="ru-RU"/>
        </w:rPr>
        <w:t xml:space="preserve"> </w:t>
      </w:r>
      <w:r>
        <w:rPr>
          <w:color w:val="0D0D0D"/>
          <w:lang w:val="ru-RU"/>
        </w:rPr>
        <w:t>izgradnju</w:t>
      </w:r>
      <w:r w:rsidR="00E62C07" w:rsidRPr="00E62C07">
        <w:rPr>
          <w:color w:val="0D0D0D"/>
          <w:lang w:val="ru-RU"/>
        </w:rPr>
        <w:t xml:space="preserve">, </w:t>
      </w:r>
      <w:r>
        <w:rPr>
          <w:color w:val="0D0D0D"/>
          <w:lang w:val="ru-RU"/>
        </w:rPr>
        <w:t>održavanje</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funkcionisanje</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objekata</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za</w:t>
      </w:r>
      <w:r w:rsidR="00E62C07" w:rsidRPr="00E62C07">
        <w:rPr>
          <w:color w:val="0D0D0D"/>
          <w:lang w:val="ru-RU"/>
        </w:rPr>
        <w:t xml:space="preserve"> </w:t>
      </w:r>
      <w:r>
        <w:rPr>
          <w:color w:val="0D0D0D"/>
          <w:lang w:val="ru-RU"/>
        </w:rPr>
        <w:t>tehničko</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tehnološko</w:t>
      </w:r>
      <w:r w:rsidR="00E62C07" w:rsidRPr="00E62C07">
        <w:rPr>
          <w:color w:val="0D0D0D"/>
          <w:lang w:val="ru-RU"/>
        </w:rPr>
        <w:t xml:space="preserve"> </w:t>
      </w:r>
      <w:r>
        <w:rPr>
          <w:color w:val="0D0D0D"/>
          <w:lang w:val="ru-RU"/>
        </w:rPr>
        <w:t>jedinstvo</w:t>
      </w:r>
      <w:r w:rsidR="00E62C07" w:rsidRPr="00E62C07">
        <w:rPr>
          <w:color w:val="0D0D0D"/>
          <w:lang w:val="ru-RU"/>
        </w:rPr>
        <w:t xml:space="preserve"> </w:t>
      </w:r>
      <w:r>
        <w:rPr>
          <w:color w:val="0D0D0D"/>
          <w:lang w:val="ru-RU"/>
        </w:rPr>
        <w:t>sistema</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uređuje</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obezbeđuje</w:t>
      </w:r>
      <w:r w:rsidR="00E62C07" w:rsidRPr="00E62C07">
        <w:rPr>
          <w:color w:val="0D0D0D"/>
          <w:lang w:val="ru-RU"/>
        </w:rPr>
        <w:t xml:space="preserve"> </w:t>
      </w:r>
      <w:r>
        <w:rPr>
          <w:color w:val="0D0D0D"/>
          <w:lang w:val="ru-RU"/>
        </w:rPr>
        <w:t>obavljanje</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njihov</w:t>
      </w:r>
      <w:r w:rsidR="00E62C07" w:rsidRPr="00E62C07">
        <w:rPr>
          <w:color w:val="0D0D0D"/>
          <w:lang w:val="ru-RU"/>
        </w:rPr>
        <w:t xml:space="preserve"> </w:t>
      </w:r>
      <w:r>
        <w:rPr>
          <w:color w:val="0D0D0D"/>
          <w:lang w:val="ru-RU"/>
        </w:rPr>
        <w:t>razvoj</w:t>
      </w:r>
      <w:r w:rsidR="00E62C07" w:rsidRPr="00E62C07">
        <w:rPr>
          <w:color w:val="0D0D0D"/>
          <w:lang w:val="ru-RU"/>
        </w:rPr>
        <w:t>.</w:t>
      </w:r>
    </w:p>
    <w:p w:rsidR="00E62C07" w:rsidRPr="00E62C07" w:rsidRDefault="008A35B1" w:rsidP="00E62C07">
      <w:pPr>
        <w:ind w:firstLine="1440"/>
        <w:rPr>
          <w:color w:val="0D0D0D"/>
          <w:lang w:val="ru-RU"/>
        </w:rPr>
      </w:pPr>
      <w:r>
        <w:rPr>
          <w:color w:val="0D0D0D"/>
          <w:lang w:val="ru-RU"/>
        </w:rPr>
        <w:t>Odredbom</w:t>
      </w:r>
      <w:r w:rsidR="00E62C07" w:rsidRPr="00E62C07">
        <w:rPr>
          <w:color w:val="0D0D0D"/>
          <w:lang w:val="ru-RU"/>
        </w:rPr>
        <w:t xml:space="preserve"> </w:t>
      </w:r>
      <w:r>
        <w:rPr>
          <w:color w:val="0D0D0D"/>
          <w:lang w:val="ru-RU"/>
        </w:rPr>
        <w:t>člana</w:t>
      </w:r>
      <w:r w:rsidR="00E62C07" w:rsidRPr="00E62C07">
        <w:rPr>
          <w:color w:val="0D0D0D"/>
          <w:lang w:val="ru-RU"/>
        </w:rPr>
        <w:t xml:space="preserve"> 4. </w:t>
      </w:r>
      <w:r>
        <w:rPr>
          <w:color w:val="0D0D0D"/>
          <w:lang w:val="ru-RU"/>
        </w:rPr>
        <w:t>stav</w:t>
      </w:r>
      <w:r w:rsidR="00E62C07" w:rsidRPr="00E62C07">
        <w:rPr>
          <w:color w:val="0D0D0D"/>
          <w:lang w:val="ru-RU"/>
        </w:rPr>
        <w:t xml:space="preserve"> 3. </w:t>
      </w:r>
      <w:r>
        <w:rPr>
          <w:color w:val="0D0D0D"/>
          <w:lang w:val="ru-RU"/>
        </w:rPr>
        <w:t>Zakona</w:t>
      </w:r>
      <w:r w:rsidR="00E62C07" w:rsidRPr="00E62C07">
        <w:rPr>
          <w:color w:val="0D0D0D"/>
          <w:lang w:val="ru-RU"/>
        </w:rPr>
        <w:t xml:space="preserve">, </w:t>
      </w:r>
      <w:r>
        <w:rPr>
          <w:color w:val="0D0D0D"/>
          <w:lang w:val="ru-RU"/>
        </w:rPr>
        <w:t>jedinica</w:t>
      </w:r>
      <w:r w:rsidR="00E62C07" w:rsidRPr="00E62C07">
        <w:rPr>
          <w:color w:val="0D0D0D"/>
          <w:lang w:val="ru-RU"/>
        </w:rPr>
        <w:t xml:space="preserve"> </w:t>
      </w:r>
      <w:r>
        <w:rPr>
          <w:color w:val="0D0D0D"/>
          <w:lang w:val="ru-RU"/>
        </w:rPr>
        <w:t>lokalne</w:t>
      </w:r>
      <w:r w:rsidR="00E62C07" w:rsidRPr="00E62C07">
        <w:rPr>
          <w:color w:val="0D0D0D"/>
          <w:lang w:val="ru-RU"/>
        </w:rPr>
        <w:t xml:space="preserve"> </w:t>
      </w:r>
      <w:r>
        <w:rPr>
          <w:color w:val="0D0D0D"/>
          <w:lang w:val="ru-RU"/>
        </w:rPr>
        <w:t>samouprave</w:t>
      </w:r>
      <w:r w:rsidR="00E62C07" w:rsidRPr="00E62C07">
        <w:rPr>
          <w:color w:val="0D0D0D"/>
          <w:lang w:val="ru-RU"/>
        </w:rPr>
        <w:t xml:space="preserve"> </w:t>
      </w:r>
      <w:r>
        <w:rPr>
          <w:color w:val="0D0D0D"/>
          <w:lang w:val="ru-RU"/>
        </w:rPr>
        <w:t>uređuje</w:t>
      </w:r>
      <w:r w:rsidR="00E62C07" w:rsidRPr="00E62C07">
        <w:rPr>
          <w:color w:val="0D0D0D"/>
          <w:lang w:val="ru-RU"/>
        </w:rPr>
        <w:t xml:space="preserve"> </w:t>
      </w:r>
      <w:r>
        <w:rPr>
          <w:color w:val="0D0D0D"/>
          <w:lang w:val="ru-RU"/>
        </w:rPr>
        <w:t>u</w:t>
      </w:r>
      <w:r w:rsidR="00E62C07" w:rsidRPr="00E62C07">
        <w:rPr>
          <w:color w:val="0D0D0D"/>
          <w:lang w:val="ru-RU"/>
        </w:rPr>
        <w:t xml:space="preserve"> </w:t>
      </w:r>
      <w:r>
        <w:rPr>
          <w:color w:val="0D0D0D"/>
          <w:lang w:val="ru-RU"/>
        </w:rPr>
        <w:t>skladu</w:t>
      </w:r>
      <w:r w:rsidR="00E62C07" w:rsidRPr="00E62C07">
        <w:rPr>
          <w:color w:val="0D0D0D"/>
          <w:lang w:val="ru-RU"/>
        </w:rPr>
        <w:t xml:space="preserve"> </w:t>
      </w:r>
      <w:r>
        <w:rPr>
          <w:color w:val="0D0D0D"/>
          <w:lang w:val="ru-RU"/>
        </w:rPr>
        <w:t>sa</w:t>
      </w:r>
      <w:r w:rsidR="00E62C07" w:rsidRPr="00E62C07">
        <w:rPr>
          <w:color w:val="0D0D0D"/>
          <w:lang w:val="ru-RU"/>
        </w:rPr>
        <w:t xml:space="preserve"> </w:t>
      </w:r>
      <w:r>
        <w:rPr>
          <w:color w:val="0D0D0D"/>
          <w:lang w:val="ru-RU"/>
        </w:rPr>
        <w:t>zakonom</w:t>
      </w:r>
      <w:r w:rsidR="00E62C07" w:rsidRPr="00E62C07">
        <w:rPr>
          <w:color w:val="0D0D0D"/>
          <w:lang w:val="ru-RU"/>
        </w:rPr>
        <w:t xml:space="preserve"> </w:t>
      </w:r>
      <w:r>
        <w:rPr>
          <w:color w:val="0D0D0D"/>
          <w:lang w:val="ru-RU"/>
        </w:rPr>
        <w:t>uslove</w:t>
      </w:r>
      <w:r w:rsidR="00E62C07" w:rsidRPr="00E62C07">
        <w:rPr>
          <w:color w:val="0D0D0D"/>
          <w:lang w:val="ru-RU"/>
        </w:rPr>
        <w:t xml:space="preserve"> </w:t>
      </w:r>
      <w:r>
        <w:rPr>
          <w:color w:val="0D0D0D"/>
          <w:lang w:val="ru-RU"/>
        </w:rPr>
        <w:t>obavljanja</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prava</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obaveze</w:t>
      </w:r>
      <w:r w:rsidR="00E62C07" w:rsidRPr="00E62C07">
        <w:rPr>
          <w:color w:val="0D0D0D"/>
          <w:lang w:val="ru-RU"/>
        </w:rPr>
        <w:t xml:space="preserve"> </w:t>
      </w:r>
      <w:r>
        <w:rPr>
          <w:color w:val="0D0D0D"/>
          <w:lang w:val="ru-RU"/>
        </w:rPr>
        <w:t>korisnika</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usluga</w:t>
      </w:r>
      <w:r w:rsidR="00E62C07" w:rsidRPr="00E62C07">
        <w:rPr>
          <w:color w:val="0D0D0D"/>
          <w:lang w:val="ru-RU"/>
        </w:rPr>
        <w:t xml:space="preserve">, </w:t>
      </w:r>
      <w:r>
        <w:rPr>
          <w:color w:val="0D0D0D"/>
          <w:lang w:val="ru-RU"/>
        </w:rPr>
        <w:t>obim</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kvalitet</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usluga</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način</w:t>
      </w:r>
      <w:r w:rsidR="00E62C07" w:rsidRPr="00E62C07">
        <w:rPr>
          <w:color w:val="0D0D0D"/>
          <w:lang w:val="ru-RU"/>
        </w:rPr>
        <w:t xml:space="preserve"> </w:t>
      </w:r>
      <w:r>
        <w:rPr>
          <w:color w:val="0D0D0D"/>
          <w:lang w:val="ru-RU"/>
        </w:rPr>
        <w:t>vršenja</w:t>
      </w:r>
      <w:r w:rsidR="00E62C07" w:rsidRPr="00E62C07">
        <w:rPr>
          <w:color w:val="0D0D0D"/>
          <w:lang w:val="ru-RU"/>
        </w:rPr>
        <w:t xml:space="preserve"> </w:t>
      </w:r>
      <w:r>
        <w:rPr>
          <w:color w:val="0D0D0D"/>
          <w:lang w:val="ru-RU"/>
        </w:rPr>
        <w:t>nadzora</w:t>
      </w:r>
      <w:r w:rsidR="00E62C07" w:rsidRPr="00E62C07">
        <w:rPr>
          <w:color w:val="0D0D0D"/>
          <w:lang w:val="ru-RU"/>
        </w:rPr>
        <w:t xml:space="preserve"> </w:t>
      </w:r>
      <w:r>
        <w:rPr>
          <w:color w:val="0D0D0D"/>
          <w:lang w:val="ru-RU"/>
        </w:rPr>
        <w:t>nad</w:t>
      </w:r>
      <w:r w:rsidR="00E62C07" w:rsidRPr="00E62C07">
        <w:rPr>
          <w:color w:val="0D0D0D"/>
          <w:lang w:val="ru-RU"/>
        </w:rPr>
        <w:t xml:space="preserve"> </w:t>
      </w:r>
      <w:r>
        <w:rPr>
          <w:color w:val="0D0D0D"/>
          <w:lang w:val="ru-RU"/>
        </w:rPr>
        <w:t>obavljanjem</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obezbeđujući</w:t>
      </w:r>
      <w:r w:rsidR="00E62C07" w:rsidRPr="00E62C07">
        <w:rPr>
          <w:color w:val="0D0D0D"/>
          <w:lang w:val="ru-RU"/>
        </w:rPr>
        <w:t xml:space="preserve"> </w:t>
      </w:r>
      <w:r>
        <w:rPr>
          <w:color w:val="0D0D0D"/>
          <w:lang w:val="ru-RU"/>
        </w:rPr>
        <w:t>naročito</w:t>
      </w:r>
      <w:r w:rsidR="00E62C07" w:rsidRPr="00E62C07">
        <w:rPr>
          <w:color w:val="0D0D0D"/>
          <w:lang w:val="ru-RU"/>
        </w:rPr>
        <w:t>:</w:t>
      </w:r>
    </w:p>
    <w:p w:rsidR="00E62C07" w:rsidRPr="00E62C07" w:rsidRDefault="00E62C07" w:rsidP="00E62C07">
      <w:pPr>
        <w:ind w:firstLine="1440"/>
        <w:rPr>
          <w:color w:val="0D0D0D"/>
          <w:lang w:val="ru-RU"/>
        </w:rPr>
      </w:pPr>
      <w:r w:rsidRPr="00E62C07">
        <w:rPr>
          <w:color w:val="0D0D0D"/>
          <w:lang w:val="ru-RU"/>
        </w:rPr>
        <w:t xml:space="preserve">1) </w:t>
      </w:r>
      <w:r w:rsidR="008A35B1">
        <w:rPr>
          <w:color w:val="0D0D0D"/>
          <w:lang w:val="ru-RU"/>
        </w:rPr>
        <w:t>odgovarajući</w:t>
      </w:r>
      <w:r w:rsidRPr="00E62C07">
        <w:rPr>
          <w:color w:val="0D0D0D"/>
          <w:lang w:val="ru-RU"/>
        </w:rPr>
        <w:t xml:space="preserve"> </w:t>
      </w:r>
      <w:r w:rsidR="008A35B1">
        <w:rPr>
          <w:color w:val="0D0D0D"/>
          <w:lang w:val="ru-RU"/>
        </w:rPr>
        <w:t>obuhvat</w:t>
      </w:r>
      <w:r w:rsidRPr="00E62C07">
        <w:rPr>
          <w:color w:val="0D0D0D"/>
          <w:lang w:val="ru-RU"/>
        </w:rPr>
        <w:t xml:space="preserve">, </w:t>
      </w:r>
      <w:r w:rsidR="008A35B1">
        <w:rPr>
          <w:color w:val="0D0D0D"/>
          <w:lang w:val="ru-RU"/>
        </w:rPr>
        <w:t>obim</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kvalitet</w:t>
      </w:r>
      <w:r w:rsidRPr="00E62C07">
        <w:rPr>
          <w:color w:val="0D0D0D"/>
          <w:lang w:val="ru-RU"/>
        </w:rPr>
        <w:t xml:space="preserve"> </w:t>
      </w:r>
      <w:r w:rsidR="008A35B1">
        <w:rPr>
          <w:color w:val="0D0D0D"/>
          <w:lang w:val="ru-RU"/>
        </w:rPr>
        <w:t>komunalnih</w:t>
      </w:r>
      <w:r w:rsidRPr="00E62C07">
        <w:rPr>
          <w:color w:val="0D0D0D"/>
          <w:lang w:val="ru-RU"/>
        </w:rPr>
        <w:t xml:space="preserve"> </w:t>
      </w:r>
      <w:r w:rsidR="008A35B1">
        <w:rPr>
          <w:color w:val="0D0D0D"/>
          <w:lang w:val="ru-RU"/>
        </w:rPr>
        <w:t>usluga</w:t>
      </w:r>
      <w:r w:rsidRPr="00E62C07">
        <w:rPr>
          <w:color w:val="0D0D0D"/>
          <w:lang w:val="ru-RU"/>
        </w:rPr>
        <w:t xml:space="preserve">, </w:t>
      </w:r>
      <w:r w:rsidR="008A35B1">
        <w:rPr>
          <w:color w:val="0D0D0D"/>
          <w:lang w:val="ru-RU"/>
        </w:rPr>
        <w:t>koji</w:t>
      </w:r>
      <w:r w:rsidRPr="00E62C07">
        <w:rPr>
          <w:color w:val="0D0D0D"/>
          <w:lang w:val="ru-RU"/>
        </w:rPr>
        <w:t xml:space="preserve"> </w:t>
      </w:r>
      <w:r w:rsidR="008A35B1">
        <w:rPr>
          <w:color w:val="0D0D0D"/>
          <w:lang w:val="ru-RU"/>
        </w:rPr>
        <w:t>podrazumeva</w:t>
      </w:r>
      <w:r w:rsidRPr="00E62C07">
        <w:rPr>
          <w:color w:val="0D0D0D"/>
          <w:lang w:val="ru-RU"/>
        </w:rPr>
        <w:t xml:space="preserve"> </w:t>
      </w:r>
      <w:r w:rsidR="008A35B1">
        <w:rPr>
          <w:color w:val="0D0D0D"/>
          <w:lang w:val="ru-RU"/>
        </w:rPr>
        <w:t>naročito</w:t>
      </w:r>
      <w:r w:rsidRPr="00E62C07">
        <w:rPr>
          <w:color w:val="0D0D0D"/>
          <w:lang w:val="ru-RU"/>
        </w:rPr>
        <w:t xml:space="preserve">: </w:t>
      </w:r>
      <w:r w:rsidR="008A35B1">
        <w:rPr>
          <w:color w:val="0D0D0D"/>
          <w:lang w:val="ru-RU"/>
        </w:rPr>
        <w:t>zdravstvenu</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higijensku</w:t>
      </w:r>
      <w:r w:rsidRPr="00E62C07">
        <w:rPr>
          <w:color w:val="0D0D0D"/>
          <w:lang w:val="ru-RU"/>
        </w:rPr>
        <w:t xml:space="preserve"> </w:t>
      </w:r>
      <w:r w:rsidR="008A35B1">
        <w:rPr>
          <w:color w:val="0D0D0D"/>
          <w:lang w:val="ru-RU"/>
        </w:rPr>
        <w:t>ispravnost</w:t>
      </w:r>
      <w:r w:rsidRPr="00E62C07">
        <w:rPr>
          <w:color w:val="0D0D0D"/>
          <w:lang w:val="ru-RU"/>
        </w:rPr>
        <w:t xml:space="preserve"> </w:t>
      </w:r>
      <w:r w:rsidR="008A35B1">
        <w:rPr>
          <w:color w:val="0D0D0D"/>
          <w:lang w:val="ru-RU"/>
        </w:rPr>
        <w:t>prema</w:t>
      </w:r>
      <w:r w:rsidRPr="00E62C07">
        <w:rPr>
          <w:color w:val="0D0D0D"/>
          <w:lang w:val="ru-RU"/>
        </w:rPr>
        <w:t xml:space="preserve"> </w:t>
      </w:r>
      <w:r w:rsidR="008A35B1">
        <w:rPr>
          <w:color w:val="0D0D0D"/>
          <w:lang w:val="ru-RU"/>
        </w:rPr>
        <w:t>propisanim</w:t>
      </w:r>
      <w:r w:rsidRPr="00E62C07">
        <w:rPr>
          <w:color w:val="0D0D0D"/>
          <w:lang w:val="ru-RU"/>
        </w:rPr>
        <w:t xml:space="preserve"> </w:t>
      </w:r>
      <w:r w:rsidR="008A35B1">
        <w:rPr>
          <w:color w:val="0D0D0D"/>
          <w:lang w:val="ru-RU"/>
        </w:rPr>
        <w:t>standardima</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normativima</w:t>
      </w:r>
      <w:r w:rsidRPr="00E62C07">
        <w:rPr>
          <w:color w:val="0D0D0D"/>
          <w:lang w:val="ru-RU"/>
        </w:rPr>
        <w:t xml:space="preserve">, </w:t>
      </w:r>
      <w:r w:rsidR="008A35B1">
        <w:rPr>
          <w:color w:val="0D0D0D"/>
          <w:lang w:val="ru-RU"/>
        </w:rPr>
        <w:t>tačnost</w:t>
      </w:r>
      <w:r w:rsidRPr="00E62C07">
        <w:rPr>
          <w:color w:val="0D0D0D"/>
          <w:lang w:val="ru-RU"/>
        </w:rPr>
        <w:t xml:space="preserve"> </w:t>
      </w:r>
      <w:r w:rsidR="008A35B1">
        <w:rPr>
          <w:color w:val="0D0D0D"/>
          <w:lang w:val="ru-RU"/>
        </w:rPr>
        <w:t>u</w:t>
      </w:r>
      <w:r w:rsidRPr="00E62C07">
        <w:rPr>
          <w:color w:val="0D0D0D"/>
          <w:lang w:val="ru-RU"/>
        </w:rPr>
        <w:t xml:space="preserve"> </w:t>
      </w:r>
      <w:r w:rsidR="008A35B1">
        <w:rPr>
          <w:color w:val="0D0D0D"/>
          <w:lang w:val="ru-RU"/>
        </w:rPr>
        <w:t>pogledu</w:t>
      </w:r>
      <w:r w:rsidRPr="00E62C07">
        <w:rPr>
          <w:color w:val="0D0D0D"/>
          <w:lang w:val="ru-RU"/>
        </w:rPr>
        <w:t xml:space="preserve"> </w:t>
      </w:r>
      <w:r w:rsidR="008A35B1">
        <w:rPr>
          <w:color w:val="0D0D0D"/>
          <w:lang w:val="ru-RU"/>
        </w:rPr>
        <w:t>rokova</w:t>
      </w:r>
      <w:r w:rsidRPr="00E62C07">
        <w:rPr>
          <w:color w:val="0D0D0D"/>
          <w:lang w:val="ru-RU"/>
        </w:rPr>
        <w:t xml:space="preserve"> </w:t>
      </w:r>
      <w:r w:rsidR="008A35B1">
        <w:rPr>
          <w:color w:val="0D0D0D"/>
          <w:lang w:val="ru-RU"/>
        </w:rPr>
        <w:t>isporuke</w:t>
      </w:r>
      <w:r w:rsidRPr="00E62C07">
        <w:rPr>
          <w:color w:val="0D0D0D"/>
          <w:lang w:val="ru-RU"/>
        </w:rPr>
        <w:t xml:space="preserve">, </w:t>
      </w:r>
      <w:r w:rsidR="008A35B1">
        <w:rPr>
          <w:color w:val="0D0D0D"/>
          <w:lang w:val="ru-RU"/>
        </w:rPr>
        <w:t>sigurnost</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zaštitu</w:t>
      </w:r>
      <w:r w:rsidRPr="00E62C07">
        <w:rPr>
          <w:color w:val="0D0D0D"/>
          <w:lang w:val="ru-RU"/>
        </w:rPr>
        <w:t xml:space="preserve"> </w:t>
      </w:r>
      <w:r w:rsidR="008A35B1">
        <w:rPr>
          <w:color w:val="0D0D0D"/>
          <w:lang w:val="ru-RU"/>
        </w:rPr>
        <w:t>korisnika</w:t>
      </w:r>
      <w:r w:rsidRPr="00E62C07">
        <w:rPr>
          <w:color w:val="0D0D0D"/>
          <w:lang w:val="ru-RU"/>
        </w:rPr>
        <w:t xml:space="preserve"> </w:t>
      </w:r>
      <w:r w:rsidR="008A35B1">
        <w:rPr>
          <w:color w:val="0D0D0D"/>
          <w:lang w:val="ru-RU"/>
        </w:rPr>
        <w:t>u</w:t>
      </w:r>
      <w:r w:rsidRPr="00E62C07">
        <w:rPr>
          <w:color w:val="0D0D0D"/>
          <w:lang w:val="ru-RU"/>
        </w:rPr>
        <w:t xml:space="preserve"> </w:t>
      </w:r>
      <w:r w:rsidR="008A35B1">
        <w:rPr>
          <w:color w:val="0D0D0D"/>
          <w:lang w:val="ru-RU"/>
        </w:rPr>
        <w:t>dobijanju</w:t>
      </w:r>
      <w:r w:rsidRPr="00E62C07">
        <w:rPr>
          <w:color w:val="0D0D0D"/>
          <w:lang w:val="ru-RU"/>
        </w:rPr>
        <w:t xml:space="preserve"> </w:t>
      </w:r>
      <w:r w:rsidR="008A35B1">
        <w:rPr>
          <w:color w:val="0D0D0D"/>
          <w:lang w:val="ru-RU"/>
        </w:rPr>
        <w:t>usluga</w:t>
      </w:r>
      <w:r w:rsidRPr="00E62C07">
        <w:rPr>
          <w:color w:val="0D0D0D"/>
          <w:lang w:val="ru-RU"/>
        </w:rPr>
        <w:t xml:space="preserve">, </w:t>
      </w:r>
      <w:r w:rsidR="008A35B1">
        <w:rPr>
          <w:color w:val="0D0D0D"/>
          <w:lang w:val="ru-RU"/>
        </w:rPr>
        <w:t>pouzdanost</w:t>
      </w:r>
      <w:r w:rsidRPr="00E62C07">
        <w:rPr>
          <w:color w:val="0D0D0D"/>
          <w:lang w:val="ru-RU"/>
        </w:rPr>
        <w:t xml:space="preserve">, </w:t>
      </w:r>
      <w:r w:rsidR="008A35B1">
        <w:rPr>
          <w:color w:val="0D0D0D"/>
          <w:lang w:val="ru-RU"/>
        </w:rPr>
        <w:t>pristupačnost</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trajnost</w:t>
      </w:r>
      <w:r w:rsidRPr="00E62C07">
        <w:rPr>
          <w:color w:val="0D0D0D"/>
          <w:lang w:val="ru-RU"/>
        </w:rPr>
        <w:t xml:space="preserve"> </w:t>
      </w:r>
      <w:r w:rsidR="008A35B1">
        <w:rPr>
          <w:color w:val="0D0D0D"/>
          <w:lang w:val="ru-RU"/>
        </w:rPr>
        <w:t>u</w:t>
      </w:r>
      <w:r w:rsidRPr="00E62C07">
        <w:rPr>
          <w:color w:val="0D0D0D"/>
          <w:lang w:val="ru-RU"/>
        </w:rPr>
        <w:t xml:space="preserve"> </w:t>
      </w:r>
      <w:r w:rsidR="008A35B1">
        <w:rPr>
          <w:color w:val="0D0D0D"/>
          <w:lang w:val="ru-RU"/>
        </w:rPr>
        <w:t>pružanju</w:t>
      </w:r>
      <w:r w:rsidRPr="00E62C07">
        <w:rPr>
          <w:color w:val="0D0D0D"/>
          <w:lang w:val="ru-RU"/>
        </w:rPr>
        <w:t xml:space="preserve"> </w:t>
      </w:r>
      <w:r w:rsidR="008A35B1">
        <w:rPr>
          <w:color w:val="0D0D0D"/>
          <w:lang w:val="ru-RU"/>
        </w:rPr>
        <w:t>usluga</w:t>
      </w:r>
      <w:r w:rsidRPr="00E62C07">
        <w:rPr>
          <w:color w:val="0D0D0D"/>
          <w:lang w:val="ru-RU"/>
        </w:rPr>
        <w:t>;</w:t>
      </w:r>
    </w:p>
    <w:p w:rsidR="00E62C07" w:rsidRPr="00E62C07" w:rsidRDefault="00E62C07" w:rsidP="00E62C07">
      <w:pPr>
        <w:ind w:firstLine="1440"/>
        <w:rPr>
          <w:color w:val="0D0D0D"/>
          <w:lang w:val="ru-RU"/>
        </w:rPr>
      </w:pPr>
      <w:r w:rsidRPr="00E62C07">
        <w:rPr>
          <w:color w:val="0D0D0D"/>
          <w:lang w:val="ru-RU"/>
        </w:rPr>
        <w:t xml:space="preserve">2) </w:t>
      </w:r>
      <w:r w:rsidR="008A35B1">
        <w:rPr>
          <w:color w:val="0D0D0D"/>
          <w:lang w:val="ru-RU"/>
        </w:rPr>
        <w:t>razvoj</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unapređivanje</w:t>
      </w:r>
      <w:r w:rsidRPr="00E62C07">
        <w:rPr>
          <w:color w:val="0D0D0D"/>
          <w:lang w:val="ru-RU"/>
        </w:rPr>
        <w:t xml:space="preserve"> </w:t>
      </w:r>
      <w:r w:rsidR="008A35B1">
        <w:rPr>
          <w:color w:val="0D0D0D"/>
          <w:lang w:val="ru-RU"/>
        </w:rPr>
        <w:t>kvaliteta</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asortimana</w:t>
      </w:r>
      <w:r w:rsidRPr="00E62C07">
        <w:rPr>
          <w:color w:val="0D0D0D"/>
          <w:lang w:val="ru-RU"/>
        </w:rPr>
        <w:t xml:space="preserve"> </w:t>
      </w:r>
      <w:r w:rsidR="008A35B1">
        <w:rPr>
          <w:color w:val="0D0D0D"/>
          <w:lang w:val="ru-RU"/>
        </w:rPr>
        <w:t>komunalnih</w:t>
      </w:r>
      <w:r w:rsidRPr="00E62C07">
        <w:rPr>
          <w:color w:val="0D0D0D"/>
          <w:lang w:val="ru-RU"/>
        </w:rPr>
        <w:t xml:space="preserve"> </w:t>
      </w:r>
      <w:r w:rsidR="008A35B1">
        <w:rPr>
          <w:color w:val="0D0D0D"/>
          <w:lang w:val="ru-RU"/>
        </w:rPr>
        <w:t>usluga</w:t>
      </w:r>
      <w:r w:rsidRPr="00E62C07">
        <w:rPr>
          <w:color w:val="0D0D0D"/>
          <w:lang w:val="ru-RU"/>
        </w:rPr>
        <w:t xml:space="preserve">, </w:t>
      </w:r>
      <w:r w:rsidR="008A35B1">
        <w:rPr>
          <w:color w:val="0D0D0D"/>
          <w:lang w:val="ru-RU"/>
        </w:rPr>
        <w:t>kao</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unapređivanje</w:t>
      </w:r>
      <w:r w:rsidRPr="00E62C07">
        <w:rPr>
          <w:color w:val="0D0D0D"/>
          <w:lang w:val="ru-RU"/>
        </w:rPr>
        <w:t xml:space="preserve"> </w:t>
      </w:r>
      <w:r w:rsidR="008A35B1">
        <w:rPr>
          <w:color w:val="0D0D0D"/>
          <w:lang w:val="ru-RU"/>
        </w:rPr>
        <w:t>organizacije</w:t>
      </w:r>
      <w:r w:rsidRPr="00E62C07">
        <w:rPr>
          <w:color w:val="0D0D0D"/>
          <w:lang w:val="ru-RU"/>
        </w:rPr>
        <w:t xml:space="preserve"> </w:t>
      </w:r>
      <w:r w:rsidR="008A35B1">
        <w:rPr>
          <w:color w:val="0D0D0D"/>
          <w:lang w:val="ru-RU"/>
        </w:rPr>
        <w:t>rada</w:t>
      </w:r>
      <w:r w:rsidRPr="00E62C07">
        <w:rPr>
          <w:color w:val="0D0D0D"/>
          <w:lang w:val="ru-RU"/>
        </w:rPr>
        <w:t xml:space="preserve">, </w:t>
      </w:r>
      <w:r w:rsidR="008A35B1">
        <w:rPr>
          <w:color w:val="0D0D0D"/>
          <w:lang w:val="ru-RU"/>
        </w:rPr>
        <w:t>efikasnosti</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drugih</w:t>
      </w:r>
      <w:r w:rsidRPr="00E62C07">
        <w:rPr>
          <w:color w:val="0D0D0D"/>
          <w:lang w:val="ru-RU"/>
        </w:rPr>
        <w:t xml:space="preserve"> </w:t>
      </w:r>
      <w:r w:rsidR="008A35B1">
        <w:rPr>
          <w:color w:val="0D0D0D"/>
          <w:lang w:val="ru-RU"/>
        </w:rPr>
        <w:t>uslova</w:t>
      </w:r>
      <w:r w:rsidRPr="00E62C07">
        <w:rPr>
          <w:color w:val="0D0D0D"/>
          <w:lang w:val="ru-RU"/>
        </w:rPr>
        <w:t xml:space="preserve"> </w:t>
      </w:r>
      <w:r w:rsidR="008A35B1">
        <w:rPr>
          <w:color w:val="0D0D0D"/>
          <w:lang w:val="ru-RU"/>
        </w:rPr>
        <w:t>pružanja</w:t>
      </w:r>
      <w:r w:rsidRPr="00E62C07">
        <w:rPr>
          <w:color w:val="0D0D0D"/>
          <w:lang w:val="ru-RU"/>
        </w:rPr>
        <w:t xml:space="preserve"> </w:t>
      </w:r>
      <w:r w:rsidR="008A35B1">
        <w:rPr>
          <w:color w:val="0D0D0D"/>
          <w:lang w:val="ru-RU"/>
        </w:rPr>
        <w:t>usluga</w:t>
      </w:r>
      <w:r w:rsidRPr="00E62C07">
        <w:rPr>
          <w:color w:val="0D0D0D"/>
          <w:lang w:val="ru-RU"/>
        </w:rPr>
        <w:t>;</w:t>
      </w:r>
    </w:p>
    <w:p w:rsidR="00E62C07" w:rsidRPr="00E62C07" w:rsidRDefault="00E62C07" w:rsidP="00E62C07">
      <w:pPr>
        <w:ind w:firstLine="1440"/>
        <w:rPr>
          <w:color w:val="0D0D0D"/>
          <w:lang w:val="ru-RU"/>
        </w:rPr>
      </w:pPr>
      <w:r w:rsidRPr="00E62C07">
        <w:rPr>
          <w:color w:val="0D0D0D"/>
          <w:lang w:val="ru-RU"/>
        </w:rPr>
        <w:t xml:space="preserve">3) </w:t>
      </w:r>
      <w:r w:rsidR="008A35B1">
        <w:rPr>
          <w:color w:val="0D0D0D"/>
          <w:lang w:val="ru-RU"/>
        </w:rPr>
        <w:t>saglasnost</w:t>
      </w:r>
      <w:r w:rsidRPr="00E62C07">
        <w:rPr>
          <w:color w:val="0D0D0D"/>
          <w:lang w:val="ru-RU"/>
        </w:rPr>
        <w:t xml:space="preserve"> </w:t>
      </w:r>
      <w:r w:rsidR="008A35B1">
        <w:rPr>
          <w:color w:val="0D0D0D"/>
          <w:lang w:val="ru-RU"/>
        </w:rPr>
        <w:t>sa</w:t>
      </w:r>
      <w:r w:rsidRPr="00E62C07">
        <w:rPr>
          <w:color w:val="0D0D0D"/>
          <w:lang w:val="ru-RU"/>
        </w:rPr>
        <w:t xml:space="preserve"> </w:t>
      </w:r>
      <w:r w:rsidR="008A35B1">
        <w:rPr>
          <w:color w:val="0D0D0D"/>
          <w:lang w:val="ru-RU"/>
        </w:rPr>
        <w:t>načelima</w:t>
      </w:r>
      <w:r w:rsidRPr="00E62C07">
        <w:rPr>
          <w:color w:val="0D0D0D"/>
          <w:lang w:val="ru-RU"/>
        </w:rPr>
        <w:t xml:space="preserve"> </w:t>
      </w:r>
      <w:r w:rsidR="008A35B1">
        <w:rPr>
          <w:color w:val="0D0D0D"/>
          <w:lang w:val="ru-RU"/>
        </w:rPr>
        <w:t>održivog</w:t>
      </w:r>
      <w:r w:rsidRPr="00E62C07">
        <w:rPr>
          <w:color w:val="0D0D0D"/>
          <w:lang w:val="ru-RU"/>
        </w:rPr>
        <w:t xml:space="preserve"> </w:t>
      </w:r>
      <w:r w:rsidR="008A35B1">
        <w:rPr>
          <w:color w:val="0D0D0D"/>
          <w:lang w:val="ru-RU"/>
        </w:rPr>
        <w:t>razvoja</w:t>
      </w:r>
      <w:r w:rsidRPr="00E62C07">
        <w:rPr>
          <w:color w:val="0D0D0D"/>
          <w:lang w:val="ru-RU"/>
        </w:rPr>
        <w:t xml:space="preserve">, </w:t>
      </w:r>
      <w:r w:rsidR="008A35B1">
        <w:rPr>
          <w:color w:val="0D0D0D"/>
          <w:lang w:val="ru-RU"/>
        </w:rPr>
        <w:t>koja</w:t>
      </w:r>
      <w:r w:rsidRPr="00E62C07">
        <w:rPr>
          <w:color w:val="0D0D0D"/>
          <w:lang w:val="ru-RU"/>
        </w:rPr>
        <w:t xml:space="preserve"> </w:t>
      </w:r>
      <w:r w:rsidR="008A35B1">
        <w:rPr>
          <w:color w:val="0D0D0D"/>
          <w:lang w:val="ru-RU"/>
        </w:rPr>
        <w:t>su</w:t>
      </w:r>
      <w:r w:rsidRPr="00E62C07">
        <w:rPr>
          <w:color w:val="0D0D0D"/>
          <w:lang w:val="ru-RU"/>
        </w:rPr>
        <w:t xml:space="preserve"> </w:t>
      </w:r>
      <w:r w:rsidR="008A35B1">
        <w:rPr>
          <w:color w:val="0D0D0D"/>
          <w:lang w:val="ru-RU"/>
        </w:rPr>
        <w:t>definisana</w:t>
      </w:r>
      <w:r w:rsidRPr="00E62C07">
        <w:rPr>
          <w:color w:val="0D0D0D"/>
          <w:lang w:val="ru-RU"/>
        </w:rPr>
        <w:t xml:space="preserve"> </w:t>
      </w:r>
      <w:r w:rsidR="008A35B1">
        <w:rPr>
          <w:color w:val="0D0D0D"/>
          <w:lang w:val="ru-RU"/>
        </w:rPr>
        <w:t>posebnim</w:t>
      </w:r>
      <w:r w:rsidRPr="00E62C07">
        <w:rPr>
          <w:color w:val="0D0D0D"/>
          <w:lang w:val="ru-RU"/>
        </w:rPr>
        <w:t xml:space="preserve"> </w:t>
      </w:r>
      <w:r w:rsidR="008A35B1">
        <w:rPr>
          <w:color w:val="0D0D0D"/>
          <w:lang w:val="ru-RU"/>
        </w:rPr>
        <w:t>zakonom</w:t>
      </w:r>
      <w:r w:rsidRPr="00E62C07">
        <w:rPr>
          <w:color w:val="0D0D0D"/>
          <w:lang w:val="ru-RU"/>
        </w:rPr>
        <w:t xml:space="preserve"> </w:t>
      </w:r>
      <w:r w:rsidR="008A35B1">
        <w:rPr>
          <w:color w:val="0D0D0D"/>
          <w:lang w:val="ru-RU"/>
        </w:rPr>
        <w:t>koji</w:t>
      </w:r>
      <w:r w:rsidRPr="00E62C07">
        <w:rPr>
          <w:color w:val="0D0D0D"/>
          <w:lang w:val="ru-RU"/>
        </w:rPr>
        <w:t xml:space="preserve"> </w:t>
      </w:r>
      <w:r w:rsidR="008A35B1">
        <w:rPr>
          <w:color w:val="0D0D0D"/>
          <w:lang w:val="ru-RU"/>
        </w:rPr>
        <w:t>uređuje</w:t>
      </w:r>
      <w:r w:rsidRPr="00E62C07">
        <w:rPr>
          <w:color w:val="0D0D0D"/>
          <w:lang w:val="ru-RU"/>
        </w:rPr>
        <w:t xml:space="preserve"> </w:t>
      </w:r>
      <w:r w:rsidR="008A35B1">
        <w:rPr>
          <w:color w:val="0D0D0D"/>
          <w:lang w:val="ru-RU"/>
        </w:rPr>
        <w:t>određenu</w:t>
      </w:r>
      <w:r w:rsidRPr="00E62C07">
        <w:rPr>
          <w:color w:val="0D0D0D"/>
          <w:lang w:val="ru-RU"/>
        </w:rPr>
        <w:t xml:space="preserve"> </w:t>
      </w:r>
      <w:r w:rsidR="008A35B1">
        <w:rPr>
          <w:color w:val="0D0D0D"/>
          <w:lang w:val="ru-RU"/>
        </w:rPr>
        <w:t>komunalnu</w:t>
      </w:r>
      <w:r w:rsidRPr="00E62C07">
        <w:rPr>
          <w:color w:val="0D0D0D"/>
          <w:lang w:val="ru-RU"/>
        </w:rPr>
        <w:t xml:space="preserve"> </w:t>
      </w:r>
      <w:r w:rsidR="008A35B1">
        <w:rPr>
          <w:color w:val="0D0D0D"/>
          <w:lang w:val="ru-RU"/>
        </w:rPr>
        <w:t>delatnost</w:t>
      </w:r>
      <w:r w:rsidRPr="00E62C07">
        <w:rPr>
          <w:color w:val="0D0D0D"/>
          <w:lang w:val="ru-RU"/>
        </w:rPr>
        <w:t>;</w:t>
      </w:r>
    </w:p>
    <w:p w:rsidR="00E62C07" w:rsidRPr="00E62C07" w:rsidRDefault="00E62C07" w:rsidP="00E62C07">
      <w:pPr>
        <w:ind w:firstLine="1440"/>
        <w:rPr>
          <w:color w:val="0D0D0D"/>
          <w:lang w:val="ru-RU"/>
        </w:rPr>
      </w:pPr>
      <w:r w:rsidRPr="00E62C07">
        <w:rPr>
          <w:color w:val="0D0D0D"/>
          <w:lang w:val="ru-RU"/>
        </w:rPr>
        <w:t xml:space="preserve">4) </w:t>
      </w:r>
      <w:r w:rsidR="008A35B1">
        <w:rPr>
          <w:color w:val="0D0D0D"/>
          <w:lang w:val="ru-RU"/>
        </w:rPr>
        <w:t>efikasno</w:t>
      </w:r>
      <w:r w:rsidRPr="00E62C07">
        <w:rPr>
          <w:color w:val="0D0D0D"/>
          <w:lang w:val="ru-RU"/>
        </w:rPr>
        <w:t xml:space="preserve"> </w:t>
      </w:r>
      <w:r w:rsidR="008A35B1">
        <w:rPr>
          <w:color w:val="0D0D0D"/>
          <w:lang w:val="ru-RU"/>
        </w:rPr>
        <w:t>korišćenje</w:t>
      </w:r>
      <w:r w:rsidRPr="00E62C07">
        <w:rPr>
          <w:color w:val="0D0D0D"/>
          <w:lang w:val="ru-RU"/>
        </w:rPr>
        <w:t xml:space="preserve"> </w:t>
      </w:r>
      <w:r w:rsidR="008A35B1">
        <w:rPr>
          <w:color w:val="0D0D0D"/>
          <w:lang w:val="ru-RU"/>
        </w:rPr>
        <w:t>resursa</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smanjenje</w:t>
      </w:r>
      <w:r w:rsidRPr="00E62C07">
        <w:rPr>
          <w:color w:val="0D0D0D"/>
          <w:lang w:val="ru-RU"/>
        </w:rPr>
        <w:t xml:space="preserve"> </w:t>
      </w:r>
      <w:r w:rsidR="008A35B1">
        <w:rPr>
          <w:color w:val="0D0D0D"/>
          <w:lang w:val="ru-RU"/>
        </w:rPr>
        <w:t>troškova</w:t>
      </w:r>
      <w:r w:rsidRPr="00E62C07">
        <w:rPr>
          <w:color w:val="0D0D0D"/>
          <w:lang w:val="ru-RU"/>
        </w:rPr>
        <w:t xml:space="preserve"> </w:t>
      </w:r>
      <w:r w:rsidR="008A35B1">
        <w:rPr>
          <w:color w:val="0D0D0D"/>
          <w:lang w:val="ru-RU"/>
        </w:rPr>
        <w:t>obavljanja</w:t>
      </w:r>
      <w:r w:rsidRPr="00E62C07">
        <w:rPr>
          <w:color w:val="0D0D0D"/>
          <w:lang w:val="ru-RU"/>
        </w:rPr>
        <w:t xml:space="preserve"> </w:t>
      </w:r>
      <w:r w:rsidR="008A35B1">
        <w:rPr>
          <w:color w:val="0D0D0D"/>
          <w:lang w:val="ru-RU"/>
        </w:rPr>
        <w:t>komunalnih</w:t>
      </w:r>
      <w:r w:rsidRPr="00E62C07">
        <w:rPr>
          <w:color w:val="0D0D0D"/>
          <w:lang w:val="ru-RU"/>
        </w:rPr>
        <w:t xml:space="preserve"> </w:t>
      </w:r>
      <w:r w:rsidR="008A35B1">
        <w:rPr>
          <w:color w:val="0D0D0D"/>
          <w:lang w:val="ru-RU"/>
        </w:rPr>
        <w:t>delatnosti</w:t>
      </w:r>
      <w:r w:rsidRPr="00E62C07">
        <w:rPr>
          <w:color w:val="0D0D0D"/>
          <w:lang w:val="ru-RU"/>
        </w:rPr>
        <w:t xml:space="preserve"> </w:t>
      </w:r>
      <w:r w:rsidR="008A35B1">
        <w:rPr>
          <w:color w:val="0D0D0D"/>
          <w:lang w:val="ru-RU"/>
        </w:rPr>
        <w:t>uspostavljanjem</w:t>
      </w:r>
      <w:r w:rsidRPr="00E62C07">
        <w:rPr>
          <w:color w:val="0D0D0D"/>
          <w:lang w:val="ru-RU"/>
        </w:rPr>
        <w:t xml:space="preserve"> </w:t>
      </w:r>
      <w:r w:rsidR="008A35B1">
        <w:rPr>
          <w:color w:val="0D0D0D"/>
          <w:lang w:val="ru-RU"/>
        </w:rPr>
        <w:t>saradnje</w:t>
      </w:r>
      <w:r w:rsidRPr="00E62C07">
        <w:rPr>
          <w:color w:val="0D0D0D"/>
          <w:lang w:val="ru-RU"/>
        </w:rPr>
        <w:t xml:space="preserve"> </w:t>
      </w:r>
      <w:r w:rsidR="008A35B1">
        <w:rPr>
          <w:color w:val="0D0D0D"/>
          <w:lang w:val="ru-RU"/>
        </w:rPr>
        <w:t>dve</w:t>
      </w:r>
      <w:r w:rsidRPr="00E62C07">
        <w:rPr>
          <w:color w:val="0D0D0D"/>
          <w:lang w:val="ru-RU"/>
        </w:rPr>
        <w:t xml:space="preserve"> </w:t>
      </w:r>
      <w:r w:rsidR="008A35B1">
        <w:rPr>
          <w:color w:val="0D0D0D"/>
          <w:lang w:val="ru-RU"/>
        </w:rPr>
        <w:t>ili</w:t>
      </w:r>
      <w:r w:rsidRPr="00E62C07">
        <w:rPr>
          <w:color w:val="0D0D0D"/>
          <w:lang w:val="ru-RU"/>
        </w:rPr>
        <w:t xml:space="preserve"> </w:t>
      </w:r>
      <w:r w:rsidR="008A35B1">
        <w:rPr>
          <w:color w:val="0D0D0D"/>
          <w:lang w:val="ru-RU"/>
        </w:rPr>
        <w:t>više</w:t>
      </w:r>
      <w:r w:rsidRPr="00E62C07">
        <w:rPr>
          <w:color w:val="0D0D0D"/>
          <w:lang w:val="ru-RU"/>
        </w:rPr>
        <w:t xml:space="preserve"> </w:t>
      </w:r>
      <w:r w:rsidR="008A35B1">
        <w:rPr>
          <w:color w:val="0D0D0D"/>
          <w:lang w:val="ru-RU"/>
        </w:rPr>
        <w:t>jedinica</w:t>
      </w:r>
      <w:r w:rsidRPr="00E62C07">
        <w:rPr>
          <w:color w:val="0D0D0D"/>
          <w:lang w:val="ru-RU"/>
        </w:rPr>
        <w:t xml:space="preserve"> </w:t>
      </w:r>
      <w:r w:rsidR="008A35B1">
        <w:rPr>
          <w:color w:val="0D0D0D"/>
          <w:lang w:val="ru-RU"/>
        </w:rPr>
        <w:t>lokalne</w:t>
      </w:r>
      <w:r w:rsidRPr="00E62C07">
        <w:rPr>
          <w:color w:val="0D0D0D"/>
          <w:lang w:val="ru-RU"/>
        </w:rPr>
        <w:t xml:space="preserve"> </w:t>
      </w:r>
      <w:r w:rsidR="008A35B1">
        <w:rPr>
          <w:color w:val="0D0D0D"/>
          <w:lang w:val="ru-RU"/>
        </w:rPr>
        <w:t>samouprave</w:t>
      </w:r>
      <w:r w:rsidRPr="00E62C07">
        <w:rPr>
          <w:color w:val="0D0D0D"/>
          <w:lang w:val="ru-RU"/>
        </w:rPr>
        <w:t xml:space="preserve"> </w:t>
      </w:r>
      <w:r w:rsidR="008A35B1">
        <w:rPr>
          <w:color w:val="0D0D0D"/>
          <w:lang w:val="ru-RU"/>
        </w:rPr>
        <w:t>i</w:t>
      </w:r>
      <w:r w:rsidRPr="00E62C07">
        <w:rPr>
          <w:color w:val="0D0D0D"/>
          <w:lang w:val="ru-RU"/>
        </w:rPr>
        <w:t xml:space="preserve"> </w:t>
      </w:r>
      <w:r w:rsidR="008A35B1">
        <w:rPr>
          <w:color w:val="0D0D0D"/>
          <w:lang w:val="ru-RU"/>
        </w:rPr>
        <w:t>drugim</w:t>
      </w:r>
      <w:r w:rsidRPr="00E62C07">
        <w:rPr>
          <w:color w:val="0D0D0D"/>
          <w:lang w:val="ru-RU"/>
        </w:rPr>
        <w:t xml:space="preserve"> </w:t>
      </w:r>
      <w:r w:rsidR="008A35B1">
        <w:rPr>
          <w:color w:val="0D0D0D"/>
          <w:lang w:val="ru-RU"/>
        </w:rPr>
        <w:t>aktivnostima</w:t>
      </w:r>
      <w:r w:rsidRPr="00E62C07">
        <w:rPr>
          <w:color w:val="0D0D0D"/>
          <w:lang w:val="ru-RU"/>
        </w:rPr>
        <w:t xml:space="preserve"> </w:t>
      </w:r>
      <w:r w:rsidR="008A35B1">
        <w:rPr>
          <w:color w:val="0D0D0D"/>
          <w:lang w:val="ru-RU"/>
        </w:rPr>
        <w:t>kada</w:t>
      </w:r>
      <w:r w:rsidRPr="00E62C07">
        <w:rPr>
          <w:color w:val="0D0D0D"/>
          <w:lang w:val="ru-RU"/>
        </w:rPr>
        <w:t xml:space="preserve"> </w:t>
      </w:r>
      <w:r w:rsidR="008A35B1">
        <w:rPr>
          <w:color w:val="0D0D0D"/>
          <w:lang w:val="ru-RU"/>
        </w:rPr>
        <w:t>za</w:t>
      </w:r>
      <w:r w:rsidRPr="00E62C07">
        <w:rPr>
          <w:color w:val="0D0D0D"/>
          <w:lang w:val="ru-RU"/>
        </w:rPr>
        <w:t xml:space="preserve"> </w:t>
      </w:r>
      <w:r w:rsidR="008A35B1">
        <w:rPr>
          <w:color w:val="0D0D0D"/>
          <w:lang w:val="ru-RU"/>
        </w:rPr>
        <w:t>to</w:t>
      </w:r>
      <w:r w:rsidRPr="00E62C07">
        <w:rPr>
          <w:color w:val="0D0D0D"/>
          <w:lang w:val="ru-RU"/>
        </w:rPr>
        <w:t xml:space="preserve"> </w:t>
      </w:r>
      <w:r w:rsidR="008A35B1">
        <w:rPr>
          <w:color w:val="0D0D0D"/>
          <w:lang w:val="ru-RU"/>
        </w:rPr>
        <w:t>postoji</w:t>
      </w:r>
      <w:r w:rsidRPr="00E62C07">
        <w:rPr>
          <w:color w:val="0D0D0D"/>
          <w:lang w:val="ru-RU"/>
        </w:rPr>
        <w:t xml:space="preserve"> </w:t>
      </w:r>
      <w:r w:rsidR="008A35B1">
        <w:rPr>
          <w:color w:val="0D0D0D"/>
          <w:lang w:val="ru-RU"/>
        </w:rPr>
        <w:t>mogućnost</w:t>
      </w:r>
      <w:r w:rsidRPr="00E62C07">
        <w:rPr>
          <w:color w:val="0D0D0D"/>
          <w:lang w:val="ru-RU"/>
        </w:rPr>
        <w:t>;</w:t>
      </w:r>
    </w:p>
    <w:p w:rsidR="00E62C07" w:rsidRPr="00E62C07" w:rsidRDefault="00E62C07" w:rsidP="00E62C07">
      <w:pPr>
        <w:ind w:firstLine="1440"/>
        <w:rPr>
          <w:color w:val="0D0D0D"/>
          <w:lang w:val="ru-RU"/>
        </w:rPr>
      </w:pPr>
      <w:r w:rsidRPr="00E62C07">
        <w:rPr>
          <w:color w:val="0D0D0D"/>
          <w:lang w:val="ru-RU"/>
        </w:rPr>
        <w:t xml:space="preserve">5) </w:t>
      </w:r>
      <w:r w:rsidR="008A35B1">
        <w:rPr>
          <w:color w:val="0D0D0D"/>
          <w:lang w:val="ru-RU"/>
        </w:rPr>
        <w:t>konkurenciju</w:t>
      </w:r>
      <w:r w:rsidRPr="00E62C07">
        <w:rPr>
          <w:color w:val="0D0D0D"/>
          <w:lang w:val="ru-RU"/>
        </w:rPr>
        <w:t xml:space="preserve"> </w:t>
      </w:r>
      <w:r w:rsidR="008A35B1">
        <w:rPr>
          <w:color w:val="0D0D0D"/>
          <w:lang w:val="ru-RU"/>
        </w:rPr>
        <w:t>u</w:t>
      </w:r>
      <w:r w:rsidRPr="00E62C07">
        <w:rPr>
          <w:color w:val="0D0D0D"/>
          <w:lang w:val="ru-RU"/>
        </w:rPr>
        <w:t xml:space="preserve"> </w:t>
      </w:r>
      <w:r w:rsidR="008A35B1">
        <w:rPr>
          <w:color w:val="0D0D0D"/>
          <w:lang w:val="ru-RU"/>
        </w:rPr>
        <w:t>obavljanju</w:t>
      </w:r>
      <w:r w:rsidRPr="00E62C07">
        <w:rPr>
          <w:color w:val="0D0D0D"/>
          <w:lang w:val="ru-RU"/>
        </w:rPr>
        <w:t xml:space="preserve"> </w:t>
      </w:r>
      <w:r w:rsidR="008A35B1">
        <w:rPr>
          <w:color w:val="0D0D0D"/>
          <w:lang w:val="ru-RU"/>
        </w:rPr>
        <w:t>delatnosti</w:t>
      </w:r>
      <w:r w:rsidRPr="00E62C07">
        <w:rPr>
          <w:color w:val="0D0D0D"/>
          <w:lang w:val="ru-RU"/>
        </w:rPr>
        <w:t>.</w:t>
      </w:r>
    </w:p>
    <w:p w:rsidR="00E62C07" w:rsidRPr="00E62C07" w:rsidRDefault="008A35B1" w:rsidP="00E62C07">
      <w:pPr>
        <w:ind w:firstLine="1440"/>
        <w:rPr>
          <w:color w:val="0D0D0D"/>
          <w:lang w:val="ru-RU"/>
        </w:rPr>
      </w:pPr>
      <w:r>
        <w:rPr>
          <w:color w:val="0D0D0D"/>
          <w:lang w:val="ru-RU"/>
        </w:rPr>
        <w:t>Prema</w:t>
      </w:r>
      <w:r w:rsidR="00E62C07" w:rsidRPr="00E62C07">
        <w:rPr>
          <w:color w:val="0D0D0D"/>
          <w:lang w:val="ru-RU"/>
        </w:rPr>
        <w:t xml:space="preserve"> </w:t>
      </w:r>
      <w:r>
        <w:rPr>
          <w:color w:val="0D0D0D"/>
          <w:lang w:val="ru-RU"/>
        </w:rPr>
        <w:t>odredbi</w:t>
      </w:r>
      <w:r w:rsidR="00E62C07" w:rsidRPr="00E62C07">
        <w:rPr>
          <w:color w:val="0D0D0D"/>
          <w:lang w:val="ru-RU"/>
        </w:rPr>
        <w:t xml:space="preserve"> </w:t>
      </w:r>
      <w:r>
        <w:rPr>
          <w:color w:val="0D0D0D"/>
          <w:lang w:val="ru-RU"/>
        </w:rPr>
        <w:t>stava</w:t>
      </w:r>
      <w:r w:rsidR="00E62C07" w:rsidRPr="00E62C07">
        <w:rPr>
          <w:color w:val="0D0D0D"/>
          <w:lang w:val="ru-RU"/>
        </w:rPr>
        <w:t xml:space="preserve"> 7. </w:t>
      </w:r>
      <w:r>
        <w:rPr>
          <w:color w:val="0D0D0D"/>
          <w:lang w:val="ru-RU"/>
        </w:rPr>
        <w:t>istog</w:t>
      </w:r>
      <w:r w:rsidR="00E62C07" w:rsidRPr="00E62C07">
        <w:rPr>
          <w:color w:val="0D0D0D"/>
          <w:lang w:val="ru-RU"/>
        </w:rPr>
        <w:t xml:space="preserve"> </w:t>
      </w:r>
      <w:r>
        <w:rPr>
          <w:color w:val="0D0D0D"/>
          <w:lang w:val="ru-RU"/>
        </w:rPr>
        <w:t>člana</w:t>
      </w:r>
      <w:r w:rsidR="00E62C07" w:rsidRPr="00E62C07">
        <w:rPr>
          <w:color w:val="0D0D0D"/>
          <w:lang w:val="ru-RU"/>
        </w:rPr>
        <w:t xml:space="preserve"> </w:t>
      </w:r>
      <w:r>
        <w:rPr>
          <w:color w:val="0D0D0D"/>
          <w:lang w:val="ru-RU"/>
        </w:rPr>
        <w:t>obezbeđivanje</w:t>
      </w:r>
      <w:r w:rsidR="00E62C07" w:rsidRPr="00E62C07">
        <w:rPr>
          <w:color w:val="0D0D0D"/>
          <w:lang w:val="ru-RU"/>
        </w:rPr>
        <w:t xml:space="preserve"> </w:t>
      </w:r>
      <w:r>
        <w:rPr>
          <w:color w:val="0D0D0D"/>
          <w:lang w:val="ru-RU"/>
        </w:rPr>
        <w:t>uslova</w:t>
      </w:r>
      <w:r w:rsidR="00E62C07" w:rsidRPr="00E62C07">
        <w:rPr>
          <w:color w:val="0D0D0D"/>
          <w:lang w:val="ru-RU"/>
        </w:rPr>
        <w:t xml:space="preserve"> </w:t>
      </w:r>
      <w:r>
        <w:rPr>
          <w:color w:val="0D0D0D"/>
          <w:lang w:val="ru-RU"/>
        </w:rPr>
        <w:t>za</w:t>
      </w:r>
      <w:r w:rsidR="00E62C07" w:rsidRPr="00E62C07">
        <w:rPr>
          <w:color w:val="0D0D0D"/>
          <w:lang w:val="ru-RU"/>
        </w:rPr>
        <w:t xml:space="preserve"> </w:t>
      </w:r>
      <w:r>
        <w:rPr>
          <w:color w:val="0D0D0D"/>
          <w:lang w:val="ru-RU"/>
        </w:rPr>
        <w:t>obavljanje</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obuhvata</w:t>
      </w:r>
      <w:r w:rsidR="00E62C07" w:rsidRPr="00E62C07">
        <w:rPr>
          <w:color w:val="0D0D0D"/>
          <w:lang w:val="ru-RU"/>
        </w:rPr>
        <w:t xml:space="preserve"> </w:t>
      </w:r>
      <w:r>
        <w:rPr>
          <w:color w:val="0D0D0D"/>
          <w:lang w:val="ru-RU"/>
        </w:rPr>
        <w:t>aktivnosti</w:t>
      </w:r>
      <w:r w:rsidR="00E62C07" w:rsidRPr="00E62C07">
        <w:rPr>
          <w:color w:val="0D0D0D"/>
          <w:lang w:val="ru-RU"/>
        </w:rPr>
        <w:t xml:space="preserve"> </w:t>
      </w:r>
      <w:r>
        <w:rPr>
          <w:color w:val="0D0D0D"/>
          <w:lang w:val="ru-RU"/>
        </w:rPr>
        <w:t>na</w:t>
      </w:r>
      <w:r w:rsidR="00E62C07" w:rsidRPr="00E62C07">
        <w:rPr>
          <w:color w:val="0D0D0D"/>
          <w:lang w:val="ru-RU"/>
        </w:rPr>
        <w:t xml:space="preserve"> </w:t>
      </w:r>
      <w:r>
        <w:rPr>
          <w:color w:val="0D0D0D"/>
          <w:lang w:val="ru-RU"/>
        </w:rPr>
        <w:t>jačanju</w:t>
      </w:r>
      <w:r w:rsidR="00E62C07" w:rsidRPr="00E62C07">
        <w:rPr>
          <w:color w:val="0D0D0D"/>
          <w:lang w:val="ru-RU"/>
        </w:rPr>
        <w:t xml:space="preserve"> </w:t>
      </w:r>
      <w:r>
        <w:rPr>
          <w:color w:val="0D0D0D"/>
          <w:lang w:val="ru-RU"/>
        </w:rPr>
        <w:t>kapaciteta</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funkcionalnosti</w:t>
      </w:r>
      <w:r w:rsidR="00E62C07" w:rsidRPr="00E62C07">
        <w:rPr>
          <w:color w:val="0D0D0D"/>
          <w:lang w:val="ru-RU"/>
        </w:rPr>
        <w:t xml:space="preserve"> </w:t>
      </w:r>
      <w:r>
        <w:rPr>
          <w:color w:val="0D0D0D"/>
          <w:lang w:val="ru-RU"/>
        </w:rPr>
        <w:lastRenderedPageBreak/>
        <w:t>komunalne</w:t>
      </w:r>
      <w:r w:rsidR="00E62C07" w:rsidRPr="00E62C07">
        <w:rPr>
          <w:color w:val="0D0D0D"/>
          <w:lang w:val="ru-RU"/>
        </w:rPr>
        <w:t xml:space="preserve"> </w:t>
      </w:r>
      <w:r>
        <w:rPr>
          <w:color w:val="0D0D0D"/>
          <w:lang w:val="ru-RU"/>
        </w:rPr>
        <w:t>infrastrukture</w:t>
      </w:r>
      <w:r w:rsidR="00E62C07" w:rsidRPr="00E62C07">
        <w:rPr>
          <w:color w:val="0D0D0D"/>
          <w:lang w:val="ru-RU"/>
        </w:rPr>
        <w:t xml:space="preserve">, </w:t>
      </w:r>
      <w:r>
        <w:rPr>
          <w:color w:val="0D0D0D"/>
          <w:lang w:val="ru-RU"/>
        </w:rPr>
        <w:t>obezbeđenje</w:t>
      </w:r>
      <w:r w:rsidR="00E62C07" w:rsidRPr="00E62C07">
        <w:rPr>
          <w:color w:val="0D0D0D"/>
          <w:lang w:val="ru-RU"/>
        </w:rPr>
        <w:t xml:space="preserve"> </w:t>
      </w:r>
      <w:r>
        <w:rPr>
          <w:color w:val="0D0D0D"/>
          <w:lang w:val="ru-RU"/>
        </w:rPr>
        <w:t>sredstava</w:t>
      </w:r>
      <w:r w:rsidR="00E62C07" w:rsidRPr="00E62C07">
        <w:rPr>
          <w:color w:val="0D0D0D"/>
          <w:lang w:val="ru-RU"/>
        </w:rPr>
        <w:t xml:space="preserve"> </w:t>
      </w:r>
      <w:r>
        <w:rPr>
          <w:color w:val="0D0D0D"/>
          <w:lang w:val="ru-RU"/>
        </w:rPr>
        <w:t>za</w:t>
      </w:r>
      <w:r w:rsidR="00E62C07" w:rsidRPr="00E62C07">
        <w:rPr>
          <w:color w:val="0D0D0D"/>
          <w:lang w:val="ru-RU"/>
        </w:rPr>
        <w:t xml:space="preserve"> </w:t>
      </w:r>
      <w:r>
        <w:rPr>
          <w:color w:val="0D0D0D"/>
          <w:lang w:val="ru-RU"/>
        </w:rPr>
        <w:t>finansiranje</w:t>
      </w:r>
      <w:r w:rsidR="00E62C07" w:rsidRPr="00E62C07">
        <w:rPr>
          <w:color w:val="0D0D0D"/>
          <w:lang w:val="ru-RU"/>
        </w:rPr>
        <w:t xml:space="preserve"> </w:t>
      </w:r>
      <w:r>
        <w:rPr>
          <w:color w:val="0D0D0D"/>
          <w:lang w:val="ru-RU"/>
        </w:rPr>
        <w:t>izgradnje</w:t>
      </w:r>
      <w:r w:rsidR="00E62C07" w:rsidRPr="00E62C07">
        <w:rPr>
          <w:color w:val="0D0D0D"/>
          <w:lang w:val="ru-RU"/>
        </w:rPr>
        <w:t xml:space="preserve"> </w:t>
      </w:r>
      <w:r>
        <w:rPr>
          <w:color w:val="0D0D0D"/>
          <w:lang w:val="ru-RU"/>
        </w:rPr>
        <w:t>komunalne</w:t>
      </w:r>
      <w:r w:rsidR="00E62C07" w:rsidRPr="00E62C07">
        <w:rPr>
          <w:color w:val="0D0D0D"/>
          <w:lang w:val="ru-RU"/>
        </w:rPr>
        <w:t xml:space="preserve"> </w:t>
      </w:r>
      <w:r>
        <w:rPr>
          <w:color w:val="0D0D0D"/>
          <w:lang w:val="ru-RU"/>
        </w:rPr>
        <w:t>infrastrukture</w:t>
      </w:r>
      <w:r w:rsidR="00E62C07" w:rsidRPr="00E62C07">
        <w:rPr>
          <w:color w:val="0D0D0D"/>
          <w:lang w:val="ru-RU"/>
        </w:rPr>
        <w:t xml:space="preserve">, </w:t>
      </w:r>
      <w:r>
        <w:rPr>
          <w:color w:val="0D0D0D"/>
          <w:lang w:val="ru-RU"/>
        </w:rPr>
        <w:t>aktivnosti</w:t>
      </w:r>
      <w:r w:rsidR="00E62C07" w:rsidRPr="00E62C07">
        <w:rPr>
          <w:color w:val="0D0D0D"/>
          <w:lang w:val="ru-RU"/>
        </w:rPr>
        <w:t xml:space="preserve"> </w:t>
      </w:r>
      <w:r>
        <w:rPr>
          <w:color w:val="0D0D0D"/>
          <w:lang w:val="ru-RU"/>
        </w:rPr>
        <w:t>na</w:t>
      </w:r>
      <w:r w:rsidR="00E62C07" w:rsidRPr="00E62C07">
        <w:rPr>
          <w:color w:val="0D0D0D"/>
          <w:lang w:val="ru-RU"/>
        </w:rPr>
        <w:t xml:space="preserve"> </w:t>
      </w:r>
      <w:r>
        <w:rPr>
          <w:color w:val="0D0D0D"/>
          <w:lang w:val="ru-RU"/>
        </w:rPr>
        <w:t>praćenju</w:t>
      </w:r>
      <w:r w:rsidR="00E62C07" w:rsidRPr="00E62C07">
        <w:rPr>
          <w:color w:val="0D0D0D"/>
          <w:lang w:val="ru-RU"/>
        </w:rPr>
        <w:t xml:space="preserve"> </w:t>
      </w:r>
      <w:r>
        <w:rPr>
          <w:color w:val="0D0D0D"/>
          <w:lang w:val="ru-RU"/>
        </w:rPr>
        <w:t>kvaliteta</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usluga</w:t>
      </w:r>
      <w:r w:rsidR="00E62C07" w:rsidRPr="00E62C07">
        <w:rPr>
          <w:color w:val="0D0D0D"/>
          <w:lang w:val="ru-RU"/>
        </w:rPr>
        <w:t xml:space="preserve">, </w:t>
      </w:r>
      <w:r>
        <w:rPr>
          <w:color w:val="0D0D0D"/>
          <w:lang w:val="ru-RU"/>
        </w:rPr>
        <w:t>kao</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preduzimanje</w:t>
      </w:r>
      <w:r w:rsidR="00E62C07" w:rsidRPr="00E62C07">
        <w:rPr>
          <w:color w:val="0D0D0D"/>
          <w:lang w:val="ru-RU"/>
        </w:rPr>
        <w:t xml:space="preserve"> </w:t>
      </w:r>
      <w:r>
        <w:rPr>
          <w:color w:val="0D0D0D"/>
          <w:lang w:val="ru-RU"/>
        </w:rPr>
        <w:t>mera</w:t>
      </w:r>
      <w:r w:rsidR="00E62C07" w:rsidRPr="00E62C07">
        <w:rPr>
          <w:color w:val="0D0D0D"/>
          <w:lang w:val="ru-RU"/>
        </w:rPr>
        <w:t xml:space="preserve"> </w:t>
      </w:r>
      <w:r>
        <w:rPr>
          <w:color w:val="0D0D0D"/>
          <w:lang w:val="ru-RU"/>
        </w:rPr>
        <w:t>za</w:t>
      </w:r>
      <w:r w:rsidR="00E62C07" w:rsidRPr="00E62C07">
        <w:rPr>
          <w:color w:val="0D0D0D"/>
          <w:lang w:val="ru-RU"/>
        </w:rPr>
        <w:t xml:space="preserve"> </w:t>
      </w:r>
      <w:r>
        <w:rPr>
          <w:color w:val="0D0D0D"/>
          <w:lang w:val="ru-RU"/>
        </w:rPr>
        <w:t>kontinuirano</w:t>
      </w:r>
      <w:r w:rsidR="00E62C07" w:rsidRPr="00E62C07">
        <w:rPr>
          <w:color w:val="0D0D0D"/>
          <w:lang w:val="ru-RU"/>
        </w:rPr>
        <w:t xml:space="preserve"> </w:t>
      </w:r>
      <w:r>
        <w:rPr>
          <w:color w:val="0D0D0D"/>
          <w:lang w:val="ru-RU"/>
        </w:rPr>
        <w:t>vršenje</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u</w:t>
      </w:r>
      <w:r w:rsidR="00E62C07" w:rsidRPr="00E62C07">
        <w:rPr>
          <w:color w:val="0D0D0D"/>
          <w:lang w:val="ru-RU"/>
        </w:rPr>
        <w:t xml:space="preserve"> </w:t>
      </w:r>
      <w:r>
        <w:rPr>
          <w:color w:val="0D0D0D"/>
          <w:lang w:val="ru-RU"/>
        </w:rPr>
        <w:t>cilju</w:t>
      </w:r>
      <w:r w:rsidR="00E62C07" w:rsidRPr="00E62C07">
        <w:rPr>
          <w:color w:val="0D0D0D"/>
          <w:lang w:val="ru-RU"/>
        </w:rPr>
        <w:t xml:space="preserve"> </w:t>
      </w:r>
      <w:r>
        <w:rPr>
          <w:color w:val="0D0D0D"/>
          <w:lang w:val="ru-RU"/>
        </w:rPr>
        <w:t>obezbeđenja</w:t>
      </w:r>
      <w:r w:rsidR="00E62C07" w:rsidRPr="00E62C07">
        <w:rPr>
          <w:color w:val="0D0D0D"/>
          <w:lang w:val="ru-RU"/>
        </w:rPr>
        <w:t xml:space="preserve"> </w:t>
      </w:r>
      <w:r>
        <w:rPr>
          <w:color w:val="0D0D0D"/>
          <w:lang w:val="ru-RU"/>
        </w:rPr>
        <w:t>životnih</w:t>
      </w:r>
      <w:r w:rsidR="00E62C07" w:rsidRPr="00E62C07">
        <w:rPr>
          <w:color w:val="0D0D0D"/>
          <w:lang w:val="ru-RU"/>
        </w:rPr>
        <w:t xml:space="preserve"> </w:t>
      </w:r>
      <w:r>
        <w:rPr>
          <w:color w:val="0D0D0D"/>
          <w:lang w:val="ru-RU"/>
        </w:rPr>
        <w:t>potreba</w:t>
      </w:r>
      <w:r w:rsidR="00E62C07" w:rsidRPr="00E62C07">
        <w:rPr>
          <w:color w:val="0D0D0D"/>
          <w:lang w:val="ru-RU"/>
        </w:rPr>
        <w:t xml:space="preserve"> </w:t>
      </w:r>
      <w:r>
        <w:rPr>
          <w:color w:val="0D0D0D"/>
          <w:lang w:val="ru-RU"/>
        </w:rPr>
        <w:t>fizičkih</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pravnih</w:t>
      </w:r>
      <w:r w:rsidR="00E62C07" w:rsidRPr="00E62C07">
        <w:rPr>
          <w:color w:val="0D0D0D"/>
          <w:lang w:val="ru-RU"/>
        </w:rPr>
        <w:t xml:space="preserve"> </w:t>
      </w:r>
      <w:r>
        <w:rPr>
          <w:color w:val="0D0D0D"/>
          <w:lang w:val="ru-RU"/>
        </w:rPr>
        <w:t>lica</w:t>
      </w:r>
      <w:r w:rsidR="00E62C07" w:rsidRPr="00E62C07">
        <w:rPr>
          <w:color w:val="0D0D0D"/>
          <w:lang w:val="ru-RU"/>
        </w:rPr>
        <w:t>.</w:t>
      </w:r>
    </w:p>
    <w:p w:rsidR="00E62C07" w:rsidRPr="00E62C07" w:rsidRDefault="008A35B1" w:rsidP="00E62C07">
      <w:pPr>
        <w:ind w:firstLine="1440"/>
        <w:rPr>
          <w:bCs/>
          <w:color w:val="0D0D0D"/>
          <w:lang w:val="sr-Cyrl-ME"/>
        </w:rPr>
      </w:pPr>
      <w:bookmarkStart w:id="6" w:name="toc8"/>
      <w:bookmarkStart w:id="7" w:name="c0005"/>
      <w:bookmarkEnd w:id="6"/>
      <w:bookmarkEnd w:id="7"/>
      <w:r>
        <w:rPr>
          <w:bCs/>
          <w:color w:val="0D0D0D"/>
          <w:lang w:val="sr-Cyrl-ME"/>
        </w:rPr>
        <w:t>Zakonom</w:t>
      </w:r>
      <w:r w:rsidR="00E62C07" w:rsidRPr="00E62C07">
        <w:rPr>
          <w:bCs/>
          <w:color w:val="0D0D0D"/>
          <w:lang w:val="sr-Cyrl-ME"/>
        </w:rPr>
        <w:t xml:space="preserve"> </w:t>
      </w:r>
      <w:r>
        <w:rPr>
          <w:bCs/>
          <w:color w:val="0D0D0D"/>
          <w:lang w:val="sr-Cyrl-ME"/>
        </w:rPr>
        <w:t>je</w:t>
      </w:r>
      <w:r w:rsidR="00E62C07" w:rsidRPr="00E62C07">
        <w:rPr>
          <w:bCs/>
          <w:color w:val="0D0D0D"/>
          <w:lang w:val="sr-Cyrl-ME"/>
        </w:rPr>
        <w:t xml:space="preserve"> </w:t>
      </w:r>
      <w:r>
        <w:rPr>
          <w:bCs/>
          <w:color w:val="0D0D0D"/>
          <w:lang w:val="sr-Cyrl-ME"/>
        </w:rPr>
        <w:t>propisano</w:t>
      </w:r>
      <w:r w:rsidR="00E62C07" w:rsidRPr="00E62C07">
        <w:rPr>
          <w:bCs/>
          <w:color w:val="0D0D0D"/>
          <w:lang w:val="sr-Cyrl-ME"/>
        </w:rPr>
        <w:t xml:space="preserve"> </w:t>
      </w:r>
      <w:r>
        <w:rPr>
          <w:bCs/>
          <w:color w:val="0D0D0D"/>
          <w:lang w:val="sr-Cyrl-ME"/>
        </w:rPr>
        <w:t>da</w:t>
      </w:r>
      <w:r w:rsidR="00E62C07" w:rsidRPr="00E62C07">
        <w:rPr>
          <w:bCs/>
          <w:color w:val="0D0D0D"/>
          <w:lang w:val="sr-Cyrl-ME"/>
        </w:rPr>
        <w:t xml:space="preserve"> </w:t>
      </w:r>
      <w:r>
        <w:rPr>
          <w:bCs/>
          <w:color w:val="0D0D0D"/>
          <w:lang w:val="sr-Cyrl-ME"/>
        </w:rPr>
        <w:t>k</w:t>
      </w:r>
      <w:r>
        <w:rPr>
          <w:color w:val="0D0D0D"/>
          <w:lang w:val="ru-RU"/>
        </w:rPr>
        <w:t>omunalnu</w:t>
      </w:r>
      <w:r w:rsidR="00E62C07" w:rsidRPr="00E62C07">
        <w:rPr>
          <w:color w:val="0D0D0D"/>
          <w:lang w:val="ru-RU"/>
        </w:rPr>
        <w:t xml:space="preserve"> </w:t>
      </w:r>
      <w:r>
        <w:rPr>
          <w:color w:val="0D0D0D"/>
          <w:lang w:val="ru-RU"/>
        </w:rPr>
        <w:t>delatnost</w:t>
      </w:r>
      <w:r w:rsidR="00E62C07" w:rsidRPr="00E62C07">
        <w:rPr>
          <w:color w:val="0D0D0D"/>
          <w:lang w:val="ru-RU"/>
        </w:rPr>
        <w:t xml:space="preserve"> </w:t>
      </w:r>
      <w:r>
        <w:rPr>
          <w:color w:val="0D0D0D"/>
          <w:lang w:val="ru-RU"/>
        </w:rPr>
        <w:t>mogu</w:t>
      </w:r>
      <w:r w:rsidR="00E62C07" w:rsidRPr="00E62C07">
        <w:rPr>
          <w:color w:val="0D0D0D"/>
          <w:lang w:val="ru-RU"/>
        </w:rPr>
        <w:t xml:space="preserve"> </w:t>
      </w:r>
      <w:r>
        <w:rPr>
          <w:color w:val="0D0D0D"/>
          <w:lang w:val="ru-RU"/>
        </w:rPr>
        <w:t>obavljati</w:t>
      </w:r>
      <w:r w:rsidR="00E62C07" w:rsidRPr="00E62C07">
        <w:rPr>
          <w:color w:val="0D0D0D"/>
          <w:lang w:val="ru-RU"/>
        </w:rPr>
        <w:t xml:space="preserve"> </w:t>
      </w:r>
      <w:r>
        <w:rPr>
          <w:color w:val="0D0D0D"/>
          <w:lang w:val="ru-RU"/>
        </w:rPr>
        <w:t>javno</w:t>
      </w:r>
      <w:r w:rsidR="00E62C07" w:rsidRPr="00E62C07">
        <w:rPr>
          <w:color w:val="0D0D0D"/>
          <w:lang w:val="ru-RU"/>
        </w:rPr>
        <w:t xml:space="preserve"> </w:t>
      </w:r>
      <w:r>
        <w:rPr>
          <w:color w:val="0D0D0D"/>
          <w:lang w:val="ru-RU"/>
        </w:rPr>
        <w:t>preduzeće</w:t>
      </w:r>
      <w:r w:rsidR="00E62C07" w:rsidRPr="00E62C07">
        <w:rPr>
          <w:color w:val="0D0D0D"/>
          <w:lang w:val="ru-RU"/>
        </w:rPr>
        <w:t xml:space="preserve">, </w:t>
      </w:r>
      <w:r>
        <w:rPr>
          <w:color w:val="0D0D0D"/>
          <w:lang w:val="ru-RU"/>
        </w:rPr>
        <w:t>privredno</w:t>
      </w:r>
      <w:r w:rsidR="00E62C07" w:rsidRPr="00E62C07">
        <w:rPr>
          <w:color w:val="0D0D0D"/>
          <w:lang w:val="ru-RU"/>
        </w:rPr>
        <w:t xml:space="preserve"> </w:t>
      </w:r>
      <w:r>
        <w:rPr>
          <w:color w:val="0D0D0D"/>
          <w:lang w:val="ru-RU"/>
        </w:rPr>
        <w:t>društvo</w:t>
      </w:r>
      <w:r w:rsidR="00E62C07" w:rsidRPr="00E62C07">
        <w:rPr>
          <w:color w:val="0D0D0D"/>
          <w:lang w:val="ru-RU"/>
        </w:rPr>
        <w:t xml:space="preserve">, </w:t>
      </w:r>
      <w:r>
        <w:rPr>
          <w:color w:val="0D0D0D"/>
          <w:lang w:val="ru-RU"/>
        </w:rPr>
        <w:t>preduzetnik</w:t>
      </w:r>
      <w:r w:rsidR="00E62C07" w:rsidRPr="00E62C07">
        <w:rPr>
          <w:color w:val="0D0D0D"/>
          <w:lang w:val="ru-RU"/>
        </w:rPr>
        <w:t xml:space="preserve"> </w:t>
      </w:r>
      <w:r>
        <w:rPr>
          <w:color w:val="0D0D0D"/>
          <w:lang w:val="ru-RU"/>
        </w:rPr>
        <w:t>ili</w:t>
      </w:r>
      <w:r w:rsidR="00E62C07" w:rsidRPr="00E62C07">
        <w:rPr>
          <w:color w:val="0D0D0D"/>
          <w:lang w:val="ru-RU"/>
        </w:rPr>
        <w:t xml:space="preserve"> </w:t>
      </w:r>
      <w:r>
        <w:rPr>
          <w:color w:val="0D0D0D"/>
          <w:lang w:val="ru-RU"/>
        </w:rPr>
        <w:t>drugi</w:t>
      </w:r>
      <w:r w:rsidR="00E62C07" w:rsidRPr="00E62C07">
        <w:rPr>
          <w:color w:val="0D0D0D"/>
          <w:lang w:val="ru-RU"/>
        </w:rPr>
        <w:t xml:space="preserve"> </w:t>
      </w:r>
      <w:r>
        <w:rPr>
          <w:color w:val="0D0D0D"/>
          <w:lang w:val="ru-RU"/>
        </w:rPr>
        <w:t>privredni</w:t>
      </w:r>
      <w:r w:rsidR="00E62C07" w:rsidRPr="00E62C07">
        <w:rPr>
          <w:color w:val="0D0D0D"/>
          <w:lang w:val="ru-RU"/>
        </w:rPr>
        <w:t xml:space="preserve"> </w:t>
      </w:r>
      <w:r>
        <w:rPr>
          <w:color w:val="0D0D0D"/>
          <w:lang w:val="ru-RU"/>
        </w:rPr>
        <w:t>subjekt</w:t>
      </w:r>
      <w:r w:rsidR="00E62C07" w:rsidRPr="00E62C07">
        <w:rPr>
          <w:color w:val="0D0D0D"/>
          <w:lang w:val="ru-RU"/>
        </w:rPr>
        <w:t xml:space="preserve"> (</w:t>
      </w:r>
      <w:r>
        <w:rPr>
          <w:color w:val="0D0D0D"/>
          <w:lang w:val="ru-RU"/>
        </w:rPr>
        <w:t>član</w:t>
      </w:r>
      <w:r w:rsidR="00E62C07" w:rsidRPr="00E62C07">
        <w:rPr>
          <w:color w:val="0D0D0D"/>
          <w:lang w:val="ru-RU"/>
        </w:rPr>
        <w:t xml:space="preserve"> 5. </w:t>
      </w:r>
      <w:r>
        <w:rPr>
          <w:color w:val="0D0D0D"/>
          <w:lang w:val="ru-RU"/>
        </w:rPr>
        <w:t>stav</w:t>
      </w:r>
      <w:r w:rsidR="00E62C07" w:rsidRPr="00E62C07">
        <w:rPr>
          <w:color w:val="0D0D0D"/>
          <w:lang w:val="ru-RU"/>
        </w:rPr>
        <w:t xml:space="preserve"> 1), </w:t>
      </w:r>
      <w:r>
        <w:rPr>
          <w:color w:val="0D0D0D"/>
          <w:lang w:val="ru-RU"/>
        </w:rPr>
        <w:t>kao</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d</w:t>
      </w:r>
      <w:bookmarkStart w:id="8" w:name="toc9"/>
      <w:bookmarkStart w:id="9" w:name="c0006"/>
      <w:bookmarkEnd w:id="8"/>
      <w:bookmarkEnd w:id="9"/>
      <w:r>
        <w:rPr>
          <w:color w:val="0D0D0D"/>
          <w:lang w:val="ru-RU"/>
        </w:rPr>
        <w:t>a</w:t>
      </w:r>
      <w:r w:rsidR="00E62C07" w:rsidRPr="00E62C07">
        <w:rPr>
          <w:color w:val="0D0D0D"/>
          <w:lang w:val="ru-RU"/>
        </w:rPr>
        <w:t xml:space="preserve"> </w:t>
      </w:r>
      <w:r>
        <w:rPr>
          <w:color w:val="0D0D0D"/>
          <w:lang w:val="ru-RU"/>
        </w:rPr>
        <w:t>je</w:t>
      </w:r>
      <w:r w:rsidR="00E62C07" w:rsidRPr="00E62C07">
        <w:rPr>
          <w:color w:val="0D0D0D"/>
          <w:lang w:val="ru-RU"/>
        </w:rPr>
        <w:t xml:space="preserve"> </w:t>
      </w:r>
      <w:r>
        <w:rPr>
          <w:color w:val="0D0D0D"/>
          <w:lang w:val="ru-RU"/>
        </w:rPr>
        <w:t>jedinica</w:t>
      </w:r>
      <w:r w:rsidR="00E62C07" w:rsidRPr="00E62C07">
        <w:rPr>
          <w:color w:val="0D0D0D"/>
          <w:lang w:val="ru-RU"/>
        </w:rPr>
        <w:t xml:space="preserve"> </w:t>
      </w:r>
      <w:r>
        <w:rPr>
          <w:color w:val="0D0D0D"/>
          <w:lang w:val="ru-RU"/>
        </w:rPr>
        <w:t>lokalne</w:t>
      </w:r>
      <w:r w:rsidR="00E62C07" w:rsidRPr="00E62C07">
        <w:rPr>
          <w:color w:val="0D0D0D"/>
          <w:lang w:val="ru-RU"/>
        </w:rPr>
        <w:t xml:space="preserve"> </w:t>
      </w:r>
      <w:r>
        <w:rPr>
          <w:color w:val="0D0D0D"/>
          <w:lang w:val="ru-RU"/>
        </w:rPr>
        <w:t>samouprave</w:t>
      </w:r>
      <w:r w:rsidR="00E62C07" w:rsidRPr="00E62C07">
        <w:rPr>
          <w:color w:val="0D0D0D"/>
          <w:lang w:val="ru-RU"/>
        </w:rPr>
        <w:t xml:space="preserve"> </w:t>
      </w:r>
      <w:r>
        <w:rPr>
          <w:color w:val="0D0D0D"/>
          <w:lang w:val="ru-RU"/>
        </w:rPr>
        <w:t>dužna</w:t>
      </w:r>
      <w:r w:rsidR="00E62C07" w:rsidRPr="00E62C07">
        <w:rPr>
          <w:color w:val="0D0D0D"/>
          <w:lang w:val="ru-RU"/>
        </w:rPr>
        <w:t xml:space="preserve"> </w:t>
      </w:r>
      <w:r>
        <w:rPr>
          <w:color w:val="0D0D0D"/>
          <w:lang w:val="ru-RU"/>
        </w:rPr>
        <w:t>da</w:t>
      </w:r>
      <w:r w:rsidR="00E62C07" w:rsidRPr="00E62C07">
        <w:rPr>
          <w:color w:val="0D0D0D"/>
          <w:lang w:val="ru-RU"/>
        </w:rPr>
        <w:t xml:space="preserve"> </w:t>
      </w:r>
      <w:r>
        <w:rPr>
          <w:color w:val="0D0D0D"/>
          <w:lang w:val="ru-RU"/>
        </w:rPr>
        <w:t>se</w:t>
      </w:r>
      <w:r w:rsidR="00E62C07" w:rsidRPr="00E62C07">
        <w:rPr>
          <w:color w:val="0D0D0D"/>
          <w:lang w:val="ru-RU"/>
        </w:rPr>
        <w:t xml:space="preserve"> </w:t>
      </w:r>
      <w:r>
        <w:rPr>
          <w:color w:val="0D0D0D"/>
          <w:lang w:val="ru-RU"/>
        </w:rPr>
        <w:t>u</w:t>
      </w:r>
      <w:r w:rsidR="00E62C07" w:rsidRPr="00E62C07">
        <w:rPr>
          <w:color w:val="0D0D0D"/>
          <w:lang w:val="ru-RU"/>
        </w:rPr>
        <w:t xml:space="preserve"> </w:t>
      </w:r>
      <w:r>
        <w:rPr>
          <w:color w:val="0D0D0D"/>
          <w:lang w:val="ru-RU"/>
        </w:rPr>
        <w:t>postupku</w:t>
      </w:r>
      <w:r w:rsidR="00E62C07" w:rsidRPr="00E62C07">
        <w:rPr>
          <w:color w:val="0D0D0D"/>
          <w:lang w:val="ru-RU"/>
        </w:rPr>
        <w:t xml:space="preserve"> </w:t>
      </w:r>
      <w:r>
        <w:rPr>
          <w:color w:val="0D0D0D"/>
          <w:lang w:val="ru-RU"/>
        </w:rPr>
        <w:t>poveravanja</w:t>
      </w:r>
      <w:r w:rsidR="00E62C07" w:rsidRPr="00E62C07">
        <w:rPr>
          <w:color w:val="0D0D0D"/>
          <w:lang w:val="ru-RU"/>
        </w:rPr>
        <w:t xml:space="preserve"> </w:t>
      </w:r>
      <w:r>
        <w:rPr>
          <w:color w:val="0D0D0D"/>
          <w:lang w:val="ru-RU"/>
        </w:rPr>
        <w:t>obavljanja</w:t>
      </w:r>
      <w:r w:rsidR="00E62C07" w:rsidRPr="00E62C07">
        <w:rPr>
          <w:color w:val="0D0D0D"/>
          <w:lang w:val="ru-RU"/>
        </w:rPr>
        <w:t xml:space="preserve"> </w:t>
      </w:r>
      <w:r>
        <w:rPr>
          <w:color w:val="0D0D0D"/>
          <w:lang w:val="ru-RU"/>
        </w:rPr>
        <w:t>komunalnih</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rukovodi</w:t>
      </w:r>
      <w:r w:rsidR="00E62C07" w:rsidRPr="00E62C07">
        <w:rPr>
          <w:color w:val="0D0D0D"/>
          <w:lang w:val="ru-RU"/>
        </w:rPr>
        <w:t xml:space="preserve"> </w:t>
      </w:r>
      <w:r>
        <w:rPr>
          <w:color w:val="0D0D0D"/>
          <w:lang w:val="ru-RU"/>
        </w:rPr>
        <w:t>načelima</w:t>
      </w:r>
      <w:r w:rsidR="00E62C07" w:rsidRPr="00E62C07">
        <w:rPr>
          <w:color w:val="0D0D0D"/>
          <w:lang w:val="ru-RU"/>
        </w:rPr>
        <w:t xml:space="preserve"> </w:t>
      </w:r>
      <w:r>
        <w:rPr>
          <w:color w:val="0D0D0D"/>
          <w:lang w:val="ru-RU"/>
        </w:rPr>
        <w:t>konkurencije</w:t>
      </w:r>
      <w:r w:rsidR="00E62C07" w:rsidRPr="00E62C07">
        <w:rPr>
          <w:color w:val="0D0D0D"/>
          <w:lang w:val="ru-RU"/>
        </w:rPr>
        <w:t xml:space="preserve">, </w:t>
      </w:r>
      <w:r>
        <w:rPr>
          <w:color w:val="0D0D0D"/>
          <w:lang w:val="ru-RU"/>
        </w:rPr>
        <w:t>ekonomičnosti</w:t>
      </w:r>
      <w:r w:rsidR="00E62C07" w:rsidRPr="00E62C07">
        <w:rPr>
          <w:color w:val="0D0D0D"/>
          <w:lang w:val="ru-RU"/>
        </w:rPr>
        <w:t xml:space="preserve">, </w:t>
      </w:r>
      <w:r>
        <w:rPr>
          <w:color w:val="0D0D0D"/>
          <w:lang w:val="ru-RU"/>
        </w:rPr>
        <w:t>efikasnosti</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zaštite</w:t>
      </w:r>
      <w:r w:rsidR="00E62C07" w:rsidRPr="00E62C07">
        <w:rPr>
          <w:color w:val="0D0D0D"/>
          <w:lang w:val="ru-RU"/>
        </w:rPr>
        <w:t xml:space="preserve"> </w:t>
      </w:r>
      <w:r>
        <w:rPr>
          <w:color w:val="0D0D0D"/>
          <w:lang w:val="ru-RU"/>
        </w:rPr>
        <w:t>životne</w:t>
      </w:r>
      <w:r w:rsidR="00E62C07" w:rsidRPr="00E62C07">
        <w:rPr>
          <w:color w:val="0D0D0D"/>
          <w:lang w:val="ru-RU"/>
        </w:rPr>
        <w:t xml:space="preserve"> </w:t>
      </w:r>
      <w:r>
        <w:rPr>
          <w:color w:val="0D0D0D"/>
          <w:lang w:val="ru-RU"/>
        </w:rPr>
        <w:t>sredine</w:t>
      </w:r>
      <w:r w:rsidR="00E62C07" w:rsidRPr="00E62C07">
        <w:rPr>
          <w:color w:val="0D0D0D"/>
          <w:lang w:val="ru-RU"/>
        </w:rPr>
        <w:t xml:space="preserve"> (</w:t>
      </w:r>
      <w:r>
        <w:rPr>
          <w:color w:val="0D0D0D"/>
          <w:lang w:val="ru-RU"/>
        </w:rPr>
        <w:t>član</w:t>
      </w:r>
      <w:r w:rsidR="00E62C07" w:rsidRPr="00E62C07">
        <w:rPr>
          <w:color w:val="0D0D0D"/>
          <w:lang w:val="ru-RU"/>
        </w:rPr>
        <w:t xml:space="preserve"> 6).</w:t>
      </w:r>
    </w:p>
    <w:p w:rsidR="00E62C07" w:rsidRPr="00E62C07" w:rsidRDefault="008A35B1" w:rsidP="00E62C07">
      <w:pPr>
        <w:ind w:firstLine="1440"/>
        <w:rPr>
          <w:color w:val="0D0D0D"/>
          <w:lang w:val="ru-RU"/>
        </w:rPr>
      </w:pPr>
      <w:r>
        <w:rPr>
          <w:color w:val="0D0D0D"/>
          <w:shd w:val="clear" w:color="auto" w:fill="FFFFFF"/>
          <w:lang w:val="ru-RU"/>
        </w:rPr>
        <w:t>Prema</w:t>
      </w:r>
      <w:r w:rsidR="00E62C07" w:rsidRPr="00E62C07">
        <w:rPr>
          <w:color w:val="0D0D0D"/>
          <w:shd w:val="clear" w:color="auto" w:fill="FFFFFF"/>
          <w:lang w:val="ru-RU"/>
        </w:rPr>
        <w:t xml:space="preserve"> </w:t>
      </w:r>
      <w:r>
        <w:rPr>
          <w:color w:val="0D0D0D"/>
          <w:shd w:val="clear" w:color="auto" w:fill="FFFFFF"/>
          <w:lang w:val="ru-RU"/>
        </w:rPr>
        <w:t>Zakonu</w:t>
      </w:r>
      <w:r w:rsidR="00E62C07" w:rsidRPr="00E62C07">
        <w:rPr>
          <w:color w:val="0D0D0D"/>
          <w:shd w:val="clear" w:color="auto" w:fill="FFFFFF"/>
          <w:lang w:val="ru-RU"/>
        </w:rPr>
        <w:t xml:space="preserve">, </w:t>
      </w:r>
      <w:r>
        <w:rPr>
          <w:color w:val="0D0D0D"/>
          <w:shd w:val="clear" w:color="auto" w:fill="FFFFFF"/>
          <w:lang w:val="ru-RU"/>
        </w:rPr>
        <w:t>pod</w:t>
      </w:r>
      <w:r w:rsidR="00E62C07" w:rsidRPr="00E62C07">
        <w:rPr>
          <w:color w:val="0D0D0D"/>
          <w:shd w:val="clear" w:color="auto" w:fill="FFFFFF"/>
          <w:lang w:val="ru-RU"/>
        </w:rPr>
        <w:t xml:space="preserve"> </w:t>
      </w:r>
      <w:r>
        <w:rPr>
          <w:color w:val="0D0D0D"/>
          <w:shd w:val="clear" w:color="auto" w:fill="FFFFFF"/>
          <w:lang w:val="ru-RU"/>
        </w:rPr>
        <w:t>poveravanjem</w:t>
      </w:r>
      <w:r w:rsidR="00E62C07" w:rsidRPr="00E62C07">
        <w:rPr>
          <w:color w:val="0D0D0D"/>
          <w:shd w:val="clear" w:color="auto" w:fill="FFFFFF"/>
          <w:lang w:val="ru-RU"/>
        </w:rPr>
        <w:t xml:space="preserve"> </w:t>
      </w:r>
      <w:r>
        <w:rPr>
          <w:color w:val="0D0D0D"/>
          <w:shd w:val="clear" w:color="auto" w:fill="FFFFFF"/>
          <w:lang w:val="ru-RU"/>
        </w:rPr>
        <w:t>obavljanja</w:t>
      </w:r>
      <w:r w:rsidR="00E62C07" w:rsidRPr="00E62C07">
        <w:rPr>
          <w:color w:val="0D0D0D"/>
          <w:shd w:val="clear" w:color="auto" w:fill="FFFFFF"/>
          <w:lang w:val="ru-RU"/>
        </w:rPr>
        <w:t xml:space="preserve"> </w:t>
      </w:r>
      <w:r>
        <w:rPr>
          <w:color w:val="0D0D0D"/>
          <w:shd w:val="clear" w:color="auto" w:fill="FFFFFF"/>
          <w:lang w:val="ru-RU"/>
        </w:rPr>
        <w:t>komunalne</w:t>
      </w:r>
      <w:r w:rsidR="00E62C07" w:rsidRPr="00E62C07">
        <w:rPr>
          <w:color w:val="0D0D0D"/>
          <w:shd w:val="clear" w:color="auto" w:fill="FFFFFF"/>
          <w:lang w:val="ru-RU"/>
        </w:rPr>
        <w:t xml:space="preserve"> </w:t>
      </w:r>
      <w:r>
        <w:rPr>
          <w:color w:val="0D0D0D"/>
          <w:shd w:val="clear" w:color="auto" w:fill="FFFFFF"/>
          <w:lang w:val="ru-RU"/>
        </w:rPr>
        <w:t>delatnosti</w:t>
      </w:r>
      <w:r w:rsidR="00E62C07" w:rsidRPr="00E62C07">
        <w:rPr>
          <w:color w:val="0D0D0D"/>
          <w:shd w:val="clear" w:color="auto" w:fill="FFFFFF"/>
          <w:lang w:val="ru-RU"/>
        </w:rPr>
        <w:t xml:space="preserve"> </w:t>
      </w:r>
      <w:r>
        <w:rPr>
          <w:color w:val="0D0D0D"/>
          <w:shd w:val="clear" w:color="auto" w:fill="FFFFFF"/>
          <w:lang w:val="ru-RU"/>
        </w:rPr>
        <w:t>podrazumeva</w:t>
      </w:r>
      <w:r w:rsidR="00E62C07" w:rsidRPr="00E62C07">
        <w:rPr>
          <w:color w:val="0D0D0D"/>
          <w:shd w:val="clear" w:color="auto" w:fill="FFFFFF"/>
          <w:lang w:val="ru-RU"/>
        </w:rPr>
        <w:t xml:space="preserve"> </w:t>
      </w:r>
      <w:r>
        <w:rPr>
          <w:color w:val="0D0D0D"/>
          <w:shd w:val="clear" w:color="auto" w:fill="FFFFFF"/>
          <w:lang w:val="ru-RU"/>
        </w:rPr>
        <w:t>se</w:t>
      </w:r>
      <w:r w:rsidR="00E62C07" w:rsidRPr="00E62C07">
        <w:rPr>
          <w:color w:val="0D0D0D"/>
          <w:shd w:val="clear" w:color="auto" w:fill="FFFFFF"/>
          <w:lang w:val="ru-RU"/>
        </w:rPr>
        <w:t xml:space="preserve"> </w:t>
      </w:r>
      <w:r>
        <w:rPr>
          <w:color w:val="0D0D0D"/>
          <w:shd w:val="clear" w:color="auto" w:fill="FFFFFF"/>
          <w:lang w:val="ru-RU"/>
        </w:rPr>
        <w:t>vremenski</w:t>
      </w:r>
      <w:r w:rsidR="00E62C07" w:rsidRPr="00E62C07">
        <w:rPr>
          <w:color w:val="0D0D0D"/>
          <w:shd w:val="clear" w:color="auto" w:fill="FFFFFF"/>
          <w:lang w:val="ru-RU"/>
        </w:rPr>
        <w:t xml:space="preserve"> </w:t>
      </w:r>
      <w:r>
        <w:rPr>
          <w:color w:val="0D0D0D"/>
          <w:shd w:val="clear" w:color="auto" w:fill="FFFFFF"/>
          <w:lang w:val="ru-RU"/>
        </w:rPr>
        <w:t>oročeno</w:t>
      </w:r>
      <w:r w:rsidR="00E62C07" w:rsidRPr="00E62C07">
        <w:rPr>
          <w:color w:val="0D0D0D"/>
          <w:shd w:val="clear" w:color="auto" w:fill="FFFFFF"/>
          <w:lang w:val="ru-RU"/>
        </w:rPr>
        <w:t xml:space="preserve"> </w:t>
      </w:r>
      <w:r>
        <w:rPr>
          <w:color w:val="0D0D0D"/>
          <w:shd w:val="clear" w:color="auto" w:fill="FFFFFF"/>
          <w:lang w:val="ru-RU"/>
        </w:rPr>
        <w:t>ugovorno</w:t>
      </w:r>
      <w:r w:rsidR="00E62C07" w:rsidRPr="00E62C07">
        <w:rPr>
          <w:color w:val="0D0D0D"/>
          <w:shd w:val="clear" w:color="auto" w:fill="FFFFFF"/>
          <w:lang w:val="ru-RU"/>
        </w:rPr>
        <w:t xml:space="preserve"> </w:t>
      </w:r>
      <w:r>
        <w:rPr>
          <w:color w:val="0D0D0D"/>
          <w:shd w:val="clear" w:color="auto" w:fill="FFFFFF"/>
          <w:lang w:val="ru-RU"/>
        </w:rPr>
        <w:t>uređivanje</w:t>
      </w:r>
      <w:r w:rsidR="00E62C07" w:rsidRPr="00E62C07">
        <w:rPr>
          <w:color w:val="0D0D0D"/>
          <w:shd w:val="clear" w:color="auto" w:fill="FFFFFF"/>
          <w:lang w:val="ru-RU"/>
        </w:rPr>
        <w:t xml:space="preserve"> </w:t>
      </w:r>
      <w:r>
        <w:rPr>
          <w:color w:val="0D0D0D"/>
          <w:shd w:val="clear" w:color="auto" w:fill="FFFFFF"/>
          <w:lang w:val="ru-RU"/>
        </w:rPr>
        <w:t>odnosa</w:t>
      </w:r>
      <w:r w:rsidR="00E62C07" w:rsidRPr="00E62C07">
        <w:rPr>
          <w:color w:val="0D0D0D"/>
          <w:shd w:val="clear" w:color="auto" w:fill="FFFFFF"/>
          <w:lang w:val="ru-RU"/>
        </w:rPr>
        <w:t xml:space="preserve"> </w:t>
      </w:r>
      <w:r>
        <w:rPr>
          <w:color w:val="0D0D0D"/>
          <w:shd w:val="clear" w:color="auto" w:fill="FFFFFF"/>
          <w:lang w:val="ru-RU"/>
        </w:rPr>
        <w:t>u</w:t>
      </w:r>
      <w:r w:rsidR="00E62C07" w:rsidRPr="00E62C07">
        <w:rPr>
          <w:color w:val="0D0D0D"/>
          <w:shd w:val="clear" w:color="auto" w:fill="FFFFFF"/>
          <w:lang w:val="ru-RU"/>
        </w:rPr>
        <w:t xml:space="preserve"> </w:t>
      </w:r>
      <w:r>
        <w:rPr>
          <w:color w:val="0D0D0D"/>
          <w:shd w:val="clear" w:color="auto" w:fill="FFFFFF"/>
          <w:lang w:val="ru-RU"/>
        </w:rPr>
        <w:t>vezi</w:t>
      </w:r>
      <w:r w:rsidR="00E62C07" w:rsidRPr="00E62C07">
        <w:rPr>
          <w:color w:val="0D0D0D"/>
          <w:shd w:val="clear" w:color="auto" w:fill="FFFFFF"/>
          <w:lang w:val="ru-RU"/>
        </w:rPr>
        <w:t xml:space="preserve"> </w:t>
      </w:r>
      <w:r>
        <w:rPr>
          <w:color w:val="0D0D0D"/>
          <w:shd w:val="clear" w:color="auto" w:fill="FFFFFF"/>
          <w:lang w:val="ru-RU"/>
        </w:rPr>
        <w:t>sa</w:t>
      </w:r>
      <w:r w:rsidR="00E62C07" w:rsidRPr="00E62C07">
        <w:rPr>
          <w:color w:val="0D0D0D"/>
          <w:shd w:val="clear" w:color="auto" w:fill="FFFFFF"/>
          <w:lang w:val="ru-RU"/>
        </w:rPr>
        <w:t xml:space="preserve"> </w:t>
      </w:r>
      <w:r>
        <w:rPr>
          <w:color w:val="0D0D0D"/>
          <w:shd w:val="clear" w:color="auto" w:fill="FFFFFF"/>
          <w:lang w:val="ru-RU"/>
        </w:rPr>
        <w:t>obavljanjem</w:t>
      </w:r>
      <w:r w:rsidR="00E62C07" w:rsidRPr="00E62C07">
        <w:rPr>
          <w:color w:val="0D0D0D"/>
          <w:shd w:val="clear" w:color="auto" w:fill="FFFFFF"/>
          <w:lang w:val="ru-RU"/>
        </w:rPr>
        <w:t xml:space="preserve"> </w:t>
      </w:r>
      <w:r>
        <w:rPr>
          <w:color w:val="0D0D0D"/>
          <w:shd w:val="clear" w:color="auto" w:fill="FFFFFF"/>
          <w:lang w:val="ru-RU"/>
        </w:rPr>
        <w:t>komunalne</w:t>
      </w:r>
      <w:r w:rsidR="00E62C07" w:rsidRPr="00E62C07">
        <w:rPr>
          <w:color w:val="0D0D0D"/>
          <w:shd w:val="clear" w:color="auto" w:fill="FFFFFF"/>
          <w:lang w:val="ru-RU"/>
        </w:rPr>
        <w:t xml:space="preserve"> </w:t>
      </w:r>
      <w:r>
        <w:rPr>
          <w:color w:val="0D0D0D"/>
          <w:shd w:val="clear" w:color="auto" w:fill="FFFFFF"/>
          <w:lang w:val="ru-RU"/>
        </w:rPr>
        <w:t>delatnosti</w:t>
      </w:r>
      <w:r w:rsidR="00E62C07" w:rsidRPr="00E62C07">
        <w:rPr>
          <w:color w:val="0D0D0D"/>
          <w:shd w:val="clear" w:color="auto" w:fill="FFFFFF"/>
          <w:lang w:val="ru-RU"/>
        </w:rPr>
        <w:t xml:space="preserve"> </w:t>
      </w:r>
      <w:r>
        <w:rPr>
          <w:color w:val="0D0D0D"/>
          <w:shd w:val="clear" w:color="auto" w:fill="FFFFFF"/>
          <w:lang w:val="ru-RU"/>
        </w:rPr>
        <w:t>ili</w:t>
      </w:r>
      <w:r w:rsidR="00E62C07" w:rsidRPr="00E62C07">
        <w:rPr>
          <w:color w:val="0D0D0D"/>
          <w:shd w:val="clear" w:color="auto" w:fill="FFFFFF"/>
          <w:lang w:val="ru-RU"/>
        </w:rPr>
        <w:t xml:space="preserve"> </w:t>
      </w:r>
      <w:r>
        <w:rPr>
          <w:color w:val="0D0D0D"/>
          <w:shd w:val="clear" w:color="auto" w:fill="FFFFFF"/>
          <w:lang w:val="ru-RU"/>
        </w:rPr>
        <w:t>pojedinih</w:t>
      </w:r>
      <w:r w:rsidR="00E62C07" w:rsidRPr="00E62C07">
        <w:rPr>
          <w:color w:val="0D0D0D"/>
          <w:shd w:val="clear" w:color="auto" w:fill="FFFFFF"/>
          <w:lang w:val="ru-RU"/>
        </w:rPr>
        <w:t xml:space="preserve"> </w:t>
      </w:r>
      <w:r>
        <w:rPr>
          <w:color w:val="0D0D0D"/>
          <w:shd w:val="clear" w:color="auto" w:fill="FFFFFF"/>
          <w:lang w:val="ru-RU"/>
        </w:rPr>
        <w:t>poslova</w:t>
      </w:r>
      <w:r w:rsidR="00E62C07" w:rsidRPr="00E62C07">
        <w:rPr>
          <w:color w:val="0D0D0D"/>
          <w:shd w:val="clear" w:color="auto" w:fill="FFFFFF"/>
          <w:lang w:val="ru-RU"/>
        </w:rPr>
        <w:t xml:space="preserve"> </w:t>
      </w:r>
      <w:r>
        <w:rPr>
          <w:color w:val="0D0D0D"/>
          <w:shd w:val="clear" w:color="auto" w:fill="FFFFFF"/>
          <w:lang w:val="ru-RU"/>
        </w:rPr>
        <w:t>iz</w:t>
      </w:r>
      <w:r w:rsidR="00E62C07" w:rsidRPr="00E62C07">
        <w:rPr>
          <w:color w:val="0D0D0D"/>
          <w:shd w:val="clear" w:color="auto" w:fill="FFFFFF"/>
          <w:lang w:val="ru-RU"/>
        </w:rPr>
        <w:t xml:space="preserve"> </w:t>
      </w:r>
      <w:r>
        <w:rPr>
          <w:color w:val="0D0D0D"/>
          <w:shd w:val="clear" w:color="auto" w:fill="FFFFFF"/>
          <w:lang w:val="ru-RU"/>
        </w:rPr>
        <w:t>okvira</w:t>
      </w:r>
      <w:r w:rsidR="00E62C07" w:rsidRPr="00E62C07">
        <w:rPr>
          <w:color w:val="0D0D0D"/>
          <w:shd w:val="clear" w:color="auto" w:fill="FFFFFF"/>
          <w:lang w:val="ru-RU"/>
        </w:rPr>
        <w:t xml:space="preserve"> </w:t>
      </w:r>
      <w:r>
        <w:rPr>
          <w:color w:val="0D0D0D"/>
          <w:shd w:val="clear" w:color="auto" w:fill="FFFFFF"/>
          <w:lang w:val="ru-RU"/>
        </w:rPr>
        <w:t>komunalne</w:t>
      </w:r>
      <w:r w:rsidR="00E62C07" w:rsidRPr="00E62C07">
        <w:rPr>
          <w:color w:val="0D0D0D"/>
          <w:shd w:val="clear" w:color="auto" w:fill="FFFFFF"/>
          <w:lang w:val="ru-RU"/>
        </w:rPr>
        <w:t xml:space="preserve"> </w:t>
      </w:r>
      <w:r>
        <w:rPr>
          <w:color w:val="0D0D0D"/>
          <w:shd w:val="clear" w:color="auto" w:fill="FFFFFF"/>
          <w:lang w:val="ru-RU"/>
        </w:rPr>
        <w:t>delatnosti</w:t>
      </w:r>
      <w:r w:rsidR="00E62C07" w:rsidRPr="00E62C07">
        <w:rPr>
          <w:color w:val="0D0D0D"/>
          <w:shd w:val="clear" w:color="auto" w:fill="FFFFFF"/>
          <w:lang w:val="ru-RU"/>
        </w:rPr>
        <w:t xml:space="preserve"> </w:t>
      </w:r>
      <w:r>
        <w:rPr>
          <w:color w:val="0D0D0D"/>
          <w:shd w:val="clear" w:color="auto" w:fill="FFFFFF"/>
          <w:lang w:val="ru-RU"/>
        </w:rPr>
        <w:t>između</w:t>
      </w:r>
      <w:r w:rsidR="00E62C07" w:rsidRPr="00E62C07">
        <w:rPr>
          <w:color w:val="0D0D0D"/>
          <w:shd w:val="clear" w:color="auto" w:fill="FFFFFF"/>
          <w:lang w:val="ru-RU"/>
        </w:rPr>
        <w:t xml:space="preserve"> </w:t>
      </w:r>
      <w:r>
        <w:rPr>
          <w:color w:val="0D0D0D"/>
          <w:shd w:val="clear" w:color="auto" w:fill="FFFFFF"/>
          <w:lang w:val="ru-RU"/>
        </w:rPr>
        <w:t>jedne</w:t>
      </w:r>
      <w:r w:rsidR="00E62C07" w:rsidRPr="00E62C07">
        <w:rPr>
          <w:color w:val="0D0D0D"/>
          <w:shd w:val="clear" w:color="auto" w:fill="FFFFFF"/>
          <w:lang w:val="ru-RU"/>
        </w:rPr>
        <w:t xml:space="preserve"> </w:t>
      </w:r>
      <w:r>
        <w:rPr>
          <w:color w:val="0D0D0D"/>
          <w:shd w:val="clear" w:color="auto" w:fill="FFFFFF"/>
          <w:lang w:val="ru-RU"/>
        </w:rPr>
        <w:t>ili</w:t>
      </w:r>
      <w:r w:rsidR="00E62C07" w:rsidRPr="00E62C07">
        <w:rPr>
          <w:color w:val="0D0D0D"/>
          <w:shd w:val="clear" w:color="auto" w:fill="FFFFFF"/>
          <w:lang w:val="ru-RU"/>
        </w:rPr>
        <w:t xml:space="preserve"> </w:t>
      </w:r>
      <w:r>
        <w:rPr>
          <w:color w:val="0D0D0D"/>
          <w:shd w:val="clear" w:color="auto" w:fill="FFFFFF"/>
          <w:lang w:val="ru-RU"/>
        </w:rPr>
        <w:t>više</w:t>
      </w:r>
      <w:r w:rsidR="00E62C07" w:rsidRPr="00E62C07">
        <w:rPr>
          <w:color w:val="0D0D0D"/>
          <w:shd w:val="clear" w:color="auto" w:fill="FFFFFF"/>
          <w:lang w:val="ru-RU"/>
        </w:rPr>
        <w:t xml:space="preserve"> </w:t>
      </w:r>
      <w:r>
        <w:rPr>
          <w:color w:val="0D0D0D"/>
          <w:shd w:val="clear" w:color="auto" w:fill="FFFFFF"/>
          <w:lang w:val="ru-RU"/>
        </w:rPr>
        <w:t>jedinica</w:t>
      </w:r>
      <w:r w:rsidR="00E62C07" w:rsidRPr="00E62C07">
        <w:rPr>
          <w:color w:val="0D0D0D"/>
          <w:shd w:val="clear" w:color="auto" w:fill="FFFFFF"/>
          <w:lang w:val="ru-RU"/>
        </w:rPr>
        <w:t xml:space="preserve"> </w:t>
      </w:r>
      <w:r>
        <w:rPr>
          <w:color w:val="0D0D0D"/>
          <w:shd w:val="clear" w:color="auto" w:fill="FFFFFF"/>
          <w:lang w:val="ru-RU"/>
        </w:rPr>
        <w:t>lokalne</w:t>
      </w:r>
      <w:r w:rsidR="00E62C07" w:rsidRPr="00E62C07">
        <w:rPr>
          <w:color w:val="0D0D0D"/>
          <w:shd w:val="clear" w:color="auto" w:fill="FFFFFF"/>
          <w:lang w:val="ru-RU"/>
        </w:rPr>
        <w:t xml:space="preserve"> </w:t>
      </w:r>
      <w:r>
        <w:rPr>
          <w:color w:val="0D0D0D"/>
          <w:shd w:val="clear" w:color="auto" w:fill="FFFFFF"/>
          <w:lang w:val="ru-RU"/>
        </w:rPr>
        <w:t>samouprave</w:t>
      </w:r>
      <w:r w:rsidR="00E62C07" w:rsidRPr="00E62C07">
        <w:rPr>
          <w:color w:val="0D0D0D"/>
          <w:shd w:val="clear" w:color="auto" w:fill="FFFFFF"/>
          <w:lang w:val="ru-RU"/>
        </w:rPr>
        <w:t xml:space="preserve"> </w:t>
      </w:r>
      <w:r>
        <w:rPr>
          <w:color w:val="0D0D0D"/>
          <w:shd w:val="clear" w:color="auto" w:fill="FFFFFF"/>
          <w:lang w:val="ru-RU"/>
        </w:rPr>
        <w:t>i</w:t>
      </w:r>
      <w:r w:rsidR="00E62C07" w:rsidRPr="00E62C07">
        <w:rPr>
          <w:color w:val="0D0D0D"/>
          <w:shd w:val="clear" w:color="auto" w:fill="FFFFFF"/>
          <w:lang w:val="ru-RU"/>
        </w:rPr>
        <w:t xml:space="preserve"> </w:t>
      </w:r>
      <w:r>
        <w:rPr>
          <w:color w:val="0D0D0D"/>
          <w:shd w:val="clear" w:color="auto" w:fill="FFFFFF"/>
          <w:lang w:val="ru-RU"/>
        </w:rPr>
        <w:t>vršioca</w:t>
      </w:r>
      <w:r w:rsidR="00E62C07" w:rsidRPr="00E62C07">
        <w:rPr>
          <w:color w:val="0D0D0D"/>
          <w:shd w:val="clear" w:color="auto" w:fill="FFFFFF"/>
          <w:lang w:val="ru-RU"/>
        </w:rPr>
        <w:t xml:space="preserve"> </w:t>
      </w:r>
      <w:r>
        <w:rPr>
          <w:color w:val="0D0D0D"/>
          <w:shd w:val="clear" w:color="auto" w:fill="FFFFFF"/>
          <w:lang w:val="ru-RU"/>
        </w:rPr>
        <w:t>komunalne</w:t>
      </w:r>
      <w:r w:rsidR="00E62C07" w:rsidRPr="00E62C07">
        <w:rPr>
          <w:color w:val="0D0D0D"/>
          <w:shd w:val="clear" w:color="auto" w:fill="FFFFFF"/>
          <w:lang w:val="ru-RU"/>
        </w:rPr>
        <w:t xml:space="preserve"> </w:t>
      </w:r>
      <w:r>
        <w:rPr>
          <w:color w:val="0D0D0D"/>
          <w:shd w:val="clear" w:color="auto" w:fill="FFFFFF"/>
          <w:lang w:val="ru-RU"/>
        </w:rPr>
        <w:t>delatnosti</w:t>
      </w:r>
      <w:r w:rsidR="00E62C07" w:rsidRPr="00E62C07">
        <w:rPr>
          <w:color w:val="0D0D0D"/>
          <w:shd w:val="clear" w:color="auto" w:fill="FFFFFF"/>
          <w:lang w:val="ru-RU"/>
        </w:rPr>
        <w:t xml:space="preserve">, </w:t>
      </w:r>
      <w:r>
        <w:rPr>
          <w:color w:val="0D0D0D"/>
          <w:shd w:val="clear" w:color="auto" w:fill="FFFFFF"/>
          <w:lang w:val="ru-RU"/>
        </w:rPr>
        <w:t>koje</w:t>
      </w:r>
      <w:r w:rsidR="00E62C07" w:rsidRPr="00E62C07">
        <w:rPr>
          <w:color w:val="0D0D0D"/>
          <w:shd w:val="clear" w:color="auto" w:fill="FFFFFF"/>
          <w:lang w:val="ru-RU"/>
        </w:rPr>
        <w:t xml:space="preserve"> </w:t>
      </w:r>
      <w:r>
        <w:rPr>
          <w:color w:val="0D0D0D"/>
          <w:shd w:val="clear" w:color="auto" w:fill="FFFFFF"/>
          <w:lang w:val="ru-RU"/>
        </w:rPr>
        <w:t>za</w:t>
      </w:r>
      <w:r w:rsidR="00E62C07" w:rsidRPr="00E62C07">
        <w:rPr>
          <w:color w:val="0D0D0D"/>
          <w:shd w:val="clear" w:color="auto" w:fill="FFFFFF"/>
          <w:lang w:val="ru-RU"/>
        </w:rPr>
        <w:t xml:space="preserve"> </w:t>
      </w:r>
      <w:r>
        <w:rPr>
          <w:color w:val="0D0D0D"/>
          <w:shd w:val="clear" w:color="auto" w:fill="FFFFFF"/>
          <w:lang w:val="ru-RU"/>
        </w:rPr>
        <w:t>cilj</w:t>
      </w:r>
      <w:r w:rsidR="00E62C07" w:rsidRPr="00E62C07">
        <w:rPr>
          <w:color w:val="0D0D0D"/>
          <w:shd w:val="clear" w:color="auto" w:fill="FFFFFF"/>
          <w:lang w:val="ru-RU"/>
        </w:rPr>
        <w:t xml:space="preserve"> </w:t>
      </w:r>
      <w:r>
        <w:rPr>
          <w:color w:val="0D0D0D"/>
          <w:shd w:val="clear" w:color="auto" w:fill="FFFFFF"/>
          <w:lang w:val="ru-RU"/>
        </w:rPr>
        <w:t>ima</w:t>
      </w:r>
      <w:r w:rsidR="00E62C07" w:rsidRPr="00E62C07">
        <w:rPr>
          <w:color w:val="0D0D0D"/>
          <w:shd w:val="clear" w:color="auto" w:fill="FFFFFF"/>
          <w:lang w:val="ru-RU"/>
        </w:rPr>
        <w:t xml:space="preserve"> </w:t>
      </w:r>
      <w:r>
        <w:rPr>
          <w:color w:val="0D0D0D"/>
          <w:shd w:val="clear" w:color="auto" w:fill="FFFFFF"/>
          <w:lang w:val="ru-RU"/>
        </w:rPr>
        <w:t>pružanje</w:t>
      </w:r>
      <w:r w:rsidR="00E62C07" w:rsidRPr="00E62C07">
        <w:rPr>
          <w:color w:val="0D0D0D"/>
          <w:shd w:val="clear" w:color="auto" w:fill="FFFFFF"/>
          <w:lang w:val="ru-RU"/>
        </w:rPr>
        <w:t xml:space="preserve"> </w:t>
      </w:r>
      <w:r>
        <w:rPr>
          <w:color w:val="0D0D0D"/>
          <w:shd w:val="clear" w:color="auto" w:fill="FFFFFF"/>
          <w:lang w:val="ru-RU"/>
        </w:rPr>
        <w:t>komunalnih</w:t>
      </w:r>
      <w:r w:rsidR="00E62C07" w:rsidRPr="00E62C07">
        <w:rPr>
          <w:color w:val="0D0D0D"/>
          <w:shd w:val="clear" w:color="auto" w:fill="FFFFFF"/>
          <w:lang w:val="ru-RU"/>
        </w:rPr>
        <w:t xml:space="preserve"> </w:t>
      </w:r>
      <w:r>
        <w:rPr>
          <w:color w:val="0D0D0D"/>
          <w:shd w:val="clear" w:color="auto" w:fill="FFFFFF"/>
          <w:lang w:val="ru-RU"/>
        </w:rPr>
        <w:t>usluga</w:t>
      </w:r>
      <w:r w:rsidR="00E62C07" w:rsidRPr="00E62C07">
        <w:rPr>
          <w:color w:val="0D0D0D"/>
          <w:shd w:val="clear" w:color="auto" w:fill="FFFFFF"/>
          <w:lang w:val="ru-RU"/>
        </w:rPr>
        <w:t xml:space="preserve"> </w:t>
      </w:r>
      <w:r>
        <w:rPr>
          <w:color w:val="0D0D0D"/>
          <w:shd w:val="clear" w:color="auto" w:fill="FFFFFF"/>
          <w:lang w:val="ru-RU"/>
        </w:rPr>
        <w:t>na</w:t>
      </w:r>
      <w:r w:rsidR="00E62C07" w:rsidRPr="00E62C07">
        <w:rPr>
          <w:color w:val="0D0D0D"/>
          <w:shd w:val="clear" w:color="auto" w:fill="FFFFFF"/>
          <w:lang w:val="ru-RU"/>
        </w:rPr>
        <w:t xml:space="preserve"> </w:t>
      </w:r>
      <w:r>
        <w:rPr>
          <w:color w:val="0D0D0D"/>
          <w:shd w:val="clear" w:color="auto" w:fill="FFFFFF"/>
          <w:lang w:val="ru-RU"/>
        </w:rPr>
        <w:t>teritoriji</w:t>
      </w:r>
      <w:r w:rsidR="00E62C07" w:rsidRPr="00E62C07">
        <w:rPr>
          <w:color w:val="0D0D0D"/>
          <w:shd w:val="clear" w:color="auto" w:fill="FFFFFF"/>
          <w:lang w:val="ru-RU"/>
        </w:rPr>
        <w:t xml:space="preserve"> </w:t>
      </w:r>
      <w:r>
        <w:rPr>
          <w:color w:val="0D0D0D"/>
          <w:shd w:val="clear" w:color="auto" w:fill="FFFFFF"/>
          <w:lang w:val="ru-RU"/>
        </w:rPr>
        <w:t>jedne</w:t>
      </w:r>
      <w:r w:rsidR="00E62C07" w:rsidRPr="00E62C07">
        <w:rPr>
          <w:color w:val="0D0D0D"/>
          <w:shd w:val="clear" w:color="auto" w:fill="FFFFFF"/>
          <w:lang w:val="ru-RU"/>
        </w:rPr>
        <w:t xml:space="preserve"> </w:t>
      </w:r>
      <w:r>
        <w:rPr>
          <w:color w:val="0D0D0D"/>
          <w:shd w:val="clear" w:color="auto" w:fill="FFFFFF"/>
          <w:lang w:val="ru-RU"/>
        </w:rPr>
        <w:t>ili</w:t>
      </w:r>
      <w:r w:rsidR="00E62C07" w:rsidRPr="00E62C07">
        <w:rPr>
          <w:color w:val="0D0D0D"/>
          <w:shd w:val="clear" w:color="auto" w:fill="FFFFFF"/>
          <w:lang w:val="ru-RU"/>
        </w:rPr>
        <w:t xml:space="preserve"> </w:t>
      </w:r>
      <w:r>
        <w:rPr>
          <w:color w:val="0D0D0D"/>
          <w:shd w:val="clear" w:color="auto" w:fill="FFFFFF"/>
          <w:lang w:val="ru-RU"/>
        </w:rPr>
        <w:t>više</w:t>
      </w:r>
      <w:r w:rsidR="00E62C07" w:rsidRPr="00E62C07">
        <w:rPr>
          <w:color w:val="0D0D0D"/>
          <w:shd w:val="clear" w:color="auto" w:fill="FFFFFF"/>
          <w:lang w:val="ru-RU"/>
        </w:rPr>
        <w:t xml:space="preserve"> </w:t>
      </w:r>
      <w:r>
        <w:rPr>
          <w:color w:val="0D0D0D"/>
          <w:shd w:val="clear" w:color="auto" w:fill="FFFFFF"/>
          <w:lang w:val="ru-RU"/>
        </w:rPr>
        <w:t>jedinica</w:t>
      </w:r>
      <w:r w:rsidR="00E62C07" w:rsidRPr="00E62C07">
        <w:rPr>
          <w:color w:val="0D0D0D"/>
          <w:shd w:val="clear" w:color="auto" w:fill="FFFFFF"/>
          <w:lang w:val="ru-RU"/>
        </w:rPr>
        <w:t xml:space="preserve"> </w:t>
      </w:r>
      <w:r>
        <w:rPr>
          <w:color w:val="0D0D0D"/>
          <w:shd w:val="clear" w:color="auto" w:fill="FFFFFF"/>
          <w:lang w:val="ru-RU"/>
        </w:rPr>
        <w:t>lokalne</w:t>
      </w:r>
      <w:r w:rsidR="00E62C07" w:rsidRPr="00E62C07">
        <w:rPr>
          <w:color w:val="0D0D0D"/>
          <w:shd w:val="clear" w:color="auto" w:fill="FFFFFF"/>
          <w:lang w:val="ru-RU"/>
        </w:rPr>
        <w:t xml:space="preserve"> </w:t>
      </w:r>
      <w:r>
        <w:rPr>
          <w:color w:val="0D0D0D"/>
          <w:shd w:val="clear" w:color="auto" w:fill="FFFFFF"/>
          <w:lang w:val="ru-RU"/>
        </w:rPr>
        <w:t>samouprave</w:t>
      </w:r>
      <w:r w:rsidR="00E62C07" w:rsidRPr="00E62C07">
        <w:rPr>
          <w:color w:val="0D0D0D"/>
          <w:shd w:val="clear" w:color="auto" w:fill="FFFFFF"/>
          <w:lang w:val="ru-RU"/>
        </w:rPr>
        <w:t xml:space="preserve"> </w:t>
      </w:r>
      <w:r>
        <w:rPr>
          <w:color w:val="0D0D0D"/>
          <w:shd w:val="clear" w:color="auto" w:fill="FFFFFF"/>
          <w:lang w:val="ru-RU"/>
        </w:rPr>
        <w:t>ili</w:t>
      </w:r>
      <w:r w:rsidR="00E62C07" w:rsidRPr="00E62C07">
        <w:rPr>
          <w:color w:val="0D0D0D"/>
          <w:shd w:val="clear" w:color="auto" w:fill="FFFFFF"/>
          <w:lang w:val="ru-RU"/>
        </w:rPr>
        <w:t xml:space="preserve"> </w:t>
      </w:r>
      <w:r>
        <w:rPr>
          <w:color w:val="0D0D0D"/>
          <w:shd w:val="clear" w:color="auto" w:fill="FFFFFF"/>
          <w:lang w:val="ru-RU"/>
        </w:rPr>
        <w:t>na</w:t>
      </w:r>
      <w:r w:rsidR="00E62C07" w:rsidRPr="00E62C07">
        <w:rPr>
          <w:color w:val="0D0D0D"/>
          <w:shd w:val="clear" w:color="auto" w:fill="FFFFFF"/>
          <w:lang w:val="ru-RU"/>
        </w:rPr>
        <w:t xml:space="preserve"> </w:t>
      </w:r>
      <w:r>
        <w:rPr>
          <w:color w:val="0D0D0D"/>
          <w:shd w:val="clear" w:color="auto" w:fill="FFFFFF"/>
          <w:lang w:val="ru-RU"/>
        </w:rPr>
        <w:t>delu</w:t>
      </w:r>
      <w:r w:rsidR="00E62C07" w:rsidRPr="00E62C07">
        <w:rPr>
          <w:color w:val="0D0D0D"/>
          <w:shd w:val="clear" w:color="auto" w:fill="FFFFFF"/>
          <w:lang w:val="ru-RU"/>
        </w:rPr>
        <w:t xml:space="preserve"> </w:t>
      </w:r>
      <w:r>
        <w:rPr>
          <w:color w:val="0D0D0D"/>
          <w:shd w:val="clear" w:color="auto" w:fill="FFFFFF"/>
          <w:lang w:val="ru-RU"/>
        </w:rPr>
        <w:t>teritorije</w:t>
      </w:r>
      <w:r w:rsidR="00E62C07" w:rsidRPr="00E62C07">
        <w:rPr>
          <w:color w:val="0D0D0D"/>
          <w:shd w:val="clear" w:color="auto" w:fill="FFFFFF"/>
          <w:lang w:val="ru-RU"/>
        </w:rPr>
        <w:t xml:space="preserve"> </w:t>
      </w:r>
      <w:r>
        <w:rPr>
          <w:color w:val="0D0D0D"/>
          <w:shd w:val="clear" w:color="auto" w:fill="FFFFFF"/>
          <w:lang w:val="ru-RU"/>
        </w:rPr>
        <w:t>jedinice</w:t>
      </w:r>
      <w:r w:rsidR="00E62C07" w:rsidRPr="00E62C07">
        <w:rPr>
          <w:color w:val="0D0D0D"/>
          <w:shd w:val="clear" w:color="auto" w:fill="FFFFFF"/>
          <w:lang w:val="ru-RU"/>
        </w:rPr>
        <w:t xml:space="preserve"> </w:t>
      </w:r>
      <w:r>
        <w:rPr>
          <w:color w:val="0D0D0D"/>
          <w:shd w:val="clear" w:color="auto" w:fill="FFFFFF"/>
          <w:lang w:val="ru-RU"/>
        </w:rPr>
        <w:t>lokalne</w:t>
      </w:r>
      <w:r w:rsidR="00E62C07" w:rsidRPr="00E62C07">
        <w:rPr>
          <w:color w:val="0D0D0D"/>
          <w:shd w:val="clear" w:color="auto" w:fill="FFFFFF"/>
          <w:lang w:val="ru-RU"/>
        </w:rPr>
        <w:t xml:space="preserve"> </w:t>
      </w:r>
      <w:r>
        <w:rPr>
          <w:color w:val="0D0D0D"/>
          <w:shd w:val="clear" w:color="auto" w:fill="FFFFFF"/>
          <w:lang w:val="ru-RU"/>
        </w:rPr>
        <w:t>samouprave</w:t>
      </w:r>
      <w:r w:rsidR="00E62C07" w:rsidRPr="00E62C07">
        <w:rPr>
          <w:color w:val="0D0D0D"/>
          <w:lang w:val="ru-RU"/>
        </w:rPr>
        <w:t xml:space="preserve"> </w:t>
      </w:r>
      <w:bookmarkStart w:id="10" w:name="_Hlk180326992"/>
      <w:r w:rsidR="00E62C07" w:rsidRPr="00E62C07">
        <w:rPr>
          <w:color w:val="0D0D0D"/>
          <w:lang w:val="ru-RU"/>
        </w:rPr>
        <w:t>(</w:t>
      </w:r>
      <w:r>
        <w:rPr>
          <w:color w:val="0D0D0D"/>
          <w:lang w:val="ru-RU"/>
        </w:rPr>
        <w:t>član</w:t>
      </w:r>
      <w:r w:rsidR="00E62C07" w:rsidRPr="00E62C07">
        <w:rPr>
          <w:color w:val="0D0D0D"/>
          <w:lang w:val="ru-RU"/>
        </w:rPr>
        <w:t xml:space="preserve"> 9. </w:t>
      </w:r>
      <w:r>
        <w:rPr>
          <w:color w:val="0D0D0D"/>
          <w:lang w:val="ru-RU"/>
        </w:rPr>
        <w:t>stav</w:t>
      </w:r>
      <w:r w:rsidR="00E62C07" w:rsidRPr="00E62C07">
        <w:rPr>
          <w:color w:val="0D0D0D"/>
          <w:lang w:val="ru-RU"/>
        </w:rPr>
        <w:t xml:space="preserve"> 1). </w:t>
      </w:r>
      <w:bookmarkEnd w:id="10"/>
      <w:r>
        <w:rPr>
          <w:color w:val="0D0D0D"/>
          <w:shd w:val="clear" w:color="auto" w:fill="FFFFFF"/>
          <w:lang w:val="ru-RU"/>
        </w:rPr>
        <w:t>Poveravanje</w:t>
      </w:r>
      <w:r w:rsidR="00E62C07" w:rsidRPr="00E62C07">
        <w:rPr>
          <w:color w:val="0D0D0D"/>
          <w:shd w:val="clear" w:color="auto" w:fill="FFFFFF"/>
          <w:lang w:val="ru-RU"/>
        </w:rPr>
        <w:t xml:space="preserve"> </w:t>
      </w:r>
      <w:r>
        <w:rPr>
          <w:color w:val="0D0D0D"/>
          <w:shd w:val="clear" w:color="auto" w:fill="FFFFFF"/>
          <w:lang w:val="ru-RU"/>
        </w:rPr>
        <w:t>obavljanja</w:t>
      </w:r>
      <w:r w:rsidR="00E62C07" w:rsidRPr="00E62C07">
        <w:rPr>
          <w:color w:val="0D0D0D"/>
          <w:shd w:val="clear" w:color="auto" w:fill="FFFFFF"/>
          <w:lang w:val="ru-RU"/>
        </w:rPr>
        <w:t xml:space="preserve"> </w:t>
      </w:r>
      <w:r>
        <w:rPr>
          <w:color w:val="0D0D0D"/>
          <w:shd w:val="clear" w:color="auto" w:fill="FFFFFF"/>
          <w:lang w:val="ru-RU"/>
        </w:rPr>
        <w:t>komunalne</w:t>
      </w:r>
      <w:r w:rsidR="00E62C07" w:rsidRPr="00E62C07">
        <w:rPr>
          <w:color w:val="0D0D0D"/>
          <w:shd w:val="clear" w:color="auto" w:fill="FFFFFF"/>
          <w:lang w:val="ru-RU"/>
        </w:rPr>
        <w:t xml:space="preserve"> </w:t>
      </w:r>
      <w:r>
        <w:rPr>
          <w:color w:val="0D0D0D"/>
          <w:shd w:val="clear" w:color="auto" w:fill="FFFFFF"/>
          <w:lang w:val="ru-RU"/>
        </w:rPr>
        <w:t>delatnosti</w:t>
      </w:r>
      <w:r w:rsidR="00E62C07" w:rsidRPr="00E62C07">
        <w:rPr>
          <w:color w:val="0D0D0D"/>
          <w:shd w:val="clear" w:color="auto" w:fill="FFFFFF"/>
          <w:lang w:val="ru-RU"/>
        </w:rPr>
        <w:t xml:space="preserve"> </w:t>
      </w:r>
      <w:r>
        <w:rPr>
          <w:color w:val="0D0D0D"/>
          <w:shd w:val="clear" w:color="auto" w:fill="FFFFFF"/>
          <w:lang w:val="ru-RU"/>
        </w:rPr>
        <w:t>vrši</w:t>
      </w:r>
      <w:r w:rsidR="00E62C07" w:rsidRPr="00E62C07">
        <w:rPr>
          <w:color w:val="0D0D0D"/>
          <w:shd w:val="clear" w:color="auto" w:fill="FFFFFF"/>
          <w:lang w:val="ru-RU"/>
        </w:rPr>
        <w:t xml:space="preserve"> </w:t>
      </w:r>
      <w:r>
        <w:rPr>
          <w:color w:val="0D0D0D"/>
          <w:shd w:val="clear" w:color="auto" w:fill="FFFFFF"/>
          <w:lang w:val="ru-RU"/>
        </w:rPr>
        <w:t>se</w:t>
      </w:r>
      <w:r w:rsidR="00E62C07" w:rsidRPr="00E62C07">
        <w:rPr>
          <w:color w:val="0D0D0D"/>
          <w:shd w:val="clear" w:color="auto" w:fill="FFFFFF"/>
          <w:lang w:val="ru-RU"/>
        </w:rPr>
        <w:t xml:space="preserve"> </w:t>
      </w:r>
      <w:r>
        <w:rPr>
          <w:color w:val="0D0D0D"/>
          <w:shd w:val="clear" w:color="auto" w:fill="FFFFFF"/>
          <w:lang w:val="ru-RU"/>
        </w:rPr>
        <w:t>na</w:t>
      </w:r>
      <w:r w:rsidR="00E62C07" w:rsidRPr="00E62C07">
        <w:rPr>
          <w:color w:val="0D0D0D"/>
          <w:shd w:val="clear" w:color="auto" w:fill="FFFFFF"/>
          <w:lang w:val="ru-RU"/>
        </w:rPr>
        <w:t xml:space="preserve"> </w:t>
      </w:r>
      <w:r>
        <w:rPr>
          <w:color w:val="0D0D0D"/>
          <w:shd w:val="clear" w:color="auto" w:fill="FFFFFF"/>
          <w:lang w:val="ru-RU"/>
        </w:rPr>
        <w:t>osnovu</w:t>
      </w:r>
      <w:r w:rsidR="00E62C07" w:rsidRPr="00E62C07">
        <w:rPr>
          <w:color w:val="0D0D0D"/>
          <w:shd w:val="clear" w:color="auto" w:fill="FFFFFF"/>
          <w:lang w:val="ru-RU"/>
        </w:rPr>
        <w:t xml:space="preserve"> </w:t>
      </w:r>
      <w:r>
        <w:rPr>
          <w:color w:val="0D0D0D"/>
          <w:shd w:val="clear" w:color="auto" w:fill="FFFFFF"/>
          <w:lang w:val="ru-RU"/>
        </w:rPr>
        <w:t>odluke</w:t>
      </w:r>
      <w:r w:rsidR="00E62C07" w:rsidRPr="00E62C07">
        <w:rPr>
          <w:color w:val="0D0D0D"/>
          <w:shd w:val="clear" w:color="auto" w:fill="FFFFFF"/>
          <w:lang w:val="ru-RU"/>
        </w:rPr>
        <w:t xml:space="preserve"> </w:t>
      </w:r>
      <w:r>
        <w:rPr>
          <w:color w:val="0D0D0D"/>
          <w:shd w:val="clear" w:color="auto" w:fill="FFFFFF"/>
          <w:lang w:val="ru-RU"/>
        </w:rPr>
        <w:t>skupštine</w:t>
      </w:r>
      <w:r w:rsidR="00E62C07" w:rsidRPr="00E62C07">
        <w:rPr>
          <w:color w:val="0D0D0D"/>
          <w:shd w:val="clear" w:color="auto" w:fill="FFFFFF"/>
          <w:lang w:val="ru-RU"/>
        </w:rPr>
        <w:t xml:space="preserve"> </w:t>
      </w:r>
      <w:r>
        <w:rPr>
          <w:color w:val="0D0D0D"/>
          <w:shd w:val="clear" w:color="auto" w:fill="FFFFFF"/>
          <w:lang w:val="ru-RU"/>
        </w:rPr>
        <w:t>jedinice</w:t>
      </w:r>
      <w:r w:rsidR="00E62C07" w:rsidRPr="00E62C07">
        <w:rPr>
          <w:color w:val="0D0D0D"/>
          <w:shd w:val="clear" w:color="auto" w:fill="FFFFFF"/>
          <w:lang w:val="ru-RU"/>
        </w:rPr>
        <w:t xml:space="preserve"> </w:t>
      </w:r>
      <w:r>
        <w:rPr>
          <w:color w:val="0D0D0D"/>
          <w:shd w:val="clear" w:color="auto" w:fill="FFFFFF"/>
          <w:lang w:val="ru-RU"/>
        </w:rPr>
        <w:t>lokalne</w:t>
      </w:r>
      <w:r w:rsidR="00E62C07" w:rsidRPr="00E62C07">
        <w:rPr>
          <w:color w:val="0D0D0D"/>
          <w:shd w:val="clear" w:color="auto" w:fill="FFFFFF"/>
          <w:lang w:val="ru-RU"/>
        </w:rPr>
        <w:t xml:space="preserve"> </w:t>
      </w:r>
      <w:r>
        <w:rPr>
          <w:color w:val="0D0D0D"/>
          <w:shd w:val="clear" w:color="auto" w:fill="FFFFFF"/>
          <w:lang w:val="ru-RU"/>
        </w:rPr>
        <w:t>samouprave</w:t>
      </w:r>
      <w:r w:rsidR="00E62C07" w:rsidRPr="00E62C07">
        <w:rPr>
          <w:color w:val="0D0D0D"/>
          <w:shd w:val="clear" w:color="auto" w:fill="FFFFFF"/>
          <w:lang w:val="ru-RU"/>
        </w:rPr>
        <w:t xml:space="preserve"> </w:t>
      </w:r>
      <w:r>
        <w:rPr>
          <w:color w:val="0D0D0D"/>
          <w:shd w:val="clear" w:color="auto" w:fill="FFFFFF"/>
          <w:lang w:val="ru-RU"/>
        </w:rPr>
        <w:t>o</w:t>
      </w:r>
      <w:r w:rsidR="00E62C07" w:rsidRPr="00E62C07">
        <w:rPr>
          <w:color w:val="0D0D0D"/>
          <w:shd w:val="clear" w:color="auto" w:fill="FFFFFF"/>
          <w:lang w:val="ru-RU"/>
        </w:rPr>
        <w:t xml:space="preserve"> </w:t>
      </w:r>
      <w:r>
        <w:rPr>
          <w:color w:val="0D0D0D"/>
          <w:shd w:val="clear" w:color="auto" w:fill="FFFFFF"/>
          <w:lang w:val="ru-RU"/>
        </w:rPr>
        <w:t>načinu</w:t>
      </w:r>
      <w:r w:rsidR="00E62C07" w:rsidRPr="00E62C07">
        <w:rPr>
          <w:color w:val="0D0D0D"/>
          <w:shd w:val="clear" w:color="auto" w:fill="FFFFFF"/>
          <w:lang w:val="ru-RU"/>
        </w:rPr>
        <w:t xml:space="preserve"> </w:t>
      </w:r>
      <w:r>
        <w:rPr>
          <w:color w:val="0D0D0D"/>
          <w:shd w:val="clear" w:color="auto" w:fill="FFFFFF"/>
          <w:lang w:val="ru-RU"/>
        </w:rPr>
        <w:t>obavljanja</w:t>
      </w:r>
      <w:r w:rsidR="00E62C07" w:rsidRPr="00E62C07">
        <w:rPr>
          <w:color w:val="0D0D0D"/>
          <w:shd w:val="clear" w:color="auto" w:fill="FFFFFF"/>
          <w:lang w:val="ru-RU"/>
        </w:rPr>
        <w:t xml:space="preserve"> </w:t>
      </w:r>
      <w:r>
        <w:rPr>
          <w:color w:val="0D0D0D"/>
          <w:shd w:val="clear" w:color="auto" w:fill="FFFFFF"/>
          <w:lang w:val="ru-RU"/>
        </w:rPr>
        <w:t>komunalne</w:t>
      </w:r>
      <w:r w:rsidR="00E62C07" w:rsidRPr="00E62C07">
        <w:rPr>
          <w:color w:val="0D0D0D"/>
          <w:shd w:val="clear" w:color="auto" w:fill="FFFFFF"/>
          <w:lang w:val="ru-RU"/>
        </w:rPr>
        <w:t xml:space="preserve"> </w:t>
      </w:r>
      <w:r>
        <w:rPr>
          <w:color w:val="0D0D0D"/>
          <w:shd w:val="clear" w:color="auto" w:fill="FFFFFF"/>
          <w:lang w:val="ru-RU"/>
        </w:rPr>
        <w:t>delatnosti</w:t>
      </w:r>
      <w:r w:rsidR="00E62C07" w:rsidRPr="00E62C07">
        <w:rPr>
          <w:color w:val="0D0D0D"/>
          <w:shd w:val="clear" w:color="auto" w:fill="FFFFFF"/>
          <w:lang w:val="ru-RU"/>
        </w:rPr>
        <w:t xml:space="preserve"> </w:t>
      </w:r>
      <w:r>
        <w:rPr>
          <w:color w:val="0D0D0D"/>
          <w:shd w:val="clear" w:color="auto" w:fill="FFFFFF"/>
          <w:lang w:val="ru-RU"/>
        </w:rPr>
        <w:t>i</w:t>
      </w:r>
      <w:r w:rsidR="00E62C07" w:rsidRPr="00E62C07">
        <w:rPr>
          <w:color w:val="0D0D0D"/>
          <w:shd w:val="clear" w:color="auto" w:fill="FFFFFF"/>
          <w:lang w:val="ru-RU"/>
        </w:rPr>
        <w:t xml:space="preserve"> </w:t>
      </w:r>
      <w:r>
        <w:rPr>
          <w:color w:val="0D0D0D"/>
          <w:shd w:val="clear" w:color="auto" w:fill="FFFFFF"/>
          <w:lang w:val="ru-RU"/>
        </w:rPr>
        <w:t>ugovora</w:t>
      </w:r>
      <w:r w:rsidR="00E62C07" w:rsidRPr="00E62C07">
        <w:rPr>
          <w:color w:val="0D0D0D"/>
          <w:shd w:val="clear" w:color="auto" w:fill="FFFFFF"/>
          <w:lang w:val="ru-RU"/>
        </w:rPr>
        <w:t xml:space="preserve"> </w:t>
      </w:r>
      <w:r>
        <w:rPr>
          <w:color w:val="0D0D0D"/>
          <w:shd w:val="clear" w:color="auto" w:fill="FFFFFF"/>
          <w:lang w:val="ru-RU"/>
        </w:rPr>
        <w:t>o</w:t>
      </w:r>
      <w:r w:rsidR="00E62C07" w:rsidRPr="00E62C07">
        <w:rPr>
          <w:color w:val="0D0D0D"/>
          <w:shd w:val="clear" w:color="auto" w:fill="FFFFFF"/>
          <w:lang w:val="ru-RU"/>
        </w:rPr>
        <w:t xml:space="preserve"> </w:t>
      </w:r>
      <w:r>
        <w:rPr>
          <w:color w:val="0D0D0D"/>
          <w:shd w:val="clear" w:color="auto" w:fill="FFFFFF"/>
          <w:lang w:val="ru-RU"/>
        </w:rPr>
        <w:t>poveravanju</w:t>
      </w:r>
      <w:r w:rsidR="00E62C07" w:rsidRPr="00E62C07">
        <w:rPr>
          <w:color w:val="0D0D0D"/>
          <w:shd w:val="clear" w:color="auto" w:fill="FFFFFF"/>
          <w:lang w:val="ru-RU"/>
        </w:rPr>
        <w:t xml:space="preserve">, </w:t>
      </w:r>
      <w:r>
        <w:rPr>
          <w:color w:val="0D0D0D"/>
          <w:shd w:val="clear" w:color="auto" w:fill="FFFFFF"/>
          <w:lang w:val="ru-RU"/>
        </w:rPr>
        <w:t>osim</w:t>
      </w:r>
      <w:r w:rsidR="00E62C07" w:rsidRPr="00E62C07">
        <w:rPr>
          <w:color w:val="0D0D0D"/>
          <w:shd w:val="clear" w:color="auto" w:fill="FFFFFF"/>
          <w:lang w:val="ru-RU"/>
        </w:rPr>
        <w:t xml:space="preserve"> </w:t>
      </w:r>
      <w:r>
        <w:rPr>
          <w:color w:val="0D0D0D"/>
          <w:shd w:val="clear" w:color="auto" w:fill="FFFFFF"/>
          <w:lang w:val="ru-RU"/>
        </w:rPr>
        <w:t>kada</w:t>
      </w:r>
      <w:r w:rsidR="00E62C07" w:rsidRPr="00E62C07">
        <w:rPr>
          <w:color w:val="0D0D0D"/>
          <w:shd w:val="clear" w:color="auto" w:fill="FFFFFF"/>
          <w:lang w:val="ru-RU"/>
        </w:rPr>
        <w:t xml:space="preserve"> </w:t>
      </w:r>
      <w:r>
        <w:rPr>
          <w:color w:val="0D0D0D"/>
          <w:shd w:val="clear" w:color="auto" w:fill="FFFFFF"/>
          <w:lang w:val="ru-RU"/>
        </w:rPr>
        <w:t>se</w:t>
      </w:r>
      <w:r w:rsidR="00E62C07" w:rsidRPr="00E62C07">
        <w:rPr>
          <w:color w:val="0D0D0D"/>
          <w:shd w:val="clear" w:color="auto" w:fill="FFFFFF"/>
          <w:lang w:val="ru-RU"/>
        </w:rPr>
        <w:t xml:space="preserve"> </w:t>
      </w:r>
      <w:r>
        <w:rPr>
          <w:color w:val="0D0D0D"/>
          <w:shd w:val="clear" w:color="auto" w:fill="FFFFFF"/>
          <w:lang w:val="ru-RU"/>
        </w:rPr>
        <w:t>osniva</w:t>
      </w:r>
      <w:r w:rsidR="00E62C07" w:rsidRPr="00E62C07">
        <w:rPr>
          <w:color w:val="0D0D0D"/>
          <w:shd w:val="clear" w:color="auto" w:fill="FFFFFF"/>
          <w:lang w:val="ru-RU"/>
        </w:rPr>
        <w:t xml:space="preserve"> </w:t>
      </w:r>
      <w:r>
        <w:rPr>
          <w:color w:val="0D0D0D"/>
          <w:shd w:val="clear" w:color="auto" w:fill="FFFFFF"/>
          <w:lang w:val="ru-RU"/>
        </w:rPr>
        <w:t>javno</w:t>
      </w:r>
      <w:r w:rsidR="00E62C07" w:rsidRPr="00E62C07">
        <w:rPr>
          <w:color w:val="0D0D0D"/>
          <w:shd w:val="clear" w:color="auto" w:fill="FFFFFF"/>
          <w:lang w:val="ru-RU"/>
        </w:rPr>
        <w:t xml:space="preserve"> </w:t>
      </w:r>
      <w:r>
        <w:rPr>
          <w:color w:val="0D0D0D"/>
          <w:shd w:val="clear" w:color="auto" w:fill="FFFFFF"/>
          <w:lang w:val="ru-RU"/>
        </w:rPr>
        <w:t>preduzeće</w:t>
      </w:r>
      <w:r w:rsidR="00E62C07" w:rsidRPr="00E62C07">
        <w:rPr>
          <w:color w:val="0D0D0D"/>
          <w:shd w:val="clear" w:color="auto" w:fill="FFFFFF"/>
          <w:lang w:val="ru-RU"/>
        </w:rPr>
        <w:t xml:space="preserve"> </w:t>
      </w:r>
      <w:r w:rsidR="00E62C07" w:rsidRPr="00E62C07">
        <w:rPr>
          <w:color w:val="0D0D0D"/>
          <w:lang w:val="ru-RU"/>
        </w:rPr>
        <w:t>(</w:t>
      </w:r>
      <w:r>
        <w:rPr>
          <w:color w:val="0D0D0D"/>
          <w:lang w:val="ru-RU"/>
        </w:rPr>
        <w:t>član</w:t>
      </w:r>
      <w:r w:rsidR="00E62C07" w:rsidRPr="00E62C07">
        <w:rPr>
          <w:color w:val="0D0D0D"/>
          <w:lang w:val="ru-RU"/>
        </w:rPr>
        <w:t xml:space="preserve"> 9. </w:t>
      </w:r>
      <w:r>
        <w:rPr>
          <w:color w:val="0D0D0D"/>
          <w:lang w:val="ru-RU"/>
        </w:rPr>
        <w:t>stav</w:t>
      </w:r>
      <w:r w:rsidR="00E62C07" w:rsidRPr="00E62C07">
        <w:rPr>
          <w:color w:val="0D0D0D"/>
          <w:lang w:val="ru-RU"/>
        </w:rPr>
        <w:t xml:space="preserve"> 3).</w:t>
      </w:r>
    </w:p>
    <w:p w:rsidR="00E62C07" w:rsidRPr="00E62C07" w:rsidRDefault="008A35B1" w:rsidP="00E62C07">
      <w:pPr>
        <w:ind w:firstLine="1440"/>
        <w:rPr>
          <w:color w:val="0D0D0D"/>
          <w:lang w:val="ru-RU"/>
        </w:rPr>
      </w:pPr>
      <w:r>
        <w:rPr>
          <w:color w:val="0D0D0D"/>
          <w:shd w:val="clear" w:color="auto" w:fill="FFFFFF"/>
          <w:lang w:val="ru-RU"/>
        </w:rPr>
        <w:t>Na</w:t>
      </w:r>
      <w:r w:rsidR="00E62C07" w:rsidRPr="00E62C07">
        <w:rPr>
          <w:color w:val="0D0D0D"/>
          <w:shd w:val="clear" w:color="auto" w:fill="FFFFFF"/>
          <w:lang w:val="ru-RU"/>
        </w:rPr>
        <w:t xml:space="preserve"> </w:t>
      </w:r>
      <w:r>
        <w:rPr>
          <w:color w:val="0D0D0D"/>
          <w:shd w:val="clear" w:color="auto" w:fill="FFFFFF"/>
          <w:lang w:val="ru-RU"/>
        </w:rPr>
        <w:t>postupak</w:t>
      </w:r>
      <w:r w:rsidR="00E62C07" w:rsidRPr="00E62C07">
        <w:rPr>
          <w:color w:val="0D0D0D"/>
          <w:shd w:val="clear" w:color="auto" w:fill="FFFFFF"/>
          <w:lang w:val="ru-RU"/>
        </w:rPr>
        <w:t xml:space="preserve"> </w:t>
      </w:r>
      <w:r>
        <w:rPr>
          <w:color w:val="0D0D0D"/>
          <w:shd w:val="clear" w:color="auto" w:fill="FFFFFF"/>
          <w:lang w:val="ru-RU"/>
        </w:rPr>
        <w:t>poveravanja</w:t>
      </w:r>
      <w:r w:rsidR="00E62C07" w:rsidRPr="00E62C07">
        <w:rPr>
          <w:color w:val="0D0D0D"/>
          <w:shd w:val="clear" w:color="auto" w:fill="FFFFFF"/>
          <w:lang w:val="ru-RU"/>
        </w:rPr>
        <w:t xml:space="preserve"> </w:t>
      </w:r>
      <w:r>
        <w:rPr>
          <w:color w:val="0D0D0D"/>
          <w:shd w:val="clear" w:color="auto" w:fill="FFFFFF"/>
          <w:lang w:val="ru-RU"/>
        </w:rPr>
        <w:t>obavljanja</w:t>
      </w:r>
      <w:r w:rsidR="00E62C07" w:rsidRPr="00E62C07">
        <w:rPr>
          <w:color w:val="0D0D0D"/>
          <w:shd w:val="clear" w:color="auto" w:fill="FFFFFF"/>
          <w:lang w:val="ru-RU"/>
        </w:rPr>
        <w:t xml:space="preserve"> </w:t>
      </w:r>
      <w:r>
        <w:rPr>
          <w:color w:val="0D0D0D"/>
          <w:shd w:val="clear" w:color="auto" w:fill="FFFFFF"/>
          <w:lang w:val="ru-RU"/>
        </w:rPr>
        <w:t>komunalne</w:t>
      </w:r>
      <w:r w:rsidR="00E62C07" w:rsidRPr="00E62C07">
        <w:rPr>
          <w:color w:val="0D0D0D"/>
          <w:shd w:val="clear" w:color="auto" w:fill="FFFFFF"/>
          <w:lang w:val="ru-RU"/>
        </w:rPr>
        <w:t xml:space="preserve"> </w:t>
      </w:r>
      <w:r>
        <w:rPr>
          <w:color w:val="0D0D0D"/>
          <w:shd w:val="clear" w:color="auto" w:fill="FFFFFF"/>
          <w:lang w:val="ru-RU"/>
        </w:rPr>
        <w:t>delatnosti</w:t>
      </w:r>
      <w:r w:rsidR="00E62C07" w:rsidRPr="00E62C07">
        <w:rPr>
          <w:color w:val="0D0D0D"/>
          <w:shd w:val="clear" w:color="auto" w:fill="FFFFFF"/>
          <w:lang w:val="ru-RU"/>
        </w:rPr>
        <w:t xml:space="preserve"> </w:t>
      </w:r>
      <w:r>
        <w:rPr>
          <w:color w:val="0D0D0D"/>
          <w:shd w:val="clear" w:color="auto" w:fill="FFFFFF"/>
          <w:lang w:val="ru-RU"/>
        </w:rPr>
        <w:t>čije</w:t>
      </w:r>
      <w:r w:rsidR="00E62C07" w:rsidRPr="00E62C07">
        <w:rPr>
          <w:color w:val="0D0D0D"/>
          <w:shd w:val="clear" w:color="auto" w:fill="FFFFFF"/>
          <w:lang w:val="ru-RU"/>
        </w:rPr>
        <w:t xml:space="preserve"> </w:t>
      </w:r>
      <w:r>
        <w:rPr>
          <w:color w:val="0D0D0D"/>
          <w:shd w:val="clear" w:color="auto" w:fill="FFFFFF"/>
          <w:lang w:val="ru-RU"/>
        </w:rPr>
        <w:t>se</w:t>
      </w:r>
      <w:r w:rsidR="00E62C07" w:rsidRPr="00E62C07">
        <w:rPr>
          <w:color w:val="0D0D0D"/>
          <w:shd w:val="clear" w:color="auto" w:fill="FFFFFF"/>
          <w:lang w:val="ru-RU"/>
        </w:rPr>
        <w:t xml:space="preserve"> </w:t>
      </w:r>
      <w:r>
        <w:rPr>
          <w:color w:val="0D0D0D"/>
          <w:shd w:val="clear" w:color="auto" w:fill="FFFFFF"/>
          <w:lang w:val="ru-RU"/>
        </w:rPr>
        <w:t>finansiranje</w:t>
      </w:r>
      <w:r w:rsidR="00E62C07" w:rsidRPr="00E62C07">
        <w:rPr>
          <w:color w:val="0D0D0D"/>
          <w:shd w:val="clear" w:color="auto" w:fill="FFFFFF"/>
          <w:lang w:val="ru-RU"/>
        </w:rPr>
        <w:t xml:space="preserve"> </w:t>
      </w:r>
      <w:r>
        <w:rPr>
          <w:color w:val="0D0D0D"/>
          <w:shd w:val="clear" w:color="auto" w:fill="FFFFFF"/>
          <w:lang w:val="ru-RU"/>
        </w:rPr>
        <w:t>obezbeđuje</w:t>
      </w:r>
      <w:r w:rsidR="00E62C07" w:rsidRPr="00E62C07">
        <w:rPr>
          <w:color w:val="0D0D0D"/>
          <w:shd w:val="clear" w:color="auto" w:fill="FFFFFF"/>
          <w:lang w:val="ru-RU"/>
        </w:rPr>
        <w:t xml:space="preserve"> </w:t>
      </w:r>
      <w:r>
        <w:rPr>
          <w:color w:val="0D0D0D"/>
          <w:shd w:val="clear" w:color="auto" w:fill="FFFFFF"/>
          <w:lang w:val="ru-RU"/>
        </w:rPr>
        <w:t>iz</w:t>
      </w:r>
      <w:r w:rsidR="00E62C07" w:rsidRPr="00E62C07">
        <w:rPr>
          <w:color w:val="0D0D0D"/>
          <w:shd w:val="clear" w:color="auto" w:fill="FFFFFF"/>
          <w:lang w:val="ru-RU"/>
        </w:rPr>
        <w:t xml:space="preserve"> </w:t>
      </w:r>
      <w:r>
        <w:rPr>
          <w:color w:val="0D0D0D"/>
          <w:shd w:val="clear" w:color="auto" w:fill="FFFFFF"/>
          <w:lang w:val="ru-RU"/>
        </w:rPr>
        <w:t>budžeta</w:t>
      </w:r>
      <w:r w:rsidR="00E62C07" w:rsidRPr="00E62C07">
        <w:rPr>
          <w:color w:val="0D0D0D"/>
          <w:shd w:val="clear" w:color="auto" w:fill="FFFFFF"/>
          <w:lang w:val="ru-RU"/>
        </w:rPr>
        <w:t xml:space="preserve"> </w:t>
      </w:r>
      <w:r>
        <w:rPr>
          <w:color w:val="0D0D0D"/>
          <w:shd w:val="clear" w:color="auto" w:fill="FFFFFF"/>
          <w:lang w:val="ru-RU"/>
        </w:rPr>
        <w:t>jedinice</w:t>
      </w:r>
      <w:r w:rsidR="00E62C07" w:rsidRPr="00E62C07">
        <w:rPr>
          <w:color w:val="0D0D0D"/>
          <w:shd w:val="clear" w:color="auto" w:fill="FFFFFF"/>
          <w:lang w:val="ru-RU"/>
        </w:rPr>
        <w:t xml:space="preserve"> </w:t>
      </w:r>
      <w:r>
        <w:rPr>
          <w:color w:val="0D0D0D"/>
          <w:shd w:val="clear" w:color="auto" w:fill="FFFFFF"/>
          <w:lang w:val="ru-RU"/>
        </w:rPr>
        <w:t>lokalne</w:t>
      </w:r>
      <w:r w:rsidR="00E62C07" w:rsidRPr="00E62C07">
        <w:rPr>
          <w:color w:val="0D0D0D"/>
          <w:shd w:val="clear" w:color="auto" w:fill="FFFFFF"/>
          <w:lang w:val="ru-RU"/>
        </w:rPr>
        <w:t xml:space="preserve"> </w:t>
      </w:r>
      <w:r>
        <w:rPr>
          <w:color w:val="0D0D0D"/>
          <w:shd w:val="clear" w:color="auto" w:fill="FFFFFF"/>
          <w:lang w:val="ru-RU"/>
        </w:rPr>
        <w:t>samouprave</w:t>
      </w:r>
      <w:r w:rsidR="00E62C07" w:rsidRPr="00E62C07">
        <w:rPr>
          <w:color w:val="0D0D0D"/>
          <w:shd w:val="clear" w:color="auto" w:fill="FFFFFF"/>
          <w:lang w:val="ru-RU"/>
        </w:rPr>
        <w:t xml:space="preserve">, </w:t>
      </w:r>
      <w:r>
        <w:rPr>
          <w:color w:val="0D0D0D"/>
          <w:shd w:val="clear" w:color="auto" w:fill="FFFFFF"/>
          <w:lang w:val="ru-RU"/>
        </w:rPr>
        <w:t>odnosno</w:t>
      </w:r>
      <w:r w:rsidR="00E62C07" w:rsidRPr="00E62C07">
        <w:rPr>
          <w:color w:val="0D0D0D"/>
          <w:shd w:val="clear" w:color="auto" w:fill="FFFFFF"/>
          <w:lang w:val="ru-RU"/>
        </w:rPr>
        <w:t xml:space="preserve"> </w:t>
      </w:r>
      <w:r>
        <w:rPr>
          <w:color w:val="0D0D0D"/>
          <w:shd w:val="clear" w:color="auto" w:fill="FFFFFF"/>
          <w:lang w:val="ru-RU"/>
        </w:rPr>
        <w:t>čije</w:t>
      </w:r>
      <w:r w:rsidR="00E62C07" w:rsidRPr="00E62C07">
        <w:rPr>
          <w:color w:val="0D0D0D"/>
          <w:shd w:val="clear" w:color="auto" w:fill="FFFFFF"/>
          <w:lang w:val="ru-RU"/>
        </w:rPr>
        <w:t xml:space="preserve"> </w:t>
      </w:r>
      <w:r>
        <w:rPr>
          <w:color w:val="0D0D0D"/>
          <w:shd w:val="clear" w:color="auto" w:fill="FFFFFF"/>
          <w:lang w:val="ru-RU"/>
        </w:rPr>
        <w:t>se</w:t>
      </w:r>
      <w:r w:rsidR="00E62C07" w:rsidRPr="00E62C07">
        <w:rPr>
          <w:color w:val="0D0D0D"/>
          <w:shd w:val="clear" w:color="auto" w:fill="FFFFFF"/>
          <w:lang w:val="ru-RU"/>
        </w:rPr>
        <w:t xml:space="preserve"> </w:t>
      </w:r>
      <w:r>
        <w:rPr>
          <w:color w:val="0D0D0D"/>
          <w:shd w:val="clear" w:color="auto" w:fill="FFFFFF"/>
          <w:lang w:val="ru-RU"/>
        </w:rPr>
        <w:t>finansiranje</w:t>
      </w:r>
      <w:r w:rsidR="00E62C07" w:rsidRPr="00E62C07">
        <w:rPr>
          <w:color w:val="0D0D0D"/>
          <w:shd w:val="clear" w:color="auto" w:fill="FFFFFF"/>
          <w:lang w:val="ru-RU"/>
        </w:rPr>
        <w:t xml:space="preserve"> </w:t>
      </w:r>
      <w:r>
        <w:rPr>
          <w:color w:val="0D0D0D"/>
          <w:shd w:val="clear" w:color="auto" w:fill="FFFFFF"/>
          <w:lang w:val="ru-RU"/>
        </w:rPr>
        <w:t>obezbeđuje</w:t>
      </w:r>
      <w:r w:rsidR="00E62C07" w:rsidRPr="00E62C07">
        <w:rPr>
          <w:color w:val="0D0D0D"/>
          <w:shd w:val="clear" w:color="auto" w:fill="FFFFFF"/>
          <w:lang w:val="ru-RU"/>
        </w:rPr>
        <w:t xml:space="preserve"> </w:t>
      </w:r>
      <w:r>
        <w:rPr>
          <w:color w:val="0D0D0D"/>
          <w:shd w:val="clear" w:color="auto" w:fill="FFFFFF"/>
          <w:lang w:val="ru-RU"/>
        </w:rPr>
        <w:t>u</w:t>
      </w:r>
      <w:r w:rsidR="00E62C07" w:rsidRPr="00E62C07">
        <w:rPr>
          <w:color w:val="0D0D0D"/>
          <w:shd w:val="clear" w:color="auto" w:fill="FFFFFF"/>
          <w:lang w:val="ru-RU"/>
        </w:rPr>
        <w:t xml:space="preserve"> </w:t>
      </w:r>
      <w:r>
        <w:rPr>
          <w:color w:val="0D0D0D"/>
          <w:shd w:val="clear" w:color="auto" w:fill="FFFFFF"/>
          <w:lang w:val="ru-RU"/>
        </w:rPr>
        <w:t>celosti</w:t>
      </w:r>
      <w:r w:rsidR="00E62C07" w:rsidRPr="00E62C07">
        <w:rPr>
          <w:color w:val="0D0D0D"/>
          <w:shd w:val="clear" w:color="auto" w:fill="FFFFFF"/>
          <w:lang w:val="ru-RU"/>
        </w:rPr>
        <w:t xml:space="preserve"> </w:t>
      </w:r>
      <w:r>
        <w:rPr>
          <w:color w:val="0D0D0D"/>
          <w:shd w:val="clear" w:color="auto" w:fill="FFFFFF"/>
          <w:lang w:val="ru-RU"/>
        </w:rPr>
        <w:t>ili</w:t>
      </w:r>
      <w:r w:rsidR="00E62C07" w:rsidRPr="00E62C07">
        <w:rPr>
          <w:color w:val="0D0D0D"/>
          <w:shd w:val="clear" w:color="auto" w:fill="FFFFFF"/>
          <w:lang w:val="ru-RU"/>
        </w:rPr>
        <w:t xml:space="preserve"> </w:t>
      </w:r>
      <w:r>
        <w:rPr>
          <w:color w:val="0D0D0D"/>
          <w:shd w:val="clear" w:color="auto" w:fill="FFFFFF"/>
          <w:lang w:val="ru-RU"/>
        </w:rPr>
        <w:t>delimično</w:t>
      </w:r>
      <w:r w:rsidR="00E62C07" w:rsidRPr="00E62C07">
        <w:rPr>
          <w:color w:val="0D0D0D"/>
          <w:shd w:val="clear" w:color="auto" w:fill="FFFFFF"/>
          <w:lang w:val="ru-RU"/>
        </w:rPr>
        <w:t xml:space="preserve"> </w:t>
      </w:r>
      <w:r>
        <w:rPr>
          <w:color w:val="0D0D0D"/>
          <w:shd w:val="clear" w:color="auto" w:fill="FFFFFF"/>
          <w:lang w:val="ru-RU"/>
        </w:rPr>
        <w:t>naplatom</w:t>
      </w:r>
      <w:r w:rsidR="00E62C07" w:rsidRPr="00E62C07">
        <w:rPr>
          <w:color w:val="0D0D0D"/>
          <w:shd w:val="clear" w:color="auto" w:fill="FFFFFF"/>
          <w:lang w:val="ru-RU"/>
        </w:rPr>
        <w:t xml:space="preserve"> </w:t>
      </w:r>
      <w:r>
        <w:rPr>
          <w:color w:val="0D0D0D"/>
          <w:shd w:val="clear" w:color="auto" w:fill="FFFFFF"/>
          <w:lang w:val="ru-RU"/>
        </w:rPr>
        <w:t>naknade</w:t>
      </w:r>
      <w:r w:rsidR="00E62C07" w:rsidRPr="00E62C07">
        <w:rPr>
          <w:color w:val="0D0D0D"/>
          <w:shd w:val="clear" w:color="auto" w:fill="FFFFFF"/>
          <w:lang w:val="ru-RU"/>
        </w:rPr>
        <w:t xml:space="preserve"> </w:t>
      </w:r>
      <w:r>
        <w:rPr>
          <w:color w:val="0D0D0D"/>
          <w:shd w:val="clear" w:color="auto" w:fill="FFFFFF"/>
          <w:lang w:val="ru-RU"/>
        </w:rPr>
        <w:t>od</w:t>
      </w:r>
      <w:r w:rsidR="00E62C07" w:rsidRPr="00E62C07">
        <w:rPr>
          <w:color w:val="0D0D0D"/>
          <w:shd w:val="clear" w:color="auto" w:fill="FFFFFF"/>
          <w:lang w:val="ru-RU"/>
        </w:rPr>
        <w:t xml:space="preserve"> </w:t>
      </w:r>
      <w:r>
        <w:rPr>
          <w:color w:val="0D0D0D"/>
          <w:shd w:val="clear" w:color="auto" w:fill="FFFFFF"/>
          <w:lang w:val="ru-RU"/>
        </w:rPr>
        <w:t>korisnika</w:t>
      </w:r>
      <w:r w:rsidR="00E62C07" w:rsidRPr="00E62C07">
        <w:rPr>
          <w:color w:val="0D0D0D"/>
          <w:shd w:val="clear" w:color="auto" w:fill="FFFFFF"/>
          <w:lang w:val="ru-RU"/>
        </w:rPr>
        <w:t xml:space="preserve"> </w:t>
      </w:r>
      <w:r>
        <w:rPr>
          <w:color w:val="0D0D0D"/>
          <w:shd w:val="clear" w:color="auto" w:fill="FFFFFF"/>
          <w:lang w:val="ru-RU"/>
        </w:rPr>
        <w:t>komunalnih</w:t>
      </w:r>
      <w:r w:rsidR="00E62C07" w:rsidRPr="00E62C07">
        <w:rPr>
          <w:color w:val="0D0D0D"/>
          <w:shd w:val="clear" w:color="auto" w:fill="FFFFFF"/>
          <w:lang w:val="ru-RU"/>
        </w:rPr>
        <w:t xml:space="preserve"> </w:t>
      </w:r>
      <w:r>
        <w:rPr>
          <w:color w:val="0D0D0D"/>
          <w:shd w:val="clear" w:color="auto" w:fill="FFFFFF"/>
          <w:lang w:val="ru-RU"/>
        </w:rPr>
        <w:t>usluga</w:t>
      </w:r>
      <w:r w:rsidR="00E62C07" w:rsidRPr="00E62C07">
        <w:rPr>
          <w:color w:val="0D0D0D"/>
          <w:shd w:val="clear" w:color="auto" w:fill="FFFFFF"/>
          <w:lang w:val="ru-RU"/>
        </w:rPr>
        <w:t xml:space="preserve">, </w:t>
      </w:r>
      <w:r>
        <w:rPr>
          <w:color w:val="0D0D0D"/>
          <w:shd w:val="clear" w:color="auto" w:fill="FFFFFF"/>
          <w:lang w:val="ru-RU"/>
        </w:rPr>
        <w:t>primenjuju</w:t>
      </w:r>
      <w:r w:rsidR="00E62C07" w:rsidRPr="00E62C07">
        <w:rPr>
          <w:color w:val="0D0D0D"/>
          <w:shd w:val="clear" w:color="auto" w:fill="FFFFFF"/>
          <w:lang w:val="ru-RU"/>
        </w:rPr>
        <w:t xml:space="preserve"> </w:t>
      </w:r>
      <w:r>
        <w:rPr>
          <w:color w:val="0D0D0D"/>
          <w:shd w:val="clear" w:color="auto" w:fill="FFFFFF"/>
          <w:lang w:val="ru-RU"/>
        </w:rPr>
        <w:t>se</w:t>
      </w:r>
      <w:r w:rsidR="00E62C07" w:rsidRPr="00E62C07">
        <w:rPr>
          <w:color w:val="0D0D0D"/>
          <w:shd w:val="clear" w:color="auto" w:fill="FFFFFF"/>
          <w:lang w:val="ru-RU"/>
        </w:rPr>
        <w:t xml:space="preserve"> </w:t>
      </w:r>
      <w:r>
        <w:rPr>
          <w:color w:val="0D0D0D"/>
          <w:shd w:val="clear" w:color="auto" w:fill="FFFFFF"/>
          <w:lang w:val="ru-RU"/>
        </w:rPr>
        <w:t>odredbe</w:t>
      </w:r>
      <w:r w:rsidR="00E62C07" w:rsidRPr="00E62C07">
        <w:rPr>
          <w:color w:val="0D0D0D"/>
          <w:shd w:val="clear" w:color="auto" w:fill="FFFFFF"/>
          <w:lang w:val="ru-RU"/>
        </w:rPr>
        <w:t xml:space="preserve"> </w:t>
      </w:r>
      <w:r>
        <w:rPr>
          <w:color w:val="0D0D0D"/>
          <w:shd w:val="clear" w:color="auto" w:fill="FFFFFF"/>
          <w:lang w:val="ru-RU"/>
        </w:rPr>
        <w:t>zakona</w:t>
      </w:r>
      <w:r w:rsidR="00E62C07" w:rsidRPr="00E62C07">
        <w:rPr>
          <w:color w:val="0D0D0D"/>
          <w:shd w:val="clear" w:color="auto" w:fill="FFFFFF"/>
          <w:lang w:val="ru-RU"/>
        </w:rPr>
        <w:t xml:space="preserve"> </w:t>
      </w:r>
      <w:r>
        <w:rPr>
          <w:color w:val="0D0D0D"/>
          <w:shd w:val="clear" w:color="auto" w:fill="FFFFFF"/>
          <w:lang w:val="ru-RU"/>
        </w:rPr>
        <w:t>kojima</w:t>
      </w:r>
      <w:r w:rsidR="00E62C07" w:rsidRPr="00E62C07">
        <w:rPr>
          <w:color w:val="0D0D0D"/>
          <w:shd w:val="clear" w:color="auto" w:fill="FFFFFF"/>
          <w:lang w:val="ru-RU"/>
        </w:rPr>
        <w:t xml:space="preserve"> </w:t>
      </w:r>
      <w:r>
        <w:rPr>
          <w:color w:val="0D0D0D"/>
          <w:shd w:val="clear" w:color="auto" w:fill="FFFFFF"/>
          <w:lang w:val="ru-RU"/>
        </w:rPr>
        <w:t>se</w:t>
      </w:r>
      <w:r w:rsidR="00E62C07" w:rsidRPr="00E62C07">
        <w:rPr>
          <w:color w:val="0D0D0D"/>
          <w:shd w:val="clear" w:color="auto" w:fill="FFFFFF"/>
          <w:lang w:val="ru-RU"/>
        </w:rPr>
        <w:t xml:space="preserve"> </w:t>
      </w:r>
      <w:r>
        <w:rPr>
          <w:color w:val="0D0D0D"/>
          <w:shd w:val="clear" w:color="auto" w:fill="FFFFFF"/>
          <w:lang w:val="ru-RU"/>
        </w:rPr>
        <w:t>uređuje</w:t>
      </w:r>
      <w:r w:rsidR="00E62C07" w:rsidRPr="00E62C07">
        <w:rPr>
          <w:color w:val="0D0D0D"/>
          <w:shd w:val="clear" w:color="auto" w:fill="FFFFFF"/>
          <w:lang w:val="ru-RU"/>
        </w:rPr>
        <w:t xml:space="preserve"> </w:t>
      </w:r>
      <w:r>
        <w:rPr>
          <w:color w:val="0D0D0D"/>
          <w:shd w:val="clear" w:color="auto" w:fill="FFFFFF"/>
          <w:lang w:val="ru-RU"/>
        </w:rPr>
        <w:t>javno</w:t>
      </w:r>
      <w:r w:rsidR="00E62C07" w:rsidRPr="00E62C07">
        <w:rPr>
          <w:color w:val="0D0D0D"/>
          <w:shd w:val="clear" w:color="auto" w:fill="FFFFFF"/>
          <w:lang w:val="ru-RU"/>
        </w:rPr>
        <w:t>-</w:t>
      </w:r>
      <w:r>
        <w:rPr>
          <w:color w:val="0D0D0D"/>
          <w:shd w:val="clear" w:color="auto" w:fill="FFFFFF"/>
          <w:lang w:val="ru-RU"/>
        </w:rPr>
        <w:t>privatno</w:t>
      </w:r>
      <w:r w:rsidR="00E62C07" w:rsidRPr="00E62C07">
        <w:rPr>
          <w:color w:val="0D0D0D"/>
          <w:shd w:val="clear" w:color="auto" w:fill="FFFFFF"/>
          <w:lang w:val="ru-RU"/>
        </w:rPr>
        <w:t xml:space="preserve"> </w:t>
      </w:r>
      <w:r>
        <w:rPr>
          <w:color w:val="0D0D0D"/>
          <w:shd w:val="clear" w:color="auto" w:fill="FFFFFF"/>
          <w:lang w:val="ru-RU"/>
        </w:rPr>
        <w:t>partnerstvo</w:t>
      </w:r>
      <w:r w:rsidR="00E62C07" w:rsidRPr="00E62C07">
        <w:rPr>
          <w:color w:val="0D0D0D"/>
          <w:shd w:val="clear" w:color="auto" w:fill="FFFFFF"/>
          <w:lang w:val="ru-RU"/>
        </w:rPr>
        <w:t xml:space="preserve"> </w:t>
      </w:r>
      <w:r>
        <w:rPr>
          <w:color w:val="0D0D0D"/>
          <w:shd w:val="clear" w:color="auto" w:fill="FFFFFF"/>
          <w:lang w:val="ru-RU"/>
        </w:rPr>
        <w:t>i</w:t>
      </w:r>
      <w:r w:rsidR="00E62C07" w:rsidRPr="00E62C07">
        <w:rPr>
          <w:color w:val="0D0D0D"/>
          <w:shd w:val="clear" w:color="auto" w:fill="FFFFFF"/>
          <w:lang w:val="ru-RU"/>
        </w:rPr>
        <w:t xml:space="preserve"> </w:t>
      </w:r>
      <w:r>
        <w:rPr>
          <w:color w:val="0D0D0D"/>
          <w:shd w:val="clear" w:color="auto" w:fill="FFFFFF"/>
          <w:lang w:val="ru-RU"/>
        </w:rPr>
        <w:t>koncesije</w:t>
      </w:r>
      <w:r w:rsidR="00E62C07" w:rsidRPr="00E62C07">
        <w:rPr>
          <w:color w:val="0D0D0D"/>
          <w:shd w:val="clear" w:color="auto" w:fill="FFFFFF"/>
          <w:lang w:val="ru-RU"/>
        </w:rPr>
        <w:t xml:space="preserve"> </w:t>
      </w:r>
      <w:r w:rsidR="00E62C07" w:rsidRPr="00E62C07">
        <w:rPr>
          <w:color w:val="0D0D0D"/>
          <w:lang w:val="ru-RU"/>
        </w:rPr>
        <w:t>(</w:t>
      </w:r>
      <w:r>
        <w:rPr>
          <w:color w:val="0D0D0D"/>
          <w:lang w:val="ru-RU"/>
        </w:rPr>
        <w:t>član</w:t>
      </w:r>
      <w:r w:rsidR="00E62C07" w:rsidRPr="00E62C07">
        <w:rPr>
          <w:color w:val="0D0D0D"/>
          <w:lang w:val="ru-RU"/>
        </w:rPr>
        <w:t xml:space="preserve"> 9. </w:t>
      </w:r>
      <w:r>
        <w:rPr>
          <w:color w:val="0D0D0D"/>
          <w:lang w:val="ru-RU"/>
        </w:rPr>
        <w:t>stav</w:t>
      </w:r>
      <w:r w:rsidR="00E62C07" w:rsidRPr="00E62C07">
        <w:rPr>
          <w:color w:val="0D0D0D"/>
          <w:lang w:val="ru-RU"/>
        </w:rPr>
        <w:t xml:space="preserve"> 7). </w:t>
      </w:r>
    </w:p>
    <w:p w:rsidR="00E62C07" w:rsidRPr="00E62C07" w:rsidRDefault="008A35B1" w:rsidP="00E62C07">
      <w:pPr>
        <w:ind w:firstLine="1440"/>
        <w:rPr>
          <w:color w:val="0D0D0D"/>
          <w:lang w:val="ru-RU" w:eastAsia="en-GB"/>
        </w:rPr>
      </w:pPr>
      <w:r>
        <w:rPr>
          <w:bCs/>
          <w:color w:val="0D0D0D"/>
          <w:lang w:val="ru-RU"/>
        </w:rPr>
        <w:t>Odredbama</w:t>
      </w:r>
      <w:r w:rsidR="00E62C07" w:rsidRPr="00E62C07">
        <w:rPr>
          <w:bCs/>
          <w:color w:val="0D0D0D"/>
          <w:lang w:val="ru-RU"/>
        </w:rPr>
        <w:t xml:space="preserve"> </w:t>
      </w:r>
      <w:r>
        <w:rPr>
          <w:bCs/>
          <w:color w:val="0D0D0D"/>
          <w:lang w:val="ru-RU"/>
        </w:rPr>
        <w:t>člana</w:t>
      </w:r>
      <w:r w:rsidR="00E62C07" w:rsidRPr="00E62C07">
        <w:rPr>
          <w:bCs/>
          <w:color w:val="0D0D0D"/>
          <w:lang w:val="ru-RU"/>
        </w:rPr>
        <w:t xml:space="preserve"> 7. </w:t>
      </w:r>
      <w:r>
        <w:rPr>
          <w:bCs/>
          <w:color w:val="0D0D0D"/>
          <w:lang w:val="ru-RU"/>
        </w:rPr>
        <w:t>Zakona</w:t>
      </w:r>
      <w:r w:rsidR="00E62C07" w:rsidRPr="00E62C07">
        <w:rPr>
          <w:bCs/>
          <w:color w:val="0D0D0D"/>
          <w:lang w:val="ru-RU"/>
        </w:rPr>
        <w:t xml:space="preserve"> </w:t>
      </w:r>
      <w:r>
        <w:rPr>
          <w:bCs/>
          <w:color w:val="0D0D0D"/>
          <w:lang w:val="ru-RU"/>
        </w:rPr>
        <w:t>o</w:t>
      </w:r>
      <w:r w:rsidR="00E62C07" w:rsidRPr="00E62C07">
        <w:rPr>
          <w:bCs/>
          <w:color w:val="0D0D0D"/>
          <w:lang w:val="ru-RU"/>
        </w:rPr>
        <w:t xml:space="preserve"> </w:t>
      </w:r>
      <w:r>
        <w:rPr>
          <w:bCs/>
          <w:color w:val="0D0D0D"/>
          <w:lang w:val="ru-RU"/>
        </w:rPr>
        <w:t>lokalnoj</w:t>
      </w:r>
      <w:r w:rsidR="00E62C07" w:rsidRPr="00E62C07">
        <w:rPr>
          <w:bCs/>
          <w:color w:val="0D0D0D"/>
          <w:lang w:val="ru-RU"/>
        </w:rPr>
        <w:t xml:space="preserve"> </w:t>
      </w:r>
      <w:r>
        <w:rPr>
          <w:bCs/>
          <w:color w:val="0D0D0D"/>
          <w:lang w:val="ru-RU"/>
        </w:rPr>
        <w:t>samoupravi</w:t>
      </w:r>
      <w:r w:rsidR="00E62C07" w:rsidRPr="00E62C07">
        <w:rPr>
          <w:bCs/>
          <w:color w:val="0D0D0D"/>
          <w:lang w:val="ru-RU"/>
        </w:rPr>
        <w:t xml:space="preserve"> (</w:t>
      </w:r>
      <w:r w:rsidR="00E62C07" w:rsidRPr="00E62C07">
        <w:rPr>
          <w:bCs/>
          <w:color w:val="0D0D0D"/>
          <w:lang w:val="sr-Latn-RS"/>
        </w:rPr>
        <w:t>„</w:t>
      </w:r>
      <w:r>
        <w:rPr>
          <w:bCs/>
          <w:color w:val="0D0D0D"/>
          <w:lang w:val="ru-RU"/>
        </w:rPr>
        <w:t>Službeni</w:t>
      </w:r>
      <w:r w:rsidR="00E62C07" w:rsidRPr="00E62C07">
        <w:rPr>
          <w:bCs/>
          <w:color w:val="0D0D0D"/>
          <w:lang w:val="ru-RU"/>
        </w:rPr>
        <w:t xml:space="preserve"> </w:t>
      </w:r>
      <w:r>
        <w:rPr>
          <w:bCs/>
          <w:color w:val="0D0D0D"/>
          <w:lang w:val="ru-RU"/>
        </w:rPr>
        <w:t>glasnik</w:t>
      </w:r>
      <w:r w:rsidR="00E62C07" w:rsidRPr="00E62C07">
        <w:rPr>
          <w:bCs/>
          <w:color w:val="0D0D0D"/>
          <w:lang w:val="ru-RU"/>
        </w:rPr>
        <w:t xml:space="preserve"> </w:t>
      </w:r>
      <w:r>
        <w:rPr>
          <w:bCs/>
          <w:color w:val="0D0D0D"/>
          <w:lang w:val="ru-RU"/>
        </w:rPr>
        <w:t>RS</w:t>
      </w:r>
      <w:r w:rsidR="00E62C07" w:rsidRPr="00E62C07">
        <w:rPr>
          <w:bCs/>
          <w:color w:val="0D0D0D"/>
          <w:lang w:val="ru-RU"/>
        </w:rPr>
        <w:t xml:space="preserve">”, </w:t>
      </w:r>
      <w:r>
        <w:rPr>
          <w:bCs/>
          <w:color w:val="0D0D0D"/>
          <w:lang w:val="ru-RU"/>
        </w:rPr>
        <w:t>br</w:t>
      </w:r>
      <w:r w:rsidR="00E62C07" w:rsidRPr="00E62C07">
        <w:rPr>
          <w:bCs/>
          <w:color w:val="0D0D0D"/>
          <w:lang w:val="ru-RU"/>
        </w:rPr>
        <w:t xml:space="preserve">. </w:t>
      </w:r>
      <w:r>
        <w:fldChar w:fldCharType="begin"/>
      </w:r>
      <w:r>
        <w:instrText xml:space="preserve"> HYPERLINK "http://we2.cekos.com/ce/index.xhtml?&amp;file=f55780&amp;action=propis&amp;path=05578001.html&amp;domain=0&amp;mark=false&amp;queries=zakon+o+lokalnoj+samoupravi&amp;searchType=1&amp;regulationType=1&amp;domain=0&amp;myFavorites=false&amp;dateFrom=&amp;dateTo=&amp;groups=-%40--%40--%40--%40--%40-" \o "Закон о локалној самоуправи (29/12/2007)" </w:instrText>
      </w:r>
      <w:r>
        <w:fldChar w:fldCharType="separate"/>
      </w:r>
      <w:r w:rsidR="00E62C07" w:rsidRPr="00E62C07">
        <w:rPr>
          <w:bCs/>
          <w:color w:val="0D0D0D"/>
          <w:lang w:val="ru-RU"/>
        </w:rPr>
        <w:t>129/07</w:t>
      </w:r>
      <w:r>
        <w:rPr>
          <w:bCs/>
          <w:color w:val="0D0D0D"/>
          <w:lang w:val="ru-RU"/>
        </w:rPr>
        <w:fldChar w:fldCharType="end"/>
      </w:r>
      <w:r w:rsidR="00E62C07" w:rsidRPr="00E62C07">
        <w:rPr>
          <w:bCs/>
          <w:color w:val="0D0D0D"/>
          <w:lang w:val="ru-RU"/>
        </w:rPr>
        <w:t xml:space="preserve">, </w:t>
      </w:r>
      <w:hyperlink r:id="rId6" w:tooltip="Закон о јавном информисању и медијима (05/08/2014)" w:history="1">
        <w:r w:rsidR="00E62C07" w:rsidRPr="00E62C07">
          <w:rPr>
            <w:bCs/>
            <w:color w:val="0D0D0D"/>
            <w:lang w:val="ru-RU"/>
          </w:rPr>
          <w:t>83/14</w:t>
        </w:r>
      </w:hyperlink>
      <w:r w:rsidR="00E62C07" w:rsidRPr="00E62C07">
        <w:rPr>
          <w:bCs/>
          <w:color w:val="0D0D0D"/>
          <w:lang w:val="ru-RU"/>
        </w:rPr>
        <w:t xml:space="preserve"> </w:t>
      </w:r>
      <w:r w:rsidR="00E62C07" w:rsidRPr="00E62C07">
        <w:rPr>
          <w:color w:val="0D0D0D"/>
          <w:lang w:val="ru-RU"/>
        </w:rPr>
        <w:t xml:space="preserve">- </w:t>
      </w:r>
      <w:r>
        <w:rPr>
          <w:color w:val="0D0D0D"/>
          <w:lang w:val="ru-RU"/>
        </w:rPr>
        <w:t>dr</w:t>
      </w:r>
      <w:r w:rsidR="00E62C07" w:rsidRPr="00E62C07">
        <w:rPr>
          <w:color w:val="0D0D0D"/>
          <w:lang w:val="ru-RU"/>
        </w:rPr>
        <w:t xml:space="preserve">. </w:t>
      </w:r>
      <w:r>
        <w:rPr>
          <w:color w:val="0D0D0D"/>
          <w:lang w:val="ru-RU"/>
        </w:rPr>
        <w:t>zakon</w:t>
      </w:r>
      <w:r w:rsidR="00E62C07" w:rsidRPr="00E62C07">
        <w:rPr>
          <w:bCs/>
          <w:color w:val="0D0D0D"/>
          <w:lang w:val="ru-RU"/>
        </w:rPr>
        <w:t xml:space="preserve">, </w:t>
      </w:r>
      <w:hyperlink r:id="rId7" w:tooltip="Закон о изменама и допунама Закона о водама (16/12/2016)" w:history="1">
        <w:r w:rsidR="00E62C07" w:rsidRPr="00E62C07">
          <w:rPr>
            <w:bCs/>
            <w:color w:val="0D0D0D"/>
            <w:lang w:val="ru-RU"/>
          </w:rPr>
          <w:t>101/16</w:t>
        </w:r>
      </w:hyperlink>
      <w:r w:rsidR="00E62C07" w:rsidRPr="00E62C07">
        <w:rPr>
          <w:bCs/>
          <w:color w:val="0D0D0D"/>
          <w:lang w:val="ru-RU"/>
        </w:rPr>
        <w:t xml:space="preserve"> </w:t>
      </w:r>
      <w:r w:rsidR="00E62C07" w:rsidRPr="00E62C07">
        <w:rPr>
          <w:color w:val="0D0D0D"/>
          <w:lang w:val="ru-RU"/>
        </w:rPr>
        <w:t xml:space="preserve">- </w:t>
      </w:r>
      <w:r>
        <w:rPr>
          <w:color w:val="0D0D0D"/>
          <w:lang w:val="ru-RU"/>
        </w:rPr>
        <w:t>dr</w:t>
      </w:r>
      <w:r w:rsidR="00E62C07" w:rsidRPr="00E62C07">
        <w:rPr>
          <w:color w:val="0D0D0D"/>
          <w:lang w:val="ru-RU"/>
        </w:rPr>
        <w:t xml:space="preserve">. </w:t>
      </w:r>
      <w:r>
        <w:rPr>
          <w:color w:val="0D0D0D"/>
          <w:lang w:val="ru-RU"/>
        </w:rPr>
        <w:t>zakon</w:t>
      </w:r>
      <w:r w:rsidR="00E62C07" w:rsidRPr="00E62C07">
        <w:rPr>
          <w:bCs/>
          <w:color w:val="0D0D0D"/>
          <w:lang w:val="ru-RU"/>
        </w:rPr>
        <w:t xml:space="preserve">, </w:t>
      </w:r>
      <w:hyperlink r:id="rId8" w:tooltip="Закон о изменама и допунама Закона о локалној самоуправи (20/06/2018)" w:history="1">
        <w:r w:rsidR="00E62C07" w:rsidRPr="00E62C07">
          <w:rPr>
            <w:bCs/>
            <w:color w:val="0D0D0D"/>
            <w:lang w:val="ru-RU"/>
          </w:rPr>
          <w:t>47/18</w:t>
        </w:r>
      </w:hyperlink>
      <w:r w:rsidR="00E62C07" w:rsidRPr="00E62C07">
        <w:rPr>
          <w:bCs/>
          <w:color w:val="0D0D0D"/>
          <w:lang w:val="ru-RU"/>
        </w:rPr>
        <w:t xml:space="preserve"> </w:t>
      </w:r>
      <w:r>
        <w:rPr>
          <w:bCs/>
          <w:color w:val="0D0D0D"/>
          <w:lang w:val="ru-RU"/>
        </w:rPr>
        <w:t>i</w:t>
      </w:r>
      <w:r w:rsidR="00E62C07" w:rsidRPr="00E62C07">
        <w:rPr>
          <w:bCs/>
          <w:color w:val="0D0D0D"/>
          <w:lang w:val="ru-RU"/>
        </w:rPr>
        <w:t xml:space="preserve"> </w:t>
      </w:r>
      <w:hyperlink r:id="rId9" w:tooltip="Закон о референдуму и народној иницијативи (25/11/2021)" w:history="1">
        <w:r w:rsidR="00E62C07" w:rsidRPr="00E62C07">
          <w:rPr>
            <w:bCs/>
            <w:color w:val="0D0D0D"/>
            <w:lang w:val="ru-RU"/>
          </w:rPr>
          <w:t>111/21</w:t>
        </w:r>
      </w:hyperlink>
      <w:r w:rsidR="00E62C07" w:rsidRPr="00E62C07">
        <w:rPr>
          <w:bCs/>
          <w:color w:val="0D0D0D"/>
          <w:lang w:val="ru-RU"/>
        </w:rPr>
        <w:t xml:space="preserve"> </w:t>
      </w:r>
      <w:r w:rsidR="00E62C07" w:rsidRPr="00E62C07">
        <w:rPr>
          <w:color w:val="0D0D0D"/>
          <w:lang w:val="ru-RU"/>
        </w:rPr>
        <w:t xml:space="preserve">- </w:t>
      </w:r>
      <w:r>
        <w:rPr>
          <w:color w:val="0D0D0D"/>
          <w:lang w:val="ru-RU"/>
        </w:rPr>
        <w:t>dr</w:t>
      </w:r>
      <w:r w:rsidR="00E62C07" w:rsidRPr="00E62C07">
        <w:rPr>
          <w:color w:val="0D0D0D"/>
          <w:lang w:val="ru-RU"/>
        </w:rPr>
        <w:t xml:space="preserve">. </w:t>
      </w:r>
      <w:r>
        <w:rPr>
          <w:color w:val="0D0D0D"/>
          <w:lang w:val="ru-RU"/>
        </w:rPr>
        <w:t>zakon</w:t>
      </w:r>
      <w:r w:rsidR="00E62C07" w:rsidRPr="00E62C07">
        <w:rPr>
          <w:bCs/>
          <w:color w:val="0D0D0D"/>
          <w:lang w:val="ru-RU"/>
        </w:rPr>
        <w:t>)</w:t>
      </w:r>
      <w:r w:rsidR="00E62C07" w:rsidRPr="00E62C07">
        <w:rPr>
          <w:bCs/>
          <w:color w:val="0D0D0D"/>
          <w:lang w:val="ru-RU" w:eastAsia="en-GB"/>
        </w:rPr>
        <w:t xml:space="preserve"> </w:t>
      </w:r>
      <w:r>
        <w:rPr>
          <w:bCs/>
          <w:color w:val="0D0D0D"/>
          <w:lang w:val="ru-RU" w:eastAsia="en-GB"/>
        </w:rPr>
        <w:t>propisano</w:t>
      </w:r>
      <w:r w:rsidR="00E62C07" w:rsidRPr="00E62C07">
        <w:rPr>
          <w:bCs/>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jedinica</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ostvarivanje</w:t>
      </w:r>
      <w:r w:rsidR="00E62C07" w:rsidRPr="00E62C07">
        <w:rPr>
          <w:color w:val="0D0D0D"/>
          <w:lang w:val="ru-RU" w:eastAsia="en-GB"/>
        </w:rPr>
        <w:t xml:space="preserve"> </w:t>
      </w:r>
      <w:r>
        <w:rPr>
          <w:color w:val="0D0D0D"/>
          <w:lang w:val="ru-RU" w:eastAsia="en-GB"/>
        </w:rPr>
        <w:t>svojih</w:t>
      </w:r>
      <w:r w:rsidR="00E62C07" w:rsidRPr="00E62C07">
        <w:rPr>
          <w:color w:val="0D0D0D"/>
          <w:lang w:val="ru-RU" w:eastAsia="en-GB"/>
        </w:rPr>
        <w:t xml:space="preserve"> </w:t>
      </w:r>
      <w:r>
        <w:rPr>
          <w:color w:val="0D0D0D"/>
          <w:lang w:val="ru-RU" w:eastAsia="en-GB"/>
        </w:rPr>
        <w:t>prava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dužnosti</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zadovoljavanje</w:t>
      </w:r>
      <w:r w:rsidR="00E62C07" w:rsidRPr="00E62C07">
        <w:rPr>
          <w:color w:val="0D0D0D"/>
          <w:lang w:val="ru-RU" w:eastAsia="en-GB"/>
        </w:rPr>
        <w:t xml:space="preserve"> </w:t>
      </w:r>
      <w:r>
        <w:rPr>
          <w:color w:val="0D0D0D"/>
          <w:lang w:val="ru-RU" w:eastAsia="en-GB"/>
        </w:rPr>
        <w:t>potreba</w:t>
      </w:r>
      <w:r w:rsidR="00E62C07" w:rsidRPr="00E62C07">
        <w:rPr>
          <w:color w:val="0D0D0D"/>
          <w:lang w:val="ru-RU" w:eastAsia="en-GB"/>
        </w:rPr>
        <w:t xml:space="preserve"> </w:t>
      </w:r>
      <w:r>
        <w:rPr>
          <w:color w:val="0D0D0D"/>
          <w:lang w:val="ru-RU" w:eastAsia="en-GB"/>
        </w:rPr>
        <w:t>lokalnog</w:t>
      </w:r>
      <w:r w:rsidR="00E62C07" w:rsidRPr="00E62C07">
        <w:rPr>
          <w:color w:val="0D0D0D"/>
          <w:lang w:val="ru-RU" w:eastAsia="en-GB"/>
        </w:rPr>
        <w:t xml:space="preserve"> </w:t>
      </w:r>
      <w:r>
        <w:rPr>
          <w:color w:val="0D0D0D"/>
          <w:lang w:val="ru-RU" w:eastAsia="en-GB"/>
        </w:rPr>
        <w:t>stanovništva</w:t>
      </w:r>
      <w:r w:rsidR="00E62C07" w:rsidRPr="00E62C07">
        <w:rPr>
          <w:color w:val="0D0D0D"/>
          <w:lang w:val="ru-RU" w:eastAsia="en-GB"/>
        </w:rPr>
        <w:t xml:space="preserve"> </w:t>
      </w:r>
      <w:r>
        <w:rPr>
          <w:color w:val="0D0D0D"/>
          <w:lang w:val="ru-RU" w:eastAsia="en-GB"/>
        </w:rPr>
        <w:t>može</w:t>
      </w:r>
      <w:r w:rsidR="00E62C07" w:rsidRPr="00E62C07">
        <w:rPr>
          <w:color w:val="0D0D0D"/>
          <w:lang w:val="ru-RU" w:eastAsia="en-GB"/>
        </w:rPr>
        <w:t xml:space="preserve"> </w:t>
      </w:r>
      <w:r>
        <w:rPr>
          <w:color w:val="0D0D0D"/>
          <w:lang w:val="ru-RU" w:eastAsia="en-GB"/>
        </w:rPr>
        <w:t>osnovati</w:t>
      </w:r>
      <w:r w:rsidR="00E62C07" w:rsidRPr="00E62C07">
        <w:rPr>
          <w:color w:val="0D0D0D"/>
          <w:lang w:val="ru-RU" w:eastAsia="en-GB"/>
        </w:rPr>
        <w:t xml:space="preserve"> </w:t>
      </w:r>
      <w:r>
        <w:rPr>
          <w:color w:val="0D0D0D"/>
          <w:lang w:val="ru-RU" w:eastAsia="en-GB"/>
        </w:rPr>
        <w:t>preduzeća</w:t>
      </w:r>
      <w:r w:rsidR="00E62C07" w:rsidRPr="00E62C07">
        <w:rPr>
          <w:color w:val="0D0D0D"/>
          <w:lang w:val="ru-RU" w:eastAsia="en-GB"/>
        </w:rPr>
        <w:t xml:space="preserve">, </w:t>
      </w:r>
      <w:r>
        <w:rPr>
          <w:color w:val="0D0D0D"/>
          <w:lang w:val="ru-RU" w:eastAsia="en-GB"/>
        </w:rPr>
        <w:t>ustanove</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druge</w:t>
      </w:r>
      <w:r w:rsidR="00E62C07" w:rsidRPr="00E62C07">
        <w:rPr>
          <w:color w:val="0D0D0D"/>
          <w:lang w:val="ru-RU" w:eastAsia="en-GB"/>
        </w:rPr>
        <w:t xml:space="preserve"> </w:t>
      </w:r>
      <w:r>
        <w:rPr>
          <w:color w:val="0D0D0D"/>
          <w:lang w:val="ru-RU" w:eastAsia="en-GB"/>
        </w:rPr>
        <w:t>organizacije</w:t>
      </w:r>
      <w:r w:rsidR="00E62C07" w:rsidRPr="00E62C07">
        <w:rPr>
          <w:color w:val="0D0D0D"/>
          <w:lang w:val="ru-RU" w:eastAsia="en-GB"/>
        </w:rPr>
        <w:t xml:space="preserve"> </w:t>
      </w:r>
      <w:r>
        <w:rPr>
          <w:color w:val="0D0D0D"/>
          <w:lang w:val="ru-RU" w:eastAsia="en-GB"/>
        </w:rPr>
        <w:t>koje</w:t>
      </w:r>
      <w:r w:rsidR="00E62C07" w:rsidRPr="00E62C07">
        <w:rPr>
          <w:color w:val="0D0D0D"/>
          <w:lang w:val="ru-RU" w:eastAsia="en-GB"/>
        </w:rPr>
        <w:t xml:space="preserve"> </w:t>
      </w:r>
      <w:r>
        <w:rPr>
          <w:color w:val="0D0D0D"/>
          <w:lang w:val="ru-RU" w:eastAsia="en-GB"/>
        </w:rPr>
        <w:t>vrše</w:t>
      </w:r>
      <w:r w:rsidR="00E62C07" w:rsidRPr="00E62C07">
        <w:rPr>
          <w:color w:val="0D0D0D"/>
          <w:lang w:val="ru-RU" w:eastAsia="en-GB"/>
        </w:rPr>
        <w:t xml:space="preserve"> </w:t>
      </w:r>
      <w:r>
        <w:rPr>
          <w:color w:val="0D0D0D"/>
          <w:lang w:val="ru-RU" w:eastAsia="en-GB"/>
        </w:rPr>
        <w:t>javnu</w:t>
      </w:r>
      <w:r w:rsidR="00E62C07" w:rsidRPr="00E62C07">
        <w:rPr>
          <w:color w:val="0D0D0D"/>
          <w:lang w:val="ru-RU" w:eastAsia="en-GB"/>
        </w:rPr>
        <w:t xml:space="preserve"> </w:t>
      </w:r>
      <w:r>
        <w:rPr>
          <w:color w:val="0D0D0D"/>
          <w:lang w:val="ru-RU" w:eastAsia="en-GB"/>
        </w:rPr>
        <w:t>službu</w:t>
      </w:r>
      <w:r w:rsidR="00E62C07" w:rsidRPr="00E62C07">
        <w:rPr>
          <w:color w:val="0D0D0D"/>
          <w:lang w:val="ru-RU" w:eastAsia="en-GB"/>
        </w:rPr>
        <w:t xml:space="preserve">, </w:t>
      </w:r>
      <w:r>
        <w:rPr>
          <w:color w:val="0D0D0D"/>
          <w:lang w:val="ru-RU" w:eastAsia="en-GB"/>
        </w:rPr>
        <w:t>u</w:t>
      </w:r>
      <w:r w:rsidR="00E62C07" w:rsidRPr="00E62C07">
        <w:rPr>
          <w:color w:val="0D0D0D"/>
          <w:lang w:val="ru-RU" w:eastAsia="en-GB"/>
        </w:rPr>
        <w:t xml:space="preserve"> </w:t>
      </w:r>
      <w:r>
        <w:rPr>
          <w:color w:val="0D0D0D"/>
          <w:lang w:val="ru-RU" w:eastAsia="en-GB"/>
        </w:rPr>
        <w:t>skladu</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zakonom</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statutom</w:t>
      </w:r>
      <w:r w:rsidR="00E62C07" w:rsidRPr="00E62C07">
        <w:rPr>
          <w:bCs/>
          <w:color w:val="0D0D0D"/>
          <w:lang w:val="ru-RU" w:eastAsia="en-GB"/>
        </w:rPr>
        <w:t xml:space="preserve"> </w:t>
      </w:r>
      <w:r w:rsidR="00E62C07" w:rsidRPr="00E62C07">
        <w:rPr>
          <w:color w:val="0D0D0D"/>
          <w:lang w:val="ru-RU" w:eastAsia="en-GB"/>
        </w:rPr>
        <w:t>(</w:t>
      </w:r>
      <w:r>
        <w:rPr>
          <w:color w:val="0D0D0D"/>
          <w:lang w:val="ru-RU" w:eastAsia="en-GB"/>
        </w:rPr>
        <w:t>stav</w:t>
      </w:r>
      <w:r w:rsidR="00E62C07" w:rsidRPr="00E62C07">
        <w:rPr>
          <w:color w:val="0D0D0D"/>
          <w:lang w:val="ru-RU" w:eastAsia="en-GB"/>
        </w:rPr>
        <w:t xml:space="preserve"> 1).</w:t>
      </w:r>
      <w:r w:rsidR="00E62C07" w:rsidRPr="00E62C07">
        <w:rPr>
          <w:bCs/>
          <w:color w:val="0D0D0D"/>
          <w:lang w:val="sr-Cyrl-ME"/>
        </w:rPr>
        <w:t xml:space="preserve"> </w:t>
      </w:r>
      <w:r>
        <w:rPr>
          <w:color w:val="0D0D0D"/>
          <w:lang w:val="ru-RU" w:eastAsia="en-GB"/>
        </w:rPr>
        <w:t>Jedinica</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može</w:t>
      </w:r>
      <w:r w:rsidR="00E62C07" w:rsidRPr="00E62C07">
        <w:rPr>
          <w:color w:val="0D0D0D"/>
          <w:lang w:val="ru-RU" w:eastAsia="en-GB"/>
        </w:rPr>
        <w:t xml:space="preserve"> </w:t>
      </w:r>
      <w:r>
        <w:rPr>
          <w:color w:val="0D0D0D"/>
          <w:lang w:val="ru-RU" w:eastAsia="en-GB"/>
        </w:rPr>
        <w:t>ugovorom</w:t>
      </w:r>
      <w:r w:rsidR="00E62C07" w:rsidRPr="00E62C07">
        <w:rPr>
          <w:color w:val="0D0D0D"/>
          <w:lang w:val="ru-RU" w:eastAsia="en-GB"/>
        </w:rPr>
        <w:t xml:space="preserve">, </w:t>
      </w:r>
      <w:r>
        <w:rPr>
          <w:color w:val="0D0D0D"/>
          <w:lang w:val="ru-RU" w:eastAsia="en-GB"/>
        </w:rPr>
        <w:t>na</w:t>
      </w:r>
      <w:r w:rsidR="00E62C07" w:rsidRPr="00E62C07">
        <w:rPr>
          <w:color w:val="0D0D0D"/>
          <w:lang w:val="ru-RU" w:eastAsia="en-GB"/>
        </w:rPr>
        <w:t xml:space="preserve"> </w:t>
      </w:r>
      <w:r>
        <w:rPr>
          <w:color w:val="0D0D0D"/>
          <w:lang w:val="ru-RU" w:eastAsia="en-GB"/>
        </w:rPr>
        <w:t>načelima</w:t>
      </w:r>
      <w:r w:rsidR="00E62C07" w:rsidRPr="00E62C07">
        <w:rPr>
          <w:color w:val="0D0D0D"/>
          <w:lang w:val="ru-RU" w:eastAsia="en-GB"/>
        </w:rPr>
        <w:t xml:space="preserve"> </w:t>
      </w:r>
      <w:r>
        <w:rPr>
          <w:color w:val="0D0D0D"/>
          <w:lang w:val="ru-RU" w:eastAsia="en-GB"/>
        </w:rPr>
        <w:t>konkurencije</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javnosti</w:t>
      </w:r>
      <w:r w:rsidR="00E62C07" w:rsidRPr="00E62C07">
        <w:rPr>
          <w:color w:val="0D0D0D"/>
          <w:lang w:val="ru-RU" w:eastAsia="en-GB"/>
        </w:rPr>
        <w:t xml:space="preserve">, </w:t>
      </w:r>
      <w:r>
        <w:rPr>
          <w:color w:val="0D0D0D"/>
          <w:lang w:val="ru-RU" w:eastAsia="en-GB"/>
        </w:rPr>
        <w:t>poveriti</w:t>
      </w:r>
      <w:r w:rsidR="00E62C07" w:rsidRPr="00E62C07">
        <w:rPr>
          <w:color w:val="0D0D0D"/>
          <w:lang w:val="ru-RU" w:eastAsia="en-GB"/>
        </w:rPr>
        <w:t xml:space="preserve"> </w:t>
      </w:r>
      <w:r>
        <w:rPr>
          <w:color w:val="0D0D0D"/>
          <w:lang w:val="ru-RU" w:eastAsia="en-GB"/>
        </w:rPr>
        <w:t>pravnom</w:t>
      </w:r>
      <w:r w:rsidR="00E62C07" w:rsidRPr="00E62C07">
        <w:rPr>
          <w:color w:val="0D0D0D"/>
          <w:lang w:val="ru-RU" w:eastAsia="en-GB"/>
        </w:rPr>
        <w:t xml:space="preserve"> </w:t>
      </w:r>
      <w:r>
        <w:rPr>
          <w:color w:val="0D0D0D"/>
          <w:lang w:val="ru-RU" w:eastAsia="en-GB"/>
        </w:rPr>
        <w:t>ili</w:t>
      </w:r>
      <w:r w:rsidR="00E62C07" w:rsidRPr="00E62C07">
        <w:rPr>
          <w:color w:val="0D0D0D"/>
          <w:lang w:val="ru-RU" w:eastAsia="en-GB"/>
        </w:rPr>
        <w:t xml:space="preserve"> </w:t>
      </w:r>
      <w:r>
        <w:rPr>
          <w:color w:val="0D0D0D"/>
          <w:lang w:val="ru-RU" w:eastAsia="en-GB"/>
        </w:rPr>
        <w:t>fizičkom</w:t>
      </w:r>
      <w:r w:rsidR="00E62C07" w:rsidRPr="00E62C07">
        <w:rPr>
          <w:color w:val="0D0D0D"/>
          <w:lang w:val="ru-RU" w:eastAsia="en-GB"/>
        </w:rPr>
        <w:t xml:space="preserve"> </w:t>
      </w:r>
      <w:r>
        <w:rPr>
          <w:color w:val="0D0D0D"/>
          <w:lang w:val="ru-RU" w:eastAsia="en-GB"/>
        </w:rPr>
        <w:t>licu</w:t>
      </w:r>
      <w:r w:rsidR="00E62C07" w:rsidRPr="00E62C07">
        <w:rPr>
          <w:color w:val="0D0D0D"/>
          <w:lang w:val="ru-RU" w:eastAsia="en-GB"/>
        </w:rPr>
        <w:t xml:space="preserve"> </w:t>
      </w:r>
      <w:r>
        <w:rPr>
          <w:color w:val="0D0D0D"/>
          <w:lang w:val="ru-RU" w:eastAsia="en-GB"/>
        </w:rPr>
        <w:t>obavljanje</w:t>
      </w:r>
      <w:r w:rsidR="00E62C07" w:rsidRPr="00E62C07">
        <w:rPr>
          <w:color w:val="0D0D0D"/>
          <w:lang w:val="ru-RU" w:eastAsia="en-GB"/>
        </w:rPr>
        <w:t xml:space="preserve"> </w:t>
      </w:r>
      <w:r>
        <w:rPr>
          <w:color w:val="0D0D0D"/>
          <w:lang w:val="ru-RU" w:eastAsia="en-GB"/>
        </w:rPr>
        <w:t>poslova</w:t>
      </w:r>
      <w:r w:rsidR="00E62C07" w:rsidRPr="00E62C07">
        <w:rPr>
          <w:color w:val="0D0D0D"/>
          <w:lang w:val="ru-RU" w:eastAsia="en-GB"/>
        </w:rPr>
        <w:t xml:space="preserve"> </w:t>
      </w:r>
      <w:r>
        <w:rPr>
          <w:color w:val="0D0D0D"/>
          <w:lang w:val="ru-RU" w:eastAsia="en-GB"/>
        </w:rPr>
        <w:t>iz</w:t>
      </w:r>
      <w:r w:rsidR="00E62C07" w:rsidRPr="00E62C07">
        <w:rPr>
          <w:color w:val="0D0D0D"/>
          <w:lang w:val="ru-RU" w:eastAsia="en-GB"/>
        </w:rPr>
        <w:t xml:space="preserve"> </w:t>
      </w:r>
      <w:r>
        <w:rPr>
          <w:color w:val="0D0D0D"/>
          <w:lang w:val="ru-RU" w:eastAsia="en-GB"/>
        </w:rPr>
        <w:t>stava</w:t>
      </w:r>
      <w:r w:rsidR="00E62C07" w:rsidRPr="00E62C07">
        <w:rPr>
          <w:color w:val="0D0D0D"/>
          <w:lang w:val="ru-RU" w:eastAsia="en-GB"/>
        </w:rPr>
        <w:t xml:space="preserve"> 1. </w:t>
      </w:r>
      <w:r>
        <w:rPr>
          <w:color w:val="0D0D0D"/>
          <w:lang w:val="ru-RU" w:eastAsia="en-GB"/>
        </w:rPr>
        <w:t>ovog</w:t>
      </w:r>
      <w:r w:rsidR="00E62C07" w:rsidRPr="00E62C07">
        <w:rPr>
          <w:color w:val="0D0D0D"/>
          <w:lang w:val="ru-RU" w:eastAsia="en-GB"/>
        </w:rPr>
        <w:t xml:space="preserve"> </w:t>
      </w:r>
      <w:r>
        <w:rPr>
          <w:color w:val="0D0D0D"/>
          <w:lang w:val="ru-RU" w:eastAsia="en-GB"/>
        </w:rPr>
        <w:t>člana</w:t>
      </w:r>
      <w:r w:rsidR="00E62C07" w:rsidRPr="00E62C07">
        <w:rPr>
          <w:color w:val="0D0D0D"/>
          <w:lang w:val="ru-RU" w:eastAsia="en-GB"/>
        </w:rPr>
        <w:t xml:space="preserve"> (</w:t>
      </w:r>
      <w:r>
        <w:rPr>
          <w:color w:val="0D0D0D"/>
          <w:lang w:val="ru-RU" w:eastAsia="en-GB"/>
        </w:rPr>
        <w:t>stav</w:t>
      </w:r>
      <w:r w:rsidR="00E62C07" w:rsidRPr="00E62C07">
        <w:rPr>
          <w:color w:val="0D0D0D"/>
          <w:lang w:val="ru-RU" w:eastAsia="en-GB"/>
        </w:rPr>
        <w:t xml:space="preserve"> 2). </w:t>
      </w:r>
    </w:p>
    <w:p w:rsidR="00E62C07" w:rsidRPr="00E62C07" w:rsidRDefault="008A35B1" w:rsidP="00E62C07">
      <w:pPr>
        <w:shd w:val="clear" w:color="auto" w:fill="FFFFFF"/>
        <w:ind w:firstLine="1440"/>
        <w:rPr>
          <w:color w:val="0D0D0D"/>
          <w:lang w:val="sr-Latn-RS" w:eastAsia="en-GB"/>
        </w:rPr>
      </w:pPr>
      <w:r>
        <w:rPr>
          <w:color w:val="0D0D0D"/>
          <w:lang w:val="sr-Cyrl-ME" w:eastAsia="en-GB"/>
        </w:rPr>
        <w:t>U</w:t>
      </w:r>
      <w:r w:rsidR="00E62C07" w:rsidRPr="00E62C07">
        <w:rPr>
          <w:color w:val="0D0D0D"/>
          <w:lang w:val="sr-Cyrl-ME" w:eastAsia="en-GB"/>
        </w:rPr>
        <w:t xml:space="preserve"> </w:t>
      </w:r>
      <w:bookmarkStart w:id="11" w:name="_Hlk180437567"/>
      <w:r>
        <w:rPr>
          <w:color w:val="0D0D0D"/>
          <w:lang w:val="sr-Cyrl-ME" w:eastAsia="en-GB"/>
        </w:rPr>
        <w:t>dostavljenoj</w:t>
      </w:r>
      <w:r w:rsidR="00E62C07" w:rsidRPr="00E62C07">
        <w:rPr>
          <w:color w:val="0D0D0D"/>
          <w:lang w:val="sr-Cyrl-ME" w:eastAsia="en-GB"/>
        </w:rPr>
        <w:t xml:space="preserve"> </w:t>
      </w:r>
      <w:r>
        <w:rPr>
          <w:color w:val="0D0D0D"/>
          <w:lang w:val="sr-Cyrl-ME" w:eastAsia="en-GB"/>
        </w:rPr>
        <w:t>inicijativi</w:t>
      </w:r>
      <w:r w:rsidR="00E62C07" w:rsidRPr="00E62C07">
        <w:rPr>
          <w:color w:val="0D0D0D"/>
          <w:lang w:val="sr-Cyrl-ME" w:eastAsia="en-GB"/>
        </w:rPr>
        <w:t xml:space="preserve"> </w:t>
      </w:r>
      <w:r>
        <w:rPr>
          <w:color w:val="0D0D0D"/>
          <w:lang w:val="sr-Cyrl-ME" w:eastAsia="en-GB"/>
        </w:rPr>
        <w:t>konstatuje</w:t>
      </w:r>
      <w:r w:rsidR="00E62C07" w:rsidRPr="00E62C07">
        <w:rPr>
          <w:color w:val="0D0D0D"/>
          <w:lang w:val="sr-Cyrl-ME" w:eastAsia="en-GB"/>
        </w:rPr>
        <w:t xml:space="preserve"> </w:t>
      </w:r>
      <w:r>
        <w:rPr>
          <w:color w:val="0D0D0D"/>
          <w:lang w:val="sr-Cyrl-ME" w:eastAsia="en-GB"/>
        </w:rPr>
        <w:t>se</w:t>
      </w:r>
      <w:r w:rsidR="00E62C07" w:rsidRPr="00E62C07">
        <w:rPr>
          <w:color w:val="0D0D0D"/>
          <w:lang w:val="sr-Cyrl-ME" w:eastAsia="en-GB"/>
        </w:rPr>
        <w:t xml:space="preserve"> </w:t>
      </w:r>
      <w:r>
        <w:rPr>
          <w:color w:val="0D0D0D"/>
          <w:lang w:val="sr-Cyrl-ME" w:eastAsia="en-GB"/>
        </w:rPr>
        <w:t>da</w:t>
      </w:r>
      <w:r w:rsidR="00E62C07" w:rsidRPr="00E62C07">
        <w:rPr>
          <w:color w:val="0D0D0D"/>
          <w:lang w:val="sr-Cyrl-ME" w:eastAsia="en-GB"/>
        </w:rPr>
        <w:t xml:space="preserve"> </w:t>
      </w:r>
      <w:bookmarkEnd w:id="11"/>
      <w:r>
        <w:rPr>
          <w:color w:val="0D0D0D"/>
          <w:lang w:val="sr-Cyrl-ME" w:eastAsia="en-GB"/>
        </w:rPr>
        <w:t>je</w:t>
      </w:r>
      <w:r w:rsidR="00E62C07" w:rsidRPr="00E62C07">
        <w:rPr>
          <w:color w:val="0D0D0D"/>
          <w:lang w:val="sr-Cyrl-ME" w:eastAsia="en-GB"/>
        </w:rPr>
        <w:t xml:space="preserve"> </w:t>
      </w:r>
      <w:r>
        <w:rPr>
          <w:color w:val="0D0D0D"/>
          <w:lang w:val="sr-Cyrl-ME" w:eastAsia="en-GB"/>
        </w:rPr>
        <w:t>Zakon</w:t>
      </w:r>
      <w:r w:rsidR="00E62C07" w:rsidRPr="00E62C07">
        <w:rPr>
          <w:color w:val="0D0D0D"/>
          <w:lang w:val="sr-Cyrl-ME" w:eastAsia="en-GB"/>
        </w:rPr>
        <w:t xml:space="preserve"> </w:t>
      </w:r>
      <w:r>
        <w:rPr>
          <w:color w:val="0D0D0D"/>
          <w:lang w:val="sr-Cyrl-ME" w:eastAsia="en-GB"/>
        </w:rPr>
        <w:t>o</w:t>
      </w:r>
      <w:r w:rsidR="00E62C07" w:rsidRPr="00E62C07">
        <w:rPr>
          <w:color w:val="0D0D0D"/>
          <w:lang w:val="sr-Cyrl-ME" w:eastAsia="en-GB"/>
        </w:rPr>
        <w:t xml:space="preserve"> </w:t>
      </w:r>
      <w:r>
        <w:rPr>
          <w:color w:val="0D0D0D"/>
          <w:lang w:val="sr-Cyrl-ME" w:eastAsia="en-GB"/>
        </w:rPr>
        <w:t>veterinarstvu</w:t>
      </w:r>
      <w:r w:rsidR="00E62C07" w:rsidRPr="00E62C07">
        <w:rPr>
          <w:color w:val="0D0D0D"/>
          <w:lang w:val="sr-Cyrl-ME" w:eastAsia="en-GB"/>
        </w:rPr>
        <w:t xml:space="preserve"> </w:t>
      </w:r>
      <w:bookmarkStart w:id="12" w:name="_Hlk180437613"/>
      <w:r>
        <w:rPr>
          <w:color w:val="0D0D0D"/>
          <w:lang w:val="sr-Cyrl-ME" w:eastAsia="en-GB"/>
        </w:rPr>
        <w:t>opšti</w:t>
      </w:r>
      <w:r w:rsidR="00E62C07" w:rsidRPr="00E62C07">
        <w:rPr>
          <w:color w:val="0D0D0D"/>
          <w:lang w:val="sr-Cyrl-ME" w:eastAsia="en-GB"/>
        </w:rPr>
        <w:t xml:space="preserve"> </w:t>
      </w:r>
      <w:r>
        <w:rPr>
          <w:color w:val="0D0D0D"/>
          <w:lang w:val="sr-Cyrl-ME" w:eastAsia="en-GB"/>
        </w:rPr>
        <w:t>zakon</w:t>
      </w:r>
      <w:r w:rsidR="00E62C07" w:rsidRPr="00E62C07">
        <w:rPr>
          <w:color w:val="0D0D0D"/>
          <w:lang w:val="sr-Cyrl-ME" w:eastAsia="en-GB"/>
        </w:rPr>
        <w:t xml:space="preserve"> </w:t>
      </w:r>
      <w:r>
        <w:rPr>
          <w:color w:val="0D0D0D"/>
          <w:lang w:val="sr-Cyrl-ME" w:eastAsia="en-GB"/>
        </w:rPr>
        <w:t>na</w:t>
      </w:r>
      <w:r w:rsidR="00E62C07" w:rsidRPr="00E62C07">
        <w:rPr>
          <w:color w:val="0D0D0D"/>
          <w:lang w:val="sr-Cyrl-ME" w:eastAsia="en-GB"/>
        </w:rPr>
        <w:t xml:space="preserve"> </w:t>
      </w:r>
      <w:r>
        <w:rPr>
          <w:color w:val="0D0D0D"/>
          <w:lang w:val="sr-Cyrl-ME" w:eastAsia="en-GB"/>
        </w:rPr>
        <w:t>osnovu</w:t>
      </w:r>
      <w:r w:rsidR="00E62C07" w:rsidRPr="00E62C07">
        <w:rPr>
          <w:color w:val="0D0D0D"/>
          <w:lang w:val="sr-Cyrl-ME" w:eastAsia="en-GB"/>
        </w:rPr>
        <w:t xml:space="preserve"> </w:t>
      </w:r>
      <w:r>
        <w:rPr>
          <w:color w:val="0D0D0D"/>
          <w:lang w:val="sr-Cyrl-ME" w:eastAsia="en-GB"/>
        </w:rPr>
        <w:t>kojeg</w:t>
      </w:r>
      <w:r w:rsidR="00E62C07" w:rsidRPr="00E62C07">
        <w:rPr>
          <w:color w:val="0D0D0D"/>
          <w:lang w:val="sr-Cyrl-ME" w:eastAsia="en-GB"/>
        </w:rPr>
        <w:t xml:space="preserve"> </w:t>
      </w:r>
      <w:r>
        <w:rPr>
          <w:color w:val="0D0D0D"/>
          <w:lang w:val="sr-Cyrl-ME" w:eastAsia="en-GB"/>
        </w:rPr>
        <w:t>je</w:t>
      </w:r>
      <w:r w:rsidR="00E62C07" w:rsidRPr="00E62C07">
        <w:rPr>
          <w:color w:val="0D0D0D"/>
          <w:lang w:val="sr-Cyrl-ME" w:eastAsia="en-GB"/>
        </w:rPr>
        <w:t xml:space="preserve"> </w:t>
      </w:r>
      <w:r>
        <w:rPr>
          <w:color w:val="0D0D0D"/>
          <w:lang w:val="sr-Cyrl-ME" w:eastAsia="en-GB"/>
        </w:rPr>
        <w:t>jedinica</w:t>
      </w:r>
      <w:r w:rsidR="00E62C07" w:rsidRPr="00E62C07">
        <w:rPr>
          <w:color w:val="0D0D0D"/>
          <w:lang w:val="sr-Cyrl-ME" w:eastAsia="en-GB"/>
        </w:rPr>
        <w:t xml:space="preserve"> </w:t>
      </w:r>
      <w:r>
        <w:rPr>
          <w:color w:val="0D0D0D"/>
          <w:lang w:val="sr-Cyrl-ME" w:eastAsia="en-GB"/>
        </w:rPr>
        <w:t>lokalne</w:t>
      </w:r>
      <w:r w:rsidR="00E62C07" w:rsidRPr="00E62C07">
        <w:rPr>
          <w:color w:val="0D0D0D"/>
          <w:lang w:val="sr-Cyrl-ME" w:eastAsia="en-GB"/>
        </w:rPr>
        <w:t xml:space="preserve"> </w:t>
      </w:r>
      <w:r>
        <w:rPr>
          <w:color w:val="0D0D0D"/>
          <w:lang w:val="sr-Cyrl-ME" w:eastAsia="en-GB"/>
        </w:rPr>
        <w:t>samouprave</w:t>
      </w:r>
      <w:r w:rsidR="00E62C07" w:rsidRPr="00E62C07">
        <w:rPr>
          <w:color w:val="0D0D0D"/>
          <w:lang w:val="sr-Cyrl-ME" w:eastAsia="en-GB"/>
        </w:rPr>
        <w:t xml:space="preserve"> </w:t>
      </w:r>
      <w:bookmarkEnd w:id="12"/>
      <w:r>
        <w:rPr>
          <w:color w:val="0D0D0D"/>
          <w:lang w:val="sr-Cyrl-ME" w:eastAsia="en-GB"/>
        </w:rPr>
        <w:t>dužna</w:t>
      </w:r>
      <w:r w:rsidR="00E62C07" w:rsidRPr="00E62C07">
        <w:rPr>
          <w:color w:val="0D0D0D"/>
          <w:lang w:val="sr-Cyrl-ME" w:eastAsia="en-GB"/>
        </w:rPr>
        <w:t xml:space="preserve"> </w:t>
      </w:r>
      <w:r>
        <w:rPr>
          <w:color w:val="0D0D0D"/>
          <w:lang w:val="sr-Cyrl-ME" w:eastAsia="en-GB"/>
        </w:rPr>
        <w:t>da</w:t>
      </w:r>
      <w:r w:rsidR="00E62C07" w:rsidRPr="00E62C07">
        <w:rPr>
          <w:color w:val="0D0D0D"/>
          <w:lang w:val="sr-Cyrl-ME" w:eastAsia="en-GB"/>
        </w:rPr>
        <w:t xml:space="preserve"> </w:t>
      </w:r>
      <w:r>
        <w:rPr>
          <w:color w:val="0D0D0D"/>
          <w:lang w:val="sr-Cyrl-ME" w:eastAsia="en-GB"/>
        </w:rPr>
        <w:t>obezbedi</w:t>
      </w:r>
      <w:r w:rsidR="00E62C07" w:rsidRPr="00E62C07">
        <w:rPr>
          <w:color w:val="0D0D0D"/>
          <w:lang w:val="sr-Cyrl-ME" w:eastAsia="en-GB"/>
        </w:rPr>
        <w:t xml:space="preserve"> </w:t>
      </w:r>
      <w:r>
        <w:rPr>
          <w:color w:val="0D0D0D"/>
          <w:lang w:val="sr-Cyrl-ME" w:eastAsia="en-GB"/>
        </w:rPr>
        <w:t>obavljanje</w:t>
      </w:r>
      <w:r w:rsidR="00E62C07" w:rsidRPr="00E62C07">
        <w:rPr>
          <w:color w:val="0D0D0D"/>
          <w:lang w:val="sr-Cyrl-ME" w:eastAsia="en-GB"/>
        </w:rPr>
        <w:t xml:space="preserve"> </w:t>
      </w:r>
      <w:r>
        <w:rPr>
          <w:color w:val="0D0D0D"/>
          <w:lang w:val="sr-Cyrl-ME" w:eastAsia="en-GB"/>
        </w:rPr>
        <w:t>poslova</w:t>
      </w:r>
      <w:r w:rsidR="00E62C07" w:rsidRPr="00E62C07">
        <w:rPr>
          <w:color w:val="0D0D0D"/>
          <w:lang w:val="sr-Cyrl-ME" w:eastAsia="en-GB"/>
        </w:rPr>
        <w:t xml:space="preserve"> </w:t>
      </w:r>
      <w:r>
        <w:rPr>
          <w:color w:val="0D0D0D"/>
          <w:lang w:val="sr-Cyrl-ME" w:eastAsia="en-GB"/>
        </w:rPr>
        <w:t>zoohigijene</w:t>
      </w:r>
      <w:r w:rsidR="00E62C07" w:rsidRPr="00E62C07">
        <w:rPr>
          <w:color w:val="0D0D0D"/>
          <w:lang w:val="sr-Cyrl-ME" w:eastAsia="en-GB"/>
        </w:rPr>
        <w:t xml:space="preserve"> </w:t>
      </w:r>
      <w:r>
        <w:rPr>
          <w:color w:val="0D0D0D"/>
          <w:lang w:val="sr-Cyrl-ME" w:eastAsia="en-GB"/>
        </w:rPr>
        <w:t>kao</w:t>
      </w:r>
      <w:r w:rsidR="00E62C07" w:rsidRPr="00E62C07">
        <w:rPr>
          <w:color w:val="0D0D0D"/>
          <w:lang w:val="sr-Cyrl-ME" w:eastAsia="en-GB"/>
        </w:rPr>
        <w:t xml:space="preserve"> </w:t>
      </w:r>
      <w:r>
        <w:rPr>
          <w:color w:val="0D0D0D"/>
          <w:lang w:val="sr-Cyrl-ME" w:eastAsia="en-GB"/>
        </w:rPr>
        <w:t>što</w:t>
      </w:r>
      <w:r w:rsidR="00E62C07" w:rsidRPr="00E62C07">
        <w:rPr>
          <w:color w:val="0D0D0D"/>
          <w:lang w:val="sr-Cyrl-ME" w:eastAsia="en-GB"/>
        </w:rPr>
        <w:t xml:space="preserve"> </w:t>
      </w:r>
      <w:r>
        <w:rPr>
          <w:color w:val="0D0D0D"/>
          <w:lang w:val="sr-Cyrl-ME" w:eastAsia="en-GB"/>
        </w:rPr>
        <w:t>su</w:t>
      </w:r>
      <w:r w:rsidR="00E62C07" w:rsidRPr="00E62C07">
        <w:rPr>
          <w:color w:val="0D0D0D"/>
          <w:lang w:val="sr-Cyrl-ME" w:eastAsia="en-GB"/>
        </w:rPr>
        <w:t xml:space="preserve"> </w:t>
      </w:r>
      <w:r>
        <w:rPr>
          <w:color w:val="0D0D0D"/>
          <w:lang w:val="sr-Cyrl-ME" w:eastAsia="en-GB"/>
        </w:rPr>
        <w:t>npr</w:t>
      </w:r>
      <w:r w:rsidR="00E62C07" w:rsidRPr="00E62C07">
        <w:rPr>
          <w:color w:val="0D0D0D"/>
          <w:lang w:val="sr-Cyrl-ME" w:eastAsia="en-GB"/>
        </w:rPr>
        <w:t xml:space="preserve">: </w:t>
      </w:r>
      <w:r>
        <w:rPr>
          <w:color w:val="0D0D0D"/>
          <w:lang w:val="ru-RU" w:eastAsia="en-GB"/>
        </w:rPr>
        <w:t>hvatanje</w:t>
      </w:r>
      <w:r w:rsidR="00E62C07" w:rsidRPr="00E62C07">
        <w:rPr>
          <w:color w:val="0D0D0D"/>
          <w:lang w:val="sr-Latn-RS" w:eastAsia="en-GB"/>
        </w:rPr>
        <w:t xml:space="preserve"> </w:t>
      </w:r>
      <w:r>
        <w:rPr>
          <w:color w:val="0D0D0D"/>
          <w:lang w:val="ru-RU" w:eastAsia="en-GB"/>
        </w:rPr>
        <w:t>i</w:t>
      </w:r>
      <w:r w:rsidR="00E62C07" w:rsidRPr="00E62C07">
        <w:rPr>
          <w:color w:val="0D0D0D"/>
          <w:lang w:val="sr-Latn-RS" w:eastAsia="en-GB"/>
        </w:rPr>
        <w:t xml:space="preserve"> </w:t>
      </w:r>
      <w:r>
        <w:rPr>
          <w:color w:val="0D0D0D"/>
          <w:lang w:val="ru-RU" w:eastAsia="en-GB"/>
        </w:rPr>
        <w:t>zbrinjavanje</w:t>
      </w:r>
      <w:r w:rsidR="00E62C07" w:rsidRPr="00E62C07">
        <w:rPr>
          <w:color w:val="0D0D0D"/>
          <w:lang w:val="sr-Latn-RS" w:eastAsia="en-GB"/>
        </w:rPr>
        <w:t xml:space="preserve"> </w:t>
      </w:r>
      <w:r>
        <w:rPr>
          <w:color w:val="0D0D0D"/>
          <w:lang w:val="ru-RU" w:eastAsia="en-GB"/>
        </w:rPr>
        <w:t>napuštenih</w:t>
      </w:r>
      <w:r w:rsidR="00E62C07" w:rsidRPr="00E62C07">
        <w:rPr>
          <w:color w:val="0D0D0D"/>
          <w:lang w:val="sr-Latn-RS" w:eastAsia="en-GB"/>
        </w:rPr>
        <w:t xml:space="preserve"> </w:t>
      </w:r>
      <w:r>
        <w:rPr>
          <w:color w:val="0D0D0D"/>
          <w:lang w:val="ru-RU" w:eastAsia="en-GB"/>
        </w:rPr>
        <w:t>životinja</w:t>
      </w:r>
      <w:r w:rsidR="00E62C07" w:rsidRPr="00E62C07">
        <w:rPr>
          <w:color w:val="0D0D0D"/>
          <w:lang w:val="sr-Latn-RS" w:eastAsia="en-GB"/>
        </w:rPr>
        <w:t xml:space="preserve"> </w:t>
      </w:r>
      <w:r>
        <w:rPr>
          <w:color w:val="0D0D0D"/>
          <w:lang w:val="ru-RU" w:eastAsia="en-GB"/>
        </w:rPr>
        <w:t>u</w:t>
      </w:r>
      <w:r w:rsidR="00E62C07" w:rsidRPr="00E62C07">
        <w:rPr>
          <w:color w:val="0D0D0D"/>
          <w:lang w:val="sr-Latn-RS" w:eastAsia="en-GB"/>
        </w:rPr>
        <w:t xml:space="preserve"> </w:t>
      </w:r>
      <w:r>
        <w:rPr>
          <w:color w:val="0D0D0D"/>
          <w:lang w:val="ru-RU" w:eastAsia="en-GB"/>
        </w:rPr>
        <w:t>prihvatilišta</w:t>
      </w:r>
      <w:r w:rsidR="00E62C07" w:rsidRPr="00E62C07">
        <w:rPr>
          <w:color w:val="0D0D0D"/>
          <w:lang w:val="sr-Latn-RS" w:eastAsia="en-GB"/>
        </w:rPr>
        <w:t xml:space="preserve"> </w:t>
      </w:r>
      <w:r>
        <w:rPr>
          <w:color w:val="0D0D0D"/>
          <w:lang w:val="ru-RU" w:eastAsia="en-GB"/>
        </w:rPr>
        <w:t>za</w:t>
      </w:r>
      <w:r w:rsidR="00E62C07" w:rsidRPr="00E62C07">
        <w:rPr>
          <w:color w:val="0D0D0D"/>
          <w:lang w:val="sr-Latn-RS" w:eastAsia="en-GB"/>
        </w:rPr>
        <w:t xml:space="preserve"> </w:t>
      </w:r>
      <w:r>
        <w:rPr>
          <w:color w:val="0D0D0D"/>
          <w:lang w:val="ru-RU" w:eastAsia="en-GB"/>
        </w:rPr>
        <w:t>životinje</w:t>
      </w:r>
      <w:r w:rsidR="00E62C07" w:rsidRPr="00E62C07">
        <w:rPr>
          <w:color w:val="0D0D0D"/>
          <w:lang w:val="sr-Cyrl-RS" w:eastAsia="en-GB"/>
        </w:rPr>
        <w:t>;</w:t>
      </w:r>
      <w:r w:rsidR="00E62C07" w:rsidRPr="00E62C07">
        <w:rPr>
          <w:color w:val="0D0D0D"/>
          <w:lang w:val="sr-Latn-RS" w:eastAsia="en-GB"/>
        </w:rPr>
        <w:t xml:space="preserve"> </w:t>
      </w:r>
      <w:r>
        <w:rPr>
          <w:color w:val="0D0D0D"/>
          <w:lang w:val="ru-RU" w:eastAsia="en-GB"/>
        </w:rPr>
        <w:t>neškodljivo</w:t>
      </w:r>
      <w:r w:rsidR="00E62C07" w:rsidRPr="00E62C07">
        <w:rPr>
          <w:color w:val="0D0D0D"/>
          <w:lang w:val="sr-Latn-RS" w:eastAsia="en-GB"/>
        </w:rPr>
        <w:t xml:space="preserve"> </w:t>
      </w:r>
      <w:r>
        <w:rPr>
          <w:color w:val="0D0D0D"/>
          <w:lang w:val="ru-RU" w:eastAsia="en-GB"/>
        </w:rPr>
        <w:t>uklanjanje</w:t>
      </w:r>
      <w:r w:rsidR="00E62C07" w:rsidRPr="00E62C07">
        <w:rPr>
          <w:color w:val="0D0D0D"/>
          <w:lang w:val="sr-Latn-RS" w:eastAsia="en-GB"/>
        </w:rPr>
        <w:t xml:space="preserve"> </w:t>
      </w:r>
      <w:r>
        <w:rPr>
          <w:color w:val="0D0D0D"/>
          <w:lang w:val="ru-RU" w:eastAsia="en-GB"/>
        </w:rPr>
        <w:t>leševa</w:t>
      </w:r>
      <w:r w:rsidR="00E62C07" w:rsidRPr="00E62C07">
        <w:rPr>
          <w:color w:val="0D0D0D"/>
          <w:lang w:val="sr-Latn-RS" w:eastAsia="en-GB"/>
        </w:rPr>
        <w:t xml:space="preserve"> </w:t>
      </w:r>
      <w:r>
        <w:rPr>
          <w:color w:val="0D0D0D"/>
          <w:lang w:val="ru-RU" w:eastAsia="en-GB"/>
        </w:rPr>
        <w:t>životinja</w:t>
      </w:r>
      <w:r w:rsidR="00E62C07" w:rsidRPr="00E62C07">
        <w:rPr>
          <w:color w:val="0D0D0D"/>
          <w:lang w:val="sr-Latn-RS" w:eastAsia="en-GB"/>
        </w:rPr>
        <w:t xml:space="preserve"> </w:t>
      </w:r>
      <w:r>
        <w:rPr>
          <w:color w:val="0D0D0D"/>
          <w:lang w:val="ru-RU" w:eastAsia="en-GB"/>
        </w:rPr>
        <w:t>sa</w:t>
      </w:r>
      <w:r w:rsidR="00E62C07" w:rsidRPr="00E62C07">
        <w:rPr>
          <w:color w:val="0D0D0D"/>
          <w:lang w:val="sr-Latn-RS" w:eastAsia="en-GB"/>
        </w:rPr>
        <w:t xml:space="preserve"> </w:t>
      </w:r>
      <w:r>
        <w:rPr>
          <w:color w:val="0D0D0D"/>
          <w:lang w:val="ru-RU" w:eastAsia="en-GB"/>
        </w:rPr>
        <w:t>javnih</w:t>
      </w:r>
      <w:r w:rsidR="00E62C07" w:rsidRPr="00E62C07">
        <w:rPr>
          <w:color w:val="0D0D0D"/>
          <w:lang w:val="sr-Latn-RS" w:eastAsia="en-GB"/>
        </w:rPr>
        <w:t xml:space="preserve"> </w:t>
      </w:r>
      <w:r>
        <w:rPr>
          <w:color w:val="0D0D0D"/>
          <w:lang w:val="ru-RU" w:eastAsia="en-GB"/>
        </w:rPr>
        <w:t>površina</w:t>
      </w:r>
      <w:r w:rsidR="00E62C07" w:rsidRPr="00E62C07">
        <w:rPr>
          <w:color w:val="0D0D0D"/>
          <w:lang w:val="sr-Latn-RS" w:eastAsia="en-GB"/>
        </w:rPr>
        <w:t xml:space="preserve"> </w:t>
      </w:r>
      <w:r>
        <w:rPr>
          <w:color w:val="0D0D0D"/>
          <w:lang w:val="ru-RU" w:eastAsia="en-GB"/>
        </w:rPr>
        <w:t>i</w:t>
      </w:r>
      <w:r w:rsidR="00E62C07" w:rsidRPr="00E62C07">
        <w:rPr>
          <w:color w:val="0D0D0D"/>
          <w:lang w:val="sr-Latn-RS" w:eastAsia="en-GB"/>
        </w:rPr>
        <w:t xml:space="preserve"> </w:t>
      </w:r>
      <w:r>
        <w:rPr>
          <w:color w:val="0D0D0D"/>
          <w:lang w:val="ru-RU" w:eastAsia="en-GB"/>
        </w:rPr>
        <w:t>objekata</w:t>
      </w:r>
      <w:r w:rsidR="00E62C07" w:rsidRPr="00E62C07">
        <w:rPr>
          <w:color w:val="0D0D0D"/>
          <w:lang w:val="sr-Latn-RS" w:eastAsia="en-GB"/>
        </w:rPr>
        <w:t xml:space="preserve"> </w:t>
      </w:r>
      <w:r>
        <w:rPr>
          <w:color w:val="0D0D0D"/>
          <w:lang w:val="ru-RU" w:eastAsia="en-GB"/>
        </w:rPr>
        <w:t>za</w:t>
      </w:r>
      <w:r w:rsidR="00E62C07" w:rsidRPr="00E62C07">
        <w:rPr>
          <w:color w:val="0D0D0D"/>
          <w:lang w:val="sr-Latn-RS" w:eastAsia="en-GB"/>
        </w:rPr>
        <w:t xml:space="preserve"> </w:t>
      </w:r>
      <w:r>
        <w:rPr>
          <w:color w:val="0D0D0D"/>
          <w:lang w:val="ru-RU" w:eastAsia="en-GB"/>
        </w:rPr>
        <w:t>uzgoj</w:t>
      </w:r>
      <w:r w:rsidR="00E62C07" w:rsidRPr="00E62C07">
        <w:rPr>
          <w:color w:val="0D0D0D"/>
          <w:lang w:val="sr-Latn-RS" w:eastAsia="en-GB"/>
        </w:rPr>
        <w:t xml:space="preserve">, </w:t>
      </w:r>
      <w:r>
        <w:rPr>
          <w:color w:val="0D0D0D"/>
          <w:lang w:val="ru-RU" w:eastAsia="en-GB"/>
        </w:rPr>
        <w:t>držanje</w:t>
      </w:r>
      <w:r w:rsidR="00E62C07" w:rsidRPr="00E62C07">
        <w:rPr>
          <w:color w:val="0D0D0D"/>
          <w:lang w:val="sr-Latn-RS" w:eastAsia="en-GB"/>
        </w:rPr>
        <w:t xml:space="preserve">, </w:t>
      </w:r>
      <w:r>
        <w:rPr>
          <w:color w:val="0D0D0D"/>
          <w:lang w:val="ru-RU" w:eastAsia="en-GB"/>
        </w:rPr>
        <w:t>dresuru</w:t>
      </w:r>
      <w:r w:rsidR="00E62C07" w:rsidRPr="00E62C07">
        <w:rPr>
          <w:color w:val="0D0D0D"/>
          <w:lang w:val="sr-Latn-RS" w:eastAsia="en-GB"/>
        </w:rPr>
        <w:t xml:space="preserve">, </w:t>
      </w:r>
      <w:r>
        <w:rPr>
          <w:color w:val="0D0D0D"/>
          <w:lang w:val="ru-RU" w:eastAsia="en-GB"/>
        </w:rPr>
        <w:t>izlaganje</w:t>
      </w:r>
      <w:r w:rsidR="00E62C07" w:rsidRPr="00E62C07">
        <w:rPr>
          <w:color w:val="0D0D0D"/>
          <w:lang w:val="sr-Latn-RS" w:eastAsia="en-GB"/>
        </w:rPr>
        <w:t xml:space="preserve">, </w:t>
      </w:r>
      <w:r>
        <w:rPr>
          <w:color w:val="0D0D0D"/>
          <w:lang w:val="ru-RU" w:eastAsia="en-GB"/>
        </w:rPr>
        <w:t>održavanje</w:t>
      </w:r>
      <w:r w:rsidR="00E62C07" w:rsidRPr="00E62C07">
        <w:rPr>
          <w:color w:val="0D0D0D"/>
          <w:lang w:val="sr-Latn-RS" w:eastAsia="en-GB"/>
        </w:rPr>
        <w:t xml:space="preserve"> </w:t>
      </w:r>
      <w:r>
        <w:rPr>
          <w:color w:val="0D0D0D"/>
          <w:lang w:val="ru-RU" w:eastAsia="en-GB"/>
        </w:rPr>
        <w:t>takmičenja</w:t>
      </w:r>
      <w:r w:rsidR="00E62C07" w:rsidRPr="00E62C07">
        <w:rPr>
          <w:color w:val="0D0D0D"/>
          <w:lang w:val="sr-Latn-RS" w:eastAsia="en-GB"/>
        </w:rPr>
        <w:t xml:space="preserve"> </w:t>
      </w:r>
      <w:r>
        <w:rPr>
          <w:color w:val="0D0D0D"/>
          <w:lang w:val="ru-RU" w:eastAsia="en-GB"/>
        </w:rPr>
        <w:t>ili</w:t>
      </w:r>
      <w:r w:rsidR="00E62C07" w:rsidRPr="00E62C07">
        <w:rPr>
          <w:color w:val="0D0D0D"/>
          <w:lang w:val="sr-Latn-RS" w:eastAsia="en-GB"/>
        </w:rPr>
        <w:t xml:space="preserve"> </w:t>
      </w:r>
      <w:r>
        <w:rPr>
          <w:color w:val="0D0D0D"/>
          <w:lang w:val="ru-RU" w:eastAsia="en-GB"/>
        </w:rPr>
        <w:t>promet</w:t>
      </w:r>
      <w:r w:rsidR="00E62C07" w:rsidRPr="00E62C07">
        <w:rPr>
          <w:color w:val="0D0D0D"/>
          <w:lang w:val="sr-Latn-RS" w:eastAsia="en-GB"/>
        </w:rPr>
        <w:t xml:space="preserve"> </w:t>
      </w:r>
      <w:r>
        <w:rPr>
          <w:color w:val="0D0D0D"/>
          <w:lang w:val="ru-RU" w:eastAsia="en-GB"/>
        </w:rPr>
        <w:t>životinja</w:t>
      </w:r>
      <w:r w:rsidR="00E62C07" w:rsidRPr="00E62C07">
        <w:rPr>
          <w:color w:val="0D0D0D"/>
          <w:lang w:val="ru-RU" w:eastAsia="en-GB"/>
        </w:rPr>
        <w:t>;</w:t>
      </w:r>
      <w:r w:rsidR="00E62C07" w:rsidRPr="00E62C07">
        <w:rPr>
          <w:color w:val="0D0D0D"/>
          <w:lang w:val="sr-Latn-CS" w:eastAsia="en-GB"/>
        </w:rPr>
        <w:t xml:space="preserve"> </w:t>
      </w:r>
      <w:r>
        <w:rPr>
          <w:color w:val="0D0D0D"/>
          <w:lang w:val="ru-RU" w:eastAsia="en-GB"/>
        </w:rPr>
        <w:t>transport</w:t>
      </w:r>
      <w:r w:rsidR="00E62C07" w:rsidRPr="00E62C07">
        <w:rPr>
          <w:color w:val="0D0D0D"/>
          <w:lang w:val="ru-RU" w:eastAsia="en-GB"/>
        </w:rPr>
        <w:t xml:space="preserve"> </w:t>
      </w:r>
      <w:r>
        <w:rPr>
          <w:color w:val="0D0D0D"/>
          <w:lang w:val="ru-RU" w:eastAsia="en-GB"/>
        </w:rPr>
        <w:t>ili</w:t>
      </w:r>
      <w:r w:rsidR="00E62C07" w:rsidRPr="00E62C07">
        <w:rPr>
          <w:color w:val="0D0D0D"/>
          <w:lang w:val="ru-RU" w:eastAsia="en-GB"/>
        </w:rPr>
        <w:t xml:space="preserve"> </w:t>
      </w:r>
      <w:r>
        <w:rPr>
          <w:color w:val="0D0D0D"/>
          <w:lang w:val="ru-RU" w:eastAsia="en-GB"/>
        </w:rPr>
        <w:t>organizovanje</w:t>
      </w:r>
      <w:r w:rsidR="00E62C07" w:rsidRPr="00E62C07">
        <w:rPr>
          <w:color w:val="0D0D0D"/>
          <w:lang w:val="ru-RU" w:eastAsia="en-GB"/>
        </w:rPr>
        <w:t xml:space="preserve"> </w:t>
      </w:r>
      <w:r>
        <w:rPr>
          <w:color w:val="0D0D0D"/>
          <w:lang w:val="ru-RU" w:eastAsia="en-GB"/>
        </w:rPr>
        <w:t>transporta</w:t>
      </w:r>
      <w:r w:rsidR="00E62C07" w:rsidRPr="00E62C07">
        <w:rPr>
          <w:color w:val="0D0D0D"/>
          <w:lang w:val="ru-RU" w:eastAsia="en-GB"/>
        </w:rPr>
        <w:t xml:space="preserve"> </w:t>
      </w:r>
      <w:r>
        <w:rPr>
          <w:color w:val="0D0D0D"/>
          <w:lang w:val="ru-RU" w:eastAsia="en-GB"/>
        </w:rPr>
        <w:t>leševa</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javnih</w:t>
      </w:r>
      <w:r w:rsidR="00E62C07" w:rsidRPr="00E62C07">
        <w:rPr>
          <w:color w:val="0D0D0D"/>
          <w:lang w:val="ru-RU" w:eastAsia="en-GB"/>
        </w:rPr>
        <w:t xml:space="preserve"> </w:t>
      </w:r>
      <w:r>
        <w:rPr>
          <w:color w:val="0D0D0D"/>
          <w:lang w:val="ru-RU" w:eastAsia="en-GB"/>
        </w:rPr>
        <w:t>površina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objekata</w:t>
      </w:r>
      <w:r w:rsidR="00E62C07" w:rsidRPr="00E62C07">
        <w:rPr>
          <w:color w:val="0D0D0D"/>
          <w:lang w:val="ru-RU" w:eastAsia="en-GB"/>
        </w:rPr>
        <w:t xml:space="preserve"> </w:t>
      </w:r>
      <w:r>
        <w:rPr>
          <w:color w:val="0D0D0D"/>
          <w:lang w:val="ru-RU" w:eastAsia="en-GB"/>
        </w:rPr>
        <w:t>do</w:t>
      </w:r>
      <w:r w:rsidR="00E62C07" w:rsidRPr="00E62C07">
        <w:rPr>
          <w:color w:val="0D0D0D"/>
          <w:lang w:val="ru-RU" w:eastAsia="en-GB"/>
        </w:rPr>
        <w:t xml:space="preserve"> </w:t>
      </w:r>
      <w:r>
        <w:rPr>
          <w:color w:val="0D0D0D"/>
          <w:lang w:val="ru-RU" w:eastAsia="en-GB"/>
        </w:rPr>
        <w:t>objekta</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sakupljanje</w:t>
      </w:r>
      <w:r w:rsidR="00E62C07" w:rsidRPr="00E62C07">
        <w:rPr>
          <w:color w:val="0D0D0D"/>
          <w:lang w:val="ru-RU" w:eastAsia="en-GB"/>
        </w:rPr>
        <w:t xml:space="preserve">, </w:t>
      </w:r>
      <w:r>
        <w:rPr>
          <w:color w:val="0D0D0D"/>
          <w:lang w:val="ru-RU" w:eastAsia="en-GB"/>
        </w:rPr>
        <w:t>preradu</w:t>
      </w:r>
      <w:r w:rsidR="00E62C07" w:rsidRPr="00E62C07">
        <w:rPr>
          <w:color w:val="0D0D0D"/>
          <w:lang w:val="ru-RU" w:eastAsia="en-GB"/>
        </w:rPr>
        <w:t xml:space="preserve"> </w:t>
      </w:r>
      <w:r>
        <w:rPr>
          <w:color w:val="0D0D0D"/>
          <w:lang w:val="ru-RU" w:eastAsia="en-GB"/>
        </w:rPr>
        <w:t>ili</w:t>
      </w:r>
      <w:r w:rsidR="00E62C07" w:rsidRPr="00E62C07">
        <w:rPr>
          <w:color w:val="0D0D0D"/>
          <w:lang w:val="ru-RU" w:eastAsia="en-GB"/>
        </w:rPr>
        <w:t xml:space="preserve"> </w:t>
      </w:r>
      <w:r>
        <w:rPr>
          <w:color w:val="0D0D0D"/>
          <w:lang w:val="ru-RU" w:eastAsia="en-GB"/>
        </w:rPr>
        <w:t>uništavanje</w:t>
      </w:r>
      <w:r w:rsidR="00E62C07" w:rsidRPr="00E62C07">
        <w:rPr>
          <w:color w:val="0D0D0D"/>
          <w:lang w:val="ru-RU" w:eastAsia="en-GB"/>
        </w:rPr>
        <w:t xml:space="preserve"> </w:t>
      </w:r>
      <w:r>
        <w:rPr>
          <w:color w:val="0D0D0D"/>
          <w:lang w:val="ru-RU" w:eastAsia="en-GB"/>
        </w:rPr>
        <w:t>otpada</w:t>
      </w:r>
      <w:r w:rsidR="00E62C07" w:rsidRPr="00E62C07">
        <w:rPr>
          <w:color w:val="0D0D0D"/>
          <w:lang w:val="ru-RU" w:eastAsia="en-GB"/>
        </w:rPr>
        <w:t xml:space="preserve"> </w:t>
      </w:r>
      <w:r>
        <w:rPr>
          <w:color w:val="0D0D0D"/>
          <w:lang w:val="ru-RU" w:eastAsia="en-GB"/>
        </w:rPr>
        <w:t>životinjskog</w:t>
      </w:r>
      <w:r w:rsidR="00E62C07" w:rsidRPr="00E62C07">
        <w:rPr>
          <w:color w:val="0D0D0D"/>
          <w:lang w:val="ru-RU" w:eastAsia="en-GB"/>
        </w:rPr>
        <w:t xml:space="preserve"> </w:t>
      </w:r>
      <w:r>
        <w:rPr>
          <w:color w:val="0D0D0D"/>
          <w:lang w:val="ru-RU" w:eastAsia="en-GB"/>
        </w:rPr>
        <w:t>porekla</w:t>
      </w:r>
      <w:r w:rsidR="00E62C07" w:rsidRPr="00E62C07">
        <w:rPr>
          <w:color w:val="0D0D0D"/>
          <w:lang w:val="ru-RU" w:eastAsia="en-GB"/>
        </w:rPr>
        <w:t xml:space="preserve"> </w:t>
      </w:r>
      <w:r>
        <w:rPr>
          <w:color w:val="0D0D0D"/>
          <w:lang w:val="ru-RU" w:eastAsia="en-GB"/>
        </w:rPr>
        <w:t>na</w:t>
      </w:r>
      <w:r w:rsidR="00E62C07" w:rsidRPr="00E62C07">
        <w:rPr>
          <w:color w:val="0D0D0D"/>
          <w:lang w:val="ru-RU" w:eastAsia="en-GB"/>
        </w:rPr>
        <w:t xml:space="preserve"> </w:t>
      </w:r>
      <w:r>
        <w:rPr>
          <w:color w:val="0D0D0D"/>
          <w:lang w:val="ru-RU" w:eastAsia="en-GB"/>
        </w:rPr>
        <w:t>način</w:t>
      </w:r>
      <w:r w:rsidR="00E62C07" w:rsidRPr="00E62C07">
        <w:rPr>
          <w:color w:val="0D0D0D"/>
          <w:lang w:val="ru-RU" w:eastAsia="en-GB"/>
        </w:rPr>
        <w:t xml:space="preserve"> </w:t>
      </w:r>
      <w:r>
        <w:rPr>
          <w:color w:val="0D0D0D"/>
          <w:lang w:val="ru-RU" w:eastAsia="en-GB"/>
        </w:rPr>
        <w:t>koji</w:t>
      </w:r>
      <w:r w:rsidR="00E62C07" w:rsidRPr="00E62C07">
        <w:rPr>
          <w:color w:val="0D0D0D"/>
          <w:lang w:val="ru-RU" w:eastAsia="en-GB"/>
        </w:rPr>
        <w:t xml:space="preserve"> </w:t>
      </w:r>
      <w:r>
        <w:rPr>
          <w:color w:val="0D0D0D"/>
          <w:lang w:val="ru-RU" w:eastAsia="en-GB"/>
        </w:rPr>
        <w:t>ne</w:t>
      </w:r>
      <w:r w:rsidR="00E62C07" w:rsidRPr="00E62C07">
        <w:rPr>
          <w:color w:val="0D0D0D"/>
          <w:lang w:val="ru-RU" w:eastAsia="en-GB"/>
        </w:rPr>
        <w:t xml:space="preserve"> </w:t>
      </w:r>
      <w:r>
        <w:rPr>
          <w:color w:val="0D0D0D"/>
          <w:lang w:val="ru-RU" w:eastAsia="en-GB"/>
        </w:rPr>
        <w:t>predstavlja</w:t>
      </w:r>
      <w:r w:rsidR="00E62C07" w:rsidRPr="00E62C07">
        <w:rPr>
          <w:color w:val="0D0D0D"/>
          <w:lang w:val="ru-RU" w:eastAsia="en-GB"/>
        </w:rPr>
        <w:t xml:space="preserve"> </w:t>
      </w:r>
      <w:r>
        <w:rPr>
          <w:color w:val="0D0D0D"/>
          <w:lang w:val="ru-RU" w:eastAsia="en-GB"/>
        </w:rPr>
        <w:t>rizik</w:t>
      </w:r>
      <w:r w:rsidR="00E62C07" w:rsidRPr="00E62C07">
        <w:rPr>
          <w:color w:val="0D0D0D"/>
          <w:lang w:val="ru-RU" w:eastAsia="en-GB"/>
        </w:rPr>
        <w:t xml:space="preserve"> </w:t>
      </w:r>
      <w:r>
        <w:rPr>
          <w:color w:val="0D0D0D"/>
          <w:lang w:val="ru-RU" w:eastAsia="en-GB"/>
        </w:rPr>
        <w:t>po</w:t>
      </w:r>
      <w:r w:rsidR="00E62C07" w:rsidRPr="00E62C07">
        <w:rPr>
          <w:color w:val="0D0D0D"/>
          <w:lang w:val="ru-RU" w:eastAsia="en-GB"/>
        </w:rPr>
        <w:t xml:space="preserve"> </w:t>
      </w:r>
      <w:r>
        <w:rPr>
          <w:color w:val="0D0D0D"/>
          <w:lang w:val="ru-RU" w:eastAsia="en-GB"/>
        </w:rPr>
        <w:t>druge</w:t>
      </w:r>
      <w:r w:rsidR="00E62C07" w:rsidRPr="00E62C07">
        <w:rPr>
          <w:color w:val="0D0D0D"/>
          <w:lang w:val="ru-RU" w:eastAsia="en-GB"/>
        </w:rPr>
        <w:t xml:space="preserve"> </w:t>
      </w:r>
      <w:r>
        <w:rPr>
          <w:color w:val="0D0D0D"/>
          <w:lang w:val="ru-RU" w:eastAsia="en-GB"/>
        </w:rPr>
        <w:t>životinje</w:t>
      </w:r>
      <w:r w:rsidR="00E62C07" w:rsidRPr="00E62C07">
        <w:rPr>
          <w:color w:val="0D0D0D"/>
          <w:lang w:val="ru-RU" w:eastAsia="en-GB"/>
        </w:rPr>
        <w:t xml:space="preserve">, </w:t>
      </w:r>
      <w:r>
        <w:rPr>
          <w:color w:val="0D0D0D"/>
          <w:lang w:val="ru-RU" w:eastAsia="en-GB"/>
        </w:rPr>
        <w:t>ljude</w:t>
      </w:r>
      <w:r w:rsidR="00E62C07" w:rsidRPr="00E62C07">
        <w:rPr>
          <w:color w:val="0D0D0D"/>
          <w:lang w:val="ru-RU" w:eastAsia="en-GB"/>
        </w:rPr>
        <w:t xml:space="preserve"> </w:t>
      </w:r>
      <w:r>
        <w:rPr>
          <w:color w:val="0D0D0D"/>
          <w:lang w:val="ru-RU" w:eastAsia="en-GB"/>
        </w:rPr>
        <w:t>ili</w:t>
      </w:r>
      <w:r w:rsidR="00E62C07" w:rsidRPr="00E62C07">
        <w:rPr>
          <w:color w:val="0D0D0D"/>
          <w:lang w:val="ru-RU" w:eastAsia="en-GB"/>
        </w:rPr>
        <w:t xml:space="preserve"> </w:t>
      </w:r>
      <w:r>
        <w:rPr>
          <w:color w:val="0D0D0D"/>
          <w:lang w:val="ru-RU" w:eastAsia="en-GB"/>
        </w:rPr>
        <w:t>životnu</w:t>
      </w:r>
      <w:r w:rsidR="00E62C07" w:rsidRPr="00E62C07">
        <w:rPr>
          <w:color w:val="0D0D0D"/>
          <w:lang w:val="ru-RU" w:eastAsia="en-GB"/>
        </w:rPr>
        <w:t xml:space="preserve"> </w:t>
      </w:r>
      <w:r>
        <w:rPr>
          <w:color w:val="0D0D0D"/>
          <w:lang w:val="ru-RU" w:eastAsia="en-GB"/>
        </w:rPr>
        <w:t>sredinu</w:t>
      </w:r>
      <w:r w:rsidR="00E62C07" w:rsidRPr="00E62C07">
        <w:rPr>
          <w:color w:val="0D0D0D"/>
          <w:lang w:val="ru-RU" w:eastAsia="en-GB"/>
        </w:rPr>
        <w:t>.</w:t>
      </w:r>
    </w:p>
    <w:p w:rsidR="00E62C07" w:rsidRPr="00E62C07" w:rsidRDefault="008A35B1" w:rsidP="00E62C07">
      <w:pPr>
        <w:shd w:val="clear" w:color="auto" w:fill="FFFFFF"/>
        <w:ind w:firstLine="1440"/>
        <w:rPr>
          <w:color w:val="0D0D0D"/>
          <w:lang w:val="ru-RU" w:eastAsia="en-GB"/>
        </w:rPr>
      </w:pPr>
      <w:r>
        <w:rPr>
          <w:color w:val="0D0D0D"/>
          <w:lang w:val="sr-Cyrl-ME" w:eastAsia="en-GB"/>
        </w:rPr>
        <w:t>Takođe</w:t>
      </w:r>
      <w:r w:rsidR="00E62C07" w:rsidRPr="00E62C07">
        <w:rPr>
          <w:color w:val="0D0D0D"/>
          <w:lang w:val="sr-Cyrl-ME" w:eastAsia="en-GB"/>
        </w:rPr>
        <w:t xml:space="preserve">, </w:t>
      </w:r>
      <w:r>
        <w:rPr>
          <w:color w:val="0D0D0D"/>
          <w:lang w:val="sr-Cyrl-ME" w:eastAsia="en-GB"/>
        </w:rPr>
        <w:t>u</w:t>
      </w:r>
      <w:r w:rsidR="00E62C07" w:rsidRPr="00E62C07">
        <w:rPr>
          <w:color w:val="0D0D0D"/>
          <w:lang w:val="sr-Cyrl-ME" w:eastAsia="en-GB"/>
        </w:rPr>
        <w:t xml:space="preserve"> </w:t>
      </w:r>
      <w:r>
        <w:rPr>
          <w:color w:val="0D0D0D"/>
          <w:lang w:val="sr-Cyrl-ME" w:eastAsia="en-GB"/>
        </w:rPr>
        <w:t>dostavljenoj</w:t>
      </w:r>
      <w:r w:rsidR="00E62C07" w:rsidRPr="00E62C07">
        <w:rPr>
          <w:color w:val="0D0D0D"/>
          <w:lang w:val="sr-Cyrl-ME" w:eastAsia="en-GB"/>
        </w:rPr>
        <w:t xml:space="preserve"> </w:t>
      </w:r>
      <w:r>
        <w:rPr>
          <w:color w:val="0D0D0D"/>
          <w:lang w:val="sr-Cyrl-ME" w:eastAsia="en-GB"/>
        </w:rPr>
        <w:t>inicijativi</w:t>
      </w:r>
      <w:r w:rsidR="00E62C07" w:rsidRPr="00E62C07">
        <w:rPr>
          <w:color w:val="0D0D0D"/>
          <w:lang w:val="sr-Cyrl-ME" w:eastAsia="en-GB"/>
        </w:rPr>
        <w:t xml:space="preserve"> </w:t>
      </w:r>
      <w:r>
        <w:rPr>
          <w:color w:val="0D0D0D"/>
          <w:lang w:val="sr-Cyrl-ME" w:eastAsia="en-GB"/>
        </w:rPr>
        <w:t>konstatuje</w:t>
      </w:r>
      <w:r w:rsidR="00E62C07" w:rsidRPr="00E62C07">
        <w:rPr>
          <w:color w:val="0D0D0D"/>
          <w:lang w:val="sr-Cyrl-ME" w:eastAsia="en-GB"/>
        </w:rPr>
        <w:t xml:space="preserve"> </w:t>
      </w:r>
      <w:r>
        <w:rPr>
          <w:color w:val="0D0D0D"/>
          <w:lang w:val="sr-Cyrl-ME" w:eastAsia="en-GB"/>
        </w:rPr>
        <w:t>se</w:t>
      </w:r>
      <w:r w:rsidR="00E62C07" w:rsidRPr="00E62C07">
        <w:rPr>
          <w:color w:val="0D0D0D"/>
          <w:lang w:val="sr-Cyrl-ME" w:eastAsia="en-GB"/>
        </w:rPr>
        <w:t xml:space="preserve"> </w:t>
      </w:r>
      <w:r>
        <w:rPr>
          <w:color w:val="0D0D0D"/>
          <w:lang w:val="sr-Cyrl-ME" w:eastAsia="en-GB"/>
        </w:rPr>
        <w:t>da</w:t>
      </w:r>
      <w:r w:rsidR="00E62C07" w:rsidRPr="00E62C07">
        <w:rPr>
          <w:color w:val="0D0D0D"/>
          <w:lang w:val="sr-Cyrl-ME" w:eastAsia="en-GB"/>
        </w:rPr>
        <w:t xml:space="preserve"> </w:t>
      </w:r>
      <w:r>
        <w:rPr>
          <w:color w:val="0D0D0D"/>
          <w:lang w:val="sr-Cyrl-ME" w:eastAsia="en-GB"/>
        </w:rPr>
        <w:t>je</w:t>
      </w:r>
      <w:r w:rsidR="00E62C07" w:rsidRPr="00E62C07">
        <w:rPr>
          <w:color w:val="0D0D0D"/>
          <w:lang w:val="sr-Cyrl-ME" w:eastAsia="en-GB"/>
        </w:rPr>
        <w:t xml:space="preserve"> </w:t>
      </w:r>
      <w:r>
        <w:rPr>
          <w:color w:val="0D0D0D"/>
          <w:lang w:val="sr-Cyrl-ME" w:eastAsia="en-GB"/>
        </w:rPr>
        <w:t>Zakon</w:t>
      </w:r>
      <w:r w:rsidR="00E62C07" w:rsidRPr="00E62C07">
        <w:rPr>
          <w:color w:val="0D0D0D"/>
          <w:lang w:val="sr-Cyrl-ME" w:eastAsia="en-GB"/>
        </w:rPr>
        <w:t xml:space="preserve"> </w:t>
      </w:r>
      <w:r>
        <w:rPr>
          <w:color w:val="0D0D0D"/>
          <w:lang w:val="sr-Cyrl-ME" w:eastAsia="en-GB"/>
        </w:rPr>
        <w:t>o</w:t>
      </w:r>
      <w:r w:rsidR="00E62C07" w:rsidRPr="00E62C07">
        <w:rPr>
          <w:color w:val="0D0D0D"/>
          <w:lang w:val="sr-Cyrl-ME" w:eastAsia="en-GB"/>
        </w:rPr>
        <w:t xml:space="preserve"> </w:t>
      </w:r>
      <w:r>
        <w:rPr>
          <w:color w:val="0D0D0D"/>
          <w:lang w:val="sr-Cyrl-ME" w:eastAsia="en-GB"/>
        </w:rPr>
        <w:t>dobrobiti</w:t>
      </w:r>
      <w:r w:rsidR="00E62C07" w:rsidRPr="00E62C07">
        <w:rPr>
          <w:color w:val="0D0D0D"/>
          <w:lang w:val="sr-Cyrl-ME" w:eastAsia="en-GB"/>
        </w:rPr>
        <w:t xml:space="preserve"> </w:t>
      </w:r>
      <w:r>
        <w:rPr>
          <w:color w:val="0D0D0D"/>
          <w:lang w:val="sr-Cyrl-ME" w:eastAsia="en-GB"/>
        </w:rPr>
        <w:t>životinja</w:t>
      </w:r>
      <w:r w:rsidR="00E62C07" w:rsidRPr="00E62C07">
        <w:rPr>
          <w:color w:val="0D0D0D"/>
          <w:lang w:val="sr-Cyrl-ME" w:eastAsia="en-GB"/>
        </w:rPr>
        <w:t xml:space="preserve"> </w:t>
      </w:r>
      <w:r>
        <w:rPr>
          <w:color w:val="0D0D0D"/>
          <w:lang w:val="sr-Cyrl-ME" w:eastAsia="en-GB"/>
        </w:rPr>
        <w:t>opšti</w:t>
      </w:r>
      <w:r w:rsidR="00E62C07" w:rsidRPr="00E62C07">
        <w:rPr>
          <w:color w:val="0D0D0D"/>
          <w:lang w:val="sr-Cyrl-ME" w:eastAsia="en-GB"/>
        </w:rPr>
        <w:t xml:space="preserve"> </w:t>
      </w:r>
      <w:r>
        <w:rPr>
          <w:color w:val="0D0D0D"/>
          <w:lang w:val="sr-Cyrl-ME" w:eastAsia="en-GB"/>
        </w:rPr>
        <w:t>zakon</w:t>
      </w:r>
      <w:r w:rsidR="00E62C07" w:rsidRPr="00E62C07">
        <w:rPr>
          <w:color w:val="0D0D0D"/>
          <w:lang w:val="sr-Cyrl-ME" w:eastAsia="en-GB"/>
        </w:rPr>
        <w:t xml:space="preserve"> </w:t>
      </w:r>
      <w:r>
        <w:rPr>
          <w:color w:val="0D0D0D"/>
          <w:lang w:val="sr-Cyrl-ME" w:eastAsia="en-GB"/>
        </w:rPr>
        <w:t>na</w:t>
      </w:r>
      <w:r w:rsidR="00E62C07" w:rsidRPr="00E62C07">
        <w:rPr>
          <w:color w:val="0D0D0D"/>
          <w:lang w:val="sr-Cyrl-ME" w:eastAsia="en-GB"/>
        </w:rPr>
        <w:t xml:space="preserve"> </w:t>
      </w:r>
      <w:r>
        <w:rPr>
          <w:color w:val="0D0D0D"/>
          <w:lang w:val="sr-Cyrl-ME" w:eastAsia="en-GB"/>
        </w:rPr>
        <w:t>osnovu</w:t>
      </w:r>
      <w:r w:rsidR="00E62C07" w:rsidRPr="00E62C07">
        <w:rPr>
          <w:color w:val="0D0D0D"/>
          <w:lang w:val="sr-Cyrl-ME" w:eastAsia="en-GB"/>
        </w:rPr>
        <w:t xml:space="preserve"> </w:t>
      </w:r>
      <w:r>
        <w:rPr>
          <w:color w:val="0D0D0D"/>
          <w:lang w:val="sr-Cyrl-ME" w:eastAsia="en-GB"/>
        </w:rPr>
        <w:t>kojeg</w:t>
      </w:r>
      <w:r w:rsidR="00E62C07" w:rsidRPr="00E62C07">
        <w:rPr>
          <w:color w:val="0D0D0D"/>
          <w:lang w:val="sr-Cyrl-ME" w:eastAsia="en-GB"/>
        </w:rPr>
        <w:t xml:space="preserve"> </w:t>
      </w:r>
      <w:r>
        <w:rPr>
          <w:color w:val="0D0D0D"/>
          <w:lang w:val="sr-Cyrl-ME" w:eastAsia="en-GB"/>
        </w:rPr>
        <w:t>je</w:t>
      </w:r>
      <w:r w:rsidR="00E62C07" w:rsidRPr="00E62C07">
        <w:rPr>
          <w:color w:val="0D0D0D"/>
          <w:lang w:val="sr-Cyrl-ME" w:eastAsia="en-GB"/>
        </w:rPr>
        <w:t xml:space="preserve"> </w:t>
      </w:r>
      <w:r>
        <w:rPr>
          <w:color w:val="0D0D0D"/>
          <w:lang w:val="sr-Cyrl-ME" w:eastAsia="en-GB"/>
        </w:rPr>
        <w:t>o</w:t>
      </w:r>
      <w:r>
        <w:rPr>
          <w:color w:val="0D0D0D"/>
          <w:lang w:val="ru-RU" w:eastAsia="en-GB"/>
        </w:rPr>
        <w:t>rgan</w:t>
      </w:r>
      <w:r w:rsidR="00E62C07" w:rsidRPr="00E62C07">
        <w:rPr>
          <w:color w:val="0D0D0D"/>
          <w:lang w:val="ru-RU" w:eastAsia="en-GB"/>
        </w:rPr>
        <w:t xml:space="preserve"> </w:t>
      </w:r>
      <w:r>
        <w:rPr>
          <w:color w:val="0D0D0D"/>
          <w:lang w:val="ru-RU" w:eastAsia="en-GB"/>
        </w:rPr>
        <w:t>jedinice</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dužan</w:t>
      </w:r>
      <w:r w:rsidR="00E62C07" w:rsidRPr="00E62C07">
        <w:rPr>
          <w:color w:val="0D0D0D"/>
          <w:lang w:val="ru-RU" w:eastAsia="en-GB"/>
        </w:rPr>
        <w:t xml:space="preserve">, </w:t>
      </w:r>
      <w:r>
        <w:rPr>
          <w:color w:val="0D0D0D"/>
          <w:lang w:val="ru-RU" w:eastAsia="en-GB"/>
        </w:rPr>
        <w:t>pored</w:t>
      </w:r>
      <w:r w:rsidR="00E62C07" w:rsidRPr="00E62C07">
        <w:rPr>
          <w:color w:val="0D0D0D"/>
          <w:lang w:val="ru-RU" w:eastAsia="en-GB"/>
        </w:rPr>
        <w:t xml:space="preserve"> </w:t>
      </w:r>
      <w:r>
        <w:rPr>
          <w:color w:val="0D0D0D"/>
          <w:lang w:val="ru-RU" w:eastAsia="en-GB"/>
        </w:rPr>
        <w:t>ostalog</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obezbedi</w:t>
      </w:r>
      <w:r w:rsidR="00E62C07" w:rsidRPr="00E62C07">
        <w:rPr>
          <w:color w:val="0D0D0D"/>
          <w:lang w:val="ru-RU" w:eastAsia="en-GB"/>
        </w:rPr>
        <w:t xml:space="preserve"> </w:t>
      </w:r>
      <w:r>
        <w:rPr>
          <w:color w:val="0D0D0D"/>
          <w:lang w:val="ru-RU" w:eastAsia="en-GB"/>
        </w:rPr>
        <w:t>prikupljanje</w:t>
      </w:r>
      <w:r w:rsidR="00E62C07" w:rsidRPr="00E62C07">
        <w:rPr>
          <w:color w:val="0D0D0D"/>
          <w:lang w:val="ru-RU" w:eastAsia="en-GB"/>
        </w:rPr>
        <w:t xml:space="preserve">, </w:t>
      </w:r>
      <w:r>
        <w:rPr>
          <w:color w:val="0D0D0D"/>
          <w:lang w:val="ru-RU" w:eastAsia="en-GB"/>
        </w:rPr>
        <w:t>prevoz</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zbrinjavanje</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izgubljenih</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kao</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im</w:t>
      </w:r>
      <w:r w:rsidR="00E62C07" w:rsidRPr="00E62C07">
        <w:rPr>
          <w:color w:val="0D0D0D"/>
          <w:lang w:val="ru-RU" w:eastAsia="en-GB"/>
        </w:rPr>
        <w:t xml:space="preserve"> </w:t>
      </w:r>
      <w:r>
        <w:rPr>
          <w:color w:val="0D0D0D"/>
          <w:lang w:val="ru-RU" w:eastAsia="en-GB"/>
        </w:rPr>
        <w:t>pruži</w:t>
      </w:r>
      <w:r w:rsidR="00E62C07" w:rsidRPr="00E62C07">
        <w:rPr>
          <w:color w:val="0D0D0D"/>
          <w:lang w:val="ru-RU" w:eastAsia="en-GB"/>
        </w:rPr>
        <w:t xml:space="preserve"> </w:t>
      </w:r>
      <w:r>
        <w:rPr>
          <w:color w:val="0D0D0D"/>
          <w:lang w:val="ru-RU" w:eastAsia="en-GB"/>
        </w:rPr>
        <w:t>pomoć</w:t>
      </w:r>
      <w:r w:rsidR="00E62C07" w:rsidRPr="00E62C07">
        <w:rPr>
          <w:color w:val="0D0D0D"/>
          <w:lang w:val="ru-RU" w:eastAsia="en-GB"/>
        </w:rPr>
        <w:t xml:space="preserve">, </w:t>
      </w:r>
      <w:r>
        <w:rPr>
          <w:color w:val="0D0D0D"/>
          <w:lang w:val="ru-RU" w:eastAsia="en-GB"/>
        </w:rPr>
        <w:t>brigu</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smeštaj</w:t>
      </w:r>
      <w:r w:rsidR="00E62C07" w:rsidRPr="00E62C07">
        <w:rPr>
          <w:color w:val="0D0D0D"/>
          <w:lang w:val="ru-RU" w:eastAsia="en-GB"/>
        </w:rPr>
        <w:t xml:space="preserve"> </w:t>
      </w:r>
      <w:r>
        <w:rPr>
          <w:color w:val="0D0D0D"/>
          <w:lang w:val="ru-RU" w:eastAsia="en-GB"/>
        </w:rPr>
        <w:t>u</w:t>
      </w:r>
      <w:r w:rsidR="00E62C07" w:rsidRPr="00E62C07">
        <w:rPr>
          <w:color w:val="0D0D0D"/>
          <w:lang w:val="ru-RU" w:eastAsia="en-GB"/>
        </w:rPr>
        <w:t xml:space="preserve"> </w:t>
      </w:r>
      <w:r>
        <w:rPr>
          <w:color w:val="0D0D0D"/>
          <w:lang w:val="ru-RU" w:eastAsia="en-GB"/>
        </w:rPr>
        <w:t>prihvatilište</w:t>
      </w:r>
      <w:r w:rsidR="00E62C07" w:rsidRPr="00E62C07">
        <w:rPr>
          <w:color w:val="0D0D0D"/>
          <w:lang w:val="ru-RU" w:eastAsia="en-GB"/>
        </w:rPr>
        <w:t xml:space="preserve"> </w:t>
      </w:r>
      <w:r>
        <w:rPr>
          <w:color w:val="0D0D0D"/>
          <w:lang w:val="ru-RU" w:eastAsia="en-GB"/>
        </w:rPr>
        <w:t>u</w:t>
      </w:r>
      <w:r w:rsidR="00E62C07" w:rsidRPr="00E62C07">
        <w:rPr>
          <w:color w:val="0D0D0D"/>
          <w:lang w:val="ru-RU" w:eastAsia="en-GB"/>
        </w:rPr>
        <w:t xml:space="preserve"> </w:t>
      </w:r>
      <w:r>
        <w:rPr>
          <w:color w:val="0D0D0D"/>
          <w:lang w:val="ru-RU" w:eastAsia="en-GB"/>
        </w:rPr>
        <w:t>skladu</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ovim</w:t>
      </w:r>
      <w:r w:rsidR="00E62C07" w:rsidRPr="00E62C07">
        <w:rPr>
          <w:color w:val="0D0D0D"/>
          <w:lang w:val="ru-RU" w:eastAsia="en-GB"/>
        </w:rPr>
        <w:t xml:space="preserve"> </w:t>
      </w:r>
      <w:r>
        <w:rPr>
          <w:color w:val="0D0D0D"/>
          <w:lang w:val="ru-RU" w:eastAsia="en-GB"/>
        </w:rPr>
        <w:t>zakonom</w:t>
      </w:r>
      <w:r w:rsidR="00E62C07" w:rsidRPr="00E62C07">
        <w:rPr>
          <w:color w:val="0D0D0D"/>
          <w:lang w:val="ru-RU" w:eastAsia="en-GB"/>
        </w:rPr>
        <w:t xml:space="preserve">, </w:t>
      </w:r>
      <w:r>
        <w:rPr>
          <w:color w:val="0D0D0D"/>
          <w:lang w:val="ru-RU" w:eastAsia="en-GB"/>
        </w:rPr>
        <w:t>a</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prilikom</w:t>
      </w:r>
      <w:r w:rsidR="00E62C07" w:rsidRPr="00E62C07">
        <w:rPr>
          <w:color w:val="0D0D0D"/>
          <w:lang w:val="ru-RU" w:eastAsia="en-GB"/>
        </w:rPr>
        <w:t xml:space="preserve"> </w:t>
      </w:r>
      <w:r>
        <w:rPr>
          <w:color w:val="0D0D0D"/>
          <w:lang w:val="ru-RU" w:eastAsia="en-GB"/>
        </w:rPr>
        <w:t>prikupljanja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prevoza</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izgubljenih</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životinjom</w:t>
      </w:r>
      <w:r w:rsidR="00E62C07" w:rsidRPr="00E62C07">
        <w:rPr>
          <w:color w:val="0D0D0D"/>
          <w:lang w:val="ru-RU" w:eastAsia="en-GB"/>
        </w:rPr>
        <w:t xml:space="preserve"> </w:t>
      </w:r>
      <w:r>
        <w:rPr>
          <w:color w:val="0D0D0D"/>
          <w:lang w:val="ru-RU" w:eastAsia="en-GB"/>
        </w:rPr>
        <w:t>se</w:t>
      </w:r>
      <w:r w:rsidR="00E62C07" w:rsidRPr="00E62C07">
        <w:rPr>
          <w:color w:val="0D0D0D"/>
          <w:lang w:val="ru-RU" w:eastAsia="en-GB"/>
        </w:rPr>
        <w:t xml:space="preserve"> </w:t>
      </w:r>
      <w:r>
        <w:rPr>
          <w:color w:val="0D0D0D"/>
          <w:lang w:val="ru-RU" w:eastAsia="en-GB"/>
        </w:rPr>
        <w:t>mora</w:t>
      </w:r>
      <w:r w:rsidR="00E62C07" w:rsidRPr="00E62C07">
        <w:rPr>
          <w:color w:val="0D0D0D"/>
          <w:lang w:val="ru-RU" w:eastAsia="en-GB"/>
        </w:rPr>
        <w:t xml:space="preserve"> </w:t>
      </w:r>
      <w:r>
        <w:rPr>
          <w:color w:val="0D0D0D"/>
          <w:lang w:val="ru-RU" w:eastAsia="en-GB"/>
        </w:rPr>
        <w:t>postupati</w:t>
      </w:r>
      <w:r w:rsidR="00E62C07" w:rsidRPr="00E62C07">
        <w:rPr>
          <w:color w:val="0D0D0D"/>
          <w:lang w:val="ru-RU" w:eastAsia="en-GB"/>
        </w:rPr>
        <w:t xml:space="preserve"> </w:t>
      </w:r>
      <w:r>
        <w:rPr>
          <w:color w:val="0D0D0D"/>
          <w:lang w:val="ru-RU" w:eastAsia="en-GB"/>
        </w:rPr>
        <w:t>tako</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se</w:t>
      </w:r>
      <w:r w:rsidR="00E62C07" w:rsidRPr="00E62C07">
        <w:rPr>
          <w:color w:val="0D0D0D"/>
          <w:lang w:val="ru-RU" w:eastAsia="en-GB"/>
        </w:rPr>
        <w:t xml:space="preserve"> </w:t>
      </w:r>
      <w:r>
        <w:rPr>
          <w:color w:val="0D0D0D"/>
          <w:lang w:val="ru-RU" w:eastAsia="en-GB"/>
        </w:rPr>
        <w:t>prouzrokuje</w:t>
      </w:r>
      <w:r w:rsidR="00E62C07" w:rsidRPr="00E62C07">
        <w:rPr>
          <w:color w:val="0D0D0D"/>
          <w:lang w:val="ru-RU" w:eastAsia="en-GB"/>
        </w:rPr>
        <w:t xml:space="preserve"> </w:t>
      </w:r>
      <w:r>
        <w:rPr>
          <w:color w:val="0D0D0D"/>
          <w:lang w:val="ru-RU" w:eastAsia="en-GB"/>
        </w:rPr>
        <w:t>najmanji</w:t>
      </w:r>
      <w:r w:rsidR="00E62C07" w:rsidRPr="00E62C07">
        <w:rPr>
          <w:color w:val="0D0D0D"/>
          <w:lang w:val="ru-RU" w:eastAsia="en-GB"/>
        </w:rPr>
        <w:t xml:space="preserve"> </w:t>
      </w:r>
      <w:r>
        <w:rPr>
          <w:color w:val="0D0D0D"/>
          <w:lang w:val="ru-RU" w:eastAsia="en-GB"/>
        </w:rPr>
        <w:t>stepen</w:t>
      </w:r>
      <w:r w:rsidR="00E62C07" w:rsidRPr="00E62C07">
        <w:rPr>
          <w:color w:val="0D0D0D"/>
          <w:lang w:val="ru-RU" w:eastAsia="en-GB"/>
        </w:rPr>
        <w:t xml:space="preserve"> </w:t>
      </w:r>
      <w:r>
        <w:rPr>
          <w:color w:val="0D0D0D"/>
          <w:lang w:val="ru-RU" w:eastAsia="en-GB"/>
        </w:rPr>
        <w:t>bola</w:t>
      </w:r>
      <w:r w:rsidR="00E62C07" w:rsidRPr="00E62C07">
        <w:rPr>
          <w:color w:val="0D0D0D"/>
          <w:lang w:val="ru-RU" w:eastAsia="en-GB"/>
        </w:rPr>
        <w:t xml:space="preserve">, </w:t>
      </w:r>
      <w:r>
        <w:rPr>
          <w:color w:val="0D0D0D"/>
          <w:lang w:val="ru-RU" w:eastAsia="en-GB"/>
        </w:rPr>
        <w:t>patnje</w:t>
      </w:r>
      <w:r w:rsidR="00E62C07" w:rsidRPr="00E62C07">
        <w:rPr>
          <w:color w:val="0D0D0D"/>
          <w:lang w:val="ru-RU" w:eastAsia="en-GB"/>
        </w:rPr>
        <w:t xml:space="preserve">, </w:t>
      </w:r>
      <w:r>
        <w:rPr>
          <w:color w:val="0D0D0D"/>
          <w:lang w:val="ru-RU" w:eastAsia="en-GB"/>
        </w:rPr>
        <w:t>straha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stresa</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životinju</w:t>
      </w:r>
      <w:r w:rsidR="00E62C07" w:rsidRPr="00E62C07">
        <w:rPr>
          <w:color w:val="0D0D0D"/>
          <w:lang w:val="ru-RU" w:eastAsia="en-GB"/>
        </w:rPr>
        <w:t>.</w:t>
      </w:r>
    </w:p>
    <w:p w:rsidR="00E62C07" w:rsidRPr="00E62C07" w:rsidRDefault="008A35B1" w:rsidP="00E62C07">
      <w:pPr>
        <w:shd w:val="clear" w:color="auto" w:fill="FFFFFF"/>
        <w:ind w:firstLine="1440"/>
        <w:rPr>
          <w:color w:val="0D0D0D"/>
          <w:lang w:val="ru-RU" w:eastAsia="en-GB"/>
        </w:rPr>
      </w:pPr>
      <w:r>
        <w:rPr>
          <w:color w:val="0D0D0D"/>
          <w:lang w:val="ru-RU" w:eastAsia="en-GB"/>
        </w:rPr>
        <w:t>U</w:t>
      </w:r>
      <w:r w:rsidR="00E62C07" w:rsidRPr="00E62C07">
        <w:rPr>
          <w:color w:val="0D0D0D"/>
          <w:lang w:val="ru-RU" w:eastAsia="en-GB"/>
        </w:rPr>
        <w:t xml:space="preserve"> </w:t>
      </w:r>
      <w:r>
        <w:rPr>
          <w:color w:val="0D0D0D"/>
          <w:lang w:val="ru-RU" w:eastAsia="en-GB"/>
        </w:rPr>
        <w:t>skladu</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iznetim</w:t>
      </w:r>
      <w:r w:rsidR="00E62C07" w:rsidRPr="00E62C07">
        <w:rPr>
          <w:color w:val="0D0D0D"/>
          <w:lang w:val="ru-RU" w:eastAsia="en-GB"/>
        </w:rPr>
        <w:t xml:space="preserve">, </w:t>
      </w:r>
      <w:r>
        <w:rPr>
          <w:color w:val="0D0D0D"/>
          <w:lang w:val="ru-RU" w:eastAsia="en-GB"/>
        </w:rPr>
        <w:t>podnosioci</w:t>
      </w:r>
      <w:r w:rsidR="00E62C07" w:rsidRPr="00E62C07">
        <w:rPr>
          <w:color w:val="0D0D0D"/>
          <w:lang w:val="ru-RU" w:eastAsia="en-GB"/>
        </w:rPr>
        <w:t xml:space="preserve"> </w:t>
      </w:r>
      <w:r>
        <w:rPr>
          <w:color w:val="0D0D0D"/>
          <w:lang w:val="ru-RU" w:eastAsia="en-GB"/>
        </w:rPr>
        <w:t>inicijative</w:t>
      </w:r>
      <w:r w:rsidR="00E62C07" w:rsidRPr="00E62C07">
        <w:rPr>
          <w:color w:val="0D0D0D"/>
          <w:lang w:val="ru-RU" w:eastAsia="en-GB"/>
        </w:rPr>
        <w:t xml:space="preserve"> </w:t>
      </w:r>
      <w:r>
        <w:rPr>
          <w:color w:val="0D0D0D"/>
          <w:lang w:val="ru-RU" w:eastAsia="en-GB"/>
        </w:rPr>
        <w:t>konstatuju</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iz</w:t>
      </w:r>
      <w:r w:rsidR="00E62C07" w:rsidRPr="00E62C07">
        <w:rPr>
          <w:color w:val="0D0D0D"/>
          <w:lang w:val="ru-RU" w:eastAsia="en-GB"/>
        </w:rPr>
        <w:t xml:space="preserve"> </w:t>
      </w:r>
      <w:r>
        <w:rPr>
          <w:color w:val="0D0D0D"/>
          <w:lang w:val="ru-RU" w:eastAsia="en-GB"/>
        </w:rPr>
        <w:t>odredaba</w:t>
      </w:r>
      <w:r w:rsidR="00E62C07" w:rsidRPr="00E62C07">
        <w:rPr>
          <w:color w:val="0D0D0D"/>
          <w:lang w:val="ru-RU" w:eastAsia="en-GB"/>
        </w:rPr>
        <w:t xml:space="preserve"> </w:t>
      </w:r>
      <w:r>
        <w:rPr>
          <w:color w:val="0D0D0D"/>
          <w:lang w:val="ru-RU" w:eastAsia="en-GB"/>
        </w:rPr>
        <w:t>Zakona</w:t>
      </w:r>
      <w:r w:rsidR="00E62C07" w:rsidRPr="00E62C07">
        <w:rPr>
          <w:color w:val="0D0D0D"/>
          <w:lang w:val="ru-RU" w:eastAsia="en-GB"/>
        </w:rPr>
        <w:t xml:space="preserve"> </w:t>
      </w:r>
      <w:r>
        <w:rPr>
          <w:color w:val="0D0D0D"/>
          <w:lang w:val="ru-RU" w:eastAsia="en-GB"/>
        </w:rPr>
        <w:t>o</w:t>
      </w:r>
      <w:r w:rsidR="00E62C07" w:rsidRPr="00E62C07">
        <w:rPr>
          <w:color w:val="0D0D0D"/>
          <w:lang w:val="ru-RU" w:eastAsia="en-GB"/>
        </w:rPr>
        <w:t xml:space="preserve"> </w:t>
      </w:r>
      <w:r>
        <w:rPr>
          <w:color w:val="0D0D0D"/>
          <w:lang w:val="ru-RU" w:eastAsia="en-GB"/>
        </w:rPr>
        <w:t>dobrobiti</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Zakona</w:t>
      </w:r>
      <w:r w:rsidR="00E62C07" w:rsidRPr="00E62C07">
        <w:rPr>
          <w:color w:val="0D0D0D"/>
          <w:lang w:val="ru-RU" w:eastAsia="en-GB"/>
        </w:rPr>
        <w:t xml:space="preserve"> </w:t>
      </w:r>
      <w:r>
        <w:rPr>
          <w:color w:val="0D0D0D"/>
          <w:lang w:val="ru-RU" w:eastAsia="en-GB"/>
        </w:rPr>
        <w:t>o</w:t>
      </w:r>
      <w:r w:rsidR="00E62C07" w:rsidRPr="00E62C07">
        <w:rPr>
          <w:color w:val="0D0D0D"/>
          <w:lang w:val="ru-RU" w:eastAsia="en-GB"/>
        </w:rPr>
        <w:t xml:space="preserve"> </w:t>
      </w:r>
      <w:r>
        <w:rPr>
          <w:color w:val="0D0D0D"/>
          <w:lang w:val="ru-RU" w:eastAsia="en-GB"/>
        </w:rPr>
        <w:t>veterinarstvu</w:t>
      </w:r>
      <w:r w:rsidR="00E62C07" w:rsidRPr="00E62C07">
        <w:rPr>
          <w:color w:val="0D0D0D"/>
          <w:lang w:val="ru-RU" w:eastAsia="en-GB"/>
        </w:rPr>
        <w:t xml:space="preserve"> </w:t>
      </w:r>
      <w:r>
        <w:rPr>
          <w:color w:val="0D0D0D"/>
          <w:lang w:val="ru-RU" w:eastAsia="en-GB"/>
        </w:rPr>
        <w:t>proizlazi</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jedinica</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preko</w:t>
      </w:r>
      <w:r w:rsidR="00E62C07" w:rsidRPr="00E62C07">
        <w:rPr>
          <w:color w:val="0D0D0D"/>
          <w:lang w:val="ru-RU" w:eastAsia="en-GB"/>
        </w:rPr>
        <w:t xml:space="preserve"> </w:t>
      </w:r>
      <w:r>
        <w:rPr>
          <w:color w:val="0D0D0D"/>
          <w:lang w:val="ru-RU" w:eastAsia="en-GB"/>
        </w:rPr>
        <w:t>svojih</w:t>
      </w:r>
      <w:r w:rsidR="00E62C07" w:rsidRPr="00E62C07">
        <w:rPr>
          <w:color w:val="0D0D0D"/>
          <w:lang w:val="ru-RU" w:eastAsia="en-GB"/>
        </w:rPr>
        <w:t xml:space="preserve"> </w:t>
      </w:r>
      <w:r>
        <w:rPr>
          <w:color w:val="0D0D0D"/>
          <w:lang w:val="ru-RU" w:eastAsia="en-GB"/>
        </w:rPr>
        <w:t>organa</w:t>
      </w:r>
      <w:r w:rsidR="00E62C07" w:rsidRPr="00E62C07">
        <w:rPr>
          <w:color w:val="0D0D0D"/>
          <w:lang w:val="ru-RU" w:eastAsia="en-GB"/>
        </w:rPr>
        <w:t xml:space="preserve"> </w:t>
      </w:r>
      <w:r>
        <w:rPr>
          <w:color w:val="0D0D0D"/>
          <w:lang w:val="ru-RU" w:eastAsia="en-GB"/>
        </w:rPr>
        <w:t>obavlja</w:t>
      </w:r>
      <w:r w:rsidR="00E62C07" w:rsidRPr="00E62C07">
        <w:rPr>
          <w:color w:val="0D0D0D"/>
          <w:lang w:val="ru-RU" w:eastAsia="en-GB"/>
        </w:rPr>
        <w:t xml:space="preserve"> </w:t>
      </w:r>
      <w:r>
        <w:rPr>
          <w:color w:val="0D0D0D"/>
          <w:lang w:val="ru-RU" w:eastAsia="en-GB"/>
        </w:rPr>
        <w:t>komunalne</w:t>
      </w:r>
      <w:r w:rsidR="00E62C07" w:rsidRPr="00E62C07">
        <w:rPr>
          <w:color w:val="0D0D0D"/>
          <w:lang w:val="ru-RU" w:eastAsia="en-GB"/>
        </w:rPr>
        <w:t xml:space="preserve"> </w:t>
      </w:r>
      <w:r>
        <w:rPr>
          <w:color w:val="0D0D0D"/>
          <w:lang w:val="ru-RU" w:eastAsia="en-GB"/>
        </w:rPr>
        <w:t>poslove</w:t>
      </w:r>
      <w:r w:rsidR="00E62C07" w:rsidRPr="00E62C07">
        <w:rPr>
          <w:color w:val="0D0D0D"/>
          <w:lang w:val="ru-RU" w:eastAsia="en-GB"/>
        </w:rPr>
        <w:t xml:space="preserve"> </w:t>
      </w:r>
      <w:r>
        <w:rPr>
          <w:color w:val="0D0D0D"/>
          <w:lang w:val="ru-RU" w:eastAsia="en-GB"/>
        </w:rPr>
        <w:t>zoohigijene</w:t>
      </w:r>
      <w:r w:rsidR="00E62C07" w:rsidRPr="00E62C07">
        <w:rPr>
          <w:color w:val="0D0D0D"/>
          <w:lang w:val="ru-RU" w:eastAsia="en-GB"/>
        </w:rPr>
        <w:t xml:space="preserve"> </w:t>
      </w:r>
      <w:r>
        <w:rPr>
          <w:color w:val="0D0D0D"/>
          <w:lang w:val="ru-RU" w:eastAsia="en-GB"/>
        </w:rPr>
        <w:t>a</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Zakon</w:t>
      </w:r>
      <w:r w:rsidR="00E62C07" w:rsidRPr="00E62C07">
        <w:rPr>
          <w:color w:val="0D0D0D"/>
          <w:lang w:val="sr-Latn-CS" w:eastAsia="en-GB"/>
        </w:rPr>
        <w:t>,</w:t>
      </w:r>
      <w:r w:rsidR="00E62C07" w:rsidRPr="00E62C07">
        <w:rPr>
          <w:color w:val="0D0D0D"/>
          <w:lang w:val="ru-RU" w:eastAsia="en-GB"/>
        </w:rPr>
        <w:t xml:space="preserve"> </w:t>
      </w:r>
      <w:r>
        <w:rPr>
          <w:color w:val="0D0D0D"/>
          <w:lang w:val="ru-RU" w:eastAsia="en-GB"/>
        </w:rPr>
        <w:t>kao</w:t>
      </w:r>
      <w:r w:rsidR="00E62C07" w:rsidRPr="00E62C07">
        <w:rPr>
          <w:color w:val="0D0D0D"/>
          <w:lang w:val="ru-RU" w:eastAsia="en-GB"/>
        </w:rPr>
        <w:t xml:space="preserve"> </w:t>
      </w:r>
      <w:r>
        <w:rPr>
          <w:color w:val="0D0D0D"/>
          <w:lang w:val="ru-RU" w:eastAsia="en-GB"/>
        </w:rPr>
        <w:t>posebni</w:t>
      </w:r>
      <w:r w:rsidR="00E62C07" w:rsidRPr="00E62C07">
        <w:rPr>
          <w:color w:val="0D0D0D"/>
          <w:lang w:val="ru-RU" w:eastAsia="en-GB"/>
        </w:rPr>
        <w:t xml:space="preserve"> </w:t>
      </w:r>
      <w:r>
        <w:rPr>
          <w:color w:val="0D0D0D"/>
          <w:lang w:val="ru-RU" w:eastAsia="en-GB"/>
        </w:rPr>
        <w:t>zakon</w:t>
      </w:r>
      <w:r w:rsidR="00E62C07" w:rsidRPr="00E62C07">
        <w:rPr>
          <w:color w:val="0D0D0D"/>
          <w:lang w:val="sr-Latn-CS" w:eastAsia="en-GB"/>
        </w:rPr>
        <w:t>,</w:t>
      </w:r>
      <w:r w:rsidR="00E62C07" w:rsidRPr="00E62C07">
        <w:rPr>
          <w:color w:val="0D0D0D"/>
          <w:lang w:val="ru-RU" w:eastAsia="en-GB"/>
        </w:rPr>
        <w:t xml:space="preserve"> </w:t>
      </w:r>
      <w:r>
        <w:rPr>
          <w:color w:val="0D0D0D"/>
          <w:lang w:val="ru-RU" w:eastAsia="en-GB"/>
        </w:rPr>
        <w:t>odstupa</w:t>
      </w:r>
      <w:r w:rsidR="00E62C07" w:rsidRPr="00E62C07">
        <w:rPr>
          <w:color w:val="0D0D0D"/>
          <w:lang w:val="ru-RU" w:eastAsia="en-GB"/>
        </w:rPr>
        <w:t xml:space="preserve"> </w:t>
      </w:r>
      <w:r>
        <w:rPr>
          <w:color w:val="0D0D0D"/>
          <w:lang w:val="ru-RU" w:eastAsia="en-GB"/>
        </w:rPr>
        <w:t>od</w:t>
      </w:r>
      <w:r w:rsidR="00E62C07" w:rsidRPr="00E62C07">
        <w:rPr>
          <w:color w:val="0D0D0D"/>
          <w:lang w:val="ru-RU" w:eastAsia="en-GB"/>
        </w:rPr>
        <w:t xml:space="preserve"> </w:t>
      </w:r>
      <w:r>
        <w:rPr>
          <w:color w:val="0D0D0D"/>
          <w:lang w:val="ru-RU" w:eastAsia="en-GB"/>
        </w:rPr>
        <w:t>navedenog</w:t>
      </w:r>
      <w:r w:rsidR="00E62C07" w:rsidRPr="00E62C07">
        <w:rPr>
          <w:color w:val="0D0D0D"/>
          <w:lang w:val="ru-RU" w:eastAsia="en-GB"/>
        </w:rPr>
        <w:t xml:space="preserve"> </w:t>
      </w:r>
      <w:r>
        <w:rPr>
          <w:color w:val="0D0D0D"/>
          <w:lang w:val="ru-RU" w:eastAsia="en-GB"/>
        </w:rPr>
        <w:t>principa</w:t>
      </w:r>
      <w:r w:rsidR="00E62C07" w:rsidRPr="00E62C07">
        <w:rPr>
          <w:color w:val="0D0D0D"/>
          <w:lang w:val="ru-RU" w:eastAsia="en-GB"/>
        </w:rPr>
        <w:t xml:space="preserve">, </w:t>
      </w:r>
      <w:r>
        <w:rPr>
          <w:color w:val="0D0D0D"/>
          <w:lang w:val="ru-RU" w:eastAsia="en-GB"/>
        </w:rPr>
        <w:t>koje</w:t>
      </w:r>
      <w:r w:rsidR="00E62C07" w:rsidRPr="00E62C07">
        <w:rPr>
          <w:color w:val="0D0D0D"/>
          <w:lang w:val="ru-RU" w:eastAsia="en-GB"/>
        </w:rPr>
        <w:t xml:space="preserve"> </w:t>
      </w:r>
      <w:r>
        <w:rPr>
          <w:color w:val="0D0D0D"/>
          <w:lang w:val="ru-RU" w:eastAsia="en-GB"/>
        </w:rPr>
        <w:t>po</w:t>
      </w:r>
      <w:r w:rsidR="00E62C07" w:rsidRPr="00E62C07">
        <w:rPr>
          <w:color w:val="0D0D0D"/>
          <w:lang w:val="ru-RU" w:eastAsia="en-GB"/>
        </w:rPr>
        <w:t xml:space="preserve"> </w:t>
      </w:r>
      <w:r>
        <w:rPr>
          <w:color w:val="0D0D0D"/>
          <w:lang w:val="ru-RU" w:eastAsia="en-GB"/>
        </w:rPr>
        <w:t>mišljenju</w:t>
      </w:r>
      <w:r w:rsidR="00E62C07" w:rsidRPr="00E62C07">
        <w:rPr>
          <w:color w:val="0D0D0D"/>
          <w:lang w:val="ru-RU" w:eastAsia="en-GB"/>
        </w:rPr>
        <w:t xml:space="preserve"> </w:t>
      </w:r>
      <w:r>
        <w:rPr>
          <w:color w:val="0D0D0D"/>
          <w:lang w:val="ru-RU" w:eastAsia="en-GB"/>
        </w:rPr>
        <w:t>podnosioca</w:t>
      </w:r>
      <w:r w:rsidR="00E62C07" w:rsidRPr="00E62C07">
        <w:rPr>
          <w:color w:val="0D0D0D"/>
          <w:lang w:val="ru-RU" w:eastAsia="en-GB"/>
        </w:rPr>
        <w:t xml:space="preserve"> </w:t>
      </w:r>
      <w:r>
        <w:rPr>
          <w:color w:val="0D0D0D"/>
          <w:lang w:val="ru-RU" w:eastAsia="en-GB"/>
        </w:rPr>
        <w:t>inicijative</w:t>
      </w:r>
      <w:r w:rsidR="00E62C07" w:rsidRPr="00E62C07">
        <w:rPr>
          <w:color w:val="0D0D0D"/>
          <w:lang w:val="ru-RU" w:eastAsia="en-GB"/>
        </w:rPr>
        <w:t xml:space="preserve"> </w:t>
      </w:r>
      <w:r>
        <w:rPr>
          <w:color w:val="0D0D0D"/>
          <w:lang w:val="ru-RU" w:eastAsia="en-GB"/>
        </w:rPr>
        <w:t>nije</w:t>
      </w:r>
      <w:r w:rsidR="00E62C07" w:rsidRPr="00E62C07">
        <w:rPr>
          <w:color w:val="0D0D0D"/>
          <w:lang w:val="ru-RU" w:eastAsia="en-GB"/>
        </w:rPr>
        <w:t xml:space="preserve"> </w:t>
      </w:r>
      <w:r>
        <w:rPr>
          <w:color w:val="0D0D0D"/>
          <w:lang w:val="ru-RU" w:eastAsia="en-GB"/>
        </w:rPr>
        <w:t>ni</w:t>
      </w:r>
      <w:r w:rsidR="00E62C07" w:rsidRPr="00E62C07">
        <w:rPr>
          <w:color w:val="0D0D0D"/>
          <w:lang w:val="ru-RU" w:eastAsia="en-GB"/>
        </w:rPr>
        <w:t xml:space="preserve"> </w:t>
      </w:r>
      <w:r>
        <w:rPr>
          <w:color w:val="0D0D0D"/>
          <w:lang w:val="ru-RU" w:eastAsia="en-GB"/>
        </w:rPr>
        <w:t>opravdano</w:t>
      </w:r>
      <w:r w:rsidR="00E62C07" w:rsidRPr="00E62C07">
        <w:rPr>
          <w:color w:val="0D0D0D"/>
          <w:lang w:val="ru-RU" w:eastAsia="en-GB"/>
        </w:rPr>
        <w:t xml:space="preserve"> </w:t>
      </w:r>
      <w:r>
        <w:rPr>
          <w:color w:val="0D0D0D"/>
          <w:lang w:val="ru-RU" w:eastAsia="en-GB"/>
        </w:rPr>
        <w:t>ni</w:t>
      </w:r>
      <w:r w:rsidR="00E62C07" w:rsidRPr="00E62C07">
        <w:rPr>
          <w:color w:val="0D0D0D"/>
          <w:lang w:val="ru-RU" w:eastAsia="en-GB"/>
        </w:rPr>
        <w:t xml:space="preserve"> </w:t>
      </w:r>
      <w:r>
        <w:rPr>
          <w:color w:val="0D0D0D"/>
          <w:lang w:val="ru-RU" w:eastAsia="en-GB"/>
        </w:rPr>
        <w:t>neophodno</w:t>
      </w:r>
      <w:r w:rsidR="00E62C07" w:rsidRPr="00E62C07">
        <w:rPr>
          <w:color w:val="0D0D0D"/>
          <w:lang w:val="ru-RU" w:eastAsia="en-GB"/>
        </w:rPr>
        <w:t xml:space="preserve"> </w:t>
      </w:r>
      <w:r>
        <w:rPr>
          <w:color w:val="0D0D0D"/>
          <w:lang w:val="ru-RU" w:eastAsia="en-GB"/>
        </w:rPr>
        <w:t>jer</w:t>
      </w:r>
      <w:r w:rsidR="00E62C07" w:rsidRPr="00E62C07">
        <w:rPr>
          <w:color w:val="0D0D0D"/>
          <w:lang w:val="ru-RU" w:eastAsia="en-GB"/>
        </w:rPr>
        <w:t xml:space="preserve"> </w:t>
      </w:r>
      <w:r>
        <w:rPr>
          <w:color w:val="0D0D0D"/>
          <w:lang w:val="ru-RU" w:eastAsia="en-GB"/>
        </w:rPr>
        <w:t>se</w:t>
      </w:r>
      <w:r w:rsidR="00E62C07" w:rsidRPr="00E62C07">
        <w:rPr>
          <w:color w:val="0D0D0D"/>
          <w:lang w:val="ru-RU" w:eastAsia="en-GB"/>
        </w:rPr>
        <w:t xml:space="preserve"> </w:t>
      </w:r>
      <w:r>
        <w:rPr>
          <w:color w:val="0D0D0D"/>
          <w:lang w:val="ru-RU" w:eastAsia="en-GB"/>
        </w:rPr>
        <w:t>delatnost</w:t>
      </w:r>
      <w:r w:rsidR="00E62C07" w:rsidRPr="00E62C07">
        <w:rPr>
          <w:color w:val="0D0D0D"/>
          <w:lang w:val="ru-RU" w:eastAsia="en-GB"/>
        </w:rPr>
        <w:t xml:space="preserve"> </w:t>
      </w:r>
      <w:r>
        <w:rPr>
          <w:color w:val="0D0D0D"/>
          <w:lang w:val="ru-RU" w:eastAsia="en-GB"/>
        </w:rPr>
        <w:t>zoohigijene</w:t>
      </w:r>
      <w:r w:rsidR="00E62C07" w:rsidRPr="00E62C07">
        <w:rPr>
          <w:color w:val="0D0D0D"/>
          <w:lang w:val="ru-RU" w:eastAsia="en-GB"/>
        </w:rPr>
        <w:t xml:space="preserve"> </w:t>
      </w:r>
      <w:r>
        <w:rPr>
          <w:color w:val="0D0D0D"/>
          <w:lang w:val="ru-RU" w:eastAsia="en-GB"/>
        </w:rPr>
        <w:t>poverava</w:t>
      </w:r>
      <w:r w:rsidR="00E62C07" w:rsidRPr="00E62C07">
        <w:rPr>
          <w:color w:val="0D0D0D"/>
          <w:lang w:val="ru-RU" w:eastAsia="en-GB"/>
        </w:rPr>
        <w:t xml:space="preserve"> </w:t>
      </w:r>
      <w:r>
        <w:rPr>
          <w:color w:val="0D0D0D"/>
          <w:lang w:val="ru-RU" w:eastAsia="en-GB"/>
        </w:rPr>
        <w:lastRenderedPageBreak/>
        <w:t>pravnim</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fizičkim</w:t>
      </w:r>
      <w:r w:rsidR="00E62C07" w:rsidRPr="00E62C07">
        <w:rPr>
          <w:color w:val="0D0D0D"/>
          <w:lang w:val="ru-RU" w:eastAsia="en-GB"/>
        </w:rPr>
        <w:t xml:space="preserve"> </w:t>
      </w:r>
      <w:r>
        <w:rPr>
          <w:color w:val="0D0D0D"/>
          <w:lang w:val="ru-RU" w:eastAsia="en-GB"/>
        </w:rPr>
        <w:t>licima</w:t>
      </w:r>
      <w:r w:rsidR="00E62C07" w:rsidRPr="00E62C07">
        <w:rPr>
          <w:color w:val="0D0D0D"/>
          <w:lang w:val="ru-RU" w:eastAsia="en-GB"/>
        </w:rPr>
        <w:t xml:space="preserve">, </w:t>
      </w:r>
      <w:r>
        <w:rPr>
          <w:color w:val="0D0D0D"/>
          <w:lang w:val="ru-RU" w:eastAsia="en-GB"/>
        </w:rPr>
        <w:t>pri</w:t>
      </w:r>
      <w:r w:rsidR="00E62C07" w:rsidRPr="00E62C07">
        <w:rPr>
          <w:color w:val="0D0D0D"/>
          <w:lang w:val="ru-RU" w:eastAsia="en-GB"/>
        </w:rPr>
        <w:t xml:space="preserve"> </w:t>
      </w:r>
      <w:r>
        <w:rPr>
          <w:color w:val="0D0D0D"/>
          <w:lang w:val="ru-RU" w:eastAsia="en-GB"/>
        </w:rPr>
        <w:t>čemu</w:t>
      </w:r>
      <w:r w:rsidR="00E62C07" w:rsidRPr="00E62C07">
        <w:rPr>
          <w:color w:val="0D0D0D"/>
          <w:lang w:val="ru-RU" w:eastAsia="en-GB"/>
        </w:rPr>
        <w:t xml:space="preserve"> </w:t>
      </w:r>
      <w:r>
        <w:rPr>
          <w:color w:val="0D0D0D"/>
          <w:lang w:val="ru-RU" w:eastAsia="en-GB"/>
        </w:rPr>
        <w:t>se</w:t>
      </w:r>
      <w:r w:rsidR="00E62C07" w:rsidRPr="00E62C07">
        <w:rPr>
          <w:color w:val="0D0D0D"/>
          <w:lang w:val="ru-RU" w:eastAsia="en-GB"/>
        </w:rPr>
        <w:t xml:space="preserve"> </w:t>
      </w:r>
      <w:r>
        <w:rPr>
          <w:color w:val="0D0D0D"/>
          <w:lang w:val="ru-RU" w:eastAsia="en-GB"/>
        </w:rPr>
        <w:t>ističe</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u</w:t>
      </w:r>
      <w:r w:rsidR="00E62C07" w:rsidRPr="00E62C07">
        <w:rPr>
          <w:color w:val="0D0D0D"/>
          <w:lang w:val="ru-RU" w:eastAsia="en-GB"/>
        </w:rPr>
        <w:t xml:space="preserve"> </w:t>
      </w:r>
      <w:r>
        <w:rPr>
          <w:color w:val="0D0D0D"/>
          <w:lang w:val="ru-RU" w:eastAsia="en-GB"/>
        </w:rPr>
        <w:t>ovoj</w:t>
      </w:r>
      <w:r w:rsidR="00E62C07" w:rsidRPr="00E62C07">
        <w:rPr>
          <w:color w:val="0D0D0D"/>
          <w:lang w:val="ru-RU" w:eastAsia="en-GB"/>
        </w:rPr>
        <w:t xml:space="preserve"> </w:t>
      </w:r>
      <w:r>
        <w:rPr>
          <w:color w:val="0D0D0D"/>
          <w:lang w:val="ru-RU" w:eastAsia="en-GB"/>
        </w:rPr>
        <w:t>oblasti</w:t>
      </w:r>
      <w:r w:rsidR="00E62C07" w:rsidRPr="00E62C07">
        <w:rPr>
          <w:color w:val="0D0D0D"/>
          <w:lang w:val="ru-RU" w:eastAsia="en-GB"/>
        </w:rPr>
        <w:t xml:space="preserve"> </w:t>
      </w:r>
      <w:r>
        <w:rPr>
          <w:color w:val="0D0D0D"/>
          <w:lang w:val="ru-RU" w:eastAsia="en-GB"/>
        </w:rPr>
        <w:t>država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jedinice</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jedne</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privatne</w:t>
      </w:r>
      <w:r w:rsidR="00E62C07" w:rsidRPr="00E62C07">
        <w:rPr>
          <w:color w:val="0D0D0D"/>
          <w:lang w:val="ru-RU" w:eastAsia="en-GB"/>
        </w:rPr>
        <w:t xml:space="preserve"> </w:t>
      </w:r>
      <w:r>
        <w:rPr>
          <w:color w:val="0D0D0D"/>
          <w:lang w:val="ru-RU" w:eastAsia="en-GB"/>
        </w:rPr>
        <w:t>kompanije</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druge</w:t>
      </w:r>
      <w:r w:rsidR="00E62C07" w:rsidRPr="00E62C07">
        <w:rPr>
          <w:color w:val="0D0D0D"/>
          <w:lang w:val="ru-RU" w:eastAsia="en-GB"/>
        </w:rPr>
        <w:t xml:space="preserve"> </w:t>
      </w:r>
      <w:r>
        <w:rPr>
          <w:color w:val="0D0D0D"/>
          <w:lang w:val="ru-RU" w:eastAsia="en-GB"/>
        </w:rPr>
        <w:t>strane</w:t>
      </w:r>
      <w:r w:rsidR="00E62C07" w:rsidRPr="00E62C07">
        <w:rPr>
          <w:color w:val="0D0D0D"/>
          <w:lang w:val="ru-RU" w:eastAsia="en-GB"/>
        </w:rPr>
        <w:t xml:space="preserve"> </w:t>
      </w:r>
      <w:r>
        <w:rPr>
          <w:color w:val="0D0D0D"/>
          <w:lang w:val="ru-RU" w:eastAsia="en-GB"/>
        </w:rPr>
        <w:t>imaju</w:t>
      </w:r>
      <w:r w:rsidR="00E62C07" w:rsidRPr="00E62C07">
        <w:rPr>
          <w:color w:val="0D0D0D"/>
          <w:lang w:val="ru-RU" w:eastAsia="en-GB"/>
        </w:rPr>
        <w:t xml:space="preserve"> </w:t>
      </w:r>
      <w:r>
        <w:rPr>
          <w:color w:val="0D0D0D"/>
          <w:lang w:val="ru-RU" w:eastAsia="en-GB"/>
        </w:rPr>
        <w:t>suprotstavljene</w:t>
      </w:r>
      <w:r w:rsidR="00E62C07" w:rsidRPr="00E62C07">
        <w:rPr>
          <w:color w:val="0D0D0D"/>
          <w:lang w:val="ru-RU" w:eastAsia="en-GB"/>
        </w:rPr>
        <w:t xml:space="preserve"> </w:t>
      </w:r>
      <w:r>
        <w:rPr>
          <w:color w:val="0D0D0D"/>
          <w:lang w:val="ru-RU" w:eastAsia="en-GB"/>
        </w:rPr>
        <w:t>interese</w:t>
      </w:r>
      <w:r w:rsidR="00E62C07" w:rsidRPr="00E62C07">
        <w:rPr>
          <w:color w:val="0D0D0D"/>
          <w:lang w:val="ru-RU" w:eastAsia="en-GB"/>
        </w:rPr>
        <w:t xml:space="preserve">, </w:t>
      </w:r>
      <w:r>
        <w:rPr>
          <w:color w:val="0D0D0D"/>
          <w:lang w:val="ru-RU" w:eastAsia="en-GB"/>
        </w:rPr>
        <w:t>odnosno</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javni</w:t>
      </w:r>
      <w:r w:rsidR="00E62C07" w:rsidRPr="00E62C07">
        <w:rPr>
          <w:color w:val="0D0D0D"/>
          <w:lang w:val="ru-RU" w:eastAsia="en-GB"/>
        </w:rPr>
        <w:t xml:space="preserve"> </w:t>
      </w:r>
      <w:r>
        <w:rPr>
          <w:color w:val="0D0D0D"/>
          <w:lang w:val="ru-RU" w:eastAsia="en-GB"/>
        </w:rPr>
        <w:t>interes</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na</w:t>
      </w:r>
      <w:r w:rsidR="00E62C07" w:rsidRPr="00E62C07">
        <w:rPr>
          <w:color w:val="0D0D0D"/>
          <w:lang w:val="ru-RU" w:eastAsia="en-GB"/>
        </w:rPr>
        <w:t xml:space="preserve"> </w:t>
      </w:r>
      <w:r>
        <w:rPr>
          <w:color w:val="0D0D0D"/>
          <w:lang w:val="ru-RU" w:eastAsia="en-GB"/>
        </w:rPr>
        <w:t>ulicama</w:t>
      </w:r>
      <w:r w:rsidR="00E62C07" w:rsidRPr="00E62C07">
        <w:rPr>
          <w:color w:val="0D0D0D"/>
          <w:lang w:val="ru-RU" w:eastAsia="en-GB"/>
        </w:rPr>
        <w:t xml:space="preserve"> </w:t>
      </w:r>
      <w:r>
        <w:rPr>
          <w:color w:val="0D0D0D"/>
          <w:lang w:val="ru-RU" w:eastAsia="en-GB"/>
        </w:rPr>
        <w:t>ima</w:t>
      </w:r>
      <w:r w:rsidR="00E62C07" w:rsidRPr="00E62C07">
        <w:rPr>
          <w:color w:val="0D0D0D"/>
          <w:lang w:val="ru-RU" w:eastAsia="en-GB"/>
        </w:rPr>
        <w:t xml:space="preserve"> </w:t>
      </w:r>
      <w:r>
        <w:rPr>
          <w:color w:val="0D0D0D"/>
          <w:lang w:val="ru-RU" w:eastAsia="en-GB"/>
        </w:rPr>
        <w:t>što</w:t>
      </w:r>
      <w:r w:rsidR="00E62C07" w:rsidRPr="00E62C07">
        <w:rPr>
          <w:color w:val="0D0D0D"/>
          <w:lang w:val="ru-RU" w:eastAsia="en-GB"/>
        </w:rPr>
        <w:t xml:space="preserve"> </w:t>
      </w:r>
      <w:r>
        <w:rPr>
          <w:color w:val="0D0D0D"/>
          <w:lang w:val="ru-RU" w:eastAsia="en-GB"/>
        </w:rPr>
        <w:t>manji</w:t>
      </w:r>
      <w:r w:rsidR="00E62C07" w:rsidRPr="00E62C07">
        <w:rPr>
          <w:color w:val="0D0D0D"/>
          <w:lang w:val="ru-RU" w:eastAsia="en-GB"/>
        </w:rPr>
        <w:t xml:space="preserve"> </w:t>
      </w:r>
      <w:r>
        <w:rPr>
          <w:color w:val="0D0D0D"/>
          <w:lang w:val="ru-RU" w:eastAsia="en-GB"/>
        </w:rPr>
        <w:t>broj</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pasa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mačaka</w:t>
      </w:r>
      <w:r w:rsidR="00E62C07" w:rsidRPr="00E62C07">
        <w:rPr>
          <w:color w:val="0D0D0D"/>
          <w:lang w:val="ru-RU" w:eastAsia="en-GB"/>
        </w:rPr>
        <w:t xml:space="preserve"> </w:t>
      </w:r>
      <w:r>
        <w:rPr>
          <w:color w:val="0D0D0D"/>
          <w:lang w:val="ru-RU" w:eastAsia="en-GB"/>
        </w:rPr>
        <w:t>a</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interes</w:t>
      </w:r>
      <w:r w:rsidR="00E62C07" w:rsidRPr="00E62C07">
        <w:rPr>
          <w:color w:val="0D0D0D"/>
          <w:lang w:val="ru-RU" w:eastAsia="en-GB"/>
        </w:rPr>
        <w:t xml:space="preserve"> </w:t>
      </w:r>
      <w:bookmarkStart w:id="13" w:name="_Hlk180438732"/>
      <w:r>
        <w:rPr>
          <w:color w:val="0D0D0D"/>
          <w:lang w:val="ru-RU" w:eastAsia="en-GB"/>
        </w:rPr>
        <w:t>privatnih</w:t>
      </w:r>
      <w:r w:rsidR="00E62C07" w:rsidRPr="00E62C07">
        <w:rPr>
          <w:color w:val="0D0D0D"/>
          <w:lang w:val="ru-RU" w:eastAsia="en-GB"/>
        </w:rPr>
        <w:t xml:space="preserve"> </w:t>
      </w:r>
      <w:r>
        <w:rPr>
          <w:color w:val="0D0D0D"/>
          <w:lang w:val="ru-RU" w:eastAsia="en-GB"/>
        </w:rPr>
        <w:t>kompanija</w:t>
      </w:r>
      <w:r w:rsidR="00E62C07" w:rsidRPr="00E62C07">
        <w:rPr>
          <w:color w:val="0D0D0D"/>
          <w:lang w:val="ru-RU" w:eastAsia="en-GB"/>
        </w:rPr>
        <w:t xml:space="preserve"> </w:t>
      </w:r>
      <w:bookmarkEnd w:id="13"/>
      <w:r>
        <w:rPr>
          <w:color w:val="0D0D0D"/>
          <w:lang w:val="ru-RU" w:eastAsia="en-GB"/>
        </w:rPr>
        <w:t>da</w:t>
      </w:r>
      <w:r w:rsidR="00E62C07" w:rsidRPr="00E62C07">
        <w:rPr>
          <w:color w:val="0D0D0D"/>
          <w:lang w:val="ru-RU" w:eastAsia="en-GB"/>
        </w:rPr>
        <w:t xml:space="preserve"> </w:t>
      </w:r>
      <w:r>
        <w:rPr>
          <w:color w:val="0D0D0D"/>
          <w:lang w:val="ru-RU" w:eastAsia="en-GB"/>
        </w:rPr>
        <w:t>ih</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što</w:t>
      </w:r>
      <w:r w:rsidR="00E62C07" w:rsidRPr="00E62C07">
        <w:rPr>
          <w:color w:val="0D0D0D"/>
          <w:lang w:val="ru-RU" w:eastAsia="en-GB"/>
        </w:rPr>
        <w:t xml:space="preserve"> </w:t>
      </w:r>
      <w:r>
        <w:rPr>
          <w:color w:val="0D0D0D"/>
          <w:lang w:val="ru-RU" w:eastAsia="en-GB"/>
        </w:rPr>
        <w:t>više</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što</w:t>
      </w:r>
      <w:r w:rsidR="00E62C07" w:rsidRPr="00E62C07">
        <w:rPr>
          <w:color w:val="0D0D0D"/>
          <w:lang w:val="ru-RU" w:eastAsia="en-GB"/>
        </w:rPr>
        <w:t xml:space="preserve"> </w:t>
      </w:r>
      <w:r>
        <w:rPr>
          <w:color w:val="0D0D0D"/>
          <w:lang w:val="ru-RU" w:eastAsia="en-GB"/>
        </w:rPr>
        <w:t>češće</w:t>
      </w:r>
      <w:r w:rsidR="00E62C07" w:rsidRPr="00E62C07">
        <w:rPr>
          <w:color w:val="0D0D0D"/>
          <w:lang w:val="ru-RU" w:eastAsia="en-GB"/>
        </w:rPr>
        <w:t xml:space="preserve"> </w:t>
      </w:r>
      <w:r>
        <w:rPr>
          <w:color w:val="0D0D0D"/>
          <w:lang w:val="ru-RU" w:eastAsia="en-GB"/>
        </w:rPr>
        <w:t>angažuju</w:t>
      </w:r>
      <w:r w:rsidR="00E62C07" w:rsidRPr="00E62C07">
        <w:rPr>
          <w:color w:val="0D0D0D"/>
          <w:lang w:val="ru-RU" w:eastAsia="en-GB"/>
        </w:rPr>
        <w:t xml:space="preserve"> </w:t>
      </w:r>
      <w:r>
        <w:rPr>
          <w:color w:val="0D0D0D"/>
          <w:lang w:val="ru-RU" w:eastAsia="en-GB"/>
        </w:rPr>
        <w:t>na</w:t>
      </w:r>
      <w:r w:rsidR="00E62C07" w:rsidRPr="00E62C07">
        <w:rPr>
          <w:color w:val="0D0D0D"/>
          <w:lang w:val="ru-RU" w:eastAsia="en-GB"/>
        </w:rPr>
        <w:t xml:space="preserve"> </w:t>
      </w:r>
      <w:r>
        <w:rPr>
          <w:color w:val="0D0D0D"/>
          <w:lang w:val="ru-RU" w:eastAsia="en-GB"/>
        </w:rPr>
        <w:t>rešavanju</w:t>
      </w:r>
      <w:r w:rsidR="00E62C07" w:rsidRPr="00E62C07">
        <w:rPr>
          <w:color w:val="0D0D0D"/>
          <w:lang w:val="ru-RU" w:eastAsia="en-GB"/>
        </w:rPr>
        <w:t xml:space="preserve"> </w:t>
      </w:r>
      <w:r>
        <w:rPr>
          <w:color w:val="0D0D0D"/>
          <w:lang w:val="ru-RU" w:eastAsia="en-GB"/>
        </w:rPr>
        <w:t>ovog</w:t>
      </w:r>
      <w:r w:rsidR="00E62C07" w:rsidRPr="00E62C07">
        <w:rPr>
          <w:color w:val="0D0D0D"/>
          <w:lang w:val="ru-RU" w:eastAsia="en-GB"/>
        </w:rPr>
        <w:t xml:space="preserve"> </w:t>
      </w:r>
      <w:r>
        <w:rPr>
          <w:color w:val="0D0D0D"/>
          <w:lang w:val="ru-RU" w:eastAsia="en-GB"/>
        </w:rPr>
        <w:t>problema</w:t>
      </w:r>
      <w:r w:rsidR="00E62C07" w:rsidRPr="00E62C07">
        <w:rPr>
          <w:color w:val="0D0D0D"/>
          <w:lang w:val="ru-RU" w:eastAsia="en-GB"/>
        </w:rPr>
        <w:t xml:space="preserve">, </w:t>
      </w:r>
      <w:r>
        <w:rPr>
          <w:color w:val="0D0D0D"/>
          <w:lang w:val="ru-RU" w:eastAsia="en-GB"/>
        </w:rPr>
        <w:t>jer</w:t>
      </w:r>
      <w:r w:rsidR="00E62C07" w:rsidRPr="00E62C07">
        <w:rPr>
          <w:color w:val="0D0D0D"/>
          <w:lang w:val="ru-RU" w:eastAsia="en-GB"/>
        </w:rPr>
        <w:t xml:space="preserve"> </w:t>
      </w:r>
      <w:r>
        <w:rPr>
          <w:color w:val="0D0D0D"/>
          <w:lang w:val="ru-RU" w:eastAsia="en-GB"/>
        </w:rPr>
        <w:t>im</w:t>
      </w:r>
      <w:r w:rsidR="00E62C07" w:rsidRPr="00E62C07">
        <w:rPr>
          <w:color w:val="0D0D0D"/>
          <w:lang w:val="ru-RU" w:eastAsia="en-GB"/>
        </w:rPr>
        <w:t xml:space="preserve"> </w:t>
      </w:r>
      <w:r>
        <w:rPr>
          <w:color w:val="0D0D0D"/>
          <w:lang w:val="ru-RU" w:eastAsia="en-GB"/>
        </w:rPr>
        <w:t>se</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tu</w:t>
      </w:r>
      <w:r w:rsidR="00E62C07" w:rsidRPr="00E62C07">
        <w:rPr>
          <w:color w:val="0D0D0D"/>
          <w:lang w:val="ru-RU" w:eastAsia="en-GB"/>
        </w:rPr>
        <w:t xml:space="preserve"> </w:t>
      </w:r>
      <w:r>
        <w:rPr>
          <w:color w:val="0D0D0D"/>
          <w:lang w:val="ru-RU" w:eastAsia="en-GB"/>
        </w:rPr>
        <w:t>delatnost</w:t>
      </w:r>
      <w:r w:rsidR="00E62C07" w:rsidRPr="00E62C07">
        <w:rPr>
          <w:color w:val="0D0D0D"/>
          <w:lang w:val="ru-RU" w:eastAsia="en-GB"/>
        </w:rPr>
        <w:t xml:space="preserve"> </w:t>
      </w:r>
      <w:r>
        <w:rPr>
          <w:color w:val="0D0D0D"/>
          <w:lang w:val="ru-RU" w:eastAsia="en-GB"/>
        </w:rPr>
        <w:t>isplaćuju</w:t>
      </w:r>
      <w:r w:rsidR="00E62C07" w:rsidRPr="00E62C07">
        <w:rPr>
          <w:color w:val="0D0D0D"/>
          <w:lang w:val="ru-RU" w:eastAsia="en-GB"/>
        </w:rPr>
        <w:t xml:space="preserve"> </w:t>
      </w:r>
      <w:r>
        <w:rPr>
          <w:color w:val="0D0D0D"/>
          <w:lang w:val="ru-RU" w:eastAsia="en-GB"/>
        </w:rPr>
        <w:t>finansijska</w:t>
      </w:r>
      <w:r w:rsidR="00E62C07" w:rsidRPr="00E62C07">
        <w:rPr>
          <w:color w:val="0D0D0D"/>
          <w:lang w:val="ru-RU" w:eastAsia="en-GB"/>
        </w:rPr>
        <w:t xml:space="preserve"> </w:t>
      </w:r>
      <w:r>
        <w:rPr>
          <w:color w:val="0D0D0D"/>
          <w:lang w:val="ru-RU" w:eastAsia="en-GB"/>
        </w:rPr>
        <w:t>sredstva</w:t>
      </w:r>
      <w:r w:rsidR="00E62C07" w:rsidRPr="00E62C07">
        <w:rPr>
          <w:color w:val="0D0D0D"/>
          <w:lang w:val="ru-RU" w:eastAsia="en-GB"/>
        </w:rPr>
        <w:t xml:space="preserve">, </w:t>
      </w:r>
      <w:r>
        <w:rPr>
          <w:color w:val="0D0D0D"/>
          <w:lang w:val="ru-RU" w:eastAsia="en-GB"/>
        </w:rPr>
        <w:t>pa</w:t>
      </w:r>
      <w:r w:rsidR="00E62C07" w:rsidRPr="00E62C07">
        <w:rPr>
          <w:color w:val="0D0D0D"/>
          <w:lang w:val="ru-RU" w:eastAsia="en-GB"/>
        </w:rPr>
        <w:t xml:space="preserve"> </w:t>
      </w:r>
      <w:r>
        <w:rPr>
          <w:color w:val="0D0D0D"/>
          <w:lang w:val="ru-RU" w:eastAsia="en-GB"/>
        </w:rPr>
        <w:t>prema</w:t>
      </w:r>
      <w:r w:rsidR="00E62C07" w:rsidRPr="00E62C07">
        <w:rPr>
          <w:color w:val="0D0D0D"/>
          <w:lang w:val="ru-RU" w:eastAsia="en-GB"/>
        </w:rPr>
        <w:t xml:space="preserve"> </w:t>
      </w:r>
      <w:r>
        <w:rPr>
          <w:color w:val="0D0D0D"/>
          <w:lang w:val="ru-RU" w:eastAsia="en-GB"/>
        </w:rPr>
        <w:t>tome</w:t>
      </w:r>
      <w:r w:rsidR="00E62C07" w:rsidRPr="00E62C07">
        <w:rPr>
          <w:color w:val="0D0D0D"/>
          <w:lang w:val="ru-RU" w:eastAsia="en-GB"/>
        </w:rPr>
        <w:t xml:space="preserve"> </w:t>
      </w:r>
      <w:r>
        <w:rPr>
          <w:color w:val="0D0D0D"/>
          <w:lang w:val="ru-RU" w:eastAsia="en-GB"/>
        </w:rPr>
        <w:t>logički</w:t>
      </w:r>
      <w:r w:rsidR="00E62C07" w:rsidRPr="00E62C07">
        <w:rPr>
          <w:color w:val="0D0D0D"/>
          <w:lang w:val="ru-RU" w:eastAsia="en-GB"/>
        </w:rPr>
        <w:t xml:space="preserve"> </w:t>
      </w:r>
      <w:r>
        <w:rPr>
          <w:color w:val="0D0D0D"/>
          <w:lang w:val="ru-RU" w:eastAsia="en-GB"/>
        </w:rPr>
        <w:t>se</w:t>
      </w:r>
      <w:r w:rsidR="00E62C07" w:rsidRPr="00E62C07">
        <w:rPr>
          <w:color w:val="0D0D0D"/>
          <w:lang w:val="ru-RU" w:eastAsia="en-GB"/>
        </w:rPr>
        <w:t xml:space="preserve"> </w:t>
      </w:r>
      <w:r>
        <w:rPr>
          <w:color w:val="0D0D0D"/>
          <w:lang w:val="ru-RU" w:eastAsia="en-GB"/>
        </w:rPr>
        <w:t>dolazi</w:t>
      </w:r>
      <w:r w:rsidR="00E62C07" w:rsidRPr="00E62C07">
        <w:rPr>
          <w:color w:val="0D0D0D"/>
          <w:lang w:val="ru-RU" w:eastAsia="en-GB"/>
        </w:rPr>
        <w:t xml:space="preserve"> </w:t>
      </w:r>
      <w:r>
        <w:rPr>
          <w:color w:val="0D0D0D"/>
          <w:lang w:val="ru-RU" w:eastAsia="en-GB"/>
        </w:rPr>
        <w:t>do</w:t>
      </w:r>
      <w:r w:rsidR="00E62C07" w:rsidRPr="00E62C07">
        <w:rPr>
          <w:color w:val="0D0D0D"/>
          <w:lang w:val="ru-RU" w:eastAsia="en-GB"/>
        </w:rPr>
        <w:t xml:space="preserve"> </w:t>
      </w:r>
      <w:r>
        <w:rPr>
          <w:color w:val="0D0D0D"/>
          <w:lang w:val="ru-RU" w:eastAsia="en-GB"/>
        </w:rPr>
        <w:t>zaključka</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ako</w:t>
      </w:r>
      <w:r w:rsidR="00E62C07" w:rsidRPr="00E62C07">
        <w:rPr>
          <w:color w:val="0D0D0D"/>
          <w:lang w:val="ru-RU" w:eastAsia="en-GB"/>
        </w:rPr>
        <w:t xml:space="preserve"> </w:t>
      </w:r>
      <w:r>
        <w:rPr>
          <w:color w:val="0D0D0D"/>
          <w:lang w:val="ru-RU" w:eastAsia="en-GB"/>
        </w:rPr>
        <w:t>je</w:t>
      </w:r>
      <w:r w:rsidR="00E62C07" w:rsidRPr="00E62C07">
        <w:rPr>
          <w:color w:val="0D0D0D"/>
          <w:lang w:val="ru-RU" w:eastAsia="en-GB"/>
        </w:rPr>
        <w:t xml:space="preserve"> </w:t>
      </w:r>
      <w:r>
        <w:rPr>
          <w:color w:val="0D0D0D"/>
          <w:lang w:val="ru-RU" w:eastAsia="en-GB"/>
        </w:rPr>
        <w:t>manje</w:t>
      </w:r>
      <w:r w:rsidR="00E62C07" w:rsidRPr="00E62C07">
        <w:rPr>
          <w:color w:val="0D0D0D"/>
          <w:lang w:val="ru-RU" w:eastAsia="en-GB"/>
        </w:rPr>
        <w:t xml:space="preserve"> </w:t>
      </w:r>
      <w:r>
        <w:rPr>
          <w:color w:val="0D0D0D"/>
          <w:lang w:val="ru-RU" w:eastAsia="en-GB"/>
        </w:rPr>
        <w:t>napuštenih</w:t>
      </w:r>
      <w:r w:rsidR="00E62C07" w:rsidRPr="00E62C07">
        <w:rPr>
          <w:color w:val="0D0D0D"/>
          <w:lang w:val="ru-RU" w:eastAsia="en-GB"/>
        </w:rPr>
        <w:t xml:space="preserve"> </w:t>
      </w:r>
      <w:r>
        <w:rPr>
          <w:color w:val="0D0D0D"/>
          <w:lang w:val="ru-RU" w:eastAsia="en-GB"/>
        </w:rPr>
        <w:t>pasa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mačaka</w:t>
      </w:r>
      <w:r w:rsidR="00E62C07" w:rsidRPr="00E62C07">
        <w:rPr>
          <w:color w:val="0D0D0D"/>
          <w:lang w:val="ru-RU" w:eastAsia="en-GB"/>
        </w:rPr>
        <w:t xml:space="preserve"> </w:t>
      </w:r>
      <w:r>
        <w:rPr>
          <w:color w:val="0D0D0D"/>
          <w:lang w:val="ru-RU" w:eastAsia="en-GB"/>
        </w:rPr>
        <w:t>znači</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manje</w:t>
      </w:r>
      <w:r w:rsidR="00E62C07" w:rsidRPr="00E62C07">
        <w:rPr>
          <w:color w:val="0D0D0D"/>
          <w:lang w:val="ru-RU" w:eastAsia="en-GB"/>
        </w:rPr>
        <w:t xml:space="preserve"> </w:t>
      </w:r>
      <w:r>
        <w:rPr>
          <w:color w:val="0D0D0D"/>
          <w:lang w:val="ru-RU" w:eastAsia="en-GB"/>
        </w:rPr>
        <w:t>posla</w:t>
      </w:r>
      <w:r w:rsidR="00E62C07" w:rsidRPr="00E62C07">
        <w:rPr>
          <w:color w:val="0D0D0D"/>
          <w:lang w:val="ru-RU" w:eastAsia="en-GB"/>
        </w:rPr>
        <w:t xml:space="preserve">, </w:t>
      </w:r>
      <w:r>
        <w:rPr>
          <w:color w:val="0D0D0D"/>
          <w:lang w:val="ru-RU" w:eastAsia="en-GB"/>
        </w:rPr>
        <w:t>a</w:t>
      </w:r>
      <w:r w:rsidR="00E62C07" w:rsidRPr="00E62C07">
        <w:rPr>
          <w:color w:val="0D0D0D"/>
          <w:lang w:val="ru-RU" w:eastAsia="en-GB"/>
        </w:rPr>
        <w:t xml:space="preserve"> </w:t>
      </w:r>
      <w:r>
        <w:rPr>
          <w:color w:val="0D0D0D"/>
          <w:lang w:val="ru-RU" w:eastAsia="en-GB"/>
        </w:rPr>
        <w:t>samim</w:t>
      </w:r>
      <w:r w:rsidR="00E62C07" w:rsidRPr="00E62C07">
        <w:rPr>
          <w:color w:val="0D0D0D"/>
          <w:lang w:val="ru-RU" w:eastAsia="en-GB"/>
        </w:rPr>
        <w:t xml:space="preserve"> </w:t>
      </w:r>
      <w:r>
        <w:rPr>
          <w:color w:val="0D0D0D"/>
          <w:lang w:val="ru-RU" w:eastAsia="en-GB"/>
        </w:rPr>
        <w:t>tim</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prihoda</w:t>
      </w:r>
      <w:r w:rsidR="00E62C07" w:rsidRPr="00E62C07">
        <w:rPr>
          <w:color w:val="0D0D0D"/>
          <w:lang w:val="ru-RU" w:eastAsia="en-GB"/>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te</w:t>
      </w:r>
      <w:r w:rsidR="00E62C07" w:rsidRPr="00E62C07">
        <w:rPr>
          <w:color w:val="0D0D0D"/>
          <w:lang w:val="ru-RU" w:eastAsia="en-GB"/>
        </w:rPr>
        <w:t xml:space="preserve"> </w:t>
      </w:r>
      <w:r>
        <w:rPr>
          <w:color w:val="0D0D0D"/>
          <w:lang w:val="ru-RU" w:eastAsia="en-GB"/>
        </w:rPr>
        <w:t>kompanije</w:t>
      </w:r>
      <w:r w:rsidR="00E62C07" w:rsidRPr="00E62C07">
        <w:rPr>
          <w:color w:val="0D0D0D"/>
          <w:lang w:val="ru-RU" w:eastAsia="en-GB"/>
        </w:rPr>
        <w:t>.</w:t>
      </w:r>
    </w:p>
    <w:p w:rsidR="00E62C07" w:rsidRPr="00E62C07" w:rsidRDefault="008A35B1" w:rsidP="00E62C07">
      <w:pPr>
        <w:shd w:val="clear" w:color="auto" w:fill="FFFFFF"/>
        <w:ind w:firstLine="1440"/>
        <w:rPr>
          <w:color w:val="0D0D0D"/>
          <w:lang w:val="ru-RU" w:eastAsia="en-GB"/>
        </w:rPr>
      </w:pPr>
      <w:r>
        <w:rPr>
          <w:color w:val="0D0D0D"/>
          <w:lang w:val="ru-RU" w:eastAsia="en-GB"/>
        </w:rPr>
        <w:t>U</w:t>
      </w:r>
      <w:r w:rsidR="00E62C07" w:rsidRPr="00E62C07">
        <w:rPr>
          <w:color w:val="0D0D0D"/>
          <w:lang w:val="ru-RU" w:eastAsia="en-GB"/>
        </w:rPr>
        <w:t xml:space="preserve"> </w:t>
      </w:r>
      <w:r>
        <w:rPr>
          <w:color w:val="0D0D0D"/>
          <w:lang w:val="ru-RU" w:eastAsia="en-GB"/>
        </w:rPr>
        <w:t>vezi</w:t>
      </w:r>
      <w:r w:rsidR="00E62C07" w:rsidRPr="00E62C07">
        <w:rPr>
          <w:color w:val="0D0D0D"/>
          <w:lang w:val="ru-RU" w:eastAsia="en-GB"/>
        </w:rPr>
        <w:t xml:space="preserve"> </w:t>
      </w:r>
      <w:r>
        <w:rPr>
          <w:color w:val="0D0D0D"/>
          <w:lang w:val="ru-RU" w:eastAsia="en-GB"/>
        </w:rPr>
        <w:t>sa</w:t>
      </w:r>
      <w:r w:rsidR="00E62C07" w:rsidRPr="00E62C07">
        <w:rPr>
          <w:color w:val="0D0D0D"/>
          <w:lang w:val="ru-RU" w:eastAsia="en-GB"/>
        </w:rPr>
        <w:t xml:space="preserve"> </w:t>
      </w:r>
      <w:r>
        <w:rPr>
          <w:color w:val="0D0D0D"/>
          <w:lang w:val="ru-RU" w:eastAsia="en-GB"/>
        </w:rPr>
        <w:t>ovim</w:t>
      </w:r>
      <w:r w:rsidR="00E62C07" w:rsidRPr="00E62C07">
        <w:rPr>
          <w:color w:val="0D0D0D"/>
          <w:lang w:val="ru-RU" w:eastAsia="en-GB"/>
        </w:rPr>
        <w:t xml:space="preserve"> </w:t>
      </w:r>
      <w:r>
        <w:rPr>
          <w:color w:val="0D0D0D"/>
          <w:lang w:val="ru-RU" w:eastAsia="en-GB"/>
        </w:rPr>
        <w:t>navodima</w:t>
      </w:r>
      <w:r w:rsidR="00E62C07" w:rsidRPr="00E62C07">
        <w:rPr>
          <w:color w:val="0D0D0D"/>
          <w:lang w:val="ru-RU" w:eastAsia="en-GB"/>
        </w:rPr>
        <w:t xml:space="preserve"> </w:t>
      </w:r>
      <w:r>
        <w:rPr>
          <w:color w:val="0D0D0D"/>
          <w:lang w:val="ru-RU" w:eastAsia="en-GB"/>
        </w:rPr>
        <w:t>iz</w:t>
      </w:r>
      <w:r w:rsidR="00E62C07" w:rsidRPr="00E62C07">
        <w:rPr>
          <w:color w:val="0D0D0D"/>
          <w:lang w:val="ru-RU" w:eastAsia="en-GB"/>
        </w:rPr>
        <w:t xml:space="preserve"> </w:t>
      </w:r>
      <w:r>
        <w:rPr>
          <w:color w:val="0D0D0D"/>
          <w:lang w:val="ru-RU" w:eastAsia="en-GB"/>
        </w:rPr>
        <w:t>inicijative</w:t>
      </w:r>
      <w:r w:rsidR="00E62C07" w:rsidRPr="00E62C07">
        <w:rPr>
          <w:color w:val="0D0D0D"/>
          <w:lang w:val="ru-RU" w:eastAsia="en-GB"/>
        </w:rPr>
        <w:t xml:space="preserve">, </w:t>
      </w:r>
      <w:r>
        <w:rPr>
          <w:color w:val="0D0D0D"/>
          <w:lang w:val="ru-RU" w:eastAsia="en-GB"/>
        </w:rPr>
        <w:t>ukazujemo</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prema</w:t>
      </w:r>
      <w:r w:rsidR="00E62C07" w:rsidRPr="00E62C07">
        <w:rPr>
          <w:color w:val="0D0D0D"/>
          <w:lang w:val="ru-RU" w:eastAsia="en-GB"/>
        </w:rPr>
        <w:t xml:space="preserve"> </w:t>
      </w:r>
      <w:r>
        <w:rPr>
          <w:color w:val="0D0D0D"/>
          <w:lang w:val="ru-RU" w:eastAsia="en-GB"/>
        </w:rPr>
        <w:t>citiranim</w:t>
      </w:r>
      <w:r w:rsidR="00E62C07" w:rsidRPr="00E62C07">
        <w:rPr>
          <w:color w:val="0D0D0D"/>
          <w:lang w:val="ru-RU" w:eastAsia="en-GB"/>
        </w:rPr>
        <w:t xml:space="preserve"> </w:t>
      </w:r>
      <w:r>
        <w:rPr>
          <w:color w:val="0D0D0D"/>
          <w:lang w:val="ru-RU" w:eastAsia="en-GB"/>
        </w:rPr>
        <w:t>odredbama</w:t>
      </w:r>
      <w:r w:rsidR="00E62C07" w:rsidRPr="00E62C07">
        <w:rPr>
          <w:color w:val="0D0D0D"/>
          <w:lang w:val="ru-RU" w:eastAsia="en-GB"/>
        </w:rPr>
        <w:t xml:space="preserve"> </w:t>
      </w:r>
      <w:r>
        <w:rPr>
          <w:color w:val="0D0D0D"/>
          <w:lang w:val="ru-RU" w:eastAsia="en-GB"/>
        </w:rPr>
        <w:t>člana</w:t>
      </w:r>
      <w:r w:rsidR="00E62C07" w:rsidRPr="00E62C07">
        <w:rPr>
          <w:color w:val="0D0D0D"/>
          <w:lang w:val="ru-RU" w:eastAsia="en-GB"/>
        </w:rPr>
        <w:t xml:space="preserve"> 66. </w:t>
      </w:r>
      <w:r>
        <w:rPr>
          <w:color w:val="0D0D0D"/>
          <w:lang w:val="ru-RU" w:eastAsia="en-GB"/>
        </w:rPr>
        <w:t>Zakona</w:t>
      </w:r>
      <w:r w:rsidR="00E62C07" w:rsidRPr="00E62C07">
        <w:rPr>
          <w:color w:val="0D0D0D"/>
          <w:lang w:val="ru-RU" w:eastAsia="en-GB"/>
        </w:rPr>
        <w:t xml:space="preserve"> </w:t>
      </w:r>
      <w:r>
        <w:rPr>
          <w:color w:val="0D0D0D"/>
          <w:lang w:val="ru-RU" w:eastAsia="en-GB"/>
        </w:rPr>
        <w:t>o</w:t>
      </w:r>
      <w:r w:rsidR="00E62C07" w:rsidRPr="00E62C07">
        <w:rPr>
          <w:color w:val="0D0D0D"/>
          <w:lang w:val="ru-RU" w:eastAsia="en-GB"/>
        </w:rPr>
        <w:t xml:space="preserve"> </w:t>
      </w:r>
      <w:r>
        <w:rPr>
          <w:color w:val="0D0D0D"/>
          <w:lang w:val="ru-RU" w:eastAsia="en-GB"/>
        </w:rPr>
        <w:t>dobrobiti</w:t>
      </w:r>
      <w:r w:rsidR="00E62C07" w:rsidRPr="00E62C07">
        <w:rPr>
          <w:color w:val="0D0D0D"/>
          <w:lang w:val="ru-RU" w:eastAsia="en-GB"/>
        </w:rPr>
        <w:t xml:space="preserve"> </w:t>
      </w:r>
      <w:r>
        <w:rPr>
          <w:color w:val="0D0D0D"/>
          <w:lang w:val="ru-RU" w:eastAsia="en-GB"/>
        </w:rPr>
        <w:t>životinja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odredaba</w:t>
      </w:r>
      <w:r w:rsidR="00E62C07" w:rsidRPr="00E62C07">
        <w:rPr>
          <w:color w:val="0D0D0D"/>
          <w:lang w:val="ru-RU" w:eastAsia="en-GB"/>
        </w:rPr>
        <w:t xml:space="preserve"> </w:t>
      </w:r>
      <w:r>
        <w:rPr>
          <w:color w:val="0D0D0D"/>
          <w:lang w:val="ru-RU" w:eastAsia="en-GB"/>
        </w:rPr>
        <w:t>člana</w:t>
      </w:r>
      <w:r w:rsidR="00E62C07" w:rsidRPr="00E62C07">
        <w:rPr>
          <w:color w:val="0D0D0D"/>
          <w:lang w:val="ru-RU" w:eastAsia="en-GB"/>
        </w:rPr>
        <w:t xml:space="preserve"> 46. </w:t>
      </w:r>
      <w:r>
        <w:rPr>
          <w:color w:val="0D0D0D"/>
          <w:lang w:val="ru-RU" w:eastAsia="en-GB"/>
        </w:rPr>
        <w:t>Zakona</w:t>
      </w:r>
      <w:r w:rsidR="00E62C07" w:rsidRPr="00E62C07">
        <w:rPr>
          <w:color w:val="0D0D0D"/>
          <w:lang w:val="ru-RU" w:eastAsia="en-GB"/>
        </w:rPr>
        <w:t xml:space="preserve"> </w:t>
      </w:r>
      <w:r>
        <w:rPr>
          <w:color w:val="0D0D0D"/>
          <w:lang w:val="ru-RU" w:eastAsia="en-GB"/>
        </w:rPr>
        <w:t>o</w:t>
      </w:r>
      <w:r w:rsidR="00E62C07" w:rsidRPr="00E62C07">
        <w:rPr>
          <w:color w:val="0D0D0D"/>
          <w:lang w:val="ru-RU" w:eastAsia="en-GB"/>
        </w:rPr>
        <w:t xml:space="preserve"> </w:t>
      </w:r>
      <w:r>
        <w:rPr>
          <w:color w:val="0D0D0D"/>
          <w:lang w:val="ru-RU" w:eastAsia="en-GB"/>
        </w:rPr>
        <w:t>veterinarstvu</w:t>
      </w:r>
      <w:r w:rsidR="00E62C07" w:rsidRPr="00E62C07">
        <w:rPr>
          <w:color w:val="0D0D0D"/>
          <w:lang w:val="ru-RU" w:eastAsia="en-GB"/>
        </w:rPr>
        <w:t xml:space="preserve"> </w:t>
      </w:r>
      <w:r>
        <w:rPr>
          <w:color w:val="0D0D0D"/>
          <w:lang w:val="ru-RU" w:eastAsia="en-GB"/>
        </w:rPr>
        <w:t>proizlazi</w:t>
      </w:r>
      <w:r w:rsidR="00E62C07" w:rsidRPr="00E62C07">
        <w:rPr>
          <w:color w:val="0D0D0D"/>
          <w:lang w:val="ru-RU" w:eastAsia="en-GB"/>
        </w:rPr>
        <w:t xml:space="preserve"> </w:t>
      </w:r>
      <w:r>
        <w:rPr>
          <w:color w:val="0D0D0D"/>
          <w:lang w:val="ru-RU" w:eastAsia="en-GB"/>
        </w:rPr>
        <w:t>da</w:t>
      </w:r>
      <w:r w:rsidR="00E62C07" w:rsidRPr="00E62C07">
        <w:rPr>
          <w:color w:val="0D0D0D"/>
          <w:lang w:val="ru-RU" w:eastAsia="en-GB"/>
        </w:rPr>
        <w:t xml:space="preserve"> </w:t>
      </w:r>
      <w:r>
        <w:rPr>
          <w:color w:val="0D0D0D"/>
          <w:lang w:val="ru-RU" w:eastAsia="en-GB"/>
        </w:rPr>
        <w:t>predmet</w:t>
      </w:r>
      <w:r w:rsidR="00E62C07" w:rsidRPr="00E62C07">
        <w:rPr>
          <w:color w:val="0D0D0D"/>
          <w:lang w:val="ru-RU" w:eastAsia="en-GB"/>
        </w:rPr>
        <w:t xml:space="preserve"> </w:t>
      </w:r>
      <w:r>
        <w:rPr>
          <w:color w:val="0D0D0D"/>
          <w:lang w:val="ru-RU" w:eastAsia="en-GB"/>
        </w:rPr>
        <w:t>materije</w:t>
      </w:r>
      <w:r w:rsidR="00E62C07" w:rsidRPr="00E62C07">
        <w:rPr>
          <w:color w:val="0D0D0D"/>
          <w:lang w:val="ru-RU" w:eastAsia="en-GB"/>
        </w:rPr>
        <w:t xml:space="preserve"> </w:t>
      </w:r>
      <w:r>
        <w:rPr>
          <w:color w:val="0D0D0D"/>
          <w:lang w:val="ru-RU" w:eastAsia="en-GB"/>
        </w:rPr>
        <w:t>ovih</w:t>
      </w:r>
      <w:r w:rsidR="00E62C07" w:rsidRPr="00E62C07">
        <w:rPr>
          <w:color w:val="0D0D0D"/>
          <w:lang w:val="ru-RU" w:eastAsia="en-GB"/>
        </w:rPr>
        <w:t xml:space="preserve"> </w:t>
      </w:r>
      <w:r>
        <w:rPr>
          <w:color w:val="0D0D0D"/>
          <w:lang w:val="ru-RU" w:eastAsia="en-GB"/>
        </w:rPr>
        <w:t>zakona</w:t>
      </w:r>
      <w:r w:rsidR="00E62C07" w:rsidRPr="00E62C07">
        <w:rPr>
          <w:color w:val="0D0D0D"/>
          <w:lang w:val="ru-RU" w:eastAsia="en-GB"/>
        </w:rPr>
        <w:t xml:space="preserve"> </w:t>
      </w:r>
      <w:r>
        <w:rPr>
          <w:color w:val="0D0D0D"/>
          <w:lang w:val="ru-RU" w:eastAsia="en-GB"/>
        </w:rPr>
        <w:t>jeste</w:t>
      </w:r>
      <w:r w:rsidR="00E62C07" w:rsidRPr="00E62C07">
        <w:rPr>
          <w:color w:val="0D0D0D"/>
          <w:lang w:val="sr-Cyrl-RS"/>
        </w:rPr>
        <w:t xml:space="preserve"> </w:t>
      </w:r>
      <w:r>
        <w:rPr>
          <w:color w:val="0D0D0D"/>
          <w:lang w:val="sr-Cyrl-RS"/>
        </w:rPr>
        <w:t>uređenje</w:t>
      </w:r>
      <w:r w:rsidR="00E62C07" w:rsidRPr="00E62C07">
        <w:rPr>
          <w:color w:val="0D0D0D"/>
          <w:lang w:val="sr-Cyrl-RS"/>
        </w:rPr>
        <w:t xml:space="preserve"> </w:t>
      </w:r>
      <w:r>
        <w:rPr>
          <w:color w:val="0D0D0D"/>
        </w:rPr>
        <w:t>zaštite</w:t>
      </w:r>
      <w:r w:rsidR="00E62C07" w:rsidRPr="00E62C07">
        <w:rPr>
          <w:color w:val="0D0D0D"/>
        </w:rPr>
        <w:t xml:space="preserve"> </w:t>
      </w:r>
      <w:r>
        <w:rPr>
          <w:color w:val="0D0D0D"/>
        </w:rPr>
        <w:t>i</w:t>
      </w:r>
      <w:r w:rsidR="00E62C07" w:rsidRPr="00E62C07">
        <w:rPr>
          <w:color w:val="0D0D0D"/>
        </w:rPr>
        <w:t xml:space="preserve"> </w:t>
      </w:r>
      <w:r>
        <w:rPr>
          <w:color w:val="0D0D0D"/>
        </w:rPr>
        <w:t>unapređenja</w:t>
      </w:r>
      <w:r w:rsidR="00E62C07" w:rsidRPr="00E62C07">
        <w:rPr>
          <w:color w:val="0D0D0D"/>
        </w:rPr>
        <w:t xml:space="preserve"> </w:t>
      </w:r>
      <w:r>
        <w:rPr>
          <w:color w:val="0D0D0D"/>
        </w:rPr>
        <w:t>zdravlja</w:t>
      </w:r>
      <w:r w:rsidR="00E62C07" w:rsidRPr="00E62C07">
        <w:rPr>
          <w:color w:val="0D0D0D"/>
        </w:rPr>
        <w:t xml:space="preserve"> </w:t>
      </w:r>
      <w:r>
        <w:rPr>
          <w:color w:val="0D0D0D"/>
        </w:rPr>
        <w:t>i</w:t>
      </w:r>
      <w:r w:rsidR="00E62C07" w:rsidRPr="00E62C07">
        <w:rPr>
          <w:color w:val="0D0D0D"/>
        </w:rPr>
        <w:t xml:space="preserve"> </w:t>
      </w:r>
      <w:r>
        <w:rPr>
          <w:color w:val="0D0D0D"/>
        </w:rPr>
        <w:t>dobrobiti</w:t>
      </w:r>
      <w:r w:rsidR="00E62C07" w:rsidRPr="00E62C07">
        <w:rPr>
          <w:color w:val="0D0D0D"/>
        </w:rPr>
        <w:t xml:space="preserve"> </w:t>
      </w:r>
      <w:r>
        <w:rPr>
          <w:color w:val="0D0D0D"/>
        </w:rPr>
        <w:t>životinja</w:t>
      </w:r>
      <w:r w:rsidR="00E62C07" w:rsidRPr="00E62C07">
        <w:rPr>
          <w:color w:val="0D0D0D"/>
          <w:lang w:val="sr-Cyrl-RS"/>
        </w:rPr>
        <w:t xml:space="preserve">, </w:t>
      </w:r>
      <w:r>
        <w:rPr>
          <w:color w:val="0D0D0D"/>
          <w:lang w:val="sr-Cyrl-RS"/>
        </w:rPr>
        <w:t>a</w:t>
      </w:r>
      <w:r w:rsidR="00E62C07" w:rsidRPr="00E62C07">
        <w:rPr>
          <w:color w:val="0D0D0D"/>
          <w:lang w:val="sr-Cyrl-RS"/>
        </w:rPr>
        <w:t xml:space="preserve"> </w:t>
      </w:r>
      <w:r>
        <w:rPr>
          <w:color w:val="0D0D0D"/>
          <w:lang w:val="sr-Cyrl-RS"/>
        </w:rPr>
        <w:t>radi</w:t>
      </w:r>
      <w:r w:rsidR="00E62C07" w:rsidRPr="00E62C07">
        <w:rPr>
          <w:color w:val="0D0D0D"/>
          <w:lang w:val="sr-Cyrl-RS"/>
        </w:rPr>
        <w:t xml:space="preserve"> </w:t>
      </w:r>
      <w:r>
        <w:rPr>
          <w:color w:val="0D0D0D"/>
          <w:lang w:val="sr-Cyrl-RS"/>
        </w:rPr>
        <w:t>realizacije</w:t>
      </w:r>
      <w:r w:rsidR="00E62C07" w:rsidRPr="00E62C07">
        <w:rPr>
          <w:color w:val="0D0D0D"/>
          <w:lang w:val="sr-Cyrl-RS"/>
        </w:rPr>
        <w:t xml:space="preserve"> </w:t>
      </w:r>
      <w:r>
        <w:rPr>
          <w:color w:val="0D0D0D"/>
          <w:lang w:val="sr-Cyrl-RS"/>
        </w:rPr>
        <w:t>ovog</w:t>
      </w:r>
      <w:r w:rsidR="00E62C07" w:rsidRPr="00E62C07">
        <w:rPr>
          <w:color w:val="0D0D0D"/>
          <w:lang w:val="sr-Cyrl-RS"/>
        </w:rPr>
        <w:t xml:space="preserve"> </w:t>
      </w:r>
      <w:r>
        <w:rPr>
          <w:color w:val="0D0D0D"/>
          <w:lang w:val="sr-Cyrl-RS"/>
        </w:rPr>
        <w:t>cilja</w:t>
      </w:r>
      <w:r w:rsidR="00E62C07" w:rsidRPr="00E62C07">
        <w:rPr>
          <w:color w:val="0D0D0D"/>
          <w:lang w:val="sr-Cyrl-RS"/>
        </w:rPr>
        <w:t xml:space="preserve"> </w:t>
      </w:r>
      <w:r>
        <w:rPr>
          <w:color w:val="0D0D0D"/>
          <w:lang w:val="sr-Cyrl-RS"/>
        </w:rPr>
        <w:t>navedenim</w:t>
      </w:r>
      <w:r w:rsidR="00E62C07" w:rsidRPr="00E62C07">
        <w:rPr>
          <w:color w:val="0D0D0D"/>
          <w:lang w:val="sr-Cyrl-RS"/>
        </w:rPr>
        <w:t xml:space="preserve"> </w:t>
      </w:r>
      <w:r>
        <w:rPr>
          <w:color w:val="0D0D0D"/>
          <w:lang w:val="sr-Cyrl-RS"/>
        </w:rPr>
        <w:t>zakonima</w:t>
      </w:r>
      <w:r w:rsidR="00E62C07" w:rsidRPr="00E62C07">
        <w:rPr>
          <w:color w:val="0D0D0D"/>
          <w:lang w:val="sr-Cyrl-RS"/>
        </w:rPr>
        <w:t xml:space="preserve"> </w:t>
      </w:r>
      <w:r>
        <w:rPr>
          <w:color w:val="0D0D0D"/>
          <w:lang w:val="sr-Cyrl-RS"/>
        </w:rPr>
        <w:t>propisuje</w:t>
      </w:r>
      <w:r w:rsidR="00E62C07" w:rsidRPr="00E62C07">
        <w:rPr>
          <w:color w:val="0D0D0D"/>
          <w:lang w:val="sr-Cyrl-RS"/>
        </w:rPr>
        <w:t xml:space="preserve"> </w:t>
      </w:r>
      <w:r>
        <w:rPr>
          <w:color w:val="0D0D0D"/>
          <w:lang w:val="sr-Cyrl-RS"/>
        </w:rPr>
        <w:t>se</w:t>
      </w:r>
      <w:r w:rsidR="00E62C07" w:rsidRPr="00E62C07">
        <w:rPr>
          <w:color w:val="0D0D0D"/>
          <w:lang w:val="sr-Cyrl-RS"/>
        </w:rPr>
        <w:t xml:space="preserve"> </w:t>
      </w:r>
      <w:r>
        <w:rPr>
          <w:color w:val="0D0D0D"/>
          <w:lang w:val="sr-Cyrl-RS"/>
        </w:rPr>
        <w:t>dužnost</w:t>
      </w:r>
      <w:r w:rsidR="00E62C07" w:rsidRPr="00E62C07">
        <w:rPr>
          <w:color w:val="0D0D0D"/>
          <w:lang w:val="sr-Cyrl-RS"/>
        </w:rPr>
        <w:t xml:space="preserve"> </w:t>
      </w:r>
      <w:r>
        <w:rPr>
          <w:color w:val="0D0D0D"/>
          <w:lang w:val="sr-Cyrl-RS"/>
        </w:rPr>
        <w:t>društvene</w:t>
      </w:r>
      <w:r w:rsidR="00E62C07" w:rsidRPr="00E62C07">
        <w:rPr>
          <w:color w:val="0D0D0D"/>
          <w:lang w:val="sr-Cyrl-RS"/>
        </w:rPr>
        <w:t xml:space="preserve"> </w:t>
      </w:r>
      <w:r>
        <w:rPr>
          <w:color w:val="0D0D0D"/>
          <w:lang w:val="sr-Cyrl-RS"/>
        </w:rPr>
        <w:t>zajednice</w:t>
      </w:r>
      <w:r w:rsidR="00E62C07" w:rsidRPr="00E62C07">
        <w:rPr>
          <w:color w:val="0D0D0D"/>
          <w:lang w:val="sr-Cyrl-RS"/>
        </w:rPr>
        <w:t xml:space="preserve"> </w:t>
      </w:r>
      <w:r>
        <w:rPr>
          <w:color w:val="0D0D0D"/>
          <w:lang w:val="sr-Cyrl-RS"/>
        </w:rPr>
        <w:t>da</w:t>
      </w:r>
      <w:r w:rsidR="00E62C07" w:rsidRPr="00E62C07">
        <w:rPr>
          <w:color w:val="0D0D0D"/>
          <w:lang w:val="sr-Cyrl-RS"/>
        </w:rPr>
        <w:t xml:space="preserve"> </w:t>
      </w:r>
      <w:r>
        <w:rPr>
          <w:color w:val="0D0D0D"/>
          <w:lang w:val="sr-Cyrl-RS"/>
        </w:rPr>
        <w:t>prema</w:t>
      </w:r>
      <w:r w:rsidR="00E62C07" w:rsidRPr="00E62C07">
        <w:rPr>
          <w:color w:val="0D0D0D"/>
          <w:lang w:val="sr-Cyrl-RS"/>
        </w:rPr>
        <w:t xml:space="preserve"> </w:t>
      </w:r>
      <w:r>
        <w:rPr>
          <w:color w:val="0D0D0D"/>
          <w:lang w:val="sr-Cyrl-RS"/>
        </w:rPr>
        <w:t>životinjama</w:t>
      </w:r>
      <w:r w:rsidR="00E62C07" w:rsidRPr="00E62C07">
        <w:rPr>
          <w:color w:val="0D0D0D"/>
          <w:lang w:val="sr-Cyrl-RS"/>
        </w:rPr>
        <w:t xml:space="preserve"> </w:t>
      </w:r>
      <w:r>
        <w:rPr>
          <w:color w:val="0D0D0D"/>
          <w:lang w:val="sr-Cyrl-RS"/>
        </w:rPr>
        <w:t>prioritetno</w:t>
      </w:r>
      <w:r w:rsidR="00E62C07" w:rsidRPr="00E62C07">
        <w:rPr>
          <w:color w:val="0D0D0D"/>
          <w:lang w:val="sr-Cyrl-RS"/>
        </w:rPr>
        <w:t xml:space="preserve"> </w:t>
      </w:r>
      <w:r>
        <w:rPr>
          <w:color w:val="0D0D0D"/>
          <w:lang w:val="sr-Cyrl-RS"/>
        </w:rPr>
        <w:t>postupa</w:t>
      </w:r>
      <w:r w:rsidR="00E62C07" w:rsidRPr="00E62C07">
        <w:rPr>
          <w:color w:val="0D0D0D"/>
          <w:lang w:val="sr-Cyrl-RS"/>
        </w:rPr>
        <w:t xml:space="preserve"> </w:t>
      </w:r>
      <w:r>
        <w:rPr>
          <w:color w:val="0D0D0D"/>
          <w:lang w:val="sr-Cyrl-RS"/>
        </w:rPr>
        <w:t>kao</w:t>
      </w:r>
      <w:r w:rsidR="00E62C07" w:rsidRPr="00E62C07">
        <w:rPr>
          <w:color w:val="0D0D0D"/>
          <w:lang w:val="sr-Cyrl-RS"/>
        </w:rPr>
        <w:t xml:space="preserve"> </w:t>
      </w:r>
      <w:r>
        <w:rPr>
          <w:color w:val="0D0D0D"/>
          <w:lang w:val="sr-Cyrl-RS"/>
        </w:rPr>
        <w:t>prema</w:t>
      </w:r>
      <w:r w:rsidR="00E62C07" w:rsidRPr="00E62C07">
        <w:rPr>
          <w:color w:val="0D0D0D"/>
          <w:lang w:val="sr-Cyrl-RS"/>
        </w:rPr>
        <w:t xml:space="preserve"> </w:t>
      </w:r>
      <w:r>
        <w:rPr>
          <w:color w:val="0D0D0D"/>
          <w:lang w:val="sr-Cyrl-RS"/>
        </w:rPr>
        <w:t>živim</w:t>
      </w:r>
      <w:r w:rsidR="00E62C07" w:rsidRPr="00E62C07">
        <w:rPr>
          <w:color w:val="0D0D0D"/>
          <w:lang w:val="sr-Cyrl-RS"/>
        </w:rPr>
        <w:t xml:space="preserve"> </w:t>
      </w:r>
      <w:r>
        <w:rPr>
          <w:color w:val="0D0D0D"/>
          <w:lang w:val="sr-Cyrl-RS"/>
        </w:rPr>
        <w:t>bićima</w:t>
      </w:r>
      <w:r w:rsidR="00E62C07" w:rsidRPr="00E62C07">
        <w:rPr>
          <w:color w:val="0D0D0D"/>
          <w:lang w:val="sr-Cyrl-RS"/>
        </w:rPr>
        <w:t xml:space="preserve">. </w:t>
      </w:r>
    </w:p>
    <w:p w:rsidR="00E62C07" w:rsidRPr="00E62C07" w:rsidRDefault="008A35B1" w:rsidP="00E62C07">
      <w:pPr>
        <w:shd w:val="clear" w:color="auto" w:fill="FFFFFF"/>
        <w:ind w:firstLine="1440"/>
        <w:rPr>
          <w:color w:val="0D0D0D"/>
          <w:lang w:val="ru-RU" w:eastAsia="en-GB"/>
        </w:rPr>
      </w:pPr>
      <w:r>
        <w:rPr>
          <w:color w:val="0D0D0D"/>
          <w:lang w:val="sr-Cyrl-RS"/>
        </w:rPr>
        <w:t>U</w:t>
      </w:r>
      <w:r w:rsidR="00E62C07" w:rsidRPr="00E62C07">
        <w:rPr>
          <w:color w:val="0D0D0D"/>
          <w:lang w:val="sr-Cyrl-RS"/>
        </w:rPr>
        <w:t xml:space="preserve"> </w:t>
      </w:r>
      <w:r>
        <w:rPr>
          <w:color w:val="0D0D0D"/>
          <w:lang w:val="sr-Cyrl-RS"/>
        </w:rPr>
        <w:t>skladu</w:t>
      </w:r>
      <w:r w:rsidR="00E62C07" w:rsidRPr="00E62C07">
        <w:rPr>
          <w:color w:val="0D0D0D"/>
          <w:lang w:val="sr-Cyrl-RS"/>
        </w:rPr>
        <w:t xml:space="preserve"> </w:t>
      </w:r>
      <w:r>
        <w:rPr>
          <w:color w:val="0D0D0D"/>
          <w:lang w:val="sr-Cyrl-RS"/>
        </w:rPr>
        <w:t>sa</w:t>
      </w:r>
      <w:r w:rsidR="00E62C07" w:rsidRPr="00E62C07">
        <w:rPr>
          <w:color w:val="0D0D0D"/>
          <w:lang w:val="sr-Cyrl-RS"/>
        </w:rPr>
        <w:t xml:space="preserve"> </w:t>
      </w:r>
      <w:r>
        <w:rPr>
          <w:color w:val="0D0D0D"/>
          <w:lang w:val="sr-Cyrl-RS"/>
        </w:rPr>
        <w:t>Zakonom</w:t>
      </w:r>
      <w:r w:rsidR="00E62C07" w:rsidRPr="00E62C07">
        <w:rPr>
          <w:color w:val="0D0D0D"/>
          <w:lang w:val="sr-Cyrl-RS"/>
        </w:rPr>
        <w:t xml:space="preserve"> </w:t>
      </w:r>
      <w:r>
        <w:rPr>
          <w:color w:val="0D0D0D"/>
          <w:lang w:val="sr-Cyrl-RS"/>
        </w:rPr>
        <w:t>o</w:t>
      </w:r>
      <w:r w:rsidR="00E62C07" w:rsidRPr="00E62C07">
        <w:rPr>
          <w:color w:val="0D0D0D"/>
          <w:lang w:val="sr-Cyrl-RS"/>
        </w:rPr>
        <w:t xml:space="preserve"> </w:t>
      </w:r>
      <w:r>
        <w:rPr>
          <w:color w:val="0D0D0D"/>
          <w:lang w:val="sr-Cyrl-RS"/>
        </w:rPr>
        <w:t>dobrobiti</w:t>
      </w:r>
      <w:r w:rsidR="00E62C07" w:rsidRPr="00E62C07">
        <w:rPr>
          <w:color w:val="0D0D0D"/>
          <w:lang w:val="sr-Cyrl-RS"/>
        </w:rPr>
        <w:t xml:space="preserve"> </w:t>
      </w:r>
      <w:r>
        <w:rPr>
          <w:color w:val="0D0D0D"/>
          <w:lang w:val="sr-Cyrl-RS"/>
        </w:rPr>
        <w:t>životinja</w:t>
      </w:r>
      <w:r w:rsidR="00E62C07" w:rsidRPr="00E62C07">
        <w:rPr>
          <w:color w:val="0D0D0D"/>
          <w:lang w:val="sr-Cyrl-RS"/>
        </w:rPr>
        <w:t xml:space="preserve">, </w:t>
      </w:r>
      <w:r>
        <w:rPr>
          <w:color w:val="0D0D0D"/>
          <w:lang w:val="sr-Cyrl-RS"/>
        </w:rPr>
        <w:t>d</w:t>
      </w:r>
      <w:r>
        <w:rPr>
          <w:color w:val="0D0D0D"/>
        </w:rPr>
        <w:t>ržavni</w:t>
      </w:r>
      <w:r w:rsidR="00E62C07" w:rsidRPr="00E62C07">
        <w:rPr>
          <w:color w:val="0D0D0D"/>
        </w:rPr>
        <w:t xml:space="preserve"> </w:t>
      </w:r>
      <w:r>
        <w:rPr>
          <w:color w:val="0D0D0D"/>
        </w:rPr>
        <w:t>organi</w:t>
      </w:r>
      <w:r w:rsidR="00E62C07" w:rsidRPr="00E62C07">
        <w:rPr>
          <w:color w:val="0D0D0D"/>
        </w:rPr>
        <w:t xml:space="preserve">, </w:t>
      </w:r>
      <w:r>
        <w:rPr>
          <w:color w:val="0D0D0D"/>
        </w:rPr>
        <w:t>naučnoistraživačke</w:t>
      </w:r>
      <w:r w:rsidR="00E62C07" w:rsidRPr="00E62C07">
        <w:rPr>
          <w:color w:val="0D0D0D"/>
        </w:rPr>
        <w:t xml:space="preserve"> </w:t>
      </w:r>
      <w:r>
        <w:rPr>
          <w:color w:val="0D0D0D"/>
        </w:rPr>
        <w:t>organizacije</w:t>
      </w:r>
      <w:r w:rsidR="00E62C07" w:rsidRPr="00E62C07">
        <w:rPr>
          <w:color w:val="0D0D0D"/>
        </w:rPr>
        <w:t xml:space="preserve">, </w:t>
      </w:r>
      <w:r>
        <w:rPr>
          <w:color w:val="0D0D0D"/>
        </w:rPr>
        <w:t>ustanove</w:t>
      </w:r>
      <w:r w:rsidR="00E62C07" w:rsidRPr="00E62C07">
        <w:rPr>
          <w:color w:val="0D0D0D"/>
        </w:rPr>
        <w:t xml:space="preserve"> </w:t>
      </w:r>
      <w:r>
        <w:rPr>
          <w:color w:val="0D0D0D"/>
        </w:rPr>
        <w:t>u</w:t>
      </w:r>
      <w:r w:rsidR="00E62C07" w:rsidRPr="00E62C07">
        <w:rPr>
          <w:color w:val="0D0D0D"/>
        </w:rPr>
        <w:t xml:space="preserve"> </w:t>
      </w:r>
      <w:r>
        <w:rPr>
          <w:color w:val="0D0D0D"/>
        </w:rPr>
        <w:t>oblasti</w:t>
      </w:r>
      <w:r w:rsidR="00E62C07" w:rsidRPr="00E62C07">
        <w:rPr>
          <w:color w:val="0D0D0D"/>
        </w:rPr>
        <w:t xml:space="preserve"> </w:t>
      </w:r>
      <w:r>
        <w:rPr>
          <w:color w:val="0D0D0D"/>
        </w:rPr>
        <w:t>obrazovanja</w:t>
      </w:r>
      <w:r w:rsidR="00E62C07" w:rsidRPr="00E62C07">
        <w:rPr>
          <w:color w:val="0D0D0D"/>
        </w:rPr>
        <w:t xml:space="preserve">, </w:t>
      </w:r>
      <w:r>
        <w:rPr>
          <w:color w:val="0D0D0D"/>
        </w:rPr>
        <w:t>veterine</w:t>
      </w:r>
      <w:r w:rsidR="00E62C07" w:rsidRPr="00E62C07">
        <w:rPr>
          <w:color w:val="0D0D0D"/>
        </w:rPr>
        <w:t xml:space="preserve">, </w:t>
      </w:r>
      <w:r>
        <w:rPr>
          <w:color w:val="0D0D0D"/>
        </w:rPr>
        <w:t>poljoprivrede</w:t>
      </w:r>
      <w:r w:rsidR="00E62C07" w:rsidRPr="00E62C07">
        <w:rPr>
          <w:color w:val="0D0D0D"/>
        </w:rPr>
        <w:t xml:space="preserve">, </w:t>
      </w:r>
      <w:r>
        <w:rPr>
          <w:color w:val="0D0D0D"/>
        </w:rPr>
        <w:t>zdravstva</w:t>
      </w:r>
      <w:r w:rsidR="00E62C07" w:rsidRPr="00E62C07">
        <w:rPr>
          <w:color w:val="0D0D0D"/>
        </w:rPr>
        <w:t xml:space="preserve">, </w:t>
      </w:r>
      <w:r>
        <w:rPr>
          <w:color w:val="0D0D0D"/>
        </w:rPr>
        <w:t>informisanja</w:t>
      </w:r>
      <w:r w:rsidR="00E62C07" w:rsidRPr="00E62C07">
        <w:rPr>
          <w:color w:val="0D0D0D"/>
        </w:rPr>
        <w:t xml:space="preserve">, </w:t>
      </w:r>
      <w:r>
        <w:rPr>
          <w:color w:val="0D0D0D"/>
        </w:rPr>
        <w:t>kulture</w:t>
      </w:r>
      <w:r w:rsidR="00E62C07" w:rsidRPr="00E62C07">
        <w:rPr>
          <w:color w:val="0D0D0D"/>
        </w:rPr>
        <w:t xml:space="preserve">, </w:t>
      </w:r>
      <w:r>
        <w:rPr>
          <w:color w:val="0D0D0D"/>
        </w:rPr>
        <w:t>kao</w:t>
      </w:r>
      <w:r w:rsidR="00E62C07" w:rsidRPr="00E62C07">
        <w:rPr>
          <w:color w:val="0D0D0D"/>
        </w:rPr>
        <w:t xml:space="preserve"> </w:t>
      </w:r>
      <w:r>
        <w:rPr>
          <w:color w:val="0D0D0D"/>
        </w:rPr>
        <w:t>i</w:t>
      </w:r>
      <w:r w:rsidR="00E62C07" w:rsidRPr="00E62C07">
        <w:rPr>
          <w:color w:val="0D0D0D"/>
        </w:rPr>
        <w:t xml:space="preserve"> </w:t>
      </w:r>
      <w:r>
        <w:rPr>
          <w:color w:val="0D0D0D"/>
        </w:rPr>
        <w:t>druge</w:t>
      </w:r>
      <w:r w:rsidR="00E62C07" w:rsidRPr="00E62C07">
        <w:rPr>
          <w:color w:val="0D0D0D"/>
        </w:rPr>
        <w:t xml:space="preserve"> </w:t>
      </w:r>
      <w:r>
        <w:rPr>
          <w:color w:val="0D0D0D"/>
        </w:rPr>
        <w:t>ustanove</w:t>
      </w:r>
      <w:r w:rsidR="00E62C07" w:rsidRPr="00E62C07">
        <w:rPr>
          <w:color w:val="0D0D0D"/>
        </w:rPr>
        <w:t xml:space="preserve"> </w:t>
      </w:r>
      <w:r>
        <w:rPr>
          <w:color w:val="0D0D0D"/>
        </w:rPr>
        <w:t>i</w:t>
      </w:r>
      <w:r w:rsidR="00E62C07" w:rsidRPr="00E62C07">
        <w:rPr>
          <w:color w:val="0D0D0D"/>
        </w:rPr>
        <w:t xml:space="preserve"> </w:t>
      </w:r>
      <w:r>
        <w:rPr>
          <w:color w:val="0D0D0D"/>
        </w:rPr>
        <w:t>organizacije</w:t>
      </w:r>
      <w:r w:rsidR="00E62C07" w:rsidRPr="00E62C07">
        <w:rPr>
          <w:color w:val="0D0D0D"/>
        </w:rPr>
        <w:t xml:space="preserve"> </w:t>
      </w:r>
      <w:r>
        <w:rPr>
          <w:color w:val="0D0D0D"/>
        </w:rPr>
        <w:t>i</w:t>
      </w:r>
      <w:r w:rsidR="00E62C07" w:rsidRPr="00E62C07">
        <w:rPr>
          <w:color w:val="0D0D0D"/>
        </w:rPr>
        <w:t xml:space="preserve"> </w:t>
      </w:r>
      <w:r>
        <w:rPr>
          <w:color w:val="0D0D0D"/>
        </w:rPr>
        <w:t>pravna</w:t>
      </w:r>
      <w:r w:rsidR="00E62C07" w:rsidRPr="00E62C07">
        <w:rPr>
          <w:color w:val="0D0D0D"/>
        </w:rPr>
        <w:t xml:space="preserve"> </w:t>
      </w:r>
      <w:r>
        <w:rPr>
          <w:color w:val="0D0D0D"/>
        </w:rPr>
        <w:t>i</w:t>
      </w:r>
      <w:r w:rsidR="00E62C07" w:rsidRPr="00E62C07">
        <w:rPr>
          <w:color w:val="0D0D0D"/>
        </w:rPr>
        <w:t xml:space="preserve"> </w:t>
      </w:r>
      <w:r>
        <w:rPr>
          <w:color w:val="0D0D0D"/>
        </w:rPr>
        <w:t>fizička</w:t>
      </w:r>
      <w:r w:rsidR="00E62C07" w:rsidRPr="00E62C07">
        <w:rPr>
          <w:color w:val="0D0D0D"/>
        </w:rPr>
        <w:t xml:space="preserve"> </w:t>
      </w:r>
      <w:r>
        <w:rPr>
          <w:color w:val="0D0D0D"/>
        </w:rPr>
        <w:t>lica</w:t>
      </w:r>
      <w:r w:rsidR="00E62C07" w:rsidRPr="00E62C07">
        <w:rPr>
          <w:color w:val="0D0D0D"/>
        </w:rPr>
        <w:t xml:space="preserve">, </w:t>
      </w:r>
      <w:r>
        <w:rPr>
          <w:color w:val="0D0D0D"/>
        </w:rPr>
        <w:t>odnosno</w:t>
      </w:r>
      <w:r w:rsidR="00E62C07" w:rsidRPr="00E62C07">
        <w:rPr>
          <w:color w:val="0D0D0D"/>
        </w:rPr>
        <w:t xml:space="preserve"> </w:t>
      </w:r>
      <w:r>
        <w:rPr>
          <w:color w:val="0D0D0D"/>
        </w:rPr>
        <w:t>preduzetnici</w:t>
      </w:r>
      <w:r w:rsidR="00E62C07" w:rsidRPr="00E62C07">
        <w:rPr>
          <w:color w:val="0D0D0D"/>
        </w:rPr>
        <w:t xml:space="preserve">, </w:t>
      </w:r>
      <w:r>
        <w:rPr>
          <w:color w:val="0D0D0D"/>
        </w:rPr>
        <w:t>koji</w:t>
      </w:r>
      <w:r w:rsidR="00E62C07" w:rsidRPr="00E62C07">
        <w:rPr>
          <w:color w:val="0D0D0D"/>
        </w:rPr>
        <w:t xml:space="preserve"> </w:t>
      </w:r>
      <w:r>
        <w:rPr>
          <w:color w:val="0D0D0D"/>
        </w:rPr>
        <w:t>obavljaju</w:t>
      </w:r>
      <w:r w:rsidR="00E62C07" w:rsidRPr="00E62C07">
        <w:rPr>
          <w:color w:val="0D0D0D"/>
        </w:rPr>
        <w:t xml:space="preserve"> </w:t>
      </w:r>
      <w:r>
        <w:rPr>
          <w:color w:val="0D0D0D"/>
        </w:rPr>
        <w:t>delatnosti</w:t>
      </w:r>
      <w:r w:rsidR="00E62C07" w:rsidRPr="00E62C07">
        <w:rPr>
          <w:color w:val="0D0D0D"/>
        </w:rPr>
        <w:t xml:space="preserve">, </w:t>
      </w:r>
      <w:r>
        <w:rPr>
          <w:color w:val="0D0D0D"/>
        </w:rPr>
        <w:t>odnosno</w:t>
      </w:r>
      <w:r w:rsidR="00E62C07" w:rsidRPr="00E62C07">
        <w:rPr>
          <w:color w:val="0D0D0D"/>
        </w:rPr>
        <w:t xml:space="preserve"> </w:t>
      </w:r>
      <w:r>
        <w:rPr>
          <w:color w:val="0D0D0D"/>
        </w:rPr>
        <w:t>poslove</w:t>
      </w:r>
      <w:r w:rsidR="00E62C07" w:rsidRPr="00E62C07">
        <w:rPr>
          <w:color w:val="0D0D0D"/>
        </w:rPr>
        <w:t xml:space="preserve"> </w:t>
      </w:r>
      <w:r>
        <w:rPr>
          <w:color w:val="0D0D0D"/>
        </w:rPr>
        <w:t>u</w:t>
      </w:r>
      <w:r w:rsidR="00E62C07" w:rsidRPr="00E62C07">
        <w:rPr>
          <w:color w:val="0D0D0D"/>
        </w:rPr>
        <w:t xml:space="preserve"> </w:t>
      </w:r>
      <w:r>
        <w:rPr>
          <w:color w:val="0D0D0D"/>
        </w:rPr>
        <w:t>vezi</w:t>
      </w:r>
      <w:r w:rsidR="00E62C07" w:rsidRPr="00E62C07">
        <w:rPr>
          <w:color w:val="0D0D0D"/>
        </w:rPr>
        <w:t xml:space="preserve"> </w:t>
      </w:r>
      <w:r>
        <w:rPr>
          <w:color w:val="0D0D0D"/>
        </w:rPr>
        <w:t>sa</w:t>
      </w:r>
      <w:r w:rsidR="00E62C07" w:rsidRPr="00E62C07">
        <w:rPr>
          <w:color w:val="0D0D0D"/>
        </w:rPr>
        <w:t xml:space="preserve"> </w:t>
      </w:r>
      <w:r>
        <w:rPr>
          <w:color w:val="0D0D0D"/>
        </w:rPr>
        <w:t>životinjama</w:t>
      </w:r>
      <w:r w:rsidR="00E62C07" w:rsidRPr="00E62C07">
        <w:rPr>
          <w:color w:val="0D0D0D"/>
        </w:rPr>
        <w:t xml:space="preserve">, </w:t>
      </w:r>
      <w:r>
        <w:rPr>
          <w:color w:val="0D0D0D"/>
        </w:rPr>
        <w:t>dužni</w:t>
      </w:r>
      <w:r w:rsidR="00E62C07" w:rsidRPr="00E62C07">
        <w:rPr>
          <w:color w:val="0D0D0D"/>
        </w:rPr>
        <w:t xml:space="preserve"> </w:t>
      </w:r>
      <w:r>
        <w:rPr>
          <w:color w:val="0D0D0D"/>
        </w:rPr>
        <w:t>su</w:t>
      </w:r>
      <w:r w:rsidR="00E62C07" w:rsidRPr="00E62C07">
        <w:rPr>
          <w:color w:val="0D0D0D"/>
        </w:rPr>
        <w:t xml:space="preserve"> </w:t>
      </w:r>
      <w:r>
        <w:rPr>
          <w:color w:val="0D0D0D"/>
        </w:rPr>
        <w:t>da</w:t>
      </w:r>
      <w:r w:rsidR="00E62C07" w:rsidRPr="00E62C07">
        <w:rPr>
          <w:color w:val="0D0D0D"/>
        </w:rPr>
        <w:t xml:space="preserve"> </w:t>
      </w:r>
      <w:r>
        <w:rPr>
          <w:color w:val="0D0D0D"/>
        </w:rPr>
        <w:t>obezbeđuju</w:t>
      </w:r>
      <w:r w:rsidR="00E62C07" w:rsidRPr="00E62C07">
        <w:rPr>
          <w:color w:val="0D0D0D"/>
        </w:rPr>
        <w:t xml:space="preserve">, </w:t>
      </w:r>
      <w:r>
        <w:rPr>
          <w:color w:val="0D0D0D"/>
        </w:rPr>
        <w:t>usmeravaju</w:t>
      </w:r>
      <w:r w:rsidR="00E62C07" w:rsidRPr="00E62C07">
        <w:rPr>
          <w:color w:val="0D0D0D"/>
        </w:rPr>
        <w:t xml:space="preserve"> </w:t>
      </w:r>
      <w:r>
        <w:rPr>
          <w:color w:val="0D0D0D"/>
        </w:rPr>
        <w:t>i</w:t>
      </w:r>
      <w:r w:rsidR="00E62C07" w:rsidRPr="00E62C07">
        <w:rPr>
          <w:color w:val="0D0D0D"/>
        </w:rPr>
        <w:t xml:space="preserve"> </w:t>
      </w:r>
      <w:r>
        <w:rPr>
          <w:color w:val="0D0D0D"/>
        </w:rPr>
        <w:t>podstiču</w:t>
      </w:r>
      <w:r w:rsidR="00E62C07" w:rsidRPr="00E62C07">
        <w:rPr>
          <w:color w:val="0D0D0D"/>
        </w:rPr>
        <w:t xml:space="preserve"> </w:t>
      </w:r>
      <w:r>
        <w:rPr>
          <w:color w:val="0D0D0D"/>
        </w:rPr>
        <w:t>jačanje</w:t>
      </w:r>
      <w:r w:rsidR="00E62C07" w:rsidRPr="00E62C07">
        <w:rPr>
          <w:color w:val="0D0D0D"/>
        </w:rPr>
        <w:t xml:space="preserve"> </w:t>
      </w:r>
      <w:r>
        <w:rPr>
          <w:color w:val="0D0D0D"/>
        </w:rPr>
        <w:t>svesti</w:t>
      </w:r>
      <w:r w:rsidR="00E62C07" w:rsidRPr="00E62C07">
        <w:rPr>
          <w:color w:val="0D0D0D"/>
        </w:rPr>
        <w:t xml:space="preserve"> </w:t>
      </w:r>
      <w:r>
        <w:rPr>
          <w:color w:val="0D0D0D"/>
        </w:rPr>
        <w:t>o</w:t>
      </w:r>
      <w:r w:rsidR="00E62C07" w:rsidRPr="00E62C07">
        <w:rPr>
          <w:color w:val="0D0D0D"/>
        </w:rPr>
        <w:t xml:space="preserve"> </w:t>
      </w:r>
      <w:r>
        <w:rPr>
          <w:color w:val="0D0D0D"/>
        </w:rPr>
        <w:t>značaju</w:t>
      </w:r>
      <w:r w:rsidR="00E62C07" w:rsidRPr="00E62C07">
        <w:rPr>
          <w:color w:val="0D0D0D"/>
        </w:rPr>
        <w:t xml:space="preserve"> </w:t>
      </w:r>
      <w:r>
        <w:rPr>
          <w:color w:val="0D0D0D"/>
        </w:rPr>
        <w:t>dobrobiti</w:t>
      </w:r>
      <w:r w:rsidR="00E62C07" w:rsidRPr="00E62C07">
        <w:rPr>
          <w:color w:val="0D0D0D"/>
        </w:rPr>
        <w:t xml:space="preserve"> </w:t>
      </w:r>
      <w:r>
        <w:rPr>
          <w:color w:val="0D0D0D"/>
        </w:rPr>
        <w:t>životinja</w:t>
      </w:r>
      <w:r w:rsidR="00E62C07" w:rsidRPr="00E62C07">
        <w:rPr>
          <w:color w:val="0D0D0D"/>
        </w:rPr>
        <w:t>.</w:t>
      </w:r>
    </w:p>
    <w:p w:rsidR="00E62C07" w:rsidRPr="00E62C07" w:rsidRDefault="008A35B1" w:rsidP="00E62C07">
      <w:pPr>
        <w:shd w:val="clear" w:color="auto" w:fill="FFFFFF"/>
        <w:ind w:firstLine="1440"/>
        <w:rPr>
          <w:color w:val="0D0D0D"/>
          <w:lang w:val="sr-Cyrl-RS" w:eastAsia="en-GB"/>
        </w:rPr>
      </w:pPr>
      <w:r>
        <w:rPr>
          <w:color w:val="0D0D0D"/>
          <w:lang w:val="sr-Cyrl-RS" w:eastAsia="sr-Cyrl-RS"/>
        </w:rPr>
        <w:t>Takođe</w:t>
      </w:r>
      <w:r w:rsidR="00E62C07" w:rsidRPr="00E62C07">
        <w:rPr>
          <w:color w:val="0D0D0D"/>
          <w:lang w:val="sr-Cyrl-RS" w:eastAsia="sr-Cyrl-RS"/>
        </w:rPr>
        <w:t xml:space="preserve"> </w:t>
      </w:r>
      <w:r>
        <w:rPr>
          <w:color w:val="0D0D0D"/>
          <w:lang w:val="sr-Cyrl-RS" w:eastAsia="sr-Cyrl-RS"/>
        </w:rPr>
        <w:t>i</w:t>
      </w:r>
      <w:r w:rsidR="00E62C07" w:rsidRPr="00E62C07">
        <w:rPr>
          <w:color w:val="0D0D0D"/>
          <w:lang w:val="sr-Cyrl-RS" w:eastAsia="sr-Cyrl-RS"/>
        </w:rPr>
        <w:t xml:space="preserve"> </w:t>
      </w:r>
      <w:r>
        <w:rPr>
          <w:color w:val="0D0D0D"/>
          <w:lang w:val="sr-Cyrl-RS" w:eastAsia="sr-Cyrl-RS"/>
        </w:rPr>
        <w:t>pomenuta</w:t>
      </w:r>
      <w:r w:rsidR="00E62C07" w:rsidRPr="00E62C07">
        <w:rPr>
          <w:color w:val="0D0D0D"/>
          <w:lang w:val="sr-Cyrl-RS" w:eastAsia="sr-Cyrl-RS"/>
        </w:rPr>
        <w:t xml:space="preserve"> </w:t>
      </w:r>
      <w:r>
        <w:rPr>
          <w:color w:val="0D0D0D"/>
          <w:lang w:val="sr-Cyrl-RS" w:eastAsia="sr-Cyrl-RS"/>
        </w:rPr>
        <w:t>E</w:t>
      </w:r>
      <w:r>
        <w:rPr>
          <w:color w:val="0D0D0D"/>
          <w:lang w:eastAsia="sr-Cyrl-RS"/>
        </w:rPr>
        <w:t>vropska</w:t>
      </w:r>
      <w:r w:rsidR="00E62C07" w:rsidRPr="00E62C07">
        <w:rPr>
          <w:color w:val="0D0D0D"/>
          <w:lang w:eastAsia="sr-Cyrl-RS"/>
        </w:rPr>
        <w:t xml:space="preserve"> </w:t>
      </w:r>
      <w:r>
        <w:rPr>
          <w:color w:val="0D0D0D"/>
          <w:lang w:eastAsia="sr-Cyrl-RS"/>
        </w:rPr>
        <w:t>konvencija</w:t>
      </w:r>
      <w:r w:rsidR="00E62C07" w:rsidRPr="00E62C07">
        <w:rPr>
          <w:color w:val="0D0D0D"/>
          <w:lang w:eastAsia="sr-Cyrl-RS"/>
        </w:rPr>
        <w:t xml:space="preserve"> </w:t>
      </w:r>
      <w:r>
        <w:rPr>
          <w:color w:val="0D0D0D"/>
          <w:lang w:eastAsia="sr-Cyrl-RS"/>
        </w:rPr>
        <w:t>o</w:t>
      </w:r>
      <w:r w:rsidR="00E62C07" w:rsidRPr="00E62C07">
        <w:rPr>
          <w:color w:val="0D0D0D"/>
          <w:lang w:eastAsia="sr-Cyrl-RS"/>
        </w:rPr>
        <w:t xml:space="preserve"> </w:t>
      </w:r>
      <w:r>
        <w:rPr>
          <w:color w:val="0D0D0D"/>
          <w:lang w:eastAsia="sr-Cyrl-RS"/>
        </w:rPr>
        <w:t>zaštiti</w:t>
      </w:r>
      <w:r w:rsidR="00E62C07" w:rsidRPr="00E62C07">
        <w:rPr>
          <w:color w:val="0D0D0D"/>
          <w:lang w:eastAsia="sr-Cyrl-RS"/>
        </w:rPr>
        <w:t xml:space="preserve"> </w:t>
      </w:r>
      <w:r>
        <w:rPr>
          <w:color w:val="0D0D0D"/>
          <w:lang w:eastAsia="sr-Cyrl-RS"/>
        </w:rPr>
        <w:t>kućnih</w:t>
      </w:r>
      <w:r w:rsidR="00E62C07" w:rsidRPr="00E62C07">
        <w:rPr>
          <w:color w:val="0D0D0D"/>
          <w:lang w:eastAsia="sr-Cyrl-RS"/>
        </w:rPr>
        <w:t xml:space="preserve"> </w:t>
      </w:r>
      <w:r>
        <w:rPr>
          <w:color w:val="0D0D0D"/>
          <w:lang w:eastAsia="sr-Cyrl-RS"/>
        </w:rPr>
        <w:t>ljubimaca</w:t>
      </w:r>
      <w:r w:rsidR="00E62C07" w:rsidRPr="00E62C07">
        <w:rPr>
          <w:color w:val="0D0D0D"/>
          <w:lang w:eastAsia="sr-Cyrl-RS"/>
        </w:rPr>
        <w:t xml:space="preserve"> </w:t>
      </w:r>
      <w:r>
        <w:rPr>
          <w:color w:val="0D0D0D"/>
          <w:lang w:eastAsia="sr-Cyrl-RS"/>
        </w:rPr>
        <w:t>predviđa</w:t>
      </w:r>
      <w:r w:rsidR="00E62C07" w:rsidRPr="00E62C07">
        <w:rPr>
          <w:color w:val="0D0D0D"/>
          <w:lang w:eastAsia="sr-Cyrl-RS"/>
        </w:rPr>
        <w:t xml:space="preserve"> </w:t>
      </w:r>
      <w:r>
        <w:rPr>
          <w:color w:val="0D0D0D"/>
          <w:lang w:eastAsia="sr-Cyrl-RS"/>
        </w:rPr>
        <w:t>moralnu</w:t>
      </w:r>
      <w:r w:rsidR="00E62C07" w:rsidRPr="00E62C07">
        <w:rPr>
          <w:color w:val="0D0D0D"/>
          <w:lang w:eastAsia="sr-Cyrl-RS"/>
        </w:rPr>
        <w:t xml:space="preserve"> </w:t>
      </w:r>
      <w:r>
        <w:rPr>
          <w:color w:val="0D0D0D"/>
          <w:lang w:eastAsia="sr-Cyrl-RS"/>
        </w:rPr>
        <w:t>obavezu</w:t>
      </w:r>
      <w:r w:rsidR="00E62C07" w:rsidRPr="00E62C07">
        <w:rPr>
          <w:color w:val="0D0D0D"/>
          <w:lang w:eastAsia="sr-Cyrl-RS"/>
        </w:rPr>
        <w:t xml:space="preserve"> </w:t>
      </w:r>
      <w:r>
        <w:rPr>
          <w:color w:val="0D0D0D"/>
          <w:lang w:eastAsia="sr-Cyrl-RS"/>
        </w:rPr>
        <w:t>čoveka</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r>
        <w:rPr>
          <w:color w:val="0D0D0D"/>
          <w:lang w:eastAsia="sr-Cyrl-RS"/>
        </w:rPr>
        <w:t>poštuje</w:t>
      </w:r>
      <w:r w:rsidR="00E62C07" w:rsidRPr="00E62C07">
        <w:rPr>
          <w:color w:val="0D0D0D"/>
          <w:lang w:eastAsia="sr-Cyrl-RS"/>
        </w:rPr>
        <w:t xml:space="preserve"> </w:t>
      </w:r>
      <w:r>
        <w:rPr>
          <w:color w:val="0D0D0D"/>
          <w:lang w:eastAsia="sr-Cyrl-RS"/>
        </w:rPr>
        <w:t>sva</w:t>
      </w:r>
      <w:r w:rsidR="00E62C07" w:rsidRPr="00E62C07">
        <w:rPr>
          <w:color w:val="0D0D0D"/>
          <w:lang w:eastAsia="sr-Cyrl-RS"/>
        </w:rPr>
        <w:t xml:space="preserve"> </w:t>
      </w:r>
      <w:r>
        <w:rPr>
          <w:color w:val="0D0D0D"/>
          <w:lang w:eastAsia="sr-Cyrl-RS"/>
        </w:rPr>
        <w:t>ž</w:t>
      </w:r>
      <w:r>
        <w:rPr>
          <w:color w:val="0D0D0D"/>
          <w:lang w:val="sr-Cyrl-RS" w:eastAsia="sr-Cyrl-RS"/>
        </w:rPr>
        <w:t>iva</w:t>
      </w:r>
      <w:r w:rsidR="00E62C07" w:rsidRPr="00E62C07">
        <w:rPr>
          <w:color w:val="0D0D0D"/>
          <w:lang w:val="sr-Cyrl-RS" w:eastAsia="sr-Cyrl-RS"/>
        </w:rPr>
        <w:t xml:space="preserve"> </w:t>
      </w:r>
      <w:r>
        <w:rPr>
          <w:color w:val="0D0D0D"/>
          <w:lang w:val="sr-Cyrl-RS" w:eastAsia="sr-Cyrl-RS"/>
        </w:rPr>
        <w:t>bića</w:t>
      </w:r>
      <w:r w:rsidR="00E62C07" w:rsidRPr="00E62C07">
        <w:rPr>
          <w:color w:val="0D0D0D"/>
          <w:lang w:eastAsia="sr-Cyrl-RS"/>
        </w:rPr>
        <w:t xml:space="preserve"> </w:t>
      </w:r>
      <w:r>
        <w:rPr>
          <w:color w:val="0D0D0D"/>
          <w:lang w:eastAsia="sr-Cyrl-RS"/>
        </w:rPr>
        <w:t>i</w:t>
      </w:r>
      <w:r w:rsidR="00E62C07" w:rsidRPr="00E62C07">
        <w:rPr>
          <w:color w:val="0D0D0D"/>
          <w:lang w:eastAsia="sr-Cyrl-RS"/>
        </w:rPr>
        <w:t xml:space="preserve"> </w:t>
      </w:r>
      <w:r>
        <w:rPr>
          <w:color w:val="0D0D0D"/>
          <w:lang w:eastAsia="sr-Cyrl-RS"/>
        </w:rPr>
        <w:t>propisuje</w:t>
      </w:r>
      <w:r w:rsidR="00E62C07" w:rsidRPr="00E62C07">
        <w:rPr>
          <w:color w:val="0D0D0D"/>
          <w:lang w:eastAsia="sr-Cyrl-RS"/>
        </w:rPr>
        <w:t xml:space="preserve"> </w:t>
      </w:r>
      <w:r>
        <w:rPr>
          <w:color w:val="0D0D0D"/>
          <w:lang w:val="sr-Cyrl-RS" w:eastAsia="sr-Cyrl-RS"/>
        </w:rPr>
        <w:t>i</w:t>
      </w:r>
      <w:r w:rsidR="00E62C07" w:rsidRPr="00E62C07">
        <w:rPr>
          <w:color w:val="0D0D0D"/>
          <w:lang w:val="sr-Cyrl-RS" w:eastAsia="sr-Cyrl-RS"/>
        </w:rPr>
        <w:t xml:space="preserve"> </w:t>
      </w:r>
      <w:r>
        <w:rPr>
          <w:color w:val="0D0D0D"/>
          <w:lang w:eastAsia="sr-Cyrl-RS"/>
        </w:rPr>
        <w:t>između</w:t>
      </w:r>
      <w:r w:rsidR="00E62C07" w:rsidRPr="00E62C07">
        <w:rPr>
          <w:color w:val="0D0D0D"/>
          <w:lang w:eastAsia="sr-Cyrl-RS"/>
        </w:rPr>
        <w:t xml:space="preserve"> </w:t>
      </w:r>
      <w:r>
        <w:rPr>
          <w:color w:val="0D0D0D"/>
          <w:lang w:eastAsia="sr-Cyrl-RS"/>
        </w:rPr>
        <w:t>ostalog</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r>
        <w:rPr>
          <w:color w:val="0D0D0D"/>
          <w:lang w:eastAsia="sr-Cyrl-RS"/>
        </w:rPr>
        <w:t>azil</w:t>
      </w:r>
      <w:r w:rsidR="00E62C07" w:rsidRPr="00E62C07">
        <w:rPr>
          <w:color w:val="0D0D0D"/>
          <w:lang w:eastAsia="sr-Cyrl-RS"/>
        </w:rPr>
        <w:t xml:space="preserve"> </w:t>
      </w:r>
      <w:r>
        <w:rPr>
          <w:color w:val="0D0D0D"/>
          <w:lang w:eastAsia="sr-Cyrl-RS"/>
        </w:rPr>
        <w:t>za</w:t>
      </w:r>
      <w:r w:rsidR="00E62C07" w:rsidRPr="00E62C07">
        <w:rPr>
          <w:color w:val="0D0D0D"/>
          <w:lang w:eastAsia="sr-Cyrl-RS"/>
        </w:rPr>
        <w:t xml:space="preserve"> </w:t>
      </w:r>
      <w:r>
        <w:rPr>
          <w:color w:val="0D0D0D"/>
          <w:lang w:eastAsia="sr-Cyrl-RS"/>
        </w:rPr>
        <w:t>životinje</w:t>
      </w:r>
      <w:r w:rsidR="00E62C07" w:rsidRPr="00E62C07">
        <w:rPr>
          <w:color w:val="0D0D0D"/>
          <w:lang w:eastAsia="sr-Cyrl-RS"/>
        </w:rPr>
        <w:t xml:space="preserve"> </w:t>
      </w:r>
      <w:r>
        <w:rPr>
          <w:color w:val="0D0D0D"/>
          <w:lang w:eastAsia="sr-Cyrl-RS"/>
        </w:rPr>
        <w:t>može</w:t>
      </w:r>
      <w:r w:rsidR="00E62C07" w:rsidRPr="00E62C07">
        <w:rPr>
          <w:color w:val="0D0D0D"/>
          <w:lang w:eastAsia="sr-Cyrl-RS"/>
        </w:rPr>
        <w:t xml:space="preserve"> </w:t>
      </w:r>
      <w:r>
        <w:rPr>
          <w:color w:val="0D0D0D"/>
          <w:lang w:eastAsia="sr-Cyrl-RS"/>
        </w:rPr>
        <w:t>biti</w:t>
      </w:r>
      <w:r w:rsidR="00E62C07" w:rsidRPr="00E62C07">
        <w:rPr>
          <w:color w:val="0D0D0D"/>
          <w:lang w:eastAsia="sr-Cyrl-RS"/>
        </w:rPr>
        <w:t xml:space="preserve"> </w:t>
      </w:r>
      <w:r>
        <w:rPr>
          <w:color w:val="0D0D0D"/>
          <w:lang w:eastAsia="sr-Cyrl-RS"/>
        </w:rPr>
        <w:t>samo</w:t>
      </w:r>
      <w:r w:rsidR="00E62C07" w:rsidRPr="00E62C07">
        <w:rPr>
          <w:color w:val="0D0D0D"/>
          <w:lang w:eastAsia="sr-Cyrl-RS"/>
        </w:rPr>
        <w:t xml:space="preserve"> </w:t>
      </w:r>
      <w:r>
        <w:rPr>
          <w:color w:val="0D0D0D"/>
          <w:lang w:eastAsia="sr-Cyrl-RS"/>
        </w:rPr>
        <w:t>neprofitabilna</w:t>
      </w:r>
      <w:r w:rsidR="00E62C07" w:rsidRPr="00E62C07">
        <w:rPr>
          <w:color w:val="0D0D0D"/>
          <w:lang w:eastAsia="sr-Cyrl-RS"/>
        </w:rPr>
        <w:t xml:space="preserve"> </w:t>
      </w:r>
      <w:r>
        <w:rPr>
          <w:color w:val="0D0D0D"/>
          <w:lang w:eastAsia="sr-Cyrl-RS"/>
        </w:rPr>
        <w:t>ustanova</w:t>
      </w:r>
      <w:r w:rsidR="00E62C07" w:rsidRPr="00E62C07">
        <w:rPr>
          <w:color w:val="0D0D0D"/>
          <w:lang w:val="sr-Cyrl-RS" w:eastAsia="sr-Cyrl-RS"/>
        </w:rPr>
        <w:t xml:space="preserve">, </w:t>
      </w:r>
      <w:r>
        <w:rPr>
          <w:color w:val="0D0D0D"/>
          <w:lang w:val="sr-Cyrl-RS" w:eastAsia="sr-Cyrl-RS"/>
        </w:rPr>
        <w:t>kao</w:t>
      </w:r>
      <w:r w:rsidR="00E62C07" w:rsidRPr="00E62C07">
        <w:rPr>
          <w:color w:val="0D0D0D"/>
          <w:lang w:val="sr-Cyrl-RS" w:eastAsia="sr-Cyrl-RS"/>
        </w:rPr>
        <w:t xml:space="preserve"> </w:t>
      </w:r>
      <w:r>
        <w:rPr>
          <w:color w:val="0D0D0D"/>
          <w:lang w:val="sr-Cyrl-RS" w:eastAsia="sr-Cyrl-RS"/>
        </w:rPr>
        <w:t>i</w:t>
      </w:r>
      <w:r w:rsidR="00E62C07" w:rsidRPr="00E62C07">
        <w:rPr>
          <w:color w:val="0D0D0D"/>
          <w:lang w:val="sr-Cyrl-RS" w:eastAsia="sr-Cyrl-RS"/>
        </w:rPr>
        <w:t xml:space="preserve"> </w:t>
      </w:r>
      <w:r>
        <w:rPr>
          <w:color w:val="0D0D0D"/>
          <w:lang w:val="sr-Cyrl-RS" w:eastAsia="sr-Cyrl-RS"/>
        </w:rPr>
        <w:t>da</w:t>
      </w:r>
      <w:r w:rsidR="00E62C07" w:rsidRPr="00E62C07">
        <w:rPr>
          <w:color w:val="0D0D0D"/>
          <w:lang w:val="sr-Cyrl-RS" w:eastAsia="sr-Cyrl-RS"/>
        </w:rPr>
        <w:t xml:space="preserve"> </w:t>
      </w:r>
      <w:r>
        <w:rPr>
          <w:color w:val="0D0D0D"/>
          <w:lang w:val="sr-Cyrl-RS" w:eastAsia="sr-Cyrl-RS"/>
        </w:rPr>
        <w:t>dodatne</w:t>
      </w:r>
      <w:r w:rsidR="00E62C07" w:rsidRPr="00E62C07">
        <w:rPr>
          <w:color w:val="0D0D0D"/>
          <w:lang w:val="sr-Cyrl-RS" w:eastAsia="sr-Cyrl-RS"/>
        </w:rPr>
        <w:t xml:space="preserve"> </w:t>
      </w:r>
      <w:r>
        <w:rPr>
          <w:color w:val="0D0D0D"/>
          <w:lang w:val="sr-Cyrl-RS" w:eastAsia="sr-Cyrl-RS"/>
        </w:rPr>
        <w:t>mere</w:t>
      </w:r>
      <w:r w:rsidR="00E62C07" w:rsidRPr="00E62C07">
        <w:rPr>
          <w:color w:val="0D0D0D"/>
          <w:lang w:val="sr-Cyrl-RS" w:eastAsia="sr-Cyrl-RS"/>
        </w:rPr>
        <w:t xml:space="preserve"> </w:t>
      </w:r>
      <w:r>
        <w:rPr>
          <w:color w:val="0D0D0D"/>
          <w:lang w:val="sr-Cyrl-RS" w:eastAsia="sr-Cyrl-RS"/>
        </w:rPr>
        <w:t>za</w:t>
      </w:r>
      <w:r w:rsidR="00E62C07" w:rsidRPr="00E62C07">
        <w:rPr>
          <w:color w:val="0D0D0D"/>
          <w:lang w:val="sr-Cyrl-RS" w:eastAsia="sr-Cyrl-RS"/>
        </w:rPr>
        <w:t xml:space="preserve"> </w:t>
      </w:r>
      <w:r>
        <w:rPr>
          <w:color w:val="0D0D0D"/>
          <w:lang w:val="sr-Cyrl-RS" w:eastAsia="sr-Cyrl-RS"/>
        </w:rPr>
        <w:t>smanjenje</w:t>
      </w:r>
      <w:r w:rsidR="00E62C07" w:rsidRPr="00E62C07">
        <w:rPr>
          <w:color w:val="0D0D0D"/>
          <w:lang w:val="sr-Cyrl-RS" w:eastAsia="sr-Cyrl-RS"/>
        </w:rPr>
        <w:t xml:space="preserve"> </w:t>
      </w:r>
      <w:r>
        <w:rPr>
          <w:color w:val="0D0D0D"/>
          <w:lang w:val="sr-Cyrl-RS" w:eastAsia="sr-Cyrl-RS"/>
        </w:rPr>
        <w:t>broja</w:t>
      </w:r>
      <w:r w:rsidR="00E62C07" w:rsidRPr="00E62C07">
        <w:rPr>
          <w:color w:val="0D0D0D"/>
          <w:lang w:val="sr-Cyrl-RS" w:eastAsia="sr-Cyrl-RS"/>
        </w:rPr>
        <w:t xml:space="preserve"> </w:t>
      </w:r>
      <w:r>
        <w:rPr>
          <w:color w:val="0D0D0D"/>
          <w:lang w:val="sr-Cyrl-RS" w:eastAsia="sr-Cyrl-RS"/>
        </w:rPr>
        <w:t>pasa</w:t>
      </w:r>
      <w:r w:rsidR="00E62C07" w:rsidRPr="00E62C07">
        <w:rPr>
          <w:color w:val="0D0D0D"/>
          <w:lang w:val="sr-Cyrl-RS" w:eastAsia="sr-Cyrl-RS"/>
        </w:rPr>
        <w:t xml:space="preserve"> </w:t>
      </w:r>
      <w:r>
        <w:rPr>
          <w:color w:val="0D0D0D"/>
          <w:lang w:val="sr-Cyrl-RS" w:eastAsia="sr-Cyrl-RS"/>
        </w:rPr>
        <w:t>lutalica</w:t>
      </w:r>
      <w:r w:rsidR="00E62C07" w:rsidRPr="00E62C07">
        <w:rPr>
          <w:color w:val="0D0D0D"/>
          <w:lang w:val="sr-Cyrl-RS" w:eastAsia="sr-Cyrl-RS"/>
        </w:rPr>
        <w:t xml:space="preserve">, </w:t>
      </w:r>
      <w:r>
        <w:rPr>
          <w:color w:val="0D0D0D"/>
          <w:lang w:val="sr-Cyrl-RS" w:eastAsia="sr-Cyrl-RS"/>
        </w:rPr>
        <w:t>obavezuju</w:t>
      </w:r>
      <w:r w:rsidR="00E62C07" w:rsidRPr="00E62C07">
        <w:rPr>
          <w:color w:val="0D0D0D"/>
          <w:lang w:val="sr-Cyrl-RS" w:eastAsia="sr-Cyrl-RS"/>
        </w:rPr>
        <w:t xml:space="preserve"> </w:t>
      </w:r>
      <w:r>
        <w:rPr>
          <w:color w:val="0D0D0D"/>
          <w:lang w:val="sr-Cyrl-RS" w:eastAsia="sr-Cyrl-RS"/>
        </w:rPr>
        <w:t>države</w:t>
      </w:r>
      <w:r w:rsidR="00E62C07" w:rsidRPr="00E62C07">
        <w:rPr>
          <w:color w:val="0D0D0D"/>
          <w:lang w:val="sr-Cyrl-RS" w:eastAsia="sr-Cyrl-RS"/>
        </w:rPr>
        <w:t xml:space="preserve"> </w:t>
      </w:r>
      <w:r>
        <w:rPr>
          <w:color w:val="0D0D0D"/>
          <w:lang w:val="sr-Cyrl-RS" w:eastAsia="sr-Cyrl-RS"/>
        </w:rPr>
        <w:t>potpisnice</w:t>
      </w:r>
      <w:r w:rsidR="00E62C07" w:rsidRPr="00E62C07">
        <w:rPr>
          <w:color w:val="0D0D0D"/>
          <w:lang w:val="sr-Cyrl-RS" w:eastAsia="sr-Cyrl-RS"/>
        </w:rPr>
        <w:t xml:space="preserve"> </w:t>
      </w:r>
      <w:r>
        <w:rPr>
          <w:color w:val="0D0D0D"/>
          <w:lang w:val="sr-Cyrl-RS" w:eastAsia="sr-Cyrl-RS"/>
        </w:rPr>
        <w:t>da</w:t>
      </w:r>
      <w:r w:rsidR="00E62C07" w:rsidRPr="00E62C07">
        <w:rPr>
          <w:color w:val="0D0D0D"/>
          <w:lang w:val="sr-Cyrl-RS" w:eastAsia="sr-Cyrl-RS"/>
        </w:rPr>
        <w:t xml:space="preserve"> </w:t>
      </w:r>
      <w:r>
        <w:rPr>
          <w:color w:val="0D0D0D"/>
          <w:lang w:val="sr-Cyrl-RS" w:eastAsia="sr-Cyrl-RS"/>
        </w:rPr>
        <w:t>ih</w:t>
      </w:r>
      <w:r w:rsidR="00E62C07" w:rsidRPr="00E62C07">
        <w:rPr>
          <w:color w:val="0D0D0D"/>
          <w:lang w:val="sr-Cyrl-RS" w:eastAsia="sr-Cyrl-RS"/>
        </w:rPr>
        <w:t xml:space="preserve"> </w:t>
      </w:r>
      <w:r>
        <w:rPr>
          <w:color w:val="0D0D0D"/>
          <w:lang w:val="sr-Cyrl-RS" w:eastAsia="sr-Cyrl-RS"/>
        </w:rPr>
        <w:t>hvataju</w:t>
      </w:r>
      <w:r w:rsidR="00E62C07" w:rsidRPr="00E62C07">
        <w:rPr>
          <w:color w:val="0D0D0D"/>
          <w:lang w:val="sr-Cyrl-RS" w:eastAsia="sr-Cyrl-RS"/>
        </w:rPr>
        <w:t xml:space="preserve"> </w:t>
      </w:r>
      <w:r>
        <w:rPr>
          <w:color w:val="0D0D0D"/>
          <w:lang w:val="sr-Cyrl-RS" w:eastAsia="sr-Cyrl-RS"/>
        </w:rPr>
        <w:t>uz</w:t>
      </w:r>
      <w:r w:rsidR="00E62C07" w:rsidRPr="00E62C07">
        <w:rPr>
          <w:color w:val="0D0D0D"/>
          <w:lang w:val="sr-Cyrl-RS" w:eastAsia="sr-Cyrl-RS"/>
        </w:rPr>
        <w:t xml:space="preserve"> </w:t>
      </w:r>
      <w:r>
        <w:rPr>
          <w:color w:val="0D0D0D"/>
          <w:lang w:val="sr-Cyrl-RS" w:eastAsia="sr-Cyrl-RS"/>
        </w:rPr>
        <w:t>minimum</w:t>
      </w:r>
      <w:r w:rsidR="00E62C07" w:rsidRPr="00E62C07">
        <w:rPr>
          <w:color w:val="0D0D0D"/>
          <w:lang w:val="sr-Cyrl-RS" w:eastAsia="sr-Cyrl-RS"/>
        </w:rPr>
        <w:t xml:space="preserve"> </w:t>
      </w:r>
      <w:r>
        <w:rPr>
          <w:color w:val="0D0D0D"/>
          <w:lang w:val="sr-Cyrl-RS" w:eastAsia="sr-Cyrl-RS"/>
        </w:rPr>
        <w:t>fizičke</w:t>
      </w:r>
      <w:r w:rsidR="00E62C07" w:rsidRPr="00E62C07">
        <w:rPr>
          <w:color w:val="0D0D0D"/>
          <w:lang w:val="sr-Cyrl-RS" w:eastAsia="sr-Cyrl-RS"/>
        </w:rPr>
        <w:t xml:space="preserve"> </w:t>
      </w:r>
      <w:r>
        <w:rPr>
          <w:color w:val="0D0D0D"/>
          <w:lang w:val="sr-Cyrl-RS" w:eastAsia="sr-Cyrl-RS"/>
        </w:rPr>
        <w:t>i</w:t>
      </w:r>
      <w:r w:rsidR="00E62C07" w:rsidRPr="00E62C07">
        <w:rPr>
          <w:color w:val="0D0D0D"/>
          <w:lang w:val="sr-Cyrl-RS" w:eastAsia="sr-Cyrl-RS"/>
        </w:rPr>
        <w:t xml:space="preserve"> </w:t>
      </w:r>
      <w:r>
        <w:rPr>
          <w:color w:val="0D0D0D"/>
          <w:lang w:val="sr-Cyrl-RS" w:eastAsia="sr-Cyrl-RS"/>
        </w:rPr>
        <w:t>mentalne</w:t>
      </w:r>
      <w:r w:rsidR="00E62C07" w:rsidRPr="00E62C07">
        <w:rPr>
          <w:color w:val="0D0D0D"/>
          <w:lang w:val="sr-Cyrl-RS" w:eastAsia="sr-Cyrl-RS"/>
        </w:rPr>
        <w:t xml:space="preserve"> </w:t>
      </w:r>
      <w:r>
        <w:rPr>
          <w:color w:val="0D0D0D"/>
          <w:lang w:val="sr-Cyrl-RS" w:eastAsia="sr-Cyrl-RS"/>
        </w:rPr>
        <w:t>patnje</w:t>
      </w:r>
      <w:r w:rsidR="00E62C07" w:rsidRPr="00E62C07">
        <w:rPr>
          <w:color w:val="0D0D0D"/>
          <w:lang w:val="sr-Cyrl-RS" w:eastAsia="sr-Cyrl-RS"/>
        </w:rPr>
        <w:t xml:space="preserve">, </w:t>
      </w:r>
      <w:r>
        <w:rPr>
          <w:color w:val="0D0D0D"/>
          <w:lang w:val="sr-Cyrl-RS" w:eastAsia="sr-Cyrl-RS"/>
        </w:rPr>
        <w:t>donošenje</w:t>
      </w:r>
      <w:r w:rsidR="00E62C07" w:rsidRPr="00E62C07">
        <w:rPr>
          <w:color w:val="0D0D0D"/>
          <w:lang w:val="sr-Cyrl-RS" w:eastAsia="sr-Cyrl-RS"/>
        </w:rPr>
        <w:t xml:space="preserve"> </w:t>
      </w:r>
      <w:r>
        <w:rPr>
          <w:color w:val="0D0D0D"/>
          <w:lang w:val="sr-Cyrl-RS" w:eastAsia="sr-Cyrl-RS"/>
        </w:rPr>
        <w:t>odgovarajućih</w:t>
      </w:r>
      <w:r w:rsidR="00E62C07" w:rsidRPr="00E62C07">
        <w:rPr>
          <w:color w:val="0D0D0D"/>
          <w:lang w:val="sr-Cyrl-RS" w:eastAsia="sr-Cyrl-RS"/>
        </w:rPr>
        <w:t xml:space="preserve"> </w:t>
      </w:r>
      <w:r>
        <w:rPr>
          <w:color w:val="0D0D0D"/>
          <w:lang w:val="sr-Cyrl-RS" w:eastAsia="sr-Cyrl-RS"/>
        </w:rPr>
        <w:t>zakonodavnih</w:t>
      </w:r>
      <w:r w:rsidR="00E62C07" w:rsidRPr="00E62C07">
        <w:rPr>
          <w:color w:val="0D0D0D"/>
          <w:lang w:val="sr-Cyrl-RS" w:eastAsia="sr-Cyrl-RS"/>
        </w:rPr>
        <w:t xml:space="preserve"> </w:t>
      </w:r>
      <w:r>
        <w:rPr>
          <w:color w:val="0D0D0D"/>
          <w:lang w:val="sr-Cyrl-RS" w:eastAsia="sr-Cyrl-RS"/>
        </w:rPr>
        <w:t>ili</w:t>
      </w:r>
      <w:r w:rsidR="00E62C07" w:rsidRPr="00E62C07">
        <w:rPr>
          <w:color w:val="0D0D0D"/>
          <w:lang w:val="sr-Cyrl-RS" w:eastAsia="sr-Cyrl-RS"/>
        </w:rPr>
        <w:t xml:space="preserve"> </w:t>
      </w:r>
      <w:r>
        <w:rPr>
          <w:color w:val="0D0D0D"/>
          <w:lang w:val="sr-Cyrl-RS" w:eastAsia="sr-Cyrl-RS"/>
        </w:rPr>
        <w:t>administrativnih</w:t>
      </w:r>
      <w:r w:rsidR="00E62C07" w:rsidRPr="00E62C07">
        <w:rPr>
          <w:color w:val="0D0D0D"/>
          <w:lang w:val="sr-Cyrl-RS" w:eastAsia="sr-Cyrl-RS"/>
        </w:rPr>
        <w:t xml:space="preserve"> </w:t>
      </w:r>
      <w:r>
        <w:rPr>
          <w:color w:val="0D0D0D"/>
          <w:lang w:val="sr-Cyrl-RS" w:eastAsia="sr-Cyrl-RS"/>
        </w:rPr>
        <w:t>mera</w:t>
      </w:r>
      <w:r w:rsidR="00E62C07" w:rsidRPr="00E62C07">
        <w:rPr>
          <w:color w:val="0D0D0D"/>
          <w:lang w:val="sr-Cyrl-RS" w:eastAsia="sr-Cyrl-RS"/>
        </w:rPr>
        <w:t xml:space="preserve"> </w:t>
      </w:r>
      <w:r>
        <w:rPr>
          <w:color w:val="0D0D0D"/>
          <w:lang w:val="sr-Cyrl-RS" w:eastAsia="sr-Cyrl-RS"/>
        </w:rPr>
        <w:t>da</w:t>
      </w:r>
      <w:r w:rsidR="00E62C07" w:rsidRPr="00E62C07">
        <w:rPr>
          <w:color w:val="0D0D0D"/>
          <w:lang w:val="sr-Cyrl-RS" w:eastAsia="sr-Cyrl-RS"/>
        </w:rPr>
        <w:t xml:space="preserve"> </w:t>
      </w:r>
      <w:r>
        <w:rPr>
          <w:color w:val="0D0D0D"/>
          <w:lang w:val="sr-Cyrl-RS" w:eastAsia="sr-Cyrl-RS"/>
        </w:rPr>
        <w:t>se</w:t>
      </w:r>
      <w:r w:rsidR="00E62C07" w:rsidRPr="00E62C07">
        <w:rPr>
          <w:color w:val="0D0D0D"/>
          <w:lang w:val="sr-Cyrl-RS" w:eastAsia="sr-Cyrl-RS"/>
        </w:rPr>
        <w:t xml:space="preserve"> </w:t>
      </w:r>
      <w:r>
        <w:rPr>
          <w:color w:val="0D0D0D"/>
          <w:lang w:val="sr-Cyrl-RS" w:eastAsia="sr-Cyrl-RS"/>
        </w:rPr>
        <w:t>smanji</w:t>
      </w:r>
      <w:r w:rsidR="00E62C07" w:rsidRPr="00E62C07">
        <w:rPr>
          <w:color w:val="0D0D0D"/>
          <w:lang w:val="sr-Cyrl-RS" w:eastAsia="sr-Cyrl-RS"/>
        </w:rPr>
        <w:t xml:space="preserve"> </w:t>
      </w:r>
      <w:r>
        <w:rPr>
          <w:color w:val="0D0D0D"/>
          <w:lang w:val="sr-Cyrl-RS" w:eastAsia="sr-Cyrl-RS"/>
        </w:rPr>
        <w:t>njihov</w:t>
      </w:r>
      <w:r w:rsidR="00E62C07" w:rsidRPr="00E62C07">
        <w:rPr>
          <w:color w:val="0D0D0D"/>
          <w:lang w:val="sr-Cyrl-RS" w:eastAsia="sr-Cyrl-RS"/>
        </w:rPr>
        <w:t xml:space="preserve"> </w:t>
      </w:r>
      <w:r>
        <w:rPr>
          <w:color w:val="0D0D0D"/>
          <w:lang w:val="sr-Cyrl-RS" w:eastAsia="sr-Cyrl-RS"/>
        </w:rPr>
        <w:t>broj</w:t>
      </w:r>
      <w:r w:rsidR="00E62C07" w:rsidRPr="00E62C07">
        <w:rPr>
          <w:color w:val="0D0D0D"/>
          <w:lang w:val="sr-Cyrl-RS" w:eastAsia="sr-Cyrl-RS"/>
        </w:rPr>
        <w:t>.</w:t>
      </w:r>
    </w:p>
    <w:p w:rsidR="00E62C07" w:rsidRPr="00E62C07" w:rsidRDefault="008A35B1" w:rsidP="00E62C07">
      <w:pPr>
        <w:tabs>
          <w:tab w:val="left" w:pos="720"/>
        </w:tabs>
        <w:ind w:firstLine="1440"/>
        <w:rPr>
          <w:iCs/>
          <w:color w:val="0D0D0D"/>
          <w:lang w:val="sr-Cyrl-CS"/>
        </w:rPr>
      </w:pPr>
      <w:r>
        <w:rPr>
          <w:iCs/>
          <w:color w:val="0D0D0D"/>
          <w:lang w:val="sr-Cyrl-RS"/>
        </w:rPr>
        <w:t>S</w:t>
      </w:r>
      <w:r w:rsidR="00E62C07" w:rsidRPr="00E62C07">
        <w:rPr>
          <w:iCs/>
          <w:color w:val="0D0D0D"/>
          <w:lang w:val="sr-Cyrl-RS"/>
        </w:rPr>
        <w:t xml:space="preserve"> </w:t>
      </w:r>
      <w:r>
        <w:rPr>
          <w:iCs/>
          <w:color w:val="0D0D0D"/>
          <w:lang w:val="sr-Cyrl-RS"/>
        </w:rPr>
        <w:t>obzirom</w:t>
      </w:r>
      <w:r w:rsidR="00E62C07" w:rsidRPr="00E62C07">
        <w:rPr>
          <w:iCs/>
          <w:color w:val="0D0D0D"/>
          <w:lang w:val="sr-Cyrl-RS"/>
        </w:rPr>
        <w:t xml:space="preserve"> </w:t>
      </w:r>
      <w:r>
        <w:rPr>
          <w:iCs/>
          <w:color w:val="0D0D0D"/>
          <w:lang w:val="sr-Cyrl-RS"/>
        </w:rPr>
        <w:t>na</w:t>
      </w:r>
      <w:r w:rsidR="00E62C07" w:rsidRPr="00E62C07">
        <w:rPr>
          <w:iCs/>
          <w:color w:val="0D0D0D"/>
          <w:lang w:val="sr-Cyrl-RS"/>
        </w:rPr>
        <w:t xml:space="preserve"> </w:t>
      </w:r>
      <w:r>
        <w:rPr>
          <w:iCs/>
          <w:color w:val="0D0D0D"/>
          <w:lang w:val="sr-Cyrl-RS"/>
        </w:rPr>
        <w:t>izneto</w:t>
      </w:r>
      <w:r w:rsidR="00E62C07" w:rsidRPr="00E62C07">
        <w:rPr>
          <w:iCs/>
          <w:color w:val="0D0D0D"/>
          <w:lang w:val="sr-Cyrl-RS"/>
        </w:rPr>
        <w:t xml:space="preserve">, </w:t>
      </w:r>
      <w:r>
        <w:rPr>
          <w:iCs/>
          <w:color w:val="0D0D0D"/>
          <w:lang w:val="sr-Cyrl-RS"/>
        </w:rPr>
        <w:t>ukazujemo</w:t>
      </w:r>
      <w:r w:rsidR="00E62C07" w:rsidRPr="00E62C07">
        <w:rPr>
          <w:iCs/>
          <w:color w:val="0D0D0D"/>
          <w:lang w:val="sr-Cyrl-RS"/>
        </w:rPr>
        <w:t xml:space="preserve"> </w:t>
      </w:r>
      <w:r>
        <w:rPr>
          <w:iCs/>
          <w:color w:val="0D0D0D"/>
          <w:lang w:val="sr-Cyrl-RS"/>
        </w:rPr>
        <w:t>da</w:t>
      </w:r>
      <w:r w:rsidR="00E62C07" w:rsidRPr="00E62C07">
        <w:rPr>
          <w:iCs/>
          <w:color w:val="0D0D0D"/>
          <w:lang w:val="sr-Cyrl-RS"/>
        </w:rPr>
        <w:t xml:space="preserve"> </w:t>
      </w:r>
      <w:r>
        <w:rPr>
          <w:iCs/>
          <w:color w:val="0D0D0D"/>
        </w:rPr>
        <w:t>komunalna</w:t>
      </w:r>
      <w:r w:rsidR="00E62C07" w:rsidRPr="00E62C07">
        <w:rPr>
          <w:iCs/>
          <w:color w:val="0D0D0D"/>
        </w:rPr>
        <w:t xml:space="preserve"> </w:t>
      </w:r>
      <w:r>
        <w:rPr>
          <w:iCs/>
          <w:color w:val="0D0D0D"/>
        </w:rPr>
        <w:t>delatnost</w:t>
      </w:r>
      <w:r w:rsidR="00E62C07" w:rsidRPr="00E62C07">
        <w:rPr>
          <w:iCs/>
          <w:color w:val="0D0D0D"/>
        </w:rPr>
        <w:t xml:space="preserve"> </w:t>
      </w:r>
      <w:r>
        <w:rPr>
          <w:iCs/>
          <w:color w:val="0D0D0D"/>
        </w:rPr>
        <w:t>delatnost</w:t>
      </w:r>
      <w:r w:rsidR="00E62C07" w:rsidRPr="00E62C07">
        <w:rPr>
          <w:iCs/>
          <w:color w:val="0D0D0D"/>
        </w:rPr>
        <w:t xml:space="preserve"> </w:t>
      </w:r>
      <w:r>
        <w:rPr>
          <w:iCs/>
          <w:color w:val="0D0D0D"/>
        </w:rPr>
        <w:t>zoohigijene</w:t>
      </w:r>
      <w:r w:rsidR="00E62C07" w:rsidRPr="00E62C07">
        <w:rPr>
          <w:iCs/>
          <w:color w:val="0D0D0D"/>
        </w:rPr>
        <w:t xml:space="preserve"> </w:t>
      </w:r>
      <w:r>
        <w:rPr>
          <w:iCs/>
          <w:color w:val="0D0D0D"/>
        </w:rPr>
        <w:t>ne</w:t>
      </w:r>
      <w:r w:rsidR="00E62C07" w:rsidRPr="00E62C07">
        <w:rPr>
          <w:iCs/>
          <w:color w:val="0D0D0D"/>
        </w:rPr>
        <w:t xml:space="preserve"> </w:t>
      </w:r>
      <w:r>
        <w:rPr>
          <w:iCs/>
          <w:color w:val="0D0D0D"/>
        </w:rPr>
        <w:t>obuhvata</w:t>
      </w:r>
      <w:r w:rsidR="00E62C07" w:rsidRPr="00E62C07">
        <w:rPr>
          <w:iCs/>
          <w:color w:val="0D0D0D"/>
        </w:rPr>
        <w:t xml:space="preserve"> </w:t>
      </w:r>
      <w:r>
        <w:rPr>
          <w:iCs/>
          <w:color w:val="0D0D0D"/>
          <w:lang w:val="sr-Cyrl-RS"/>
        </w:rPr>
        <w:t>zaštitu</w:t>
      </w:r>
      <w:r w:rsidR="00E62C07" w:rsidRPr="00E62C07">
        <w:rPr>
          <w:iCs/>
          <w:color w:val="0D0D0D"/>
          <w:lang w:val="sr-Cyrl-RS"/>
        </w:rPr>
        <w:t xml:space="preserve"> </w:t>
      </w:r>
      <w:r>
        <w:rPr>
          <w:iCs/>
          <w:color w:val="0D0D0D"/>
          <w:lang w:val="sr-Cyrl-RS"/>
        </w:rPr>
        <w:t>i</w:t>
      </w:r>
      <w:r w:rsidR="00E62C07" w:rsidRPr="00E62C07">
        <w:rPr>
          <w:iCs/>
          <w:color w:val="0D0D0D"/>
          <w:lang w:val="sr-Cyrl-RS"/>
        </w:rPr>
        <w:t xml:space="preserve"> </w:t>
      </w:r>
      <w:r>
        <w:rPr>
          <w:iCs/>
          <w:color w:val="0D0D0D"/>
          <w:lang w:val="sr-Cyrl-RS"/>
        </w:rPr>
        <w:t>dobrobit</w:t>
      </w:r>
      <w:r w:rsidR="00E62C07" w:rsidRPr="00E62C07">
        <w:rPr>
          <w:iCs/>
          <w:color w:val="0D0D0D"/>
          <w:lang w:val="sr-Cyrl-RS"/>
        </w:rPr>
        <w:t xml:space="preserve"> </w:t>
      </w:r>
      <w:r>
        <w:rPr>
          <w:iCs/>
          <w:color w:val="0D0D0D"/>
          <w:lang w:val="sr-Cyrl-RS"/>
        </w:rPr>
        <w:t>kućnih</w:t>
      </w:r>
      <w:r w:rsidR="00E62C07" w:rsidRPr="00E62C07">
        <w:rPr>
          <w:iCs/>
          <w:color w:val="0D0D0D"/>
          <w:lang w:val="sr-Cyrl-RS"/>
        </w:rPr>
        <w:t xml:space="preserve"> </w:t>
      </w:r>
      <w:r>
        <w:rPr>
          <w:iCs/>
          <w:color w:val="0D0D0D"/>
          <w:lang w:val="sr-Cyrl-RS"/>
        </w:rPr>
        <w:t>ljubimaca</w:t>
      </w:r>
      <w:r w:rsidR="00E62C07" w:rsidRPr="00E62C07">
        <w:rPr>
          <w:iCs/>
          <w:color w:val="0D0D0D"/>
          <w:lang w:val="sr-Cyrl-RS"/>
        </w:rPr>
        <w:t xml:space="preserve">, </w:t>
      </w:r>
      <w:r>
        <w:rPr>
          <w:iCs/>
          <w:color w:val="0D0D0D"/>
          <w:lang w:val="sr-Cyrl-RS"/>
        </w:rPr>
        <w:t>već</w:t>
      </w:r>
      <w:r w:rsidR="00E62C07" w:rsidRPr="00E62C07">
        <w:rPr>
          <w:iCs/>
          <w:color w:val="0D0D0D"/>
          <w:lang w:val="sr-Cyrl-RS"/>
        </w:rPr>
        <w:t xml:space="preserve"> </w:t>
      </w:r>
      <w:r>
        <w:rPr>
          <w:iCs/>
          <w:color w:val="0D0D0D"/>
        </w:rPr>
        <w:t>pored</w:t>
      </w:r>
      <w:r w:rsidR="00E62C07" w:rsidRPr="00E62C07">
        <w:rPr>
          <w:iCs/>
          <w:color w:val="0D0D0D"/>
        </w:rPr>
        <w:t xml:space="preserve"> </w:t>
      </w:r>
      <w:r>
        <w:rPr>
          <w:iCs/>
          <w:color w:val="0D0D0D"/>
        </w:rPr>
        <w:t>ostalog</w:t>
      </w:r>
      <w:r w:rsidR="00E62C07" w:rsidRPr="00E62C07">
        <w:rPr>
          <w:iCs/>
          <w:color w:val="0D0D0D"/>
          <w:lang w:val="sr-Cyrl-RS"/>
        </w:rPr>
        <w:t xml:space="preserve"> </w:t>
      </w:r>
      <w:r>
        <w:rPr>
          <w:iCs/>
          <w:color w:val="0D0D0D"/>
          <w:lang w:val="sr-Cyrl-RS"/>
        </w:rPr>
        <w:t>obuhvata</w:t>
      </w:r>
      <w:r w:rsidR="00E62C07" w:rsidRPr="00E62C07">
        <w:rPr>
          <w:iCs/>
          <w:color w:val="0D0D0D"/>
          <w:lang w:val="sr-Cyrl-RS"/>
        </w:rPr>
        <w:t xml:space="preserve"> </w:t>
      </w:r>
      <w:r>
        <w:rPr>
          <w:iCs/>
          <w:color w:val="0D0D0D"/>
          <w:lang w:val="sr-Cyrl-RS"/>
        </w:rPr>
        <w:t>poslove</w:t>
      </w:r>
      <w:r w:rsidR="00E62C07" w:rsidRPr="00E62C07">
        <w:rPr>
          <w:iCs/>
          <w:color w:val="0D0D0D"/>
          <w:lang w:val="sr-Cyrl-RS"/>
        </w:rPr>
        <w:t xml:space="preserve"> </w:t>
      </w:r>
      <w:r>
        <w:rPr>
          <w:iCs/>
          <w:color w:val="0D0D0D"/>
          <w:lang w:val="sr-Cyrl-RS"/>
        </w:rPr>
        <w:t>hvatanja</w:t>
      </w:r>
      <w:r w:rsidR="00E62C07" w:rsidRPr="00E62C07">
        <w:rPr>
          <w:iCs/>
          <w:color w:val="0D0D0D"/>
          <w:lang w:val="sr-Cyrl-RS"/>
        </w:rPr>
        <w:t xml:space="preserve"> </w:t>
      </w:r>
      <w:r>
        <w:t>prevoza</w:t>
      </w:r>
      <w:r w:rsidR="00E62C07" w:rsidRPr="00E62C07">
        <w:t xml:space="preserve">, </w:t>
      </w:r>
      <w:r>
        <w:t>zbrinjavanja</w:t>
      </w:r>
      <w:r w:rsidR="00E62C07" w:rsidRPr="00E62C07">
        <w:t xml:space="preserve"> </w:t>
      </w:r>
      <w:r>
        <w:t>i</w:t>
      </w:r>
      <w:r w:rsidR="00E62C07" w:rsidRPr="00E62C07">
        <w:t xml:space="preserve"> </w:t>
      </w:r>
      <w:r>
        <w:t>smeštaja</w:t>
      </w:r>
      <w:r w:rsidR="00E62C07" w:rsidRPr="00E62C07">
        <w:rPr>
          <w:iCs/>
          <w:color w:val="0D0D0D"/>
        </w:rPr>
        <w:t xml:space="preserve"> </w:t>
      </w:r>
      <w:r>
        <w:rPr>
          <w:iCs/>
          <w:color w:val="0D0D0D"/>
        </w:rPr>
        <w:t>izgubljenih</w:t>
      </w:r>
      <w:r w:rsidR="00E62C07" w:rsidRPr="00E62C07">
        <w:rPr>
          <w:iCs/>
          <w:color w:val="0D0D0D"/>
        </w:rPr>
        <w:t xml:space="preserve"> </w:t>
      </w:r>
      <w:r>
        <w:rPr>
          <w:iCs/>
          <w:color w:val="0D0D0D"/>
        </w:rPr>
        <w:t>i</w:t>
      </w:r>
      <w:r w:rsidR="00E62C07" w:rsidRPr="00E62C07">
        <w:rPr>
          <w:iCs/>
          <w:color w:val="0D0D0D"/>
        </w:rPr>
        <w:t xml:space="preserve"> </w:t>
      </w:r>
      <w:r>
        <w:rPr>
          <w:iCs/>
          <w:color w:val="0D0D0D"/>
        </w:rPr>
        <w:t>napuštenih</w:t>
      </w:r>
      <w:r w:rsidR="00E62C07" w:rsidRPr="00E62C07">
        <w:rPr>
          <w:iCs/>
          <w:color w:val="0D0D0D"/>
        </w:rPr>
        <w:t xml:space="preserve"> </w:t>
      </w:r>
      <w:r>
        <w:rPr>
          <w:iCs/>
          <w:color w:val="0D0D0D"/>
        </w:rPr>
        <w:t>životinja</w:t>
      </w:r>
      <w:r w:rsidR="00E62C07" w:rsidRPr="00E62C07">
        <w:t xml:space="preserve"> </w:t>
      </w:r>
      <w:r>
        <w:t>u</w:t>
      </w:r>
      <w:r w:rsidR="00E62C07" w:rsidRPr="00E62C07">
        <w:t xml:space="preserve"> </w:t>
      </w:r>
      <w:r>
        <w:t>prihvatilište</w:t>
      </w:r>
      <w:r w:rsidR="00E62C07" w:rsidRPr="00E62C07">
        <w:t xml:space="preserve">, </w:t>
      </w:r>
      <w:r>
        <w:t>kontrole</w:t>
      </w:r>
      <w:r w:rsidR="00E62C07" w:rsidRPr="00E62C07">
        <w:t xml:space="preserve"> </w:t>
      </w:r>
      <w:r>
        <w:t>i</w:t>
      </w:r>
      <w:r w:rsidR="00E62C07" w:rsidRPr="00E62C07">
        <w:t xml:space="preserve"> </w:t>
      </w:r>
      <w:r>
        <w:t>smanjenja</w:t>
      </w:r>
      <w:r w:rsidR="00E62C07" w:rsidRPr="00E62C07">
        <w:t xml:space="preserve"> </w:t>
      </w:r>
      <w:r>
        <w:t>populacije</w:t>
      </w:r>
      <w:r w:rsidR="00E62C07" w:rsidRPr="00E62C07">
        <w:t xml:space="preserve"> </w:t>
      </w:r>
      <w:r>
        <w:t>izgubljenih</w:t>
      </w:r>
      <w:r w:rsidR="00E62C07" w:rsidRPr="00E62C07">
        <w:t xml:space="preserve"> </w:t>
      </w:r>
      <w:r>
        <w:t>i</w:t>
      </w:r>
      <w:r w:rsidR="00E62C07" w:rsidRPr="00E62C07">
        <w:t xml:space="preserve"> </w:t>
      </w:r>
      <w:r>
        <w:t>napuštenih</w:t>
      </w:r>
      <w:r w:rsidR="00E62C07" w:rsidRPr="00E62C07">
        <w:t xml:space="preserve"> </w:t>
      </w:r>
      <w:r>
        <w:t>pasa</w:t>
      </w:r>
      <w:r w:rsidR="00E62C07" w:rsidRPr="00E62C07">
        <w:t xml:space="preserve"> </w:t>
      </w:r>
      <w:r>
        <w:t>i</w:t>
      </w:r>
      <w:r w:rsidR="00E62C07" w:rsidRPr="00E62C07">
        <w:t xml:space="preserve"> </w:t>
      </w:r>
      <w:r>
        <w:t>mačaka</w:t>
      </w:r>
      <w:r w:rsidR="00E62C07" w:rsidRPr="00E62C07">
        <w:t>,</w:t>
      </w:r>
      <w:r w:rsidR="00E62C07" w:rsidRPr="00E62C07">
        <w:rPr>
          <w:iCs/>
          <w:color w:val="0D0D0D"/>
        </w:rPr>
        <w:t xml:space="preserve"> </w:t>
      </w:r>
      <w:r>
        <w:rPr>
          <w:iCs/>
          <w:color w:val="0D0D0D"/>
        </w:rPr>
        <w:t>neškodljivo</w:t>
      </w:r>
      <w:r w:rsidR="00E62C07" w:rsidRPr="00E62C07">
        <w:rPr>
          <w:iCs/>
          <w:color w:val="0D0D0D"/>
        </w:rPr>
        <w:t xml:space="preserve"> </w:t>
      </w:r>
      <w:r>
        <w:rPr>
          <w:iCs/>
          <w:color w:val="0D0D0D"/>
        </w:rPr>
        <w:t>uklanjanje</w:t>
      </w:r>
      <w:r w:rsidR="00E62C07" w:rsidRPr="00E62C07">
        <w:rPr>
          <w:iCs/>
          <w:color w:val="0D0D0D"/>
        </w:rPr>
        <w:t xml:space="preserve"> </w:t>
      </w:r>
      <w:r>
        <w:rPr>
          <w:iCs/>
          <w:color w:val="0D0D0D"/>
        </w:rPr>
        <w:t>i</w:t>
      </w:r>
      <w:r w:rsidR="00E62C07" w:rsidRPr="00E62C07">
        <w:rPr>
          <w:iCs/>
          <w:color w:val="0D0D0D"/>
        </w:rPr>
        <w:t xml:space="preserve"> </w:t>
      </w:r>
      <w:r>
        <w:rPr>
          <w:iCs/>
          <w:color w:val="0D0D0D"/>
        </w:rPr>
        <w:t>transport</w:t>
      </w:r>
      <w:r w:rsidR="00E62C07" w:rsidRPr="00E62C07">
        <w:rPr>
          <w:iCs/>
          <w:color w:val="0D0D0D"/>
        </w:rPr>
        <w:t xml:space="preserve"> </w:t>
      </w:r>
      <w:r>
        <w:rPr>
          <w:iCs/>
          <w:color w:val="0D0D0D"/>
        </w:rPr>
        <w:t>leševa</w:t>
      </w:r>
      <w:r w:rsidR="00E62C07" w:rsidRPr="00E62C07">
        <w:rPr>
          <w:iCs/>
          <w:color w:val="0D0D0D"/>
        </w:rPr>
        <w:t xml:space="preserve"> </w:t>
      </w:r>
      <w:r>
        <w:rPr>
          <w:iCs/>
          <w:color w:val="0D0D0D"/>
        </w:rPr>
        <w:t>životinja</w:t>
      </w:r>
      <w:r w:rsidR="00E62C07" w:rsidRPr="00E62C07">
        <w:rPr>
          <w:iCs/>
          <w:color w:val="0D0D0D"/>
        </w:rPr>
        <w:t xml:space="preserve"> </w:t>
      </w:r>
      <w:r>
        <w:rPr>
          <w:iCs/>
          <w:color w:val="0D0D0D"/>
        </w:rPr>
        <w:t>sa</w:t>
      </w:r>
      <w:r w:rsidR="00E62C07" w:rsidRPr="00E62C07">
        <w:rPr>
          <w:iCs/>
          <w:color w:val="0D0D0D"/>
        </w:rPr>
        <w:t xml:space="preserve"> </w:t>
      </w:r>
      <w:r>
        <w:rPr>
          <w:iCs/>
          <w:color w:val="0D0D0D"/>
        </w:rPr>
        <w:t>javnih</w:t>
      </w:r>
      <w:r w:rsidR="00E62C07" w:rsidRPr="00E62C07">
        <w:rPr>
          <w:iCs/>
          <w:color w:val="0D0D0D"/>
        </w:rPr>
        <w:t xml:space="preserve"> </w:t>
      </w:r>
      <w:r>
        <w:rPr>
          <w:iCs/>
          <w:color w:val="0D0D0D"/>
        </w:rPr>
        <w:t>površina</w:t>
      </w:r>
      <w:r w:rsidR="00E62C07" w:rsidRPr="00E62C07">
        <w:t xml:space="preserve"> </w:t>
      </w:r>
      <w:r>
        <w:t>na</w:t>
      </w:r>
      <w:r w:rsidR="00E62C07" w:rsidRPr="00E62C07">
        <w:t xml:space="preserve"> </w:t>
      </w:r>
      <w:r>
        <w:t>način</w:t>
      </w:r>
      <w:r w:rsidR="00E62C07" w:rsidRPr="00E62C07">
        <w:t xml:space="preserve"> </w:t>
      </w:r>
      <w:r>
        <w:t>koji</w:t>
      </w:r>
      <w:r w:rsidR="00E62C07" w:rsidRPr="00E62C07">
        <w:t xml:space="preserve"> </w:t>
      </w:r>
      <w:r>
        <w:t>ne</w:t>
      </w:r>
      <w:r w:rsidR="00E62C07" w:rsidRPr="00E62C07">
        <w:t xml:space="preserve"> </w:t>
      </w:r>
      <w:r>
        <w:t>predstavlja</w:t>
      </w:r>
      <w:r w:rsidR="00E62C07" w:rsidRPr="00E62C07">
        <w:t xml:space="preserve"> </w:t>
      </w:r>
      <w:r>
        <w:t>rizik</w:t>
      </w:r>
      <w:r w:rsidR="00E62C07" w:rsidRPr="00E62C07">
        <w:t xml:space="preserve"> </w:t>
      </w:r>
      <w:r>
        <w:t>po</w:t>
      </w:r>
      <w:r w:rsidR="00E62C07" w:rsidRPr="00E62C07">
        <w:t xml:space="preserve"> </w:t>
      </w:r>
      <w:r>
        <w:t>druge</w:t>
      </w:r>
      <w:r w:rsidR="00E62C07" w:rsidRPr="00E62C07">
        <w:t xml:space="preserve"> </w:t>
      </w:r>
      <w:r>
        <w:t>životinje</w:t>
      </w:r>
      <w:r w:rsidR="00E62C07" w:rsidRPr="00E62C07">
        <w:t xml:space="preserve">, </w:t>
      </w:r>
      <w:r>
        <w:t>ljude</w:t>
      </w:r>
      <w:r w:rsidR="00E62C07" w:rsidRPr="00E62C07">
        <w:t xml:space="preserve"> </w:t>
      </w:r>
      <w:r>
        <w:t>ili</w:t>
      </w:r>
      <w:r w:rsidR="00E62C07" w:rsidRPr="00E62C07">
        <w:t xml:space="preserve"> </w:t>
      </w:r>
      <w:r>
        <w:t>životnu</w:t>
      </w:r>
      <w:r w:rsidR="00E62C07" w:rsidRPr="00E62C07">
        <w:t xml:space="preserve"> </w:t>
      </w:r>
      <w:r>
        <w:t>sredinu</w:t>
      </w:r>
      <w:r w:rsidR="00E62C07" w:rsidRPr="00E62C07">
        <w:rPr>
          <w:rFonts w:ascii="Calibri" w:hAnsi="Calibri"/>
          <w:lang w:val="sr-Cyrl-RS"/>
        </w:rPr>
        <w:t>.</w:t>
      </w:r>
      <w:r w:rsidR="00E62C07" w:rsidRPr="00E62C07">
        <w:rPr>
          <w:iCs/>
          <w:color w:val="0D0D0D"/>
          <w:lang w:val="sr-Cyrl-RS"/>
        </w:rPr>
        <w:t xml:space="preserve"> </w:t>
      </w:r>
    </w:p>
    <w:p w:rsidR="00E62C07" w:rsidRPr="00E62C07" w:rsidRDefault="008A35B1" w:rsidP="00E62C07">
      <w:pPr>
        <w:shd w:val="clear" w:color="auto" w:fill="FFFFFF"/>
        <w:ind w:firstLine="1440"/>
        <w:rPr>
          <w:color w:val="0D0D0D"/>
          <w:lang w:val="ru-RU" w:eastAsia="en-GB"/>
        </w:rPr>
      </w:pPr>
      <w:r>
        <w:rPr>
          <w:color w:val="0D0D0D"/>
          <w:lang w:val="ru-RU" w:eastAsia="en-GB"/>
        </w:rPr>
        <w:t>Dakle</w:t>
      </w:r>
      <w:r w:rsidR="00E62C07" w:rsidRPr="00E62C07">
        <w:rPr>
          <w:color w:val="0D0D0D"/>
          <w:lang w:val="ru-RU" w:eastAsia="en-GB"/>
        </w:rPr>
        <w:t xml:space="preserve">, </w:t>
      </w:r>
      <w:r>
        <w:rPr>
          <w:color w:val="0D0D0D"/>
          <w:lang w:val="ru-RU" w:eastAsia="en-GB"/>
        </w:rPr>
        <w:t>poslove</w:t>
      </w:r>
      <w:r w:rsidR="00E62C07" w:rsidRPr="00E62C07">
        <w:rPr>
          <w:color w:val="0D0D0D"/>
          <w:lang w:val="ru-RU" w:eastAsia="en-GB"/>
        </w:rPr>
        <w:t xml:space="preserve"> </w:t>
      </w:r>
      <w:r>
        <w:rPr>
          <w:color w:val="0D0D0D"/>
          <w:lang w:val="ru-RU" w:eastAsia="en-GB"/>
        </w:rPr>
        <w:t>delatnosti</w:t>
      </w:r>
      <w:r w:rsidR="00E62C07" w:rsidRPr="00E62C07">
        <w:rPr>
          <w:color w:val="0D0D0D"/>
          <w:lang w:val="ru-RU" w:eastAsia="en-GB"/>
        </w:rPr>
        <w:t xml:space="preserve"> </w:t>
      </w:r>
      <w:r>
        <w:rPr>
          <w:color w:val="0D0D0D"/>
          <w:lang w:val="ru-RU" w:eastAsia="en-GB"/>
        </w:rPr>
        <w:t>zoohigijene</w:t>
      </w:r>
      <w:r w:rsidR="00E62C07" w:rsidRPr="00E62C07">
        <w:rPr>
          <w:color w:val="0D0D0D"/>
          <w:lang w:val="ru-RU" w:eastAsia="en-GB"/>
        </w:rPr>
        <w:t xml:space="preserve">, </w:t>
      </w:r>
      <w:r>
        <w:rPr>
          <w:color w:val="0D0D0D"/>
          <w:lang w:val="ru-RU" w:eastAsia="en-GB"/>
        </w:rPr>
        <w:t>kao</w:t>
      </w:r>
      <w:r w:rsidR="00E62C07" w:rsidRPr="00E62C07">
        <w:rPr>
          <w:color w:val="0D0D0D"/>
          <w:lang w:val="ru-RU" w:eastAsia="en-GB"/>
        </w:rPr>
        <w:t xml:space="preserve"> </w:t>
      </w:r>
      <w:r>
        <w:rPr>
          <w:color w:val="0D0D0D"/>
          <w:lang w:val="ru-RU" w:eastAsia="en-GB"/>
        </w:rPr>
        <w:t>delatnosti</w:t>
      </w:r>
      <w:r w:rsidR="00E62C07" w:rsidRPr="00E62C07">
        <w:rPr>
          <w:color w:val="0D0D0D"/>
          <w:lang w:val="ru-RU" w:eastAsia="en-GB"/>
        </w:rPr>
        <w:t xml:space="preserve"> </w:t>
      </w:r>
      <w:r>
        <w:rPr>
          <w:color w:val="0D0D0D"/>
          <w:lang w:val="ru-RU" w:eastAsia="en-GB"/>
        </w:rPr>
        <w:t>od</w:t>
      </w:r>
      <w:r w:rsidR="00E62C07" w:rsidRPr="00E62C07">
        <w:rPr>
          <w:color w:val="0D0D0D"/>
          <w:lang w:val="ru-RU" w:eastAsia="en-GB"/>
        </w:rPr>
        <w:t xml:space="preserve"> </w:t>
      </w:r>
      <w:r>
        <w:rPr>
          <w:color w:val="0D0D0D"/>
          <w:lang w:val="ru-RU" w:eastAsia="en-GB"/>
        </w:rPr>
        <w:t>opšteg</w:t>
      </w:r>
      <w:r w:rsidR="00E62C07" w:rsidRPr="00E62C07">
        <w:rPr>
          <w:color w:val="0D0D0D"/>
          <w:lang w:val="ru-RU" w:eastAsia="en-GB"/>
        </w:rPr>
        <w:t xml:space="preserve"> </w:t>
      </w:r>
      <w:r>
        <w:rPr>
          <w:color w:val="0D0D0D"/>
          <w:lang w:val="ru-RU" w:eastAsia="en-GB"/>
        </w:rPr>
        <w:t>interesa</w:t>
      </w:r>
      <w:r w:rsidR="00E62C07" w:rsidRPr="00E62C07">
        <w:rPr>
          <w:color w:val="0D0D0D"/>
          <w:lang w:val="ru-RU" w:eastAsia="en-GB"/>
        </w:rPr>
        <w:t xml:space="preserve">, </w:t>
      </w:r>
      <w:r>
        <w:rPr>
          <w:color w:val="0D0D0D"/>
          <w:lang w:val="ru-RU" w:eastAsia="en-GB"/>
        </w:rPr>
        <w:t>jedinica</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obezbeđuje</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uređuje</w:t>
      </w:r>
      <w:r w:rsidR="00E62C07" w:rsidRPr="00E62C07">
        <w:rPr>
          <w:color w:val="0D0D0D"/>
          <w:lang w:val="ru-RU" w:eastAsia="en-GB"/>
        </w:rPr>
        <w:t xml:space="preserve"> </w:t>
      </w:r>
      <w:r>
        <w:rPr>
          <w:color w:val="0D0D0D"/>
          <w:lang w:val="ru-RU" w:eastAsia="en-GB"/>
        </w:rPr>
        <w:t>na</w:t>
      </w:r>
      <w:r w:rsidR="00E62C07" w:rsidRPr="00E62C07">
        <w:rPr>
          <w:color w:val="0D0D0D"/>
          <w:lang w:val="ru-RU" w:eastAsia="en-GB"/>
        </w:rPr>
        <w:t xml:space="preserve"> </w:t>
      </w:r>
      <w:r>
        <w:rPr>
          <w:color w:val="0D0D0D"/>
          <w:lang w:val="ru-RU" w:eastAsia="en-GB"/>
        </w:rPr>
        <w:t>osnovu</w:t>
      </w:r>
      <w:r w:rsidR="00E62C07" w:rsidRPr="00E62C07">
        <w:rPr>
          <w:color w:val="0D0D0D"/>
          <w:lang w:val="ru-RU" w:eastAsia="en-GB"/>
        </w:rPr>
        <w:t xml:space="preserve"> </w:t>
      </w:r>
      <w:r>
        <w:rPr>
          <w:color w:val="0D0D0D"/>
          <w:lang w:val="ru-RU" w:eastAsia="en-GB"/>
        </w:rPr>
        <w:t>Ustava</w:t>
      </w:r>
      <w:r w:rsidR="00E62C07" w:rsidRPr="00E62C07">
        <w:rPr>
          <w:color w:val="0D0D0D"/>
          <w:lang w:val="ru-RU" w:eastAsia="en-GB"/>
        </w:rPr>
        <w:t xml:space="preserve">, </w:t>
      </w:r>
      <w:r>
        <w:rPr>
          <w:color w:val="0D0D0D"/>
          <w:lang w:val="ru-RU" w:eastAsia="en-GB"/>
        </w:rPr>
        <w:t>zakona</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odluka</w:t>
      </w:r>
      <w:r w:rsidR="00E62C07" w:rsidRPr="00E62C07">
        <w:rPr>
          <w:color w:val="0D0D0D"/>
          <w:lang w:val="ru-RU" w:eastAsia="en-GB"/>
        </w:rPr>
        <w:t xml:space="preserve"> </w:t>
      </w:r>
      <w:r>
        <w:rPr>
          <w:color w:val="0D0D0D"/>
          <w:lang w:val="ru-RU" w:eastAsia="en-GB"/>
        </w:rPr>
        <w:t>nadležnog</w:t>
      </w:r>
      <w:r w:rsidR="00E62C07" w:rsidRPr="00E62C07">
        <w:rPr>
          <w:color w:val="0D0D0D"/>
          <w:lang w:val="ru-RU" w:eastAsia="en-GB"/>
        </w:rPr>
        <w:t xml:space="preserve"> </w:t>
      </w:r>
      <w:r>
        <w:rPr>
          <w:color w:val="0D0D0D"/>
          <w:lang w:val="ru-RU" w:eastAsia="en-GB"/>
        </w:rPr>
        <w:t>organa</w:t>
      </w:r>
      <w:r w:rsidR="00E62C07" w:rsidRPr="00E62C07">
        <w:rPr>
          <w:color w:val="0D0D0D"/>
          <w:lang w:val="ru-RU" w:eastAsia="en-GB"/>
        </w:rPr>
        <w:t xml:space="preserve"> </w:t>
      </w:r>
      <w:r>
        <w:rPr>
          <w:color w:val="0D0D0D"/>
          <w:lang w:val="ru-RU" w:eastAsia="en-GB"/>
        </w:rPr>
        <w:t>jedinice</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p>
    <w:p w:rsidR="00E62C07" w:rsidRPr="00E62C07" w:rsidRDefault="00E62C07" w:rsidP="00E62C07">
      <w:pPr>
        <w:ind w:firstLine="1440"/>
        <w:rPr>
          <w:iCs/>
          <w:color w:val="0D0D0D"/>
          <w:lang w:val="sr-Cyrl-RS"/>
        </w:rPr>
      </w:pPr>
      <w:r w:rsidRPr="00E62C07">
        <w:rPr>
          <w:color w:val="0D0D0D"/>
          <w:shd w:val="clear" w:color="auto" w:fill="FFFFFF"/>
          <w:lang w:val="ru-RU"/>
        </w:rPr>
        <w:t xml:space="preserve"> </w:t>
      </w:r>
      <w:r w:rsidR="008A35B1">
        <w:rPr>
          <w:color w:val="0D0D0D"/>
          <w:shd w:val="clear" w:color="auto" w:fill="FFFFFF"/>
          <w:lang w:val="ru-RU"/>
        </w:rPr>
        <w:t>Prema</w:t>
      </w:r>
      <w:r w:rsidRPr="00E62C07">
        <w:rPr>
          <w:color w:val="0D0D0D"/>
          <w:shd w:val="clear" w:color="auto" w:fill="FFFFFF"/>
          <w:lang w:val="ru-RU"/>
        </w:rPr>
        <w:t xml:space="preserve"> </w:t>
      </w:r>
      <w:r w:rsidR="008A35B1">
        <w:rPr>
          <w:color w:val="0D0D0D"/>
          <w:shd w:val="clear" w:color="auto" w:fill="FFFFFF"/>
          <w:lang w:val="ru-RU"/>
        </w:rPr>
        <w:t>odredbi</w:t>
      </w:r>
      <w:r w:rsidRPr="00E62C07">
        <w:rPr>
          <w:color w:val="0D0D0D"/>
          <w:shd w:val="clear" w:color="auto" w:fill="FFFFFF"/>
          <w:lang w:val="ru-RU"/>
        </w:rPr>
        <w:t xml:space="preserve"> </w:t>
      </w:r>
      <w:r w:rsidR="008A35B1">
        <w:rPr>
          <w:color w:val="0D0D0D"/>
          <w:shd w:val="clear" w:color="auto" w:fill="FFFFFF"/>
          <w:lang w:val="ru-RU"/>
        </w:rPr>
        <w:t>člana</w:t>
      </w:r>
      <w:r w:rsidRPr="00E62C07">
        <w:rPr>
          <w:color w:val="0D0D0D"/>
          <w:shd w:val="clear" w:color="auto" w:fill="FFFFFF"/>
          <w:lang w:val="ru-RU"/>
        </w:rPr>
        <w:t xml:space="preserve"> 13. </w:t>
      </w:r>
      <w:r w:rsidR="008A35B1">
        <w:rPr>
          <w:color w:val="0D0D0D"/>
          <w:shd w:val="clear" w:color="auto" w:fill="FFFFFF"/>
          <w:lang w:val="ru-RU"/>
        </w:rPr>
        <w:t>stav</w:t>
      </w:r>
      <w:r w:rsidRPr="00E62C07">
        <w:rPr>
          <w:color w:val="0D0D0D"/>
          <w:shd w:val="clear" w:color="auto" w:fill="FFFFFF"/>
          <w:lang w:val="ru-RU"/>
        </w:rPr>
        <w:t xml:space="preserve"> 1. </w:t>
      </w:r>
      <w:r w:rsidR="008A35B1">
        <w:rPr>
          <w:color w:val="0D0D0D"/>
          <w:shd w:val="clear" w:color="auto" w:fill="FFFFFF"/>
          <w:lang w:val="ru-RU"/>
        </w:rPr>
        <w:t>Zakona</w:t>
      </w:r>
      <w:r w:rsidRPr="00E62C07">
        <w:rPr>
          <w:color w:val="0D0D0D"/>
          <w:shd w:val="clear" w:color="auto" w:fill="FFFFFF"/>
          <w:lang w:val="ru-RU"/>
        </w:rPr>
        <w:t xml:space="preserve">, </w:t>
      </w:r>
      <w:r w:rsidR="008A35B1">
        <w:rPr>
          <w:color w:val="0D0D0D"/>
          <w:shd w:val="clear" w:color="auto" w:fill="FFFFFF"/>
          <w:lang w:val="ru-RU"/>
        </w:rPr>
        <w:t>skupština</w:t>
      </w:r>
      <w:r w:rsidRPr="00E62C07">
        <w:rPr>
          <w:color w:val="0D0D0D"/>
          <w:shd w:val="clear" w:color="auto" w:fill="FFFFFF"/>
          <w:lang w:val="ru-RU"/>
        </w:rPr>
        <w:t xml:space="preserve"> </w:t>
      </w:r>
      <w:r w:rsidR="008A35B1">
        <w:rPr>
          <w:color w:val="0D0D0D"/>
          <w:shd w:val="clear" w:color="auto" w:fill="FFFFFF"/>
          <w:lang w:val="ru-RU"/>
        </w:rPr>
        <w:t>jedinice</w:t>
      </w:r>
      <w:r w:rsidRPr="00E62C07">
        <w:rPr>
          <w:color w:val="0D0D0D"/>
          <w:shd w:val="clear" w:color="auto" w:fill="FFFFFF"/>
          <w:lang w:val="ru-RU"/>
        </w:rPr>
        <w:t xml:space="preserve"> </w:t>
      </w:r>
      <w:r w:rsidR="008A35B1">
        <w:rPr>
          <w:color w:val="0D0D0D"/>
          <w:shd w:val="clear" w:color="auto" w:fill="FFFFFF"/>
          <w:lang w:val="ru-RU"/>
        </w:rPr>
        <w:t>lokalne</w:t>
      </w:r>
      <w:r w:rsidRPr="00E62C07">
        <w:rPr>
          <w:color w:val="0D0D0D"/>
          <w:shd w:val="clear" w:color="auto" w:fill="FFFFFF"/>
          <w:lang w:val="ru-RU"/>
        </w:rPr>
        <w:t xml:space="preserve"> </w:t>
      </w:r>
      <w:r w:rsidR="008A35B1">
        <w:rPr>
          <w:color w:val="0D0D0D"/>
          <w:shd w:val="clear" w:color="auto" w:fill="FFFFFF"/>
          <w:lang w:val="ru-RU"/>
        </w:rPr>
        <w:t>samouprave</w:t>
      </w:r>
      <w:r w:rsidRPr="00E62C07">
        <w:rPr>
          <w:color w:val="0D0D0D"/>
          <w:shd w:val="clear" w:color="auto" w:fill="FFFFFF"/>
          <w:lang w:val="ru-RU"/>
        </w:rPr>
        <w:t xml:space="preserve"> </w:t>
      </w:r>
      <w:r w:rsidR="008A35B1">
        <w:rPr>
          <w:color w:val="0D0D0D"/>
          <w:shd w:val="clear" w:color="auto" w:fill="FFFFFF"/>
          <w:lang w:val="ru-RU"/>
        </w:rPr>
        <w:t>odlukama</w:t>
      </w:r>
      <w:r w:rsidRPr="00E62C07">
        <w:rPr>
          <w:color w:val="0D0D0D"/>
          <w:shd w:val="clear" w:color="auto" w:fill="FFFFFF"/>
          <w:lang w:val="ru-RU"/>
        </w:rPr>
        <w:t xml:space="preserve"> </w:t>
      </w:r>
      <w:r w:rsidR="008A35B1">
        <w:rPr>
          <w:color w:val="0D0D0D"/>
          <w:shd w:val="clear" w:color="auto" w:fill="FFFFFF"/>
          <w:lang w:val="ru-RU"/>
        </w:rPr>
        <w:t>propisuje</w:t>
      </w:r>
      <w:r w:rsidRPr="00E62C07">
        <w:rPr>
          <w:color w:val="0D0D0D"/>
          <w:shd w:val="clear" w:color="auto" w:fill="FFFFFF"/>
          <w:lang w:val="ru-RU"/>
        </w:rPr>
        <w:t xml:space="preserve"> </w:t>
      </w:r>
      <w:r w:rsidR="008A35B1">
        <w:rPr>
          <w:color w:val="0D0D0D"/>
          <w:shd w:val="clear" w:color="auto" w:fill="FFFFFF"/>
          <w:lang w:val="ru-RU"/>
        </w:rPr>
        <w:t>način</w:t>
      </w:r>
      <w:r w:rsidRPr="00E62C07">
        <w:rPr>
          <w:color w:val="0D0D0D"/>
          <w:shd w:val="clear" w:color="auto" w:fill="FFFFFF"/>
          <w:lang w:val="ru-RU"/>
        </w:rPr>
        <w:t xml:space="preserve"> </w:t>
      </w:r>
      <w:r w:rsidR="008A35B1">
        <w:rPr>
          <w:color w:val="0D0D0D"/>
          <w:shd w:val="clear" w:color="auto" w:fill="FFFFFF"/>
          <w:lang w:val="ru-RU"/>
        </w:rPr>
        <w:t>obavljanja</w:t>
      </w:r>
      <w:r w:rsidRPr="00E62C07">
        <w:rPr>
          <w:color w:val="0D0D0D"/>
          <w:shd w:val="clear" w:color="auto" w:fill="FFFFFF"/>
          <w:lang w:val="ru-RU"/>
        </w:rPr>
        <w:t xml:space="preserve"> </w:t>
      </w:r>
      <w:r w:rsidR="008A35B1">
        <w:rPr>
          <w:color w:val="0D0D0D"/>
          <w:shd w:val="clear" w:color="auto" w:fill="FFFFFF"/>
          <w:lang w:val="ru-RU"/>
        </w:rPr>
        <w:t>komunalne</w:t>
      </w:r>
      <w:r w:rsidRPr="00E62C07">
        <w:rPr>
          <w:color w:val="0D0D0D"/>
          <w:shd w:val="clear" w:color="auto" w:fill="FFFFFF"/>
          <w:lang w:val="ru-RU"/>
        </w:rPr>
        <w:t xml:space="preserve"> </w:t>
      </w:r>
      <w:r w:rsidR="008A35B1">
        <w:rPr>
          <w:color w:val="0D0D0D"/>
          <w:shd w:val="clear" w:color="auto" w:fill="FFFFFF"/>
          <w:lang w:val="ru-RU"/>
        </w:rPr>
        <w:t>delatnosti</w:t>
      </w:r>
      <w:r w:rsidRPr="00E62C07">
        <w:rPr>
          <w:color w:val="0D0D0D"/>
          <w:shd w:val="clear" w:color="auto" w:fill="FFFFFF"/>
          <w:lang w:val="ru-RU"/>
        </w:rPr>
        <w:t xml:space="preserve">, </w:t>
      </w:r>
      <w:r w:rsidR="008A35B1">
        <w:rPr>
          <w:color w:val="0D0D0D"/>
          <w:shd w:val="clear" w:color="auto" w:fill="FFFFFF"/>
          <w:lang w:val="ru-RU"/>
        </w:rPr>
        <w:t>kao</w:t>
      </w:r>
      <w:r w:rsidRPr="00E62C07">
        <w:rPr>
          <w:color w:val="0D0D0D"/>
          <w:shd w:val="clear" w:color="auto" w:fill="FFFFFF"/>
          <w:lang w:val="ru-RU"/>
        </w:rPr>
        <w:t xml:space="preserve"> </w:t>
      </w:r>
      <w:r w:rsidR="008A35B1">
        <w:rPr>
          <w:color w:val="0D0D0D"/>
          <w:shd w:val="clear" w:color="auto" w:fill="FFFFFF"/>
          <w:lang w:val="ru-RU"/>
        </w:rPr>
        <w:t>i</w:t>
      </w:r>
      <w:r w:rsidRPr="00E62C07">
        <w:rPr>
          <w:color w:val="0D0D0D"/>
          <w:shd w:val="clear" w:color="auto" w:fill="FFFFFF"/>
          <w:lang w:val="ru-RU"/>
        </w:rPr>
        <w:t xml:space="preserve"> </w:t>
      </w:r>
      <w:r w:rsidR="008A35B1">
        <w:rPr>
          <w:color w:val="0D0D0D"/>
          <w:shd w:val="clear" w:color="auto" w:fill="FFFFFF"/>
          <w:lang w:val="ru-RU"/>
        </w:rPr>
        <w:t>opšta</w:t>
      </w:r>
      <w:r w:rsidRPr="00E62C07">
        <w:rPr>
          <w:color w:val="0D0D0D"/>
          <w:shd w:val="clear" w:color="auto" w:fill="FFFFFF"/>
          <w:lang w:val="ru-RU"/>
        </w:rPr>
        <w:t xml:space="preserve"> </w:t>
      </w:r>
      <w:r w:rsidR="008A35B1">
        <w:rPr>
          <w:color w:val="0D0D0D"/>
          <w:shd w:val="clear" w:color="auto" w:fill="FFFFFF"/>
          <w:lang w:val="ru-RU"/>
        </w:rPr>
        <w:t>i</w:t>
      </w:r>
      <w:r w:rsidRPr="00E62C07">
        <w:rPr>
          <w:color w:val="0D0D0D"/>
          <w:shd w:val="clear" w:color="auto" w:fill="FFFFFF"/>
          <w:lang w:val="ru-RU"/>
        </w:rPr>
        <w:t xml:space="preserve"> </w:t>
      </w:r>
      <w:r w:rsidR="008A35B1">
        <w:rPr>
          <w:color w:val="0D0D0D"/>
          <w:shd w:val="clear" w:color="auto" w:fill="FFFFFF"/>
          <w:lang w:val="ru-RU"/>
        </w:rPr>
        <w:t>posebna</w:t>
      </w:r>
      <w:r w:rsidRPr="00E62C07">
        <w:rPr>
          <w:color w:val="0D0D0D"/>
          <w:shd w:val="clear" w:color="auto" w:fill="FFFFFF"/>
          <w:lang w:val="ru-RU"/>
        </w:rPr>
        <w:t xml:space="preserve"> </w:t>
      </w:r>
      <w:r w:rsidR="008A35B1">
        <w:rPr>
          <w:color w:val="0D0D0D"/>
          <w:shd w:val="clear" w:color="auto" w:fill="FFFFFF"/>
          <w:lang w:val="ru-RU"/>
        </w:rPr>
        <w:t>prava</w:t>
      </w:r>
      <w:r w:rsidRPr="00E62C07">
        <w:rPr>
          <w:color w:val="0D0D0D"/>
          <w:shd w:val="clear" w:color="auto" w:fill="FFFFFF"/>
          <w:lang w:val="ru-RU"/>
        </w:rPr>
        <w:t xml:space="preserve"> </w:t>
      </w:r>
      <w:r w:rsidR="008A35B1">
        <w:rPr>
          <w:color w:val="0D0D0D"/>
          <w:shd w:val="clear" w:color="auto" w:fill="FFFFFF"/>
          <w:lang w:val="ru-RU"/>
        </w:rPr>
        <w:t>i</w:t>
      </w:r>
      <w:r w:rsidRPr="00E62C07">
        <w:rPr>
          <w:color w:val="0D0D0D"/>
          <w:shd w:val="clear" w:color="auto" w:fill="FFFFFF"/>
          <w:lang w:val="ru-RU"/>
        </w:rPr>
        <w:t xml:space="preserve"> </w:t>
      </w:r>
      <w:r w:rsidR="008A35B1">
        <w:rPr>
          <w:color w:val="0D0D0D"/>
          <w:shd w:val="clear" w:color="auto" w:fill="FFFFFF"/>
          <w:lang w:val="ru-RU"/>
        </w:rPr>
        <w:t>obaveze</w:t>
      </w:r>
      <w:r w:rsidRPr="00E62C07">
        <w:rPr>
          <w:color w:val="0D0D0D"/>
          <w:shd w:val="clear" w:color="auto" w:fill="FFFFFF"/>
          <w:lang w:val="ru-RU"/>
        </w:rPr>
        <w:t xml:space="preserve"> </w:t>
      </w:r>
      <w:r w:rsidR="008A35B1">
        <w:rPr>
          <w:color w:val="0D0D0D"/>
          <w:shd w:val="clear" w:color="auto" w:fill="FFFFFF"/>
          <w:lang w:val="ru-RU"/>
        </w:rPr>
        <w:t>vršilaca</w:t>
      </w:r>
      <w:r w:rsidRPr="00E62C07">
        <w:rPr>
          <w:color w:val="0D0D0D"/>
          <w:shd w:val="clear" w:color="auto" w:fill="FFFFFF"/>
          <w:lang w:val="ru-RU"/>
        </w:rPr>
        <w:t xml:space="preserve"> </w:t>
      </w:r>
      <w:r w:rsidR="008A35B1">
        <w:rPr>
          <w:color w:val="0D0D0D"/>
          <w:shd w:val="clear" w:color="auto" w:fill="FFFFFF"/>
          <w:lang w:val="ru-RU"/>
        </w:rPr>
        <w:t>komunalne</w:t>
      </w:r>
      <w:r w:rsidRPr="00E62C07">
        <w:rPr>
          <w:color w:val="0D0D0D"/>
          <w:shd w:val="clear" w:color="auto" w:fill="FFFFFF"/>
          <w:lang w:val="ru-RU"/>
        </w:rPr>
        <w:t xml:space="preserve"> </w:t>
      </w:r>
      <w:r w:rsidR="008A35B1">
        <w:rPr>
          <w:color w:val="0D0D0D"/>
          <w:shd w:val="clear" w:color="auto" w:fill="FFFFFF"/>
          <w:lang w:val="ru-RU"/>
        </w:rPr>
        <w:t>delatnosti</w:t>
      </w:r>
      <w:r w:rsidRPr="00E62C07">
        <w:rPr>
          <w:color w:val="0D0D0D"/>
          <w:shd w:val="clear" w:color="auto" w:fill="FFFFFF"/>
          <w:lang w:val="ru-RU"/>
        </w:rPr>
        <w:t xml:space="preserve"> </w:t>
      </w:r>
      <w:r w:rsidR="008A35B1">
        <w:rPr>
          <w:color w:val="0D0D0D"/>
          <w:shd w:val="clear" w:color="auto" w:fill="FFFFFF"/>
          <w:lang w:val="ru-RU"/>
        </w:rPr>
        <w:t>i</w:t>
      </w:r>
      <w:r w:rsidRPr="00E62C07">
        <w:rPr>
          <w:color w:val="0D0D0D"/>
          <w:shd w:val="clear" w:color="auto" w:fill="FFFFFF"/>
          <w:lang w:val="ru-RU"/>
        </w:rPr>
        <w:t xml:space="preserve"> </w:t>
      </w:r>
      <w:r w:rsidR="008A35B1">
        <w:rPr>
          <w:color w:val="0D0D0D"/>
          <w:shd w:val="clear" w:color="auto" w:fill="FFFFFF"/>
          <w:lang w:val="ru-RU"/>
        </w:rPr>
        <w:t>korisnika</w:t>
      </w:r>
      <w:r w:rsidRPr="00E62C07">
        <w:rPr>
          <w:color w:val="0D0D0D"/>
          <w:shd w:val="clear" w:color="auto" w:fill="FFFFFF"/>
          <w:lang w:val="ru-RU"/>
        </w:rPr>
        <w:t xml:space="preserve"> </w:t>
      </w:r>
      <w:r w:rsidR="008A35B1">
        <w:rPr>
          <w:color w:val="0D0D0D"/>
          <w:shd w:val="clear" w:color="auto" w:fill="FFFFFF"/>
          <w:lang w:val="ru-RU"/>
        </w:rPr>
        <w:t>usluga</w:t>
      </w:r>
      <w:r w:rsidRPr="00E62C07">
        <w:rPr>
          <w:color w:val="0D0D0D"/>
          <w:shd w:val="clear" w:color="auto" w:fill="FFFFFF"/>
          <w:lang w:val="ru-RU"/>
        </w:rPr>
        <w:t xml:space="preserve"> </w:t>
      </w:r>
      <w:r w:rsidR="008A35B1">
        <w:rPr>
          <w:color w:val="0D0D0D"/>
          <w:shd w:val="clear" w:color="auto" w:fill="FFFFFF"/>
          <w:lang w:val="ru-RU"/>
        </w:rPr>
        <w:t>na</w:t>
      </w:r>
      <w:r w:rsidRPr="00E62C07">
        <w:rPr>
          <w:color w:val="0D0D0D"/>
          <w:shd w:val="clear" w:color="auto" w:fill="FFFFFF"/>
          <w:lang w:val="ru-RU"/>
        </w:rPr>
        <w:t xml:space="preserve"> </w:t>
      </w:r>
      <w:r w:rsidR="008A35B1">
        <w:rPr>
          <w:color w:val="0D0D0D"/>
          <w:shd w:val="clear" w:color="auto" w:fill="FFFFFF"/>
          <w:lang w:val="ru-RU"/>
        </w:rPr>
        <w:t>svojoj</w:t>
      </w:r>
      <w:r w:rsidRPr="00E62C07">
        <w:rPr>
          <w:color w:val="0D0D0D"/>
          <w:shd w:val="clear" w:color="auto" w:fill="FFFFFF"/>
          <w:lang w:val="ru-RU"/>
        </w:rPr>
        <w:t xml:space="preserve"> </w:t>
      </w:r>
      <w:r w:rsidR="008A35B1">
        <w:rPr>
          <w:color w:val="0D0D0D"/>
          <w:shd w:val="clear" w:color="auto" w:fill="FFFFFF"/>
          <w:lang w:val="ru-RU"/>
        </w:rPr>
        <w:t>teritoriji</w:t>
      </w:r>
      <w:r w:rsidRPr="00E62C07">
        <w:rPr>
          <w:color w:val="0D0D0D"/>
          <w:shd w:val="clear" w:color="auto" w:fill="FFFFFF"/>
          <w:lang w:val="ru-RU"/>
        </w:rPr>
        <w:t xml:space="preserve">, </w:t>
      </w:r>
      <w:r w:rsidR="008A35B1">
        <w:rPr>
          <w:color w:val="0D0D0D"/>
          <w:shd w:val="clear" w:color="auto" w:fill="FFFFFF"/>
          <w:lang w:val="ru-RU"/>
        </w:rPr>
        <w:t>uključujući</w:t>
      </w:r>
      <w:r w:rsidRPr="00E62C07">
        <w:rPr>
          <w:color w:val="0D0D0D"/>
          <w:shd w:val="clear" w:color="auto" w:fill="FFFFFF"/>
          <w:lang w:val="ru-RU"/>
        </w:rPr>
        <w:t xml:space="preserve"> </w:t>
      </w:r>
      <w:r w:rsidR="008A35B1">
        <w:rPr>
          <w:color w:val="0D0D0D"/>
          <w:shd w:val="clear" w:color="auto" w:fill="FFFFFF"/>
          <w:lang w:val="ru-RU"/>
        </w:rPr>
        <w:t>i</w:t>
      </w:r>
      <w:r w:rsidRPr="00E62C07">
        <w:rPr>
          <w:color w:val="0D0D0D"/>
          <w:shd w:val="clear" w:color="auto" w:fill="FFFFFF"/>
          <w:lang w:val="ru-RU"/>
        </w:rPr>
        <w:t xml:space="preserve"> </w:t>
      </w:r>
      <w:r w:rsidR="008A35B1">
        <w:rPr>
          <w:color w:val="0D0D0D"/>
          <w:shd w:val="clear" w:color="auto" w:fill="FFFFFF"/>
          <w:lang w:val="ru-RU"/>
        </w:rPr>
        <w:t>način</w:t>
      </w:r>
      <w:r w:rsidRPr="00E62C07">
        <w:rPr>
          <w:color w:val="0D0D0D"/>
          <w:shd w:val="clear" w:color="auto" w:fill="FFFFFF"/>
          <w:lang w:val="ru-RU"/>
        </w:rPr>
        <w:t xml:space="preserve"> </w:t>
      </w:r>
      <w:r w:rsidR="008A35B1">
        <w:rPr>
          <w:color w:val="0D0D0D"/>
          <w:shd w:val="clear" w:color="auto" w:fill="FFFFFF"/>
          <w:lang w:val="ru-RU"/>
        </w:rPr>
        <w:t>plaćanja</w:t>
      </w:r>
      <w:r w:rsidRPr="00E62C07">
        <w:rPr>
          <w:color w:val="0D0D0D"/>
          <w:shd w:val="clear" w:color="auto" w:fill="FFFFFF"/>
          <w:lang w:val="ru-RU"/>
        </w:rPr>
        <w:t xml:space="preserve"> </w:t>
      </w:r>
      <w:r w:rsidR="008A35B1">
        <w:rPr>
          <w:color w:val="0D0D0D"/>
          <w:shd w:val="clear" w:color="auto" w:fill="FFFFFF"/>
          <w:lang w:val="ru-RU"/>
        </w:rPr>
        <w:t>cene</w:t>
      </w:r>
      <w:r w:rsidRPr="00E62C07">
        <w:rPr>
          <w:color w:val="0D0D0D"/>
          <w:shd w:val="clear" w:color="auto" w:fill="FFFFFF"/>
          <w:lang w:val="ru-RU"/>
        </w:rPr>
        <w:t xml:space="preserve"> </w:t>
      </w:r>
      <w:r w:rsidR="008A35B1">
        <w:rPr>
          <w:color w:val="0D0D0D"/>
          <w:shd w:val="clear" w:color="auto" w:fill="FFFFFF"/>
          <w:lang w:val="ru-RU"/>
        </w:rPr>
        <w:t>komunalne</w:t>
      </w:r>
      <w:r w:rsidRPr="00E62C07">
        <w:rPr>
          <w:color w:val="0D0D0D"/>
          <w:shd w:val="clear" w:color="auto" w:fill="FFFFFF"/>
          <w:lang w:val="ru-RU"/>
        </w:rPr>
        <w:t xml:space="preserve"> </w:t>
      </w:r>
      <w:r w:rsidR="008A35B1">
        <w:rPr>
          <w:color w:val="0D0D0D"/>
          <w:shd w:val="clear" w:color="auto" w:fill="FFFFFF"/>
          <w:lang w:val="ru-RU"/>
        </w:rPr>
        <w:t>usluge</w:t>
      </w:r>
      <w:r w:rsidRPr="00E62C07">
        <w:rPr>
          <w:color w:val="0D0D0D"/>
          <w:shd w:val="clear" w:color="auto" w:fill="FFFFFF"/>
          <w:lang w:val="ru-RU"/>
        </w:rPr>
        <w:t xml:space="preserve">, </w:t>
      </w:r>
      <w:r w:rsidR="008A35B1">
        <w:rPr>
          <w:color w:val="0D0D0D"/>
          <w:shd w:val="clear" w:color="auto" w:fill="FFFFFF"/>
          <w:lang w:val="ru-RU"/>
        </w:rPr>
        <w:t>način</w:t>
      </w:r>
      <w:r w:rsidRPr="00E62C07">
        <w:rPr>
          <w:color w:val="0D0D0D"/>
          <w:shd w:val="clear" w:color="auto" w:fill="FFFFFF"/>
          <w:lang w:val="ru-RU"/>
        </w:rPr>
        <w:t xml:space="preserve"> </w:t>
      </w:r>
      <w:r w:rsidR="008A35B1">
        <w:rPr>
          <w:color w:val="0D0D0D"/>
          <w:shd w:val="clear" w:color="auto" w:fill="FFFFFF"/>
          <w:lang w:val="ru-RU"/>
        </w:rPr>
        <w:t>vršenja</w:t>
      </w:r>
      <w:r w:rsidRPr="00E62C07">
        <w:rPr>
          <w:color w:val="0D0D0D"/>
          <w:shd w:val="clear" w:color="auto" w:fill="FFFFFF"/>
          <w:lang w:val="ru-RU"/>
        </w:rPr>
        <w:t xml:space="preserve"> </w:t>
      </w:r>
      <w:r w:rsidR="008A35B1">
        <w:rPr>
          <w:color w:val="0D0D0D"/>
          <w:shd w:val="clear" w:color="auto" w:fill="FFFFFF"/>
          <w:lang w:val="ru-RU"/>
        </w:rPr>
        <w:t>kontrole</w:t>
      </w:r>
      <w:r w:rsidRPr="00E62C07">
        <w:rPr>
          <w:color w:val="0D0D0D"/>
          <w:shd w:val="clear" w:color="auto" w:fill="FFFFFF"/>
          <w:lang w:val="ru-RU"/>
        </w:rPr>
        <w:t xml:space="preserve"> </w:t>
      </w:r>
      <w:r w:rsidR="008A35B1">
        <w:rPr>
          <w:color w:val="0D0D0D"/>
          <w:shd w:val="clear" w:color="auto" w:fill="FFFFFF"/>
          <w:lang w:val="ru-RU"/>
        </w:rPr>
        <w:t>korišćenja</w:t>
      </w:r>
      <w:r w:rsidRPr="00E62C07">
        <w:rPr>
          <w:color w:val="0D0D0D"/>
          <w:shd w:val="clear" w:color="auto" w:fill="FFFFFF"/>
          <w:lang w:val="ru-RU"/>
        </w:rPr>
        <w:t xml:space="preserve"> </w:t>
      </w:r>
      <w:r w:rsidR="008A35B1">
        <w:rPr>
          <w:color w:val="0D0D0D"/>
          <w:shd w:val="clear" w:color="auto" w:fill="FFFFFF"/>
          <w:lang w:val="ru-RU"/>
        </w:rPr>
        <w:t>i</w:t>
      </w:r>
      <w:r w:rsidRPr="00E62C07">
        <w:rPr>
          <w:color w:val="0D0D0D"/>
          <w:shd w:val="clear" w:color="auto" w:fill="FFFFFF"/>
          <w:lang w:val="ru-RU"/>
        </w:rPr>
        <w:t xml:space="preserve"> </w:t>
      </w:r>
      <w:r w:rsidR="008A35B1">
        <w:rPr>
          <w:color w:val="0D0D0D"/>
          <w:shd w:val="clear" w:color="auto" w:fill="FFFFFF"/>
          <w:lang w:val="ru-RU"/>
        </w:rPr>
        <w:t>naplate</w:t>
      </w:r>
      <w:r w:rsidRPr="00E62C07">
        <w:rPr>
          <w:color w:val="0D0D0D"/>
          <w:shd w:val="clear" w:color="auto" w:fill="FFFFFF"/>
          <w:lang w:val="ru-RU"/>
        </w:rPr>
        <w:t xml:space="preserve"> </w:t>
      </w:r>
      <w:r w:rsidR="008A35B1">
        <w:rPr>
          <w:color w:val="0D0D0D"/>
          <w:shd w:val="clear" w:color="auto" w:fill="FFFFFF"/>
          <w:lang w:val="ru-RU"/>
        </w:rPr>
        <w:t>komunalne</w:t>
      </w:r>
      <w:r w:rsidRPr="00E62C07">
        <w:rPr>
          <w:color w:val="0D0D0D"/>
          <w:shd w:val="clear" w:color="auto" w:fill="FFFFFF"/>
          <w:lang w:val="ru-RU"/>
        </w:rPr>
        <w:t xml:space="preserve"> </w:t>
      </w:r>
      <w:r w:rsidR="008A35B1">
        <w:rPr>
          <w:color w:val="0D0D0D"/>
          <w:shd w:val="clear" w:color="auto" w:fill="FFFFFF"/>
          <w:lang w:val="ru-RU"/>
        </w:rPr>
        <w:t>usluge</w:t>
      </w:r>
      <w:r w:rsidRPr="00E62C07">
        <w:rPr>
          <w:color w:val="0D0D0D"/>
          <w:shd w:val="clear" w:color="auto" w:fill="FFFFFF"/>
          <w:lang w:val="ru-RU"/>
        </w:rPr>
        <w:t xml:space="preserve"> </w:t>
      </w:r>
      <w:r w:rsidR="008A35B1">
        <w:rPr>
          <w:color w:val="0D0D0D"/>
          <w:shd w:val="clear" w:color="auto" w:fill="FFFFFF"/>
          <w:lang w:val="ru-RU"/>
        </w:rPr>
        <w:t>i</w:t>
      </w:r>
      <w:r w:rsidRPr="00E62C07">
        <w:rPr>
          <w:color w:val="0D0D0D"/>
          <w:shd w:val="clear" w:color="auto" w:fill="FFFFFF"/>
          <w:lang w:val="ru-RU"/>
        </w:rPr>
        <w:t xml:space="preserve"> </w:t>
      </w:r>
      <w:r w:rsidR="008A35B1">
        <w:rPr>
          <w:color w:val="0D0D0D"/>
          <w:shd w:val="clear" w:color="auto" w:fill="FFFFFF"/>
          <w:lang w:val="ru-RU"/>
        </w:rPr>
        <w:t>ovlašćenja</w:t>
      </w:r>
      <w:r w:rsidRPr="00E62C07">
        <w:rPr>
          <w:color w:val="0D0D0D"/>
          <w:shd w:val="clear" w:color="auto" w:fill="FFFFFF"/>
          <w:lang w:val="ru-RU"/>
        </w:rPr>
        <w:t xml:space="preserve"> </w:t>
      </w:r>
      <w:r w:rsidR="008A35B1">
        <w:rPr>
          <w:color w:val="0D0D0D"/>
          <w:shd w:val="clear" w:color="auto" w:fill="FFFFFF"/>
          <w:lang w:val="ru-RU"/>
        </w:rPr>
        <w:t>vršioca</w:t>
      </w:r>
      <w:r w:rsidRPr="00E62C07">
        <w:rPr>
          <w:color w:val="0D0D0D"/>
          <w:shd w:val="clear" w:color="auto" w:fill="FFFFFF"/>
          <w:lang w:val="ru-RU"/>
        </w:rPr>
        <w:t xml:space="preserve"> </w:t>
      </w:r>
      <w:r w:rsidR="008A35B1">
        <w:rPr>
          <w:color w:val="0D0D0D"/>
          <w:shd w:val="clear" w:color="auto" w:fill="FFFFFF"/>
          <w:lang w:val="ru-RU"/>
        </w:rPr>
        <w:t>komunalne</w:t>
      </w:r>
      <w:r w:rsidRPr="00E62C07">
        <w:rPr>
          <w:color w:val="0D0D0D"/>
          <w:shd w:val="clear" w:color="auto" w:fill="FFFFFF"/>
          <w:lang w:val="ru-RU"/>
        </w:rPr>
        <w:t xml:space="preserve"> </w:t>
      </w:r>
      <w:r w:rsidR="008A35B1">
        <w:rPr>
          <w:color w:val="0D0D0D"/>
          <w:shd w:val="clear" w:color="auto" w:fill="FFFFFF"/>
          <w:lang w:val="ru-RU"/>
        </w:rPr>
        <w:t>delatnosti</w:t>
      </w:r>
      <w:r w:rsidRPr="00E62C07">
        <w:rPr>
          <w:color w:val="0D0D0D"/>
          <w:shd w:val="clear" w:color="auto" w:fill="FFFFFF"/>
          <w:lang w:val="ru-RU"/>
        </w:rPr>
        <w:t xml:space="preserve"> </w:t>
      </w:r>
      <w:r w:rsidR="008A35B1">
        <w:rPr>
          <w:color w:val="0D0D0D"/>
          <w:shd w:val="clear" w:color="auto" w:fill="FFFFFF"/>
          <w:lang w:val="ru-RU"/>
        </w:rPr>
        <w:t>u</w:t>
      </w:r>
      <w:r w:rsidRPr="00E62C07">
        <w:rPr>
          <w:color w:val="0D0D0D"/>
          <w:shd w:val="clear" w:color="auto" w:fill="FFFFFF"/>
          <w:lang w:val="ru-RU"/>
        </w:rPr>
        <w:t xml:space="preserve"> </w:t>
      </w:r>
      <w:r w:rsidR="008A35B1">
        <w:rPr>
          <w:color w:val="0D0D0D"/>
          <w:shd w:val="clear" w:color="auto" w:fill="FFFFFF"/>
          <w:lang w:val="ru-RU"/>
        </w:rPr>
        <w:t>vršenju</w:t>
      </w:r>
      <w:r w:rsidRPr="00E62C07">
        <w:rPr>
          <w:color w:val="0D0D0D"/>
          <w:shd w:val="clear" w:color="auto" w:fill="FFFFFF"/>
          <w:lang w:val="ru-RU"/>
        </w:rPr>
        <w:t xml:space="preserve"> </w:t>
      </w:r>
      <w:r w:rsidR="008A35B1">
        <w:rPr>
          <w:color w:val="0D0D0D"/>
          <w:shd w:val="clear" w:color="auto" w:fill="FFFFFF"/>
          <w:lang w:val="ru-RU"/>
        </w:rPr>
        <w:t>kontrole</w:t>
      </w:r>
      <w:r w:rsidRPr="00E62C07">
        <w:rPr>
          <w:color w:val="0D0D0D"/>
          <w:shd w:val="clear" w:color="auto" w:fill="FFFFFF"/>
          <w:lang w:val="ru-RU"/>
        </w:rPr>
        <w:t xml:space="preserve"> </w:t>
      </w:r>
      <w:r w:rsidR="008A35B1">
        <w:rPr>
          <w:color w:val="0D0D0D"/>
          <w:shd w:val="clear" w:color="auto" w:fill="FFFFFF"/>
          <w:lang w:val="ru-RU"/>
        </w:rPr>
        <w:t>i</w:t>
      </w:r>
      <w:r w:rsidRPr="00E62C07">
        <w:rPr>
          <w:color w:val="0D0D0D"/>
          <w:shd w:val="clear" w:color="auto" w:fill="FFFFFF"/>
          <w:lang w:val="ru-RU"/>
        </w:rPr>
        <w:t xml:space="preserve"> </w:t>
      </w:r>
      <w:r w:rsidR="008A35B1">
        <w:rPr>
          <w:color w:val="0D0D0D"/>
          <w:shd w:val="clear" w:color="auto" w:fill="FFFFFF"/>
          <w:lang w:val="ru-RU"/>
        </w:rPr>
        <w:t>mere</w:t>
      </w:r>
      <w:r w:rsidRPr="00E62C07">
        <w:rPr>
          <w:color w:val="0D0D0D"/>
          <w:shd w:val="clear" w:color="auto" w:fill="FFFFFF"/>
          <w:lang w:val="ru-RU"/>
        </w:rPr>
        <w:t xml:space="preserve"> </w:t>
      </w:r>
      <w:r w:rsidR="008A35B1">
        <w:rPr>
          <w:color w:val="0D0D0D"/>
          <w:shd w:val="clear" w:color="auto" w:fill="FFFFFF"/>
          <w:lang w:val="ru-RU"/>
        </w:rPr>
        <w:t>koje</w:t>
      </w:r>
      <w:r w:rsidRPr="00E62C07">
        <w:rPr>
          <w:color w:val="0D0D0D"/>
          <w:shd w:val="clear" w:color="auto" w:fill="FFFFFF"/>
          <w:lang w:val="ru-RU"/>
        </w:rPr>
        <w:t xml:space="preserve"> </w:t>
      </w:r>
      <w:r w:rsidR="008A35B1">
        <w:rPr>
          <w:color w:val="0D0D0D"/>
          <w:shd w:val="clear" w:color="auto" w:fill="FFFFFF"/>
          <w:lang w:val="ru-RU"/>
        </w:rPr>
        <w:t>su</w:t>
      </w:r>
      <w:r w:rsidRPr="00E62C07">
        <w:rPr>
          <w:color w:val="0D0D0D"/>
          <w:shd w:val="clear" w:color="auto" w:fill="FFFFFF"/>
          <w:lang w:val="ru-RU"/>
        </w:rPr>
        <w:t xml:space="preserve"> </w:t>
      </w:r>
      <w:r w:rsidR="008A35B1">
        <w:rPr>
          <w:color w:val="0D0D0D"/>
          <w:shd w:val="clear" w:color="auto" w:fill="FFFFFF"/>
          <w:lang w:val="ru-RU"/>
        </w:rPr>
        <w:t>kontrolori</w:t>
      </w:r>
      <w:r w:rsidRPr="00E62C07">
        <w:rPr>
          <w:color w:val="0D0D0D"/>
          <w:shd w:val="clear" w:color="auto" w:fill="FFFFFF"/>
          <w:lang w:val="ru-RU"/>
        </w:rPr>
        <w:t xml:space="preserve"> </w:t>
      </w:r>
      <w:r w:rsidR="008A35B1">
        <w:rPr>
          <w:color w:val="0D0D0D"/>
          <w:shd w:val="clear" w:color="auto" w:fill="FFFFFF"/>
          <w:lang w:val="ru-RU"/>
        </w:rPr>
        <w:t>ovlašćeni</w:t>
      </w:r>
      <w:r w:rsidRPr="00E62C07">
        <w:rPr>
          <w:color w:val="0D0D0D"/>
          <w:shd w:val="clear" w:color="auto" w:fill="FFFFFF"/>
          <w:lang w:val="ru-RU"/>
        </w:rPr>
        <w:t xml:space="preserve"> </w:t>
      </w:r>
      <w:r w:rsidR="008A35B1">
        <w:rPr>
          <w:color w:val="0D0D0D"/>
          <w:shd w:val="clear" w:color="auto" w:fill="FFFFFF"/>
          <w:lang w:val="ru-RU"/>
        </w:rPr>
        <w:t>da</w:t>
      </w:r>
      <w:r w:rsidRPr="00E62C07">
        <w:rPr>
          <w:color w:val="0D0D0D"/>
          <w:shd w:val="clear" w:color="auto" w:fill="FFFFFF"/>
          <w:lang w:val="ru-RU"/>
        </w:rPr>
        <w:t xml:space="preserve"> </w:t>
      </w:r>
      <w:r w:rsidR="008A35B1">
        <w:rPr>
          <w:color w:val="0D0D0D"/>
          <w:shd w:val="clear" w:color="auto" w:fill="FFFFFF"/>
          <w:lang w:val="ru-RU"/>
        </w:rPr>
        <w:t>preduzimaju</w:t>
      </w:r>
      <w:r w:rsidRPr="00E62C07">
        <w:rPr>
          <w:color w:val="0D0D0D"/>
          <w:shd w:val="clear" w:color="auto" w:fill="FFFFFF"/>
          <w:lang w:val="ru-RU"/>
        </w:rPr>
        <w:t xml:space="preserve">. </w:t>
      </w:r>
      <w:r w:rsidR="008A35B1">
        <w:rPr>
          <w:iCs/>
          <w:color w:val="0D0D0D"/>
          <w:lang w:val="sr-Cyrl-RS"/>
        </w:rPr>
        <w:t>Ovo</w:t>
      </w:r>
      <w:r w:rsidRPr="00E62C07">
        <w:rPr>
          <w:iCs/>
          <w:color w:val="0D0D0D"/>
          <w:lang w:val="sr-Cyrl-RS"/>
        </w:rPr>
        <w:t xml:space="preserve"> </w:t>
      </w:r>
      <w:r w:rsidR="008A35B1">
        <w:rPr>
          <w:iCs/>
          <w:color w:val="0D0D0D"/>
          <w:lang w:val="sr-Cyrl-RS"/>
        </w:rPr>
        <w:t>podrazumeva</w:t>
      </w:r>
      <w:r w:rsidRPr="00E62C07">
        <w:rPr>
          <w:iCs/>
          <w:color w:val="0D0D0D"/>
          <w:lang w:val="sr-Cyrl-RS"/>
        </w:rPr>
        <w:t xml:space="preserve"> </w:t>
      </w:r>
      <w:r w:rsidR="008A35B1">
        <w:rPr>
          <w:iCs/>
          <w:color w:val="0D0D0D"/>
          <w:lang w:val="sr-Cyrl-RS"/>
        </w:rPr>
        <w:t>da</w:t>
      </w:r>
      <w:r w:rsidRPr="00E62C07">
        <w:rPr>
          <w:iCs/>
          <w:color w:val="0D0D0D"/>
          <w:lang w:val="sr-Cyrl-RS"/>
        </w:rPr>
        <w:t xml:space="preserve"> </w:t>
      </w:r>
      <w:r w:rsidR="008A35B1">
        <w:rPr>
          <w:iCs/>
          <w:color w:val="0D0D0D"/>
          <w:lang w:val="sr-Cyrl-RS"/>
        </w:rPr>
        <w:t>skupština</w:t>
      </w:r>
      <w:r w:rsidRPr="00E62C07">
        <w:rPr>
          <w:iCs/>
          <w:color w:val="0D0D0D"/>
          <w:lang w:val="sr-Cyrl-RS"/>
        </w:rPr>
        <w:t xml:space="preserve"> </w:t>
      </w:r>
      <w:r w:rsidR="008A35B1">
        <w:rPr>
          <w:iCs/>
          <w:color w:val="0D0D0D"/>
          <w:lang w:val="sr-Cyrl-RS"/>
        </w:rPr>
        <w:t>jedinice</w:t>
      </w:r>
      <w:r w:rsidRPr="00E62C07">
        <w:rPr>
          <w:iCs/>
          <w:color w:val="0D0D0D"/>
          <w:lang w:val="sr-Cyrl-RS"/>
        </w:rPr>
        <w:t xml:space="preserve"> </w:t>
      </w:r>
      <w:r w:rsidR="008A35B1">
        <w:rPr>
          <w:iCs/>
          <w:color w:val="0D0D0D"/>
          <w:lang w:val="sr-Cyrl-RS"/>
        </w:rPr>
        <w:t>lokalne</w:t>
      </w:r>
      <w:r w:rsidRPr="00E62C07">
        <w:rPr>
          <w:iCs/>
          <w:color w:val="0D0D0D"/>
          <w:lang w:val="sr-Cyrl-RS"/>
        </w:rPr>
        <w:t xml:space="preserve"> </w:t>
      </w:r>
      <w:r w:rsidR="008A35B1">
        <w:rPr>
          <w:iCs/>
          <w:color w:val="0D0D0D"/>
          <w:lang w:val="sr-Cyrl-RS"/>
        </w:rPr>
        <w:t>samouprave</w:t>
      </w:r>
      <w:r w:rsidRPr="00E62C07">
        <w:rPr>
          <w:iCs/>
          <w:color w:val="0D0D0D"/>
          <w:lang w:val="sr-Cyrl-RS"/>
        </w:rPr>
        <w:t xml:space="preserve"> </w:t>
      </w:r>
      <w:r w:rsidR="008A35B1">
        <w:rPr>
          <w:iCs/>
          <w:color w:val="0D0D0D"/>
          <w:lang w:val="sr-Cyrl-RS"/>
        </w:rPr>
        <w:t>zavisno</w:t>
      </w:r>
      <w:r w:rsidRPr="00E62C07">
        <w:rPr>
          <w:iCs/>
          <w:color w:val="0D0D0D"/>
          <w:lang w:val="sr-Cyrl-RS"/>
        </w:rPr>
        <w:t xml:space="preserve"> </w:t>
      </w:r>
      <w:r w:rsidR="008A35B1">
        <w:rPr>
          <w:iCs/>
          <w:color w:val="0D0D0D"/>
          <w:lang w:val="sr-Cyrl-RS"/>
        </w:rPr>
        <w:t>od</w:t>
      </w:r>
      <w:r w:rsidRPr="00E62C07">
        <w:rPr>
          <w:iCs/>
          <w:color w:val="0D0D0D"/>
          <w:lang w:val="sr-Cyrl-RS"/>
        </w:rPr>
        <w:t xml:space="preserve"> </w:t>
      </w:r>
      <w:r w:rsidR="008A35B1">
        <w:rPr>
          <w:iCs/>
          <w:color w:val="0D0D0D"/>
          <w:lang w:val="sr-Cyrl-RS"/>
        </w:rPr>
        <w:t>svoje</w:t>
      </w:r>
      <w:r w:rsidRPr="00E62C07">
        <w:rPr>
          <w:iCs/>
          <w:color w:val="0D0D0D"/>
          <w:lang w:val="sr-Cyrl-RS"/>
        </w:rPr>
        <w:t xml:space="preserve"> </w:t>
      </w:r>
      <w:r w:rsidR="008A35B1">
        <w:rPr>
          <w:iCs/>
          <w:color w:val="0D0D0D"/>
          <w:lang w:val="sr-Cyrl-RS"/>
        </w:rPr>
        <w:t>potrebe</w:t>
      </w:r>
      <w:r w:rsidRPr="00E62C07">
        <w:rPr>
          <w:iCs/>
          <w:color w:val="0D0D0D"/>
          <w:lang w:val="sr-Cyrl-RS"/>
        </w:rPr>
        <w:t xml:space="preserve"> </w:t>
      </w:r>
      <w:r w:rsidRPr="00E62C07">
        <w:rPr>
          <w:iCs/>
          <w:color w:val="0D0D0D"/>
        </w:rPr>
        <w:t>(</w:t>
      </w:r>
      <w:r w:rsidR="008A35B1">
        <w:rPr>
          <w:iCs/>
          <w:color w:val="0D0D0D"/>
          <w:lang w:val="sr-Cyrl-RS"/>
        </w:rPr>
        <w:t>površina</w:t>
      </w:r>
      <w:r w:rsidRPr="00E62C07">
        <w:rPr>
          <w:iCs/>
          <w:color w:val="0D0D0D"/>
          <w:lang w:val="sr-Cyrl-RS"/>
        </w:rPr>
        <w:t xml:space="preserve"> </w:t>
      </w:r>
      <w:r w:rsidR="008A35B1">
        <w:rPr>
          <w:iCs/>
          <w:color w:val="0D0D0D"/>
          <w:lang w:val="sr-Cyrl-RS"/>
        </w:rPr>
        <w:t>teritorije</w:t>
      </w:r>
      <w:r w:rsidRPr="00E62C07">
        <w:rPr>
          <w:iCs/>
          <w:color w:val="0D0D0D"/>
          <w:lang w:val="sr-Cyrl-RS"/>
        </w:rPr>
        <w:t xml:space="preserve"> </w:t>
      </w:r>
      <w:r w:rsidR="008A35B1">
        <w:rPr>
          <w:iCs/>
          <w:color w:val="0D0D0D"/>
          <w:lang w:val="sr-Cyrl-RS"/>
        </w:rPr>
        <w:t>jedinice</w:t>
      </w:r>
      <w:r w:rsidRPr="00E62C07">
        <w:rPr>
          <w:iCs/>
          <w:color w:val="0D0D0D"/>
          <w:lang w:val="sr-Cyrl-RS"/>
        </w:rPr>
        <w:t xml:space="preserve"> </w:t>
      </w:r>
      <w:r w:rsidR="008A35B1">
        <w:rPr>
          <w:iCs/>
          <w:color w:val="0D0D0D"/>
          <w:lang w:val="sr-Cyrl-RS"/>
        </w:rPr>
        <w:t>lokalne</w:t>
      </w:r>
      <w:r w:rsidRPr="00E62C07">
        <w:rPr>
          <w:iCs/>
          <w:color w:val="0D0D0D"/>
          <w:lang w:val="sr-Cyrl-RS"/>
        </w:rPr>
        <w:t xml:space="preserve"> </w:t>
      </w:r>
      <w:r w:rsidR="008A35B1">
        <w:rPr>
          <w:iCs/>
          <w:color w:val="0D0D0D"/>
          <w:lang w:val="sr-Cyrl-RS"/>
        </w:rPr>
        <w:t>samouprave</w:t>
      </w:r>
      <w:r w:rsidRPr="00E62C07">
        <w:rPr>
          <w:iCs/>
          <w:color w:val="0D0D0D"/>
          <w:lang w:val="sr-Cyrl-RS"/>
        </w:rPr>
        <w:t xml:space="preserve">, </w:t>
      </w:r>
      <w:r w:rsidR="008A35B1">
        <w:rPr>
          <w:iCs/>
          <w:color w:val="0D0D0D"/>
          <w:lang w:val="sr-Cyrl-RS"/>
        </w:rPr>
        <w:t>broj</w:t>
      </w:r>
      <w:r w:rsidRPr="00E62C07">
        <w:rPr>
          <w:iCs/>
          <w:color w:val="0D0D0D"/>
          <w:lang w:val="sr-Cyrl-RS"/>
        </w:rPr>
        <w:t xml:space="preserve"> </w:t>
      </w:r>
      <w:r w:rsidR="008A35B1">
        <w:rPr>
          <w:iCs/>
          <w:color w:val="0D0D0D"/>
          <w:lang w:val="sr-Cyrl-RS"/>
        </w:rPr>
        <w:t>stanovnika</w:t>
      </w:r>
      <w:r w:rsidRPr="00E62C07">
        <w:rPr>
          <w:iCs/>
          <w:color w:val="0D0D0D"/>
          <w:lang w:val="sr-Cyrl-RS"/>
        </w:rPr>
        <w:t xml:space="preserve">, </w:t>
      </w:r>
      <w:r w:rsidR="008A35B1">
        <w:rPr>
          <w:iCs/>
          <w:color w:val="0D0D0D"/>
          <w:lang w:val="sr-Cyrl-RS"/>
        </w:rPr>
        <w:t>tehnički</w:t>
      </w:r>
      <w:r w:rsidRPr="00E62C07">
        <w:rPr>
          <w:iCs/>
          <w:color w:val="0D0D0D"/>
          <w:lang w:val="sr-Cyrl-RS"/>
        </w:rPr>
        <w:t xml:space="preserve"> </w:t>
      </w:r>
      <w:r w:rsidR="008A35B1">
        <w:rPr>
          <w:iCs/>
          <w:color w:val="0D0D0D"/>
          <w:lang w:val="sr-Cyrl-RS"/>
        </w:rPr>
        <w:t>i</w:t>
      </w:r>
      <w:r w:rsidRPr="00E62C07">
        <w:rPr>
          <w:iCs/>
          <w:color w:val="0D0D0D"/>
          <w:lang w:val="sr-Cyrl-RS"/>
        </w:rPr>
        <w:t xml:space="preserve"> </w:t>
      </w:r>
      <w:r w:rsidR="008A35B1">
        <w:rPr>
          <w:iCs/>
          <w:color w:val="0D0D0D"/>
          <w:lang w:val="sr-Cyrl-RS"/>
        </w:rPr>
        <w:t>kadrovski</w:t>
      </w:r>
      <w:r w:rsidRPr="00E62C07">
        <w:rPr>
          <w:iCs/>
          <w:color w:val="0D0D0D"/>
          <w:lang w:val="sr-Cyrl-RS"/>
        </w:rPr>
        <w:t xml:space="preserve"> </w:t>
      </w:r>
      <w:r w:rsidR="008A35B1">
        <w:rPr>
          <w:iCs/>
          <w:color w:val="0D0D0D"/>
          <w:lang w:val="sr-Cyrl-RS"/>
        </w:rPr>
        <w:t>kapaciteti</w:t>
      </w:r>
      <w:r w:rsidRPr="00E62C07">
        <w:rPr>
          <w:iCs/>
          <w:color w:val="0D0D0D"/>
        </w:rPr>
        <w:t>)</w:t>
      </w:r>
      <w:r w:rsidRPr="00E62C07">
        <w:rPr>
          <w:iCs/>
          <w:color w:val="0D0D0D"/>
          <w:lang w:val="sr-Cyrl-RS"/>
        </w:rPr>
        <w:t xml:space="preserve">, </w:t>
      </w:r>
      <w:r w:rsidR="008A35B1">
        <w:rPr>
          <w:iCs/>
          <w:color w:val="0D0D0D"/>
          <w:lang w:val="sr-Cyrl-RS"/>
        </w:rPr>
        <w:t>donosi</w:t>
      </w:r>
      <w:r w:rsidRPr="00E62C07">
        <w:rPr>
          <w:iCs/>
          <w:color w:val="0D0D0D"/>
          <w:lang w:val="sr-Cyrl-RS"/>
        </w:rPr>
        <w:t xml:space="preserve"> </w:t>
      </w:r>
      <w:r w:rsidR="008A35B1">
        <w:rPr>
          <w:iCs/>
          <w:color w:val="0D0D0D"/>
          <w:lang w:val="sr-Cyrl-RS"/>
        </w:rPr>
        <w:t>odluku</w:t>
      </w:r>
      <w:r w:rsidRPr="00E62C07">
        <w:rPr>
          <w:iCs/>
          <w:color w:val="0D0D0D"/>
          <w:lang w:val="sr-Cyrl-RS"/>
        </w:rPr>
        <w:t xml:space="preserve"> </w:t>
      </w:r>
      <w:r w:rsidR="008A35B1">
        <w:rPr>
          <w:iCs/>
          <w:color w:val="0D0D0D"/>
          <w:lang w:val="sr-Cyrl-RS"/>
        </w:rPr>
        <w:t>kojom</w:t>
      </w:r>
      <w:r w:rsidRPr="00E62C07">
        <w:rPr>
          <w:iCs/>
          <w:color w:val="0D0D0D"/>
          <w:lang w:val="sr-Cyrl-RS"/>
        </w:rPr>
        <w:t xml:space="preserve"> </w:t>
      </w:r>
      <w:r w:rsidR="008A35B1">
        <w:rPr>
          <w:iCs/>
          <w:color w:val="0D0D0D"/>
          <w:lang w:val="sr-Cyrl-RS"/>
        </w:rPr>
        <w:t>poverava</w:t>
      </w:r>
      <w:r w:rsidRPr="00E62C07">
        <w:rPr>
          <w:iCs/>
          <w:color w:val="0D0D0D"/>
          <w:lang w:val="sr-Cyrl-RS"/>
        </w:rPr>
        <w:t xml:space="preserve"> </w:t>
      </w:r>
      <w:r w:rsidR="008A35B1">
        <w:rPr>
          <w:iCs/>
          <w:color w:val="0D0D0D"/>
          <w:lang w:val="sr-Cyrl-RS"/>
        </w:rPr>
        <w:t>poslove</w:t>
      </w:r>
      <w:r w:rsidRPr="00E62C07">
        <w:rPr>
          <w:iCs/>
          <w:color w:val="0D0D0D"/>
          <w:lang w:val="sr-Cyrl-RS"/>
        </w:rPr>
        <w:t xml:space="preserve"> </w:t>
      </w:r>
      <w:r w:rsidR="008A35B1">
        <w:rPr>
          <w:iCs/>
          <w:color w:val="0D0D0D"/>
          <w:lang w:val="sr-Cyrl-RS"/>
        </w:rPr>
        <w:t>komunalne</w:t>
      </w:r>
      <w:r w:rsidRPr="00E62C07">
        <w:rPr>
          <w:iCs/>
          <w:color w:val="0D0D0D"/>
          <w:lang w:val="sr-Cyrl-RS"/>
        </w:rPr>
        <w:t xml:space="preserve"> </w:t>
      </w:r>
      <w:r w:rsidR="008A35B1">
        <w:rPr>
          <w:iCs/>
          <w:color w:val="0D0D0D"/>
          <w:lang w:val="sr-Cyrl-RS"/>
        </w:rPr>
        <w:t>delatnosti</w:t>
      </w:r>
      <w:r w:rsidRPr="00E62C07">
        <w:rPr>
          <w:iCs/>
          <w:color w:val="0D0D0D"/>
          <w:lang w:val="sr-Cyrl-RS"/>
        </w:rPr>
        <w:t xml:space="preserve"> </w:t>
      </w:r>
      <w:r w:rsidR="008A35B1">
        <w:rPr>
          <w:iCs/>
          <w:color w:val="0D0D0D"/>
          <w:lang w:val="sr-Cyrl-RS"/>
        </w:rPr>
        <w:t>zoohigijene</w:t>
      </w:r>
      <w:r w:rsidRPr="00E62C07">
        <w:rPr>
          <w:iCs/>
          <w:color w:val="0D0D0D"/>
          <w:lang w:val="sr-Cyrl-RS"/>
        </w:rPr>
        <w:t>.</w:t>
      </w:r>
    </w:p>
    <w:p w:rsidR="00E62C07" w:rsidRPr="00E62C07" w:rsidRDefault="008A35B1" w:rsidP="00E62C07">
      <w:pPr>
        <w:shd w:val="clear" w:color="auto" w:fill="FFFFFF"/>
        <w:ind w:firstLine="1440"/>
        <w:rPr>
          <w:color w:val="0D0D0D"/>
          <w:lang w:val="ru-RU" w:eastAsia="en-GB"/>
        </w:rPr>
      </w:pPr>
      <w:r>
        <w:rPr>
          <w:color w:val="0D0D0D"/>
          <w:shd w:val="clear" w:color="auto" w:fill="FFFFFF"/>
          <w:lang w:val="ru-RU"/>
        </w:rPr>
        <w:t>U</w:t>
      </w:r>
      <w:r w:rsidR="00E62C07" w:rsidRPr="00E62C07">
        <w:rPr>
          <w:color w:val="0D0D0D"/>
          <w:shd w:val="clear" w:color="auto" w:fill="FFFFFF"/>
          <w:lang w:val="ru-RU"/>
        </w:rPr>
        <w:t xml:space="preserve"> </w:t>
      </w:r>
      <w:r>
        <w:rPr>
          <w:color w:val="0D0D0D"/>
          <w:shd w:val="clear" w:color="auto" w:fill="FFFFFF"/>
          <w:lang w:val="ru-RU"/>
        </w:rPr>
        <w:t>skladu</w:t>
      </w:r>
      <w:r w:rsidR="00E62C07" w:rsidRPr="00E62C07">
        <w:rPr>
          <w:color w:val="0D0D0D"/>
          <w:shd w:val="clear" w:color="auto" w:fill="FFFFFF"/>
          <w:lang w:val="ru-RU"/>
        </w:rPr>
        <w:t xml:space="preserve"> </w:t>
      </w:r>
      <w:r>
        <w:rPr>
          <w:color w:val="0D0D0D"/>
          <w:shd w:val="clear" w:color="auto" w:fill="FFFFFF"/>
          <w:lang w:val="ru-RU"/>
        </w:rPr>
        <w:t>sa</w:t>
      </w:r>
      <w:r w:rsidR="00E62C07" w:rsidRPr="00E62C07">
        <w:rPr>
          <w:color w:val="0D0D0D"/>
          <w:shd w:val="clear" w:color="auto" w:fill="FFFFFF"/>
          <w:lang w:val="ru-RU"/>
        </w:rPr>
        <w:t xml:space="preserve"> </w:t>
      </w:r>
      <w:r>
        <w:rPr>
          <w:color w:val="0D0D0D"/>
          <w:shd w:val="clear" w:color="auto" w:fill="FFFFFF"/>
          <w:lang w:val="ru-RU"/>
        </w:rPr>
        <w:t>odredbom</w:t>
      </w:r>
      <w:r w:rsidR="00E62C07" w:rsidRPr="00E62C07">
        <w:rPr>
          <w:color w:val="0D0D0D"/>
          <w:shd w:val="clear" w:color="auto" w:fill="FFFFFF"/>
          <w:lang w:val="ru-RU"/>
        </w:rPr>
        <w:t xml:space="preserve"> </w:t>
      </w:r>
      <w:r>
        <w:rPr>
          <w:color w:val="0D0D0D"/>
          <w:shd w:val="clear" w:color="auto" w:fill="FFFFFF"/>
          <w:lang w:val="ru-RU"/>
        </w:rPr>
        <w:t>Zakona</w:t>
      </w:r>
      <w:r w:rsidR="00E62C07" w:rsidRPr="00E62C07">
        <w:rPr>
          <w:color w:val="0D0D0D"/>
          <w:shd w:val="clear" w:color="auto" w:fill="FFFFFF"/>
          <w:lang w:val="ru-RU"/>
        </w:rPr>
        <w:t xml:space="preserve">, </w:t>
      </w:r>
      <w:r>
        <w:rPr>
          <w:color w:val="0D0D0D"/>
          <w:lang w:val="ru-RU" w:eastAsia="en-GB"/>
        </w:rPr>
        <w:t>za</w:t>
      </w:r>
      <w:r w:rsidR="00E62C07" w:rsidRPr="00E62C07">
        <w:rPr>
          <w:color w:val="0D0D0D"/>
          <w:lang w:val="ru-RU" w:eastAsia="en-GB"/>
        </w:rPr>
        <w:t xml:space="preserve"> </w:t>
      </w:r>
      <w:r>
        <w:rPr>
          <w:color w:val="0D0D0D"/>
          <w:lang w:val="ru-RU" w:eastAsia="en-GB"/>
        </w:rPr>
        <w:t>obavljanje</w:t>
      </w:r>
      <w:r w:rsidR="00E62C07" w:rsidRPr="00E62C07">
        <w:rPr>
          <w:color w:val="0D0D0D"/>
          <w:lang w:val="ru-RU" w:eastAsia="en-GB"/>
        </w:rPr>
        <w:t xml:space="preserve"> </w:t>
      </w:r>
      <w:r>
        <w:rPr>
          <w:color w:val="0D0D0D"/>
          <w:lang w:val="ru-RU" w:eastAsia="en-GB"/>
        </w:rPr>
        <w:t>poslova</w:t>
      </w:r>
      <w:r w:rsidR="00E62C07" w:rsidRPr="00E62C07">
        <w:rPr>
          <w:color w:val="0D0D0D"/>
          <w:lang w:val="ru-RU" w:eastAsia="en-GB"/>
        </w:rPr>
        <w:t xml:space="preserve"> </w:t>
      </w:r>
      <w:r>
        <w:rPr>
          <w:color w:val="0D0D0D"/>
          <w:lang w:val="ru-RU" w:eastAsia="en-GB"/>
        </w:rPr>
        <w:t>komunalne</w:t>
      </w:r>
      <w:r w:rsidR="00E62C07" w:rsidRPr="00E62C07">
        <w:rPr>
          <w:color w:val="0D0D0D"/>
          <w:lang w:val="ru-RU" w:eastAsia="en-GB"/>
        </w:rPr>
        <w:t xml:space="preserve"> </w:t>
      </w:r>
      <w:r>
        <w:rPr>
          <w:color w:val="0D0D0D"/>
          <w:lang w:val="ru-RU" w:eastAsia="en-GB"/>
        </w:rPr>
        <w:t>delatnosti</w:t>
      </w:r>
      <w:r w:rsidR="00E62C07" w:rsidRPr="00E62C07">
        <w:rPr>
          <w:color w:val="0D0D0D"/>
          <w:lang w:val="ru-RU" w:eastAsia="en-GB"/>
        </w:rPr>
        <w:t xml:space="preserve"> </w:t>
      </w:r>
      <w:r>
        <w:rPr>
          <w:color w:val="0D0D0D"/>
          <w:lang w:val="ru-RU" w:eastAsia="en-GB"/>
        </w:rPr>
        <w:t>zoohigijene</w:t>
      </w:r>
      <w:r w:rsidR="00E62C07" w:rsidRPr="00E62C07">
        <w:rPr>
          <w:color w:val="0D0D0D"/>
          <w:lang w:val="ru-RU" w:eastAsia="en-GB"/>
        </w:rPr>
        <w:t xml:space="preserve"> </w:t>
      </w:r>
      <w:r>
        <w:rPr>
          <w:color w:val="0D0D0D"/>
          <w:lang w:val="ru-RU" w:eastAsia="en-GB"/>
        </w:rPr>
        <w:t>jedinica</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može</w:t>
      </w:r>
      <w:r w:rsidR="00E62C07" w:rsidRPr="00E62C07">
        <w:rPr>
          <w:color w:val="0D0D0D"/>
          <w:lang w:val="ru-RU" w:eastAsia="en-GB"/>
        </w:rPr>
        <w:t xml:space="preserve"> </w:t>
      </w:r>
      <w:r>
        <w:rPr>
          <w:color w:val="0D0D0D"/>
          <w:lang w:val="ru-RU" w:eastAsia="en-GB"/>
        </w:rPr>
        <w:t>osnovati</w:t>
      </w:r>
      <w:r w:rsidR="00E62C07" w:rsidRPr="00E62C07">
        <w:rPr>
          <w:color w:val="0D0D0D"/>
          <w:lang w:val="ru-RU" w:eastAsia="en-GB"/>
        </w:rPr>
        <w:t xml:space="preserve"> </w:t>
      </w:r>
      <w:r>
        <w:rPr>
          <w:color w:val="0D0D0D"/>
          <w:lang w:val="ru-RU" w:eastAsia="en-GB"/>
        </w:rPr>
        <w:t>javno</w:t>
      </w:r>
      <w:r w:rsidR="00E62C07" w:rsidRPr="00E62C07">
        <w:rPr>
          <w:color w:val="0D0D0D"/>
          <w:lang w:val="ru-RU" w:eastAsia="en-GB"/>
        </w:rPr>
        <w:t xml:space="preserve"> </w:t>
      </w:r>
      <w:r>
        <w:rPr>
          <w:color w:val="0D0D0D"/>
          <w:lang w:val="ru-RU" w:eastAsia="en-GB"/>
        </w:rPr>
        <w:t>preduzeće</w:t>
      </w:r>
      <w:r w:rsidR="00E62C07" w:rsidRPr="00E62C07">
        <w:rPr>
          <w:color w:val="0D0D0D"/>
          <w:lang w:val="ru-RU" w:eastAsia="en-GB"/>
        </w:rPr>
        <w:t>.</w:t>
      </w:r>
    </w:p>
    <w:p w:rsidR="00E62C07" w:rsidRPr="00E62C07" w:rsidRDefault="008A35B1" w:rsidP="00E62C07">
      <w:pPr>
        <w:shd w:val="clear" w:color="auto" w:fill="FFFFFF"/>
        <w:ind w:firstLine="1440"/>
        <w:rPr>
          <w:color w:val="0D0D0D"/>
          <w:lang w:val="ru-RU"/>
        </w:rPr>
      </w:pPr>
      <w:r>
        <w:rPr>
          <w:color w:val="0D0D0D"/>
          <w:lang w:val="ru-RU" w:eastAsia="en-GB"/>
        </w:rPr>
        <w:t>Takođe</w:t>
      </w:r>
      <w:r w:rsidR="00E62C07" w:rsidRPr="00E62C07">
        <w:rPr>
          <w:color w:val="0D0D0D"/>
          <w:lang w:val="ru-RU" w:eastAsia="en-GB"/>
        </w:rPr>
        <w:t xml:space="preserve">, </w:t>
      </w:r>
      <w:r>
        <w:rPr>
          <w:color w:val="0D0D0D"/>
          <w:lang w:val="ru-RU" w:eastAsia="en-GB"/>
        </w:rPr>
        <w:t>jedinica</w:t>
      </w:r>
      <w:r w:rsidR="00E62C07" w:rsidRPr="00E62C07">
        <w:rPr>
          <w:color w:val="0D0D0D"/>
          <w:lang w:val="ru-RU" w:eastAsia="en-GB"/>
        </w:rPr>
        <w:t xml:space="preserve"> </w:t>
      </w:r>
      <w:r>
        <w:rPr>
          <w:color w:val="0D0D0D"/>
          <w:lang w:val="ru-RU" w:eastAsia="en-GB"/>
        </w:rPr>
        <w:t>lokalne</w:t>
      </w:r>
      <w:r w:rsidR="00E62C07" w:rsidRPr="00E62C07">
        <w:rPr>
          <w:color w:val="0D0D0D"/>
          <w:lang w:val="ru-RU" w:eastAsia="en-GB"/>
        </w:rPr>
        <w:t xml:space="preserve"> </w:t>
      </w:r>
      <w:r>
        <w:rPr>
          <w:color w:val="0D0D0D"/>
          <w:lang w:val="ru-RU" w:eastAsia="en-GB"/>
        </w:rPr>
        <w:t>samouprave</w:t>
      </w:r>
      <w:r w:rsidR="00E62C07" w:rsidRPr="00E62C07">
        <w:rPr>
          <w:color w:val="0D0D0D"/>
          <w:lang w:val="ru-RU" w:eastAsia="en-GB"/>
        </w:rPr>
        <w:t xml:space="preserve"> </w:t>
      </w:r>
      <w:r>
        <w:rPr>
          <w:color w:val="0D0D0D"/>
          <w:lang w:val="ru-RU" w:eastAsia="en-GB"/>
        </w:rPr>
        <w:t>polazeći</w:t>
      </w:r>
      <w:r w:rsidR="00E62C07" w:rsidRPr="00E62C07">
        <w:rPr>
          <w:color w:val="0D0D0D"/>
          <w:lang w:val="ru-RU" w:eastAsia="en-GB"/>
        </w:rPr>
        <w:t xml:space="preserve"> </w:t>
      </w:r>
      <w:r>
        <w:rPr>
          <w:color w:val="0D0D0D"/>
          <w:lang w:val="ru-RU" w:eastAsia="en-GB"/>
        </w:rPr>
        <w:t>od</w:t>
      </w:r>
      <w:r w:rsidR="00E62C07" w:rsidRPr="00E62C07">
        <w:rPr>
          <w:color w:val="0D0D0D"/>
          <w:lang w:val="ru-RU" w:eastAsia="en-GB"/>
        </w:rPr>
        <w:t xml:space="preserve"> </w:t>
      </w:r>
      <w:r>
        <w:rPr>
          <w:color w:val="0D0D0D"/>
          <w:lang w:val="ru-RU" w:eastAsia="en-GB"/>
        </w:rPr>
        <w:t>načela</w:t>
      </w:r>
      <w:r w:rsidR="00E62C07" w:rsidRPr="00E62C07">
        <w:rPr>
          <w:color w:val="0D0D0D"/>
          <w:lang w:val="ru-RU" w:eastAsia="en-GB"/>
        </w:rPr>
        <w:t xml:space="preserve"> </w:t>
      </w:r>
      <w:r>
        <w:rPr>
          <w:color w:val="0D0D0D"/>
          <w:lang w:val="ru-RU"/>
        </w:rPr>
        <w:t>konkurencije</w:t>
      </w:r>
      <w:r w:rsidR="00E62C07" w:rsidRPr="00E62C07">
        <w:rPr>
          <w:color w:val="0D0D0D"/>
          <w:lang w:val="ru-RU"/>
        </w:rPr>
        <w:t xml:space="preserve">, </w:t>
      </w:r>
      <w:r>
        <w:rPr>
          <w:color w:val="0D0D0D"/>
          <w:lang w:val="ru-RU"/>
        </w:rPr>
        <w:t>ekonomičnosti</w:t>
      </w:r>
      <w:r w:rsidR="00E62C07" w:rsidRPr="00E62C07">
        <w:rPr>
          <w:color w:val="0D0D0D"/>
          <w:lang w:val="ru-RU"/>
        </w:rPr>
        <w:t xml:space="preserve">, </w:t>
      </w:r>
      <w:r>
        <w:rPr>
          <w:color w:val="0D0D0D"/>
          <w:lang w:val="ru-RU"/>
        </w:rPr>
        <w:t>efikasnosti</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zaštite</w:t>
      </w:r>
      <w:r w:rsidR="00E62C07" w:rsidRPr="00E62C07">
        <w:rPr>
          <w:color w:val="0D0D0D"/>
          <w:lang w:val="ru-RU"/>
        </w:rPr>
        <w:t xml:space="preserve"> </w:t>
      </w:r>
      <w:r>
        <w:rPr>
          <w:color w:val="0D0D0D"/>
          <w:lang w:val="ru-RU"/>
        </w:rPr>
        <w:t>životne</w:t>
      </w:r>
      <w:r w:rsidR="00E62C07" w:rsidRPr="00E62C07">
        <w:rPr>
          <w:color w:val="0D0D0D"/>
          <w:lang w:val="ru-RU"/>
        </w:rPr>
        <w:t xml:space="preserve"> </w:t>
      </w:r>
      <w:r>
        <w:rPr>
          <w:color w:val="0D0D0D"/>
          <w:lang w:val="ru-RU"/>
        </w:rPr>
        <w:t>sredine</w:t>
      </w:r>
      <w:r w:rsidR="00E62C07" w:rsidRPr="00E62C07">
        <w:rPr>
          <w:color w:val="0D0D0D"/>
          <w:lang w:val="ru-RU"/>
        </w:rPr>
        <w:t xml:space="preserve">, </w:t>
      </w:r>
      <w:r>
        <w:rPr>
          <w:color w:val="0D0D0D"/>
          <w:lang w:val="ru-RU"/>
        </w:rPr>
        <w:t>obavljanje</w:t>
      </w:r>
      <w:r w:rsidR="00E62C07" w:rsidRPr="00E62C07">
        <w:rPr>
          <w:color w:val="0D0D0D"/>
          <w:lang w:val="ru-RU"/>
        </w:rPr>
        <w:t xml:space="preserve"> </w:t>
      </w:r>
      <w:r>
        <w:rPr>
          <w:color w:val="0D0D0D"/>
          <w:lang w:val="ru-RU"/>
        </w:rPr>
        <w:t>komunalne</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zoohigijene</w:t>
      </w:r>
      <w:r w:rsidR="00E62C07" w:rsidRPr="00E62C07">
        <w:rPr>
          <w:color w:val="0D0D0D"/>
          <w:lang w:val="ru-RU"/>
        </w:rPr>
        <w:t xml:space="preserve"> </w:t>
      </w:r>
      <w:r>
        <w:rPr>
          <w:color w:val="0D0D0D"/>
          <w:lang w:val="ru-RU"/>
        </w:rPr>
        <w:t>može</w:t>
      </w:r>
      <w:r w:rsidR="00E62C07" w:rsidRPr="00E62C07">
        <w:rPr>
          <w:color w:val="0D0D0D"/>
          <w:lang w:val="ru-RU"/>
        </w:rPr>
        <w:t xml:space="preserve"> </w:t>
      </w:r>
      <w:r>
        <w:rPr>
          <w:color w:val="0D0D0D"/>
          <w:lang w:val="ru-RU"/>
        </w:rPr>
        <w:t>poveriti</w:t>
      </w:r>
      <w:r w:rsidR="00E62C07" w:rsidRPr="00E62C07">
        <w:rPr>
          <w:color w:val="0D0D0D"/>
          <w:lang w:val="ru-RU"/>
        </w:rPr>
        <w:t xml:space="preserve"> </w:t>
      </w:r>
      <w:r>
        <w:rPr>
          <w:color w:val="0D0D0D"/>
          <w:lang w:val="ru-RU"/>
        </w:rPr>
        <w:t>privrednom</w:t>
      </w:r>
      <w:r w:rsidR="00E62C07" w:rsidRPr="00E62C07">
        <w:rPr>
          <w:color w:val="0D0D0D"/>
          <w:lang w:val="ru-RU"/>
        </w:rPr>
        <w:t xml:space="preserve"> </w:t>
      </w:r>
      <w:r>
        <w:rPr>
          <w:color w:val="0D0D0D"/>
          <w:lang w:val="ru-RU"/>
        </w:rPr>
        <w:t>društvu</w:t>
      </w:r>
      <w:r w:rsidR="00E62C07" w:rsidRPr="00E62C07">
        <w:rPr>
          <w:color w:val="0D0D0D"/>
          <w:lang w:val="ru-RU"/>
        </w:rPr>
        <w:t xml:space="preserve">, </w:t>
      </w:r>
      <w:r>
        <w:rPr>
          <w:color w:val="0D0D0D"/>
          <w:lang w:val="ru-RU"/>
        </w:rPr>
        <w:t>preduzetniku</w:t>
      </w:r>
      <w:r w:rsidR="00E62C07" w:rsidRPr="00E62C07">
        <w:rPr>
          <w:color w:val="0D0D0D"/>
          <w:lang w:val="ru-RU"/>
        </w:rPr>
        <w:t xml:space="preserve"> </w:t>
      </w:r>
      <w:r>
        <w:rPr>
          <w:color w:val="0D0D0D"/>
          <w:lang w:val="ru-RU"/>
        </w:rPr>
        <w:t>ili</w:t>
      </w:r>
      <w:r w:rsidR="00E62C07" w:rsidRPr="00E62C07">
        <w:rPr>
          <w:color w:val="0D0D0D"/>
          <w:lang w:val="ru-RU"/>
        </w:rPr>
        <w:t xml:space="preserve"> </w:t>
      </w:r>
      <w:r>
        <w:rPr>
          <w:color w:val="0D0D0D"/>
          <w:lang w:val="ru-RU"/>
        </w:rPr>
        <w:t>drugom</w:t>
      </w:r>
      <w:r w:rsidR="00E62C07" w:rsidRPr="00E62C07">
        <w:rPr>
          <w:color w:val="0D0D0D"/>
          <w:lang w:val="ru-RU"/>
        </w:rPr>
        <w:t xml:space="preserve"> </w:t>
      </w:r>
      <w:r>
        <w:rPr>
          <w:color w:val="0D0D0D"/>
          <w:lang w:val="ru-RU"/>
        </w:rPr>
        <w:t>privrednom</w:t>
      </w:r>
      <w:r w:rsidR="00E62C07" w:rsidRPr="00E62C07">
        <w:rPr>
          <w:color w:val="0D0D0D"/>
          <w:lang w:val="ru-RU"/>
        </w:rPr>
        <w:t xml:space="preserve"> </w:t>
      </w:r>
      <w:r>
        <w:rPr>
          <w:color w:val="0D0D0D"/>
          <w:lang w:val="ru-RU"/>
        </w:rPr>
        <w:t>subjektu</w:t>
      </w:r>
      <w:r w:rsidR="00E62C07" w:rsidRPr="00E62C07">
        <w:rPr>
          <w:color w:val="0D0D0D"/>
          <w:lang w:val="ru-RU"/>
        </w:rPr>
        <w:t>.</w:t>
      </w:r>
    </w:p>
    <w:p w:rsidR="00E62C07" w:rsidRPr="00E62C07" w:rsidRDefault="008A35B1" w:rsidP="00E62C07">
      <w:pPr>
        <w:shd w:val="clear" w:color="auto" w:fill="FFFFFF"/>
        <w:ind w:firstLine="1440"/>
        <w:rPr>
          <w:color w:val="0D0D0D"/>
          <w:lang w:val="ru-RU"/>
        </w:rPr>
      </w:pPr>
      <w:r>
        <w:rPr>
          <w:color w:val="0D0D0D"/>
          <w:lang w:val="ru-RU"/>
        </w:rPr>
        <w:lastRenderedPageBreak/>
        <w:t>Pravno</w:t>
      </w:r>
      <w:r w:rsidR="00E62C07" w:rsidRPr="00E62C07">
        <w:rPr>
          <w:color w:val="0D0D0D"/>
          <w:lang w:val="ru-RU"/>
        </w:rPr>
        <w:t xml:space="preserve"> </w:t>
      </w:r>
      <w:r>
        <w:rPr>
          <w:color w:val="0D0D0D"/>
          <w:lang w:val="ru-RU"/>
        </w:rPr>
        <w:t>lice</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preduzetnik</w:t>
      </w:r>
      <w:r w:rsidR="00E62C07" w:rsidRPr="00E62C07">
        <w:rPr>
          <w:color w:val="0D0D0D"/>
          <w:lang w:val="ru-RU"/>
        </w:rPr>
        <w:t xml:space="preserve"> </w:t>
      </w:r>
      <w:r>
        <w:rPr>
          <w:color w:val="0D0D0D"/>
          <w:lang w:val="ru-RU"/>
        </w:rPr>
        <w:t>kojima</w:t>
      </w:r>
      <w:r w:rsidR="00E62C07" w:rsidRPr="00E62C07">
        <w:rPr>
          <w:color w:val="0D0D0D"/>
          <w:lang w:val="ru-RU"/>
        </w:rPr>
        <w:t xml:space="preserve"> </w:t>
      </w:r>
      <w:r>
        <w:rPr>
          <w:color w:val="0D0D0D"/>
          <w:lang w:val="ru-RU"/>
        </w:rPr>
        <w:t>su</w:t>
      </w:r>
      <w:r w:rsidR="00E62C07" w:rsidRPr="00E62C07">
        <w:rPr>
          <w:color w:val="0D0D0D"/>
          <w:lang w:val="ru-RU"/>
        </w:rPr>
        <w:t xml:space="preserve"> </w:t>
      </w:r>
      <w:r>
        <w:rPr>
          <w:color w:val="0D0D0D"/>
          <w:lang w:val="ru-RU"/>
        </w:rPr>
        <w:t>povereni</w:t>
      </w:r>
      <w:r w:rsidR="00E62C07" w:rsidRPr="00E62C07">
        <w:rPr>
          <w:color w:val="0D0D0D"/>
          <w:lang w:val="ru-RU"/>
        </w:rPr>
        <w:t xml:space="preserve"> </w:t>
      </w:r>
      <w:r>
        <w:rPr>
          <w:color w:val="0D0D0D"/>
          <w:lang w:val="ru-RU"/>
        </w:rPr>
        <w:t>poslovi</w:t>
      </w:r>
      <w:r w:rsidR="00E62C07" w:rsidRPr="00E62C07">
        <w:rPr>
          <w:color w:val="0D0D0D"/>
          <w:lang w:val="ru-RU"/>
        </w:rPr>
        <w:t xml:space="preserve"> </w:t>
      </w:r>
      <w:r>
        <w:rPr>
          <w:color w:val="0D0D0D"/>
          <w:lang w:val="ru-RU"/>
        </w:rPr>
        <w:t>komunalne</w:t>
      </w:r>
      <w:r w:rsidR="00E62C07" w:rsidRPr="00E62C07">
        <w:rPr>
          <w:color w:val="0D0D0D"/>
          <w:lang w:val="ru-RU"/>
        </w:rPr>
        <w:t xml:space="preserve"> </w:t>
      </w:r>
      <w:r>
        <w:rPr>
          <w:color w:val="0D0D0D"/>
          <w:lang w:val="ru-RU"/>
        </w:rPr>
        <w:t>delatnosti</w:t>
      </w:r>
      <w:r w:rsidR="00E62C07" w:rsidRPr="00E62C07">
        <w:rPr>
          <w:color w:val="0D0D0D"/>
          <w:lang w:val="ru-RU"/>
        </w:rPr>
        <w:t xml:space="preserve"> </w:t>
      </w:r>
      <w:r>
        <w:rPr>
          <w:color w:val="0D0D0D"/>
          <w:lang w:val="ru-RU"/>
        </w:rPr>
        <w:t>zoohigijene</w:t>
      </w:r>
      <w:r w:rsidR="00E62C07" w:rsidRPr="00E62C07">
        <w:rPr>
          <w:color w:val="0D0D0D"/>
          <w:lang w:val="ru-RU"/>
        </w:rPr>
        <w:t xml:space="preserve"> </w:t>
      </w:r>
      <w:r>
        <w:rPr>
          <w:color w:val="0D0D0D"/>
          <w:lang w:val="ru-RU"/>
        </w:rPr>
        <w:t>dužni</w:t>
      </w:r>
      <w:r w:rsidR="00E62C07" w:rsidRPr="00E62C07">
        <w:rPr>
          <w:color w:val="0D0D0D"/>
          <w:lang w:val="ru-RU"/>
        </w:rPr>
        <w:t xml:space="preserve"> </w:t>
      </w:r>
      <w:r>
        <w:rPr>
          <w:color w:val="0D0D0D"/>
          <w:lang w:val="ru-RU"/>
        </w:rPr>
        <w:t>su</w:t>
      </w:r>
      <w:r w:rsidR="00E62C07" w:rsidRPr="00E62C07">
        <w:rPr>
          <w:color w:val="0D0D0D"/>
          <w:lang w:val="ru-RU"/>
        </w:rPr>
        <w:t xml:space="preserve"> </w:t>
      </w:r>
      <w:r>
        <w:rPr>
          <w:color w:val="0D0D0D"/>
          <w:lang w:val="ru-RU"/>
        </w:rPr>
        <w:t>da</w:t>
      </w:r>
      <w:r w:rsidR="00E62C07" w:rsidRPr="00E62C07">
        <w:rPr>
          <w:color w:val="0D0D0D"/>
          <w:lang w:val="ru-RU"/>
        </w:rPr>
        <w:t xml:space="preserve"> </w:t>
      </w:r>
      <w:r>
        <w:rPr>
          <w:color w:val="0D0D0D"/>
          <w:lang w:val="ru-RU"/>
        </w:rPr>
        <w:t>te</w:t>
      </w:r>
      <w:r w:rsidR="00E62C07" w:rsidRPr="00E62C07">
        <w:rPr>
          <w:color w:val="0D0D0D"/>
          <w:lang w:val="ru-RU"/>
        </w:rPr>
        <w:t xml:space="preserve"> </w:t>
      </w:r>
      <w:r>
        <w:rPr>
          <w:color w:val="0D0D0D"/>
          <w:lang w:val="ru-RU"/>
        </w:rPr>
        <w:t>komunalne</w:t>
      </w:r>
      <w:r w:rsidR="00E62C07" w:rsidRPr="00E62C07">
        <w:rPr>
          <w:color w:val="0D0D0D"/>
          <w:lang w:val="ru-RU"/>
        </w:rPr>
        <w:t xml:space="preserve"> </w:t>
      </w:r>
      <w:r>
        <w:rPr>
          <w:color w:val="0D0D0D"/>
          <w:lang w:val="ru-RU"/>
        </w:rPr>
        <w:t>poslove</w:t>
      </w:r>
      <w:r w:rsidR="00E62C07" w:rsidRPr="00E62C07">
        <w:rPr>
          <w:color w:val="0D0D0D"/>
          <w:lang w:val="ru-RU"/>
        </w:rPr>
        <w:t xml:space="preserve"> </w:t>
      </w:r>
      <w:r>
        <w:rPr>
          <w:color w:val="0D0D0D"/>
          <w:lang w:val="ru-RU"/>
        </w:rPr>
        <w:t>obavljaju</w:t>
      </w:r>
      <w:r w:rsidR="00E62C07" w:rsidRPr="00E62C07">
        <w:rPr>
          <w:color w:val="0D0D0D"/>
          <w:lang w:val="ru-RU"/>
        </w:rPr>
        <w:t xml:space="preserve"> </w:t>
      </w:r>
      <w:r>
        <w:rPr>
          <w:color w:val="0D0D0D"/>
          <w:lang w:val="ru-RU"/>
        </w:rPr>
        <w:t>u</w:t>
      </w:r>
      <w:r w:rsidR="00E62C07" w:rsidRPr="00E62C07">
        <w:rPr>
          <w:color w:val="0D0D0D"/>
          <w:lang w:val="ru-RU"/>
        </w:rPr>
        <w:t xml:space="preserve"> </w:t>
      </w:r>
      <w:r>
        <w:rPr>
          <w:color w:val="0D0D0D"/>
          <w:lang w:val="ru-RU"/>
        </w:rPr>
        <w:t>skladu</w:t>
      </w:r>
      <w:r w:rsidR="00E62C07" w:rsidRPr="00E62C07">
        <w:rPr>
          <w:color w:val="0D0D0D"/>
          <w:lang w:val="ru-RU"/>
        </w:rPr>
        <w:t xml:space="preserve"> </w:t>
      </w:r>
      <w:r>
        <w:rPr>
          <w:color w:val="0D0D0D"/>
          <w:lang w:val="ru-RU"/>
        </w:rPr>
        <w:t>sa</w:t>
      </w:r>
      <w:r w:rsidR="00E62C07" w:rsidRPr="00E62C07">
        <w:rPr>
          <w:color w:val="0D0D0D"/>
          <w:lang w:val="ru-RU"/>
        </w:rPr>
        <w:t xml:space="preserve"> </w:t>
      </w:r>
      <w:r>
        <w:rPr>
          <w:color w:val="0D0D0D"/>
          <w:lang w:val="ru-RU"/>
        </w:rPr>
        <w:t>zakonom</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odlukom</w:t>
      </w:r>
      <w:r w:rsidR="00E62C07" w:rsidRPr="00E62C07">
        <w:rPr>
          <w:color w:val="0D0D0D"/>
          <w:lang w:val="ru-RU"/>
        </w:rPr>
        <w:t xml:space="preserve"> </w:t>
      </w:r>
      <w:r>
        <w:rPr>
          <w:color w:val="0D0D0D"/>
          <w:lang w:val="ru-RU"/>
        </w:rPr>
        <w:t>skupštine</w:t>
      </w:r>
      <w:r w:rsidR="00E62C07" w:rsidRPr="00E62C07">
        <w:rPr>
          <w:color w:val="0D0D0D"/>
          <w:lang w:val="ru-RU"/>
        </w:rPr>
        <w:t xml:space="preserve"> </w:t>
      </w:r>
      <w:r>
        <w:rPr>
          <w:color w:val="0D0D0D"/>
          <w:lang w:val="ru-RU"/>
        </w:rPr>
        <w:t>jedinice</w:t>
      </w:r>
      <w:r w:rsidR="00E62C07" w:rsidRPr="00E62C07">
        <w:rPr>
          <w:color w:val="0D0D0D"/>
          <w:lang w:val="ru-RU"/>
        </w:rPr>
        <w:t xml:space="preserve"> </w:t>
      </w:r>
      <w:r>
        <w:rPr>
          <w:color w:val="0D0D0D"/>
          <w:lang w:val="ru-RU"/>
        </w:rPr>
        <w:t>lokalne</w:t>
      </w:r>
      <w:r w:rsidR="00E62C07" w:rsidRPr="00E62C07">
        <w:rPr>
          <w:color w:val="0D0D0D"/>
          <w:lang w:val="ru-RU"/>
        </w:rPr>
        <w:t xml:space="preserve"> </w:t>
      </w:r>
      <w:r>
        <w:rPr>
          <w:color w:val="0D0D0D"/>
          <w:lang w:val="ru-RU"/>
        </w:rPr>
        <w:t>samouprave</w:t>
      </w:r>
      <w:r w:rsidR="00E62C07" w:rsidRPr="00E62C07">
        <w:rPr>
          <w:color w:val="0D0D0D"/>
          <w:lang w:val="ru-RU"/>
        </w:rPr>
        <w:t xml:space="preserve">. </w:t>
      </w:r>
    </w:p>
    <w:p w:rsidR="00E62C07" w:rsidRPr="00E62C07" w:rsidRDefault="008A35B1" w:rsidP="00E62C07">
      <w:pPr>
        <w:shd w:val="clear" w:color="auto" w:fill="FFFFFF"/>
        <w:ind w:firstLine="1440"/>
        <w:rPr>
          <w:color w:val="0D0D0D"/>
          <w:lang w:val="ru-RU"/>
        </w:rPr>
      </w:pPr>
      <w:r>
        <w:rPr>
          <w:color w:val="0D0D0D"/>
          <w:lang w:val="ru-RU"/>
        </w:rPr>
        <w:t>Odredbama</w:t>
      </w:r>
      <w:r w:rsidR="00E62C07" w:rsidRPr="00E62C07">
        <w:rPr>
          <w:color w:val="0D0D0D"/>
          <w:lang w:val="ru-RU"/>
        </w:rPr>
        <w:t xml:space="preserve"> </w:t>
      </w:r>
      <w:r>
        <w:rPr>
          <w:color w:val="0D0D0D"/>
          <w:lang w:val="ru-RU"/>
        </w:rPr>
        <w:t>čl</w:t>
      </w:r>
      <w:r w:rsidR="00E62C07" w:rsidRPr="00E62C07">
        <w:rPr>
          <w:color w:val="0D0D0D"/>
          <w:lang w:val="ru-RU"/>
        </w:rPr>
        <w:t xml:space="preserve">. 42. </w:t>
      </w:r>
      <w:r>
        <w:rPr>
          <w:color w:val="0D0D0D"/>
          <w:lang w:val="ru-RU"/>
        </w:rPr>
        <w:t>i</w:t>
      </w:r>
      <w:r w:rsidR="00E62C07" w:rsidRPr="00E62C07">
        <w:rPr>
          <w:color w:val="0D0D0D"/>
          <w:lang w:val="ru-RU"/>
        </w:rPr>
        <w:t xml:space="preserve"> 43. </w:t>
      </w:r>
      <w:r>
        <w:rPr>
          <w:color w:val="0D0D0D"/>
          <w:lang w:val="ru-RU"/>
        </w:rPr>
        <w:t>Zakona</w:t>
      </w:r>
      <w:r w:rsidR="00E62C07" w:rsidRPr="00E62C07">
        <w:rPr>
          <w:color w:val="0D0D0D"/>
          <w:lang w:val="ru-RU"/>
        </w:rPr>
        <w:t xml:space="preserve"> </w:t>
      </w:r>
      <w:r>
        <w:rPr>
          <w:color w:val="0D0D0D"/>
          <w:lang w:val="ru-RU"/>
        </w:rPr>
        <w:t>o</w:t>
      </w:r>
      <w:r w:rsidR="00E62C07" w:rsidRPr="00E62C07">
        <w:rPr>
          <w:color w:val="0D0D0D"/>
          <w:lang w:val="ru-RU"/>
        </w:rPr>
        <w:t xml:space="preserve"> </w:t>
      </w:r>
      <w:r>
        <w:rPr>
          <w:color w:val="0D0D0D"/>
          <w:lang w:val="ru-RU"/>
        </w:rPr>
        <w:t>komunalnim</w:t>
      </w:r>
      <w:r w:rsidR="00E62C07" w:rsidRPr="00E62C07">
        <w:rPr>
          <w:color w:val="0D0D0D"/>
          <w:lang w:val="ru-RU"/>
        </w:rPr>
        <w:t xml:space="preserve"> </w:t>
      </w:r>
      <w:r>
        <w:rPr>
          <w:color w:val="0D0D0D"/>
          <w:lang w:val="ru-RU"/>
        </w:rPr>
        <w:t>delatnostima</w:t>
      </w:r>
      <w:r w:rsidR="00E62C07" w:rsidRPr="00E62C07">
        <w:rPr>
          <w:color w:val="0D0D0D"/>
          <w:lang w:val="ru-RU"/>
        </w:rPr>
        <w:t xml:space="preserve"> </w:t>
      </w:r>
      <w:r>
        <w:rPr>
          <w:color w:val="0D0D0D"/>
          <w:lang w:val="ru-RU"/>
        </w:rPr>
        <w:t>propisane</w:t>
      </w:r>
      <w:r w:rsidR="00E62C07" w:rsidRPr="00E62C07">
        <w:rPr>
          <w:color w:val="0D0D0D"/>
          <w:lang w:val="ru-RU"/>
        </w:rPr>
        <w:t xml:space="preserve"> </w:t>
      </w:r>
      <w:r>
        <w:rPr>
          <w:color w:val="0D0D0D"/>
          <w:lang w:val="ru-RU"/>
        </w:rPr>
        <w:t>su</w:t>
      </w:r>
      <w:r w:rsidR="00E62C07" w:rsidRPr="00E62C07">
        <w:rPr>
          <w:color w:val="0D0D0D"/>
          <w:lang w:val="ru-RU"/>
        </w:rPr>
        <w:t xml:space="preserve"> </w:t>
      </w:r>
      <w:r>
        <w:rPr>
          <w:color w:val="0D0D0D"/>
          <w:lang w:val="ru-RU"/>
        </w:rPr>
        <w:t>novčane</w:t>
      </w:r>
      <w:r w:rsidR="00E62C07" w:rsidRPr="00E62C07">
        <w:rPr>
          <w:color w:val="0D0D0D"/>
          <w:lang w:val="ru-RU"/>
        </w:rPr>
        <w:t xml:space="preserve"> </w:t>
      </w:r>
      <w:r>
        <w:rPr>
          <w:color w:val="0D0D0D"/>
          <w:lang w:val="ru-RU"/>
        </w:rPr>
        <w:t>kazne</w:t>
      </w:r>
      <w:r w:rsidR="00E62C07" w:rsidRPr="00E62C07">
        <w:rPr>
          <w:color w:val="0D0D0D"/>
          <w:lang w:val="ru-RU"/>
        </w:rPr>
        <w:t xml:space="preserve"> </w:t>
      </w:r>
      <w:r>
        <w:rPr>
          <w:color w:val="0D0D0D"/>
          <w:lang w:val="ru-RU"/>
        </w:rPr>
        <w:t>za</w:t>
      </w:r>
      <w:r w:rsidR="00E62C07" w:rsidRPr="00E62C07">
        <w:rPr>
          <w:color w:val="0D0D0D"/>
          <w:lang w:val="ru-RU"/>
        </w:rPr>
        <w:t xml:space="preserve"> </w:t>
      </w:r>
      <w:r>
        <w:rPr>
          <w:color w:val="0D0D0D"/>
          <w:lang w:val="ru-RU"/>
        </w:rPr>
        <w:t>prekršaje</w:t>
      </w:r>
      <w:r w:rsidR="00E62C07" w:rsidRPr="00E62C07">
        <w:rPr>
          <w:color w:val="0D0D0D"/>
          <w:lang w:val="ru-RU"/>
        </w:rPr>
        <w:t xml:space="preserve"> </w:t>
      </w:r>
      <w:r>
        <w:rPr>
          <w:color w:val="0D0D0D"/>
          <w:lang w:val="ru-RU"/>
        </w:rPr>
        <w:t>pravnog</w:t>
      </w:r>
      <w:r w:rsidR="00E62C07" w:rsidRPr="00E62C07">
        <w:rPr>
          <w:color w:val="0D0D0D"/>
          <w:lang w:val="ru-RU"/>
        </w:rPr>
        <w:t xml:space="preserve"> </w:t>
      </w:r>
      <w:r>
        <w:rPr>
          <w:color w:val="0D0D0D"/>
          <w:lang w:val="ru-RU"/>
        </w:rPr>
        <w:t>lica</w:t>
      </w:r>
      <w:r w:rsidR="00E62C07" w:rsidRPr="00E62C07">
        <w:rPr>
          <w:color w:val="0D0D0D"/>
          <w:lang w:val="ru-RU"/>
        </w:rPr>
        <w:t xml:space="preserve"> </w:t>
      </w:r>
      <w:r>
        <w:rPr>
          <w:color w:val="0D0D0D"/>
          <w:lang w:val="ru-RU"/>
        </w:rPr>
        <w:t>i</w:t>
      </w:r>
      <w:r w:rsidR="00E62C07" w:rsidRPr="00E62C07">
        <w:rPr>
          <w:color w:val="0D0D0D"/>
          <w:lang w:val="ru-RU"/>
        </w:rPr>
        <w:t xml:space="preserve"> </w:t>
      </w:r>
      <w:r>
        <w:rPr>
          <w:color w:val="0D0D0D"/>
          <w:lang w:val="ru-RU"/>
        </w:rPr>
        <w:t>preduzetnika</w:t>
      </w:r>
      <w:r w:rsidR="00E62C07" w:rsidRPr="00E62C07">
        <w:rPr>
          <w:color w:val="0D0D0D"/>
          <w:lang w:val="ru-RU"/>
        </w:rPr>
        <w:t xml:space="preserve"> </w:t>
      </w:r>
      <w:r>
        <w:rPr>
          <w:color w:val="0D0D0D"/>
          <w:lang w:val="ru-RU"/>
        </w:rPr>
        <w:t>ako</w:t>
      </w:r>
      <w:r w:rsidR="00E62C07" w:rsidRPr="00E62C07">
        <w:rPr>
          <w:color w:val="0D0D0D"/>
          <w:lang w:val="ru-RU"/>
        </w:rPr>
        <w:t xml:space="preserve"> </w:t>
      </w:r>
      <w:r>
        <w:rPr>
          <w:color w:val="0D0D0D"/>
          <w:shd w:val="clear" w:color="auto" w:fill="FFFFFF"/>
          <w:lang w:val="ru-RU"/>
        </w:rPr>
        <w:t>obavlja</w:t>
      </w:r>
      <w:r w:rsidR="00E62C07" w:rsidRPr="00E62C07">
        <w:rPr>
          <w:color w:val="0D0D0D"/>
          <w:shd w:val="clear" w:color="auto" w:fill="FFFFFF"/>
          <w:lang w:val="ru-RU"/>
        </w:rPr>
        <w:t xml:space="preserve"> </w:t>
      </w:r>
      <w:r>
        <w:rPr>
          <w:color w:val="0D0D0D"/>
          <w:shd w:val="clear" w:color="auto" w:fill="FFFFFF"/>
          <w:lang w:val="ru-RU"/>
        </w:rPr>
        <w:t>komunalnu</w:t>
      </w:r>
      <w:r w:rsidR="00E62C07" w:rsidRPr="00E62C07">
        <w:rPr>
          <w:color w:val="0D0D0D"/>
          <w:shd w:val="clear" w:color="auto" w:fill="FFFFFF"/>
          <w:lang w:val="ru-RU"/>
        </w:rPr>
        <w:t xml:space="preserve"> </w:t>
      </w:r>
      <w:r>
        <w:rPr>
          <w:color w:val="0D0D0D"/>
          <w:shd w:val="clear" w:color="auto" w:fill="FFFFFF"/>
          <w:lang w:val="ru-RU"/>
        </w:rPr>
        <w:t>delatnost</w:t>
      </w:r>
      <w:r w:rsidR="00E62C07" w:rsidRPr="00E62C07">
        <w:rPr>
          <w:color w:val="0D0D0D"/>
          <w:shd w:val="clear" w:color="auto" w:fill="FFFFFF"/>
          <w:lang w:val="ru-RU"/>
        </w:rPr>
        <w:t xml:space="preserve"> </w:t>
      </w:r>
      <w:r>
        <w:rPr>
          <w:color w:val="0D0D0D"/>
          <w:shd w:val="clear" w:color="auto" w:fill="FFFFFF"/>
          <w:lang w:val="ru-RU"/>
        </w:rPr>
        <w:t>suprotno</w:t>
      </w:r>
      <w:r w:rsidR="00E62C07" w:rsidRPr="00E62C07">
        <w:rPr>
          <w:color w:val="0D0D0D"/>
          <w:shd w:val="clear" w:color="auto" w:fill="FFFFFF"/>
        </w:rPr>
        <w:t> </w:t>
      </w:r>
      <w:hyperlink r:id="rId10" w:anchor="c0009" w:history="1">
        <w:r>
          <w:rPr>
            <w:bCs/>
            <w:color w:val="0D0D0D"/>
            <w:shd w:val="clear" w:color="auto" w:fill="FFFFFF"/>
            <w:lang w:val="ru-RU"/>
          </w:rPr>
          <w:t>članu</w:t>
        </w:r>
        <w:r w:rsidR="00E62C07" w:rsidRPr="00E62C07">
          <w:rPr>
            <w:bCs/>
            <w:color w:val="0D0D0D"/>
            <w:shd w:val="clear" w:color="auto" w:fill="FFFFFF"/>
            <w:lang w:val="ru-RU"/>
          </w:rPr>
          <w:t xml:space="preserve"> 9.</w:t>
        </w:r>
      </w:hyperlink>
      <w:r w:rsidR="00E62C07" w:rsidRPr="00E62C07">
        <w:rPr>
          <w:color w:val="0D0D0D"/>
          <w:shd w:val="clear" w:color="auto" w:fill="FFFFFF"/>
        </w:rPr>
        <w:t> </w:t>
      </w:r>
      <w:r>
        <w:rPr>
          <w:color w:val="0D0D0D"/>
          <w:shd w:val="clear" w:color="auto" w:fill="FFFFFF"/>
          <w:lang w:val="ru-RU"/>
        </w:rPr>
        <w:t>ovog</w:t>
      </w:r>
      <w:r w:rsidR="00E62C07" w:rsidRPr="00E62C07">
        <w:rPr>
          <w:color w:val="0D0D0D"/>
          <w:shd w:val="clear" w:color="auto" w:fill="FFFFFF"/>
          <w:lang w:val="ru-RU"/>
        </w:rPr>
        <w:t xml:space="preserve"> </w:t>
      </w:r>
      <w:r>
        <w:rPr>
          <w:color w:val="0D0D0D"/>
          <w:shd w:val="clear" w:color="auto" w:fill="FFFFFF"/>
          <w:lang w:val="ru-RU"/>
        </w:rPr>
        <w:t>zakona</w:t>
      </w:r>
      <w:r w:rsidR="00E62C07" w:rsidRPr="00E62C07">
        <w:rPr>
          <w:color w:val="0D0D0D"/>
          <w:shd w:val="clear" w:color="auto" w:fill="FFFFFF"/>
          <w:lang w:val="ru-RU"/>
        </w:rPr>
        <w:t>,</w:t>
      </w:r>
      <w:r w:rsidR="00E62C07" w:rsidRPr="00E62C07">
        <w:rPr>
          <w:color w:val="0D0D0D"/>
          <w:shd w:val="clear" w:color="auto" w:fill="FFFFFF"/>
          <w:lang w:val="sr-Cyrl-ME"/>
        </w:rPr>
        <w:t xml:space="preserve"> </w:t>
      </w:r>
      <w:r>
        <w:rPr>
          <w:color w:val="0D0D0D"/>
          <w:shd w:val="clear" w:color="auto" w:fill="FFFFFF"/>
          <w:lang w:val="sr-Cyrl-ME"/>
        </w:rPr>
        <w:t>kao</w:t>
      </w:r>
      <w:r w:rsidR="00E62C07" w:rsidRPr="00E62C07">
        <w:rPr>
          <w:color w:val="0D0D0D"/>
          <w:shd w:val="clear" w:color="auto" w:fill="FFFFFF"/>
          <w:lang w:val="sr-Cyrl-ME"/>
        </w:rPr>
        <w:t xml:space="preserve"> </w:t>
      </w:r>
      <w:r>
        <w:rPr>
          <w:color w:val="0D0D0D"/>
          <w:shd w:val="clear" w:color="auto" w:fill="FFFFFF"/>
          <w:lang w:val="sr-Cyrl-ME"/>
        </w:rPr>
        <w:t>i</w:t>
      </w:r>
      <w:r w:rsidR="00E62C07" w:rsidRPr="00E62C07">
        <w:rPr>
          <w:color w:val="0D0D0D"/>
          <w:shd w:val="clear" w:color="auto" w:fill="FFFFFF"/>
          <w:lang w:val="sr-Cyrl-ME"/>
        </w:rPr>
        <w:t xml:space="preserve"> </w:t>
      </w:r>
      <w:r>
        <w:rPr>
          <w:color w:val="0D0D0D"/>
          <w:shd w:val="clear" w:color="auto" w:fill="FFFFFF"/>
          <w:lang w:val="sr-Cyrl-ME"/>
        </w:rPr>
        <w:t>da</w:t>
      </w:r>
      <w:r w:rsidR="00E62C07" w:rsidRPr="00E62C07">
        <w:rPr>
          <w:color w:val="0D0D0D"/>
          <w:shd w:val="clear" w:color="auto" w:fill="FFFFFF"/>
          <w:lang w:val="sr-Cyrl-ME"/>
        </w:rPr>
        <w:t xml:space="preserve"> </w:t>
      </w:r>
      <w:r>
        <w:rPr>
          <w:color w:val="0D0D0D"/>
          <w:shd w:val="clear" w:color="auto" w:fill="FFFFFF"/>
          <w:lang w:val="sr-Cyrl-ME"/>
        </w:rPr>
        <w:t>se</w:t>
      </w:r>
      <w:r w:rsidR="00E62C07" w:rsidRPr="00E62C07">
        <w:rPr>
          <w:color w:val="0D0D0D"/>
          <w:shd w:val="clear" w:color="auto" w:fill="FFFFFF"/>
          <w:lang w:val="sr-Cyrl-ME"/>
        </w:rPr>
        <w:t xml:space="preserve"> </w:t>
      </w:r>
      <w:r>
        <w:rPr>
          <w:color w:val="0D0D0D"/>
          <w:shd w:val="clear" w:color="auto" w:fill="FFFFFF"/>
          <w:lang w:val="sr-Cyrl-ME"/>
        </w:rPr>
        <w:t>z</w:t>
      </w:r>
      <w:r>
        <w:rPr>
          <w:color w:val="0D0D0D"/>
          <w:lang w:val="ru-RU" w:eastAsia="en-GB"/>
        </w:rPr>
        <w:t>a</w:t>
      </w:r>
      <w:r w:rsidR="00E62C07" w:rsidRPr="00E62C07">
        <w:rPr>
          <w:color w:val="0D0D0D"/>
          <w:lang w:val="ru-RU" w:eastAsia="en-GB"/>
        </w:rPr>
        <w:t xml:space="preserve"> </w:t>
      </w:r>
      <w:r>
        <w:rPr>
          <w:color w:val="0D0D0D"/>
          <w:lang w:val="ru-RU" w:eastAsia="en-GB"/>
        </w:rPr>
        <w:t>prekršaj</w:t>
      </w:r>
      <w:r w:rsidR="00E62C07" w:rsidRPr="00E62C07">
        <w:rPr>
          <w:color w:val="0D0D0D"/>
          <w:lang w:val="ru-RU" w:eastAsia="en-GB"/>
        </w:rPr>
        <w:t xml:space="preserve"> </w:t>
      </w:r>
      <w:r>
        <w:rPr>
          <w:color w:val="0D0D0D"/>
          <w:lang w:val="ru-RU" w:eastAsia="en-GB"/>
        </w:rPr>
        <w:t>iz</w:t>
      </w:r>
      <w:r w:rsidR="00E62C07" w:rsidRPr="00E62C07">
        <w:rPr>
          <w:color w:val="0D0D0D"/>
          <w:lang w:val="ru-RU" w:eastAsia="en-GB"/>
        </w:rPr>
        <w:t xml:space="preserve"> </w:t>
      </w:r>
      <w:r>
        <w:rPr>
          <w:color w:val="0D0D0D"/>
          <w:lang w:val="ru-RU" w:eastAsia="en-GB"/>
        </w:rPr>
        <w:t>čl</w:t>
      </w:r>
      <w:r w:rsidR="00E62C07" w:rsidRPr="00E62C07">
        <w:rPr>
          <w:color w:val="0D0D0D"/>
          <w:lang w:val="ru-RU" w:eastAsia="en-GB"/>
        </w:rPr>
        <w:t xml:space="preserve">. 42. </w:t>
      </w:r>
      <w:r>
        <w:rPr>
          <w:color w:val="0D0D0D"/>
          <w:lang w:val="ru-RU" w:eastAsia="en-GB"/>
        </w:rPr>
        <w:t>i</w:t>
      </w:r>
      <w:r w:rsidR="00E62C07" w:rsidRPr="00E62C07">
        <w:rPr>
          <w:color w:val="0D0D0D"/>
          <w:lang w:val="ru-RU" w:eastAsia="en-GB"/>
        </w:rPr>
        <w:t xml:space="preserve"> 43. </w:t>
      </w:r>
      <w:r>
        <w:rPr>
          <w:color w:val="0D0D0D"/>
          <w:lang w:val="ru-RU" w:eastAsia="en-GB"/>
        </w:rPr>
        <w:t>Zakona</w:t>
      </w:r>
      <w:r w:rsidR="00E62C07" w:rsidRPr="00E62C07">
        <w:rPr>
          <w:color w:val="0D0D0D"/>
          <w:lang w:val="ru-RU" w:eastAsia="en-GB"/>
        </w:rPr>
        <w:t xml:space="preserve">, </w:t>
      </w:r>
      <w:r>
        <w:rPr>
          <w:color w:val="0D0D0D"/>
          <w:lang w:val="ru-RU" w:eastAsia="en-GB"/>
        </w:rPr>
        <w:t>može</w:t>
      </w:r>
      <w:r w:rsidR="00E62C07" w:rsidRPr="00E62C07">
        <w:rPr>
          <w:color w:val="0D0D0D"/>
          <w:lang w:val="ru-RU" w:eastAsia="en-GB"/>
        </w:rPr>
        <w:t xml:space="preserve">, </w:t>
      </w:r>
      <w:r>
        <w:rPr>
          <w:color w:val="0D0D0D"/>
          <w:lang w:val="ru-RU" w:eastAsia="en-GB"/>
        </w:rPr>
        <w:t>uz</w:t>
      </w:r>
      <w:r w:rsidR="00E62C07" w:rsidRPr="00E62C07">
        <w:rPr>
          <w:color w:val="0D0D0D"/>
          <w:lang w:val="ru-RU" w:eastAsia="en-GB"/>
        </w:rPr>
        <w:t xml:space="preserve"> </w:t>
      </w:r>
      <w:r>
        <w:rPr>
          <w:color w:val="0D0D0D"/>
          <w:lang w:val="ru-RU" w:eastAsia="en-GB"/>
        </w:rPr>
        <w:t>izrečenu</w:t>
      </w:r>
      <w:r w:rsidR="00E62C07" w:rsidRPr="00E62C07">
        <w:rPr>
          <w:color w:val="0D0D0D"/>
          <w:lang w:val="ru-RU" w:eastAsia="en-GB"/>
        </w:rPr>
        <w:t xml:space="preserve"> </w:t>
      </w:r>
      <w:r>
        <w:rPr>
          <w:color w:val="0D0D0D"/>
          <w:lang w:val="ru-RU" w:eastAsia="en-GB"/>
        </w:rPr>
        <w:t>kaznu</w:t>
      </w:r>
      <w:r w:rsidR="00E62C07" w:rsidRPr="00E62C07">
        <w:rPr>
          <w:color w:val="0D0D0D"/>
          <w:lang w:val="ru-RU" w:eastAsia="en-GB"/>
        </w:rPr>
        <w:t xml:space="preserve"> </w:t>
      </w:r>
      <w:r>
        <w:rPr>
          <w:color w:val="0D0D0D"/>
          <w:lang w:val="ru-RU" w:eastAsia="en-GB"/>
        </w:rPr>
        <w:t>izreći</w:t>
      </w:r>
      <w:r w:rsidR="00E62C07" w:rsidRPr="00E62C07">
        <w:rPr>
          <w:color w:val="0D0D0D"/>
          <w:lang w:val="ru-RU" w:eastAsia="en-GB"/>
        </w:rPr>
        <w:t xml:space="preserve"> </w:t>
      </w:r>
      <w:r>
        <w:rPr>
          <w:color w:val="0D0D0D"/>
          <w:lang w:val="ru-RU" w:eastAsia="en-GB"/>
        </w:rPr>
        <w:t>i</w:t>
      </w:r>
      <w:r w:rsidR="00E62C07" w:rsidRPr="00E62C07">
        <w:rPr>
          <w:color w:val="0D0D0D"/>
          <w:lang w:val="ru-RU" w:eastAsia="en-GB"/>
        </w:rPr>
        <w:t xml:space="preserve"> </w:t>
      </w:r>
      <w:r>
        <w:rPr>
          <w:color w:val="0D0D0D"/>
          <w:lang w:val="ru-RU" w:eastAsia="en-GB"/>
        </w:rPr>
        <w:t>zaštitna</w:t>
      </w:r>
      <w:r w:rsidR="00E62C07" w:rsidRPr="00E62C07">
        <w:rPr>
          <w:color w:val="0D0D0D"/>
          <w:lang w:val="ru-RU" w:eastAsia="en-GB"/>
        </w:rPr>
        <w:t xml:space="preserve"> </w:t>
      </w:r>
      <w:r>
        <w:rPr>
          <w:color w:val="0D0D0D"/>
          <w:lang w:val="ru-RU" w:eastAsia="en-GB"/>
        </w:rPr>
        <w:t>mera</w:t>
      </w:r>
      <w:r w:rsidR="00E62C07" w:rsidRPr="00E62C07">
        <w:rPr>
          <w:color w:val="0D0D0D"/>
          <w:lang w:val="ru-RU" w:eastAsia="en-GB"/>
        </w:rPr>
        <w:t xml:space="preserve"> </w:t>
      </w:r>
      <w:r>
        <w:rPr>
          <w:color w:val="0D0D0D"/>
          <w:lang w:val="ru-RU" w:eastAsia="en-GB"/>
        </w:rPr>
        <w:t>zabrane</w:t>
      </w:r>
      <w:r w:rsidR="00E62C07" w:rsidRPr="00E62C07">
        <w:rPr>
          <w:color w:val="0D0D0D"/>
          <w:lang w:val="ru-RU" w:eastAsia="en-GB"/>
        </w:rPr>
        <w:t xml:space="preserve"> </w:t>
      </w:r>
      <w:r>
        <w:rPr>
          <w:color w:val="0D0D0D"/>
          <w:lang w:val="ru-RU" w:eastAsia="en-GB"/>
        </w:rPr>
        <w:t>vršenja</w:t>
      </w:r>
      <w:r w:rsidR="00E62C07" w:rsidRPr="00E62C07">
        <w:rPr>
          <w:color w:val="0D0D0D"/>
          <w:lang w:val="ru-RU" w:eastAsia="en-GB"/>
        </w:rPr>
        <w:t xml:space="preserve"> </w:t>
      </w:r>
      <w:r>
        <w:rPr>
          <w:color w:val="0D0D0D"/>
          <w:lang w:val="ru-RU" w:eastAsia="en-GB"/>
        </w:rPr>
        <w:t>određene</w:t>
      </w:r>
      <w:r w:rsidR="00E62C07" w:rsidRPr="00E62C07">
        <w:rPr>
          <w:color w:val="0D0D0D"/>
          <w:lang w:val="ru-RU" w:eastAsia="en-GB"/>
        </w:rPr>
        <w:t xml:space="preserve"> </w:t>
      </w:r>
      <w:r>
        <w:rPr>
          <w:color w:val="0D0D0D"/>
          <w:lang w:val="ru-RU" w:eastAsia="en-GB"/>
        </w:rPr>
        <w:t>delatnosti</w:t>
      </w:r>
      <w:r w:rsidR="00E62C07" w:rsidRPr="00E62C07">
        <w:rPr>
          <w:color w:val="0D0D0D"/>
          <w:lang w:val="ru-RU" w:eastAsia="en-GB"/>
        </w:rPr>
        <w:t xml:space="preserve"> </w:t>
      </w:r>
      <w:r>
        <w:rPr>
          <w:color w:val="0D0D0D"/>
          <w:lang w:val="ru-RU" w:eastAsia="en-GB"/>
        </w:rPr>
        <w:t>u</w:t>
      </w:r>
      <w:r w:rsidR="00E62C07" w:rsidRPr="00E62C07">
        <w:rPr>
          <w:color w:val="0D0D0D"/>
          <w:lang w:val="ru-RU" w:eastAsia="en-GB"/>
        </w:rPr>
        <w:t xml:space="preserve"> </w:t>
      </w:r>
      <w:r>
        <w:rPr>
          <w:color w:val="0D0D0D"/>
          <w:lang w:val="ru-RU" w:eastAsia="en-GB"/>
        </w:rPr>
        <w:t>trajanju</w:t>
      </w:r>
      <w:r w:rsidR="00E62C07" w:rsidRPr="00E62C07">
        <w:rPr>
          <w:color w:val="0D0D0D"/>
          <w:lang w:val="ru-RU" w:eastAsia="en-GB"/>
        </w:rPr>
        <w:t xml:space="preserve"> </w:t>
      </w:r>
      <w:r>
        <w:rPr>
          <w:color w:val="0D0D0D"/>
          <w:lang w:val="ru-RU" w:eastAsia="en-GB"/>
        </w:rPr>
        <w:t>do</w:t>
      </w:r>
      <w:r w:rsidR="00E62C07" w:rsidRPr="00E62C07">
        <w:rPr>
          <w:color w:val="0D0D0D"/>
          <w:lang w:val="ru-RU" w:eastAsia="en-GB"/>
        </w:rPr>
        <w:t xml:space="preserve"> </w:t>
      </w:r>
      <w:r>
        <w:rPr>
          <w:color w:val="0D0D0D"/>
          <w:lang w:val="ru-RU" w:eastAsia="en-GB"/>
        </w:rPr>
        <w:t>tri</w:t>
      </w:r>
      <w:r w:rsidR="00E62C07" w:rsidRPr="00E62C07">
        <w:rPr>
          <w:color w:val="0D0D0D"/>
          <w:lang w:val="ru-RU" w:eastAsia="en-GB"/>
        </w:rPr>
        <w:t xml:space="preserve"> </w:t>
      </w:r>
      <w:r>
        <w:rPr>
          <w:color w:val="0D0D0D"/>
          <w:lang w:val="ru-RU" w:eastAsia="en-GB"/>
        </w:rPr>
        <w:t>godine</w:t>
      </w:r>
      <w:r w:rsidR="00E62C07" w:rsidRPr="00E62C07">
        <w:rPr>
          <w:color w:val="0D0D0D"/>
          <w:lang w:val="ru-RU" w:eastAsia="en-GB"/>
        </w:rPr>
        <w:t xml:space="preserve">. </w:t>
      </w:r>
    </w:p>
    <w:p w:rsidR="00E62C07" w:rsidRPr="00E62C07" w:rsidRDefault="008A35B1" w:rsidP="00E62C07">
      <w:pPr>
        <w:tabs>
          <w:tab w:val="left" w:pos="720"/>
        </w:tabs>
        <w:autoSpaceDE w:val="0"/>
        <w:autoSpaceDN w:val="0"/>
        <w:adjustRightInd w:val="0"/>
        <w:ind w:firstLine="1440"/>
        <w:rPr>
          <w:color w:val="000000"/>
          <w:lang w:val="sr-Cyrl-CS"/>
        </w:rPr>
      </w:pPr>
      <w:r>
        <w:rPr>
          <w:color w:val="0D0D0D"/>
          <w:lang w:val="sr-Cyrl-RS"/>
        </w:rPr>
        <w:t>Takođe</w:t>
      </w:r>
      <w:r w:rsidR="00E62C07" w:rsidRPr="00E62C07">
        <w:rPr>
          <w:color w:val="0D0D0D"/>
          <w:lang w:val="sr-Cyrl-RS"/>
        </w:rPr>
        <w:t xml:space="preserve">, </w:t>
      </w:r>
      <w:r>
        <w:rPr>
          <w:color w:val="0D0D0D"/>
        </w:rPr>
        <w:t>odredbom</w:t>
      </w:r>
      <w:r w:rsidR="00E62C07" w:rsidRPr="00E62C07">
        <w:rPr>
          <w:color w:val="0D0D0D"/>
        </w:rPr>
        <w:t xml:space="preserve"> </w:t>
      </w:r>
      <w:r>
        <w:rPr>
          <w:color w:val="0D0D0D"/>
        </w:rPr>
        <w:t>člana</w:t>
      </w:r>
      <w:r w:rsidR="00E62C07" w:rsidRPr="00E62C07">
        <w:rPr>
          <w:color w:val="0D0D0D"/>
        </w:rPr>
        <w:t xml:space="preserve"> 32. </w:t>
      </w:r>
      <w:r>
        <w:rPr>
          <w:color w:val="0D0D0D"/>
        </w:rPr>
        <w:t>Zakona</w:t>
      </w:r>
      <w:r w:rsidR="00E62C07" w:rsidRPr="00E62C07">
        <w:rPr>
          <w:color w:val="0D0D0D"/>
        </w:rPr>
        <w:t xml:space="preserve"> </w:t>
      </w:r>
      <w:r>
        <w:rPr>
          <w:color w:val="0D0D0D"/>
        </w:rPr>
        <w:t>propisano</w:t>
      </w:r>
      <w:r w:rsidR="00E62C07" w:rsidRPr="00E62C07">
        <w:rPr>
          <w:color w:val="0D0D0D"/>
        </w:rPr>
        <w:t xml:space="preserve"> </w:t>
      </w:r>
      <w:r>
        <w:rPr>
          <w:color w:val="0D0D0D"/>
        </w:rPr>
        <w:t>da</w:t>
      </w:r>
      <w:r w:rsidR="00E62C07" w:rsidRPr="00E62C07">
        <w:rPr>
          <w:color w:val="0D0D0D"/>
        </w:rPr>
        <w:t xml:space="preserve"> </w:t>
      </w:r>
      <w:r>
        <w:rPr>
          <w:color w:val="0D0D0D"/>
        </w:rPr>
        <w:t>nadzor</w:t>
      </w:r>
      <w:r w:rsidR="00E62C07" w:rsidRPr="00E62C07">
        <w:rPr>
          <w:color w:val="0D0D0D"/>
        </w:rPr>
        <w:t xml:space="preserve"> </w:t>
      </w:r>
      <w:r>
        <w:rPr>
          <w:color w:val="0D0D0D"/>
        </w:rPr>
        <w:t>nad</w:t>
      </w:r>
      <w:r w:rsidR="00E62C07" w:rsidRPr="00E62C07">
        <w:rPr>
          <w:color w:val="0D0D0D"/>
        </w:rPr>
        <w:t xml:space="preserve"> </w:t>
      </w:r>
      <w:r>
        <w:rPr>
          <w:color w:val="0D0D0D"/>
        </w:rPr>
        <w:t>izvršavanjem</w:t>
      </w:r>
      <w:r w:rsidR="00E62C07" w:rsidRPr="00E62C07">
        <w:rPr>
          <w:color w:val="0D0D0D"/>
        </w:rPr>
        <w:t xml:space="preserve"> </w:t>
      </w:r>
      <w:r>
        <w:rPr>
          <w:color w:val="0D0D0D"/>
        </w:rPr>
        <w:t>odredaba</w:t>
      </w:r>
      <w:r w:rsidR="00E62C07" w:rsidRPr="00E62C07">
        <w:rPr>
          <w:color w:val="0D0D0D"/>
        </w:rPr>
        <w:t xml:space="preserve"> </w:t>
      </w:r>
      <w:r>
        <w:rPr>
          <w:color w:val="0D0D0D"/>
        </w:rPr>
        <w:t>Zakona</w:t>
      </w:r>
      <w:r w:rsidR="00E62C07" w:rsidRPr="00E62C07">
        <w:rPr>
          <w:color w:val="0D0D0D"/>
        </w:rPr>
        <w:t xml:space="preserve"> </w:t>
      </w:r>
      <w:r>
        <w:rPr>
          <w:color w:val="0D0D0D"/>
        </w:rPr>
        <w:t>i</w:t>
      </w:r>
      <w:r w:rsidR="00E62C07" w:rsidRPr="00E62C07">
        <w:rPr>
          <w:color w:val="0D0D0D"/>
        </w:rPr>
        <w:t xml:space="preserve"> </w:t>
      </w:r>
      <w:r>
        <w:rPr>
          <w:color w:val="0D0D0D"/>
        </w:rPr>
        <w:t>republičkih</w:t>
      </w:r>
      <w:r w:rsidR="00E62C07" w:rsidRPr="00E62C07">
        <w:rPr>
          <w:color w:val="0D0D0D"/>
        </w:rPr>
        <w:t xml:space="preserve"> </w:t>
      </w:r>
      <w:r>
        <w:rPr>
          <w:color w:val="0D0D0D"/>
        </w:rPr>
        <w:t>propisa</w:t>
      </w:r>
      <w:r w:rsidR="00E62C07" w:rsidRPr="00E62C07">
        <w:rPr>
          <w:color w:val="0D0D0D"/>
        </w:rPr>
        <w:t xml:space="preserve"> </w:t>
      </w:r>
      <w:r>
        <w:rPr>
          <w:color w:val="0D0D0D"/>
        </w:rPr>
        <w:t>donetih</w:t>
      </w:r>
      <w:r w:rsidR="00E62C07" w:rsidRPr="00E62C07">
        <w:rPr>
          <w:color w:val="0D0D0D"/>
        </w:rPr>
        <w:t xml:space="preserve"> </w:t>
      </w:r>
      <w:r>
        <w:rPr>
          <w:color w:val="0D0D0D"/>
        </w:rPr>
        <w:t>na</w:t>
      </w:r>
      <w:r w:rsidR="00E62C07" w:rsidRPr="00E62C07">
        <w:rPr>
          <w:color w:val="0D0D0D"/>
        </w:rPr>
        <w:t xml:space="preserve"> </w:t>
      </w:r>
      <w:r>
        <w:rPr>
          <w:color w:val="0D0D0D"/>
        </w:rPr>
        <w:t>osnovu</w:t>
      </w:r>
      <w:r w:rsidR="00E62C07" w:rsidRPr="00E62C07">
        <w:rPr>
          <w:color w:val="0D0D0D"/>
        </w:rPr>
        <w:t xml:space="preserve"> </w:t>
      </w:r>
      <w:r>
        <w:rPr>
          <w:color w:val="0D0D0D"/>
        </w:rPr>
        <w:t>Zakona</w:t>
      </w:r>
      <w:r w:rsidR="00E62C07" w:rsidRPr="00E62C07">
        <w:rPr>
          <w:color w:val="0D0D0D"/>
        </w:rPr>
        <w:t xml:space="preserve"> </w:t>
      </w:r>
      <w:r>
        <w:rPr>
          <w:color w:val="0D0D0D"/>
        </w:rPr>
        <w:t>vrši</w:t>
      </w:r>
      <w:r w:rsidR="00E62C07" w:rsidRPr="00E62C07">
        <w:rPr>
          <w:color w:val="0D0D0D"/>
        </w:rPr>
        <w:t xml:space="preserve"> </w:t>
      </w:r>
      <w:r>
        <w:rPr>
          <w:color w:val="0D0D0D"/>
        </w:rPr>
        <w:t>ministarstvo</w:t>
      </w:r>
      <w:r w:rsidR="00E62C07" w:rsidRPr="00E62C07">
        <w:rPr>
          <w:color w:val="0D0D0D"/>
        </w:rPr>
        <w:t xml:space="preserve"> </w:t>
      </w:r>
      <w:r>
        <w:rPr>
          <w:color w:val="0D0D0D"/>
        </w:rPr>
        <w:t>nadležno</w:t>
      </w:r>
      <w:r w:rsidR="00E62C07" w:rsidRPr="00E62C07">
        <w:rPr>
          <w:color w:val="0D0D0D"/>
        </w:rPr>
        <w:t xml:space="preserve"> </w:t>
      </w:r>
      <w:r>
        <w:rPr>
          <w:color w:val="0D0D0D"/>
        </w:rPr>
        <w:t>za</w:t>
      </w:r>
      <w:r w:rsidR="00E62C07" w:rsidRPr="00E62C07">
        <w:rPr>
          <w:color w:val="0D0D0D"/>
        </w:rPr>
        <w:t xml:space="preserve"> </w:t>
      </w:r>
      <w:r>
        <w:rPr>
          <w:color w:val="0D0D0D"/>
        </w:rPr>
        <w:t>komunalne</w:t>
      </w:r>
      <w:r w:rsidR="00E62C07" w:rsidRPr="00E62C07">
        <w:rPr>
          <w:color w:val="0D0D0D"/>
        </w:rPr>
        <w:t xml:space="preserve"> </w:t>
      </w:r>
      <w:r>
        <w:rPr>
          <w:color w:val="0D0D0D"/>
        </w:rPr>
        <w:t>delatnosti</w:t>
      </w:r>
      <w:r w:rsidR="00E62C07" w:rsidRPr="00E62C07">
        <w:rPr>
          <w:color w:val="0D0D0D"/>
        </w:rPr>
        <w:t xml:space="preserve">, </w:t>
      </w:r>
      <w:r>
        <w:rPr>
          <w:color w:val="0D0D0D"/>
        </w:rPr>
        <w:t>preko</w:t>
      </w:r>
      <w:r w:rsidR="00E62C07" w:rsidRPr="00E62C07">
        <w:rPr>
          <w:color w:val="0D0D0D"/>
        </w:rPr>
        <w:t xml:space="preserve"> </w:t>
      </w:r>
      <w:r>
        <w:rPr>
          <w:color w:val="0D0D0D"/>
        </w:rPr>
        <w:t>republičkih</w:t>
      </w:r>
      <w:r w:rsidR="00E62C07" w:rsidRPr="00E62C07">
        <w:rPr>
          <w:color w:val="0D0D0D"/>
        </w:rPr>
        <w:t xml:space="preserve"> </w:t>
      </w:r>
      <w:r>
        <w:rPr>
          <w:color w:val="0D0D0D"/>
        </w:rPr>
        <w:t>komunalnih</w:t>
      </w:r>
      <w:r w:rsidR="00E62C07" w:rsidRPr="00E62C07">
        <w:rPr>
          <w:color w:val="0D0D0D"/>
        </w:rPr>
        <w:t xml:space="preserve"> </w:t>
      </w:r>
      <w:r>
        <w:rPr>
          <w:color w:val="0D0D0D"/>
        </w:rPr>
        <w:t>inspektora</w:t>
      </w:r>
      <w:r w:rsidR="00E62C07" w:rsidRPr="00E62C07">
        <w:rPr>
          <w:color w:val="0D0D0D"/>
        </w:rPr>
        <w:t xml:space="preserve">, </w:t>
      </w:r>
      <w:r>
        <w:rPr>
          <w:color w:val="0D0D0D"/>
        </w:rPr>
        <w:t>u</w:t>
      </w:r>
      <w:r w:rsidR="00E62C07" w:rsidRPr="00E62C07">
        <w:rPr>
          <w:color w:val="0D0D0D"/>
        </w:rPr>
        <w:t xml:space="preserve"> </w:t>
      </w:r>
      <w:r>
        <w:rPr>
          <w:color w:val="0D0D0D"/>
        </w:rPr>
        <w:t>okviru</w:t>
      </w:r>
      <w:r w:rsidR="00E62C07" w:rsidRPr="00E62C07">
        <w:rPr>
          <w:color w:val="0D0D0D"/>
        </w:rPr>
        <w:t xml:space="preserve"> </w:t>
      </w:r>
      <w:r>
        <w:rPr>
          <w:color w:val="0D0D0D"/>
        </w:rPr>
        <w:t>delokruga</w:t>
      </w:r>
      <w:r w:rsidR="00E62C07" w:rsidRPr="00E62C07">
        <w:rPr>
          <w:color w:val="0D0D0D"/>
        </w:rPr>
        <w:t xml:space="preserve"> </w:t>
      </w:r>
      <w:r>
        <w:rPr>
          <w:color w:val="0D0D0D"/>
        </w:rPr>
        <w:t>utvrđenog</w:t>
      </w:r>
      <w:r w:rsidR="00E62C07" w:rsidRPr="00E62C07">
        <w:rPr>
          <w:color w:val="0D0D0D"/>
        </w:rPr>
        <w:t xml:space="preserve"> </w:t>
      </w:r>
      <w:r>
        <w:rPr>
          <w:color w:val="0D0D0D"/>
        </w:rPr>
        <w:t>zakonom</w:t>
      </w:r>
      <w:r w:rsidR="00E62C07" w:rsidRPr="00E62C07">
        <w:rPr>
          <w:color w:val="0D0D0D"/>
          <w:lang w:val="sr-Cyrl-RS"/>
        </w:rPr>
        <w:t xml:space="preserve"> (</w:t>
      </w:r>
      <w:r>
        <w:rPr>
          <w:color w:val="0D0D0D"/>
          <w:lang w:val="sr-Cyrl-RS"/>
        </w:rPr>
        <w:t>stav</w:t>
      </w:r>
      <w:r w:rsidR="00E62C07" w:rsidRPr="00E62C07">
        <w:rPr>
          <w:color w:val="0D0D0D"/>
          <w:lang w:val="sr-Cyrl-RS"/>
        </w:rPr>
        <w:t xml:space="preserve"> 1),</w:t>
      </w:r>
      <w:r w:rsidR="00E62C07" w:rsidRPr="00E62C07">
        <w:rPr>
          <w:color w:val="0D0D0D"/>
        </w:rPr>
        <w:t xml:space="preserve"> </w:t>
      </w:r>
      <w:r>
        <w:rPr>
          <w:color w:val="0D0D0D"/>
        </w:rPr>
        <w:t>inspekcijski</w:t>
      </w:r>
      <w:r w:rsidR="00E62C07" w:rsidRPr="00E62C07">
        <w:rPr>
          <w:color w:val="0D0D0D"/>
        </w:rPr>
        <w:t xml:space="preserve"> </w:t>
      </w:r>
      <w:r>
        <w:rPr>
          <w:color w:val="0D0D0D"/>
        </w:rPr>
        <w:t>nadzor</w:t>
      </w:r>
      <w:r w:rsidR="00E62C07" w:rsidRPr="00E62C07">
        <w:rPr>
          <w:color w:val="0D0D0D"/>
        </w:rPr>
        <w:t xml:space="preserve"> </w:t>
      </w:r>
      <w:r>
        <w:rPr>
          <w:color w:val="0D0D0D"/>
        </w:rPr>
        <w:t>nad</w:t>
      </w:r>
      <w:r w:rsidR="00E62C07" w:rsidRPr="00E62C07">
        <w:rPr>
          <w:color w:val="0D0D0D"/>
        </w:rPr>
        <w:t xml:space="preserve"> </w:t>
      </w:r>
      <w:r>
        <w:rPr>
          <w:color w:val="0D0D0D"/>
        </w:rPr>
        <w:t>sprovođenjem</w:t>
      </w:r>
      <w:r w:rsidR="00E62C07" w:rsidRPr="00E62C07">
        <w:rPr>
          <w:color w:val="0D0D0D"/>
        </w:rPr>
        <w:t xml:space="preserve"> </w:t>
      </w:r>
      <w:r>
        <w:rPr>
          <w:color w:val="0D0D0D"/>
        </w:rPr>
        <w:t>odredaba</w:t>
      </w:r>
      <w:r w:rsidR="00E62C07" w:rsidRPr="00E62C07">
        <w:rPr>
          <w:color w:val="0D0D0D"/>
        </w:rPr>
        <w:t xml:space="preserve"> </w:t>
      </w:r>
      <w:r>
        <w:rPr>
          <w:color w:val="0D0D0D"/>
        </w:rPr>
        <w:t>Zakona</w:t>
      </w:r>
      <w:r w:rsidR="00E62C07" w:rsidRPr="00E62C07">
        <w:rPr>
          <w:color w:val="0D0D0D"/>
        </w:rPr>
        <w:t xml:space="preserve"> </w:t>
      </w:r>
      <w:r>
        <w:rPr>
          <w:color w:val="0D0D0D"/>
        </w:rPr>
        <w:t>i</w:t>
      </w:r>
      <w:r w:rsidR="00E62C07" w:rsidRPr="00E62C07">
        <w:rPr>
          <w:color w:val="0D0D0D"/>
        </w:rPr>
        <w:t xml:space="preserve"> </w:t>
      </w:r>
      <w:r>
        <w:rPr>
          <w:color w:val="0D0D0D"/>
        </w:rPr>
        <w:t>republičkih</w:t>
      </w:r>
      <w:r w:rsidR="00E62C07" w:rsidRPr="00E62C07">
        <w:rPr>
          <w:color w:val="0D0D0D"/>
        </w:rPr>
        <w:t xml:space="preserve"> </w:t>
      </w:r>
      <w:r>
        <w:rPr>
          <w:color w:val="0D0D0D"/>
        </w:rPr>
        <w:t>propisa</w:t>
      </w:r>
      <w:r w:rsidR="00E62C07" w:rsidRPr="00E62C07">
        <w:rPr>
          <w:color w:val="0D0D0D"/>
        </w:rPr>
        <w:t xml:space="preserve"> </w:t>
      </w:r>
      <w:r>
        <w:rPr>
          <w:color w:val="0D0D0D"/>
        </w:rPr>
        <w:t>donetih</w:t>
      </w:r>
      <w:r w:rsidR="00E62C07" w:rsidRPr="00E62C07">
        <w:rPr>
          <w:color w:val="0D0D0D"/>
        </w:rPr>
        <w:t xml:space="preserve"> </w:t>
      </w:r>
      <w:r>
        <w:rPr>
          <w:color w:val="0D0D0D"/>
        </w:rPr>
        <w:t>na</w:t>
      </w:r>
      <w:r w:rsidR="00E62C07" w:rsidRPr="00E62C07">
        <w:rPr>
          <w:color w:val="0D0D0D"/>
        </w:rPr>
        <w:t xml:space="preserve"> </w:t>
      </w:r>
      <w:r>
        <w:rPr>
          <w:color w:val="0D0D0D"/>
        </w:rPr>
        <w:t>osnovu</w:t>
      </w:r>
      <w:r w:rsidR="00E62C07" w:rsidRPr="00E62C07">
        <w:rPr>
          <w:color w:val="0D0D0D"/>
        </w:rPr>
        <w:t xml:space="preserve"> </w:t>
      </w:r>
      <w:r>
        <w:rPr>
          <w:color w:val="0D0D0D"/>
        </w:rPr>
        <w:t>Zakona</w:t>
      </w:r>
      <w:r w:rsidR="00E62C07" w:rsidRPr="00E62C07">
        <w:rPr>
          <w:color w:val="0D0D0D"/>
        </w:rPr>
        <w:t xml:space="preserve">, </w:t>
      </w:r>
      <w:r>
        <w:rPr>
          <w:color w:val="0D0D0D"/>
        </w:rPr>
        <w:t>kao</w:t>
      </w:r>
      <w:r w:rsidR="00E62C07" w:rsidRPr="00E62C07">
        <w:rPr>
          <w:color w:val="0D0D0D"/>
        </w:rPr>
        <w:t xml:space="preserve"> </w:t>
      </w:r>
      <w:r>
        <w:rPr>
          <w:color w:val="0D0D0D"/>
        </w:rPr>
        <w:t>i</w:t>
      </w:r>
      <w:r w:rsidR="00E62C07" w:rsidRPr="00E62C07">
        <w:rPr>
          <w:color w:val="0D0D0D"/>
        </w:rPr>
        <w:t xml:space="preserve"> </w:t>
      </w:r>
      <w:r>
        <w:rPr>
          <w:color w:val="0D0D0D"/>
        </w:rPr>
        <w:t>propisa</w:t>
      </w:r>
      <w:r w:rsidR="00E62C07" w:rsidRPr="00E62C07">
        <w:rPr>
          <w:color w:val="0D0D0D"/>
        </w:rPr>
        <w:t xml:space="preserve"> </w:t>
      </w:r>
      <w:r>
        <w:rPr>
          <w:color w:val="0D0D0D"/>
        </w:rPr>
        <w:t>jedinice</w:t>
      </w:r>
      <w:r w:rsidR="00E62C07" w:rsidRPr="00E62C07">
        <w:rPr>
          <w:color w:val="0D0D0D"/>
        </w:rPr>
        <w:t xml:space="preserve"> </w:t>
      </w:r>
      <w:r>
        <w:rPr>
          <w:color w:val="0D0D0D"/>
        </w:rPr>
        <w:t>lokalne</w:t>
      </w:r>
      <w:r w:rsidR="00E62C07" w:rsidRPr="00E62C07">
        <w:rPr>
          <w:color w:val="0D0D0D"/>
        </w:rPr>
        <w:t xml:space="preserve"> </w:t>
      </w:r>
      <w:r>
        <w:rPr>
          <w:color w:val="0D0D0D"/>
        </w:rPr>
        <w:t>samouprave</w:t>
      </w:r>
      <w:r w:rsidR="00E62C07" w:rsidRPr="00E62C07">
        <w:rPr>
          <w:color w:val="0D0D0D"/>
        </w:rPr>
        <w:t xml:space="preserve"> </w:t>
      </w:r>
      <w:r>
        <w:rPr>
          <w:color w:val="0D0D0D"/>
        </w:rPr>
        <w:t>donetih</w:t>
      </w:r>
      <w:r w:rsidR="00E62C07" w:rsidRPr="00E62C07">
        <w:rPr>
          <w:color w:val="0D0D0D"/>
        </w:rPr>
        <w:t xml:space="preserve"> </w:t>
      </w:r>
      <w:r>
        <w:rPr>
          <w:color w:val="0D0D0D"/>
        </w:rPr>
        <w:t>na</w:t>
      </w:r>
      <w:r w:rsidR="00E62C07" w:rsidRPr="00E62C07">
        <w:rPr>
          <w:color w:val="0D0D0D"/>
        </w:rPr>
        <w:t xml:space="preserve"> </w:t>
      </w:r>
      <w:r>
        <w:rPr>
          <w:color w:val="0D0D0D"/>
        </w:rPr>
        <w:t>osnovu</w:t>
      </w:r>
      <w:r w:rsidR="00E62C07" w:rsidRPr="00E62C07">
        <w:rPr>
          <w:color w:val="0D0D0D"/>
        </w:rPr>
        <w:t xml:space="preserve"> </w:t>
      </w:r>
      <w:r>
        <w:rPr>
          <w:color w:val="0D0D0D"/>
        </w:rPr>
        <w:t>Zakona</w:t>
      </w:r>
      <w:r w:rsidR="00E62C07" w:rsidRPr="00E62C07">
        <w:rPr>
          <w:color w:val="0D0D0D"/>
        </w:rPr>
        <w:t xml:space="preserve"> </w:t>
      </w:r>
      <w:r>
        <w:rPr>
          <w:color w:val="0D0D0D"/>
        </w:rPr>
        <w:t>vrši</w:t>
      </w:r>
      <w:r w:rsidR="00E62C07" w:rsidRPr="00E62C07">
        <w:rPr>
          <w:color w:val="0D0D0D"/>
        </w:rPr>
        <w:t xml:space="preserve"> </w:t>
      </w:r>
      <w:r>
        <w:rPr>
          <w:color w:val="0D0D0D"/>
        </w:rPr>
        <w:t>jedinica</w:t>
      </w:r>
      <w:r w:rsidR="00E62C07" w:rsidRPr="00E62C07">
        <w:rPr>
          <w:color w:val="0D0D0D"/>
        </w:rPr>
        <w:t xml:space="preserve"> </w:t>
      </w:r>
      <w:r>
        <w:rPr>
          <w:color w:val="0D0D0D"/>
        </w:rPr>
        <w:t>lokalne</w:t>
      </w:r>
      <w:r w:rsidR="00E62C07" w:rsidRPr="00E62C07">
        <w:rPr>
          <w:color w:val="0D0D0D"/>
        </w:rPr>
        <w:t xml:space="preserve"> </w:t>
      </w:r>
      <w:r>
        <w:rPr>
          <w:color w:val="0D0D0D"/>
        </w:rPr>
        <w:t>samouprave</w:t>
      </w:r>
      <w:r w:rsidR="00E62C07" w:rsidRPr="00E62C07">
        <w:rPr>
          <w:color w:val="0D0D0D"/>
        </w:rPr>
        <w:t xml:space="preserve">, </w:t>
      </w:r>
      <w:r>
        <w:rPr>
          <w:color w:val="0D0D0D"/>
        </w:rPr>
        <w:t>preko</w:t>
      </w:r>
      <w:r w:rsidR="00E62C07" w:rsidRPr="00E62C07">
        <w:rPr>
          <w:color w:val="0D0D0D"/>
        </w:rPr>
        <w:t xml:space="preserve"> </w:t>
      </w:r>
      <w:r>
        <w:rPr>
          <w:color w:val="0D0D0D"/>
        </w:rPr>
        <w:t>opštinskih</w:t>
      </w:r>
      <w:r w:rsidR="00E62C07" w:rsidRPr="00E62C07">
        <w:rPr>
          <w:color w:val="0D0D0D"/>
        </w:rPr>
        <w:t xml:space="preserve">, </w:t>
      </w:r>
      <w:r>
        <w:rPr>
          <w:color w:val="0D0D0D"/>
        </w:rPr>
        <w:t>odnosno</w:t>
      </w:r>
      <w:r w:rsidR="00E62C07" w:rsidRPr="00E62C07">
        <w:rPr>
          <w:color w:val="0D0D0D"/>
        </w:rPr>
        <w:t xml:space="preserve"> </w:t>
      </w:r>
      <w:r>
        <w:rPr>
          <w:color w:val="0D0D0D"/>
        </w:rPr>
        <w:t>gradskih</w:t>
      </w:r>
      <w:r w:rsidR="00E62C07" w:rsidRPr="00E62C07">
        <w:rPr>
          <w:color w:val="0D0D0D"/>
        </w:rPr>
        <w:t xml:space="preserve"> </w:t>
      </w:r>
      <w:r>
        <w:rPr>
          <w:color w:val="0D0D0D"/>
        </w:rPr>
        <w:t>komunalnih</w:t>
      </w:r>
      <w:r w:rsidR="00E62C07" w:rsidRPr="00E62C07">
        <w:rPr>
          <w:color w:val="0D0D0D"/>
        </w:rPr>
        <w:t xml:space="preserve"> </w:t>
      </w:r>
      <w:r>
        <w:rPr>
          <w:color w:val="0D0D0D"/>
        </w:rPr>
        <w:t>inspektora</w:t>
      </w:r>
      <w:r w:rsidR="00E62C07" w:rsidRPr="00E62C07">
        <w:rPr>
          <w:color w:val="0D0D0D"/>
          <w:lang w:val="sr-Cyrl-RS"/>
        </w:rPr>
        <w:t xml:space="preserve"> (</w:t>
      </w:r>
      <w:r>
        <w:rPr>
          <w:color w:val="0D0D0D"/>
          <w:lang w:val="sr-Cyrl-RS"/>
        </w:rPr>
        <w:t>stav</w:t>
      </w:r>
      <w:r w:rsidR="00E62C07" w:rsidRPr="00E62C07">
        <w:rPr>
          <w:color w:val="0D0D0D"/>
          <w:lang w:val="sr-Cyrl-RS"/>
        </w:rPr>
        <w:t xml:space="preserve"> 2),</w:t>
      </w:r>
      <w:r w:rsidR="00E62C07" w:rsidRPr="00E62C07">
        <w:rPr>
          <w:color w:val="0D0D0D"/>
        </w:rPr>
        <w:t xml:space="preserve"> </w:t>
      </w:r>
      <w:r>
        <w:rPr>
          <w:color w:val="0D0D0D"/>
        </w:rPr>
        <w:t>nadzor</w:t>
      </w:r>
      <w:r w:rsidR="00E62C07" w:rsidRPr="00E62C07">
        <w:rPr>
          <w:color w:val="0D0D0D"/>
        </w:rPr>
        <w:t xml:space="preserve"> </w:t>
      </w:r>
      <w:r>
        <w:rPr>
          <w:color w:val="0D0D0D"/>
        </w:rPr>
        <w:t>nad</w:t>
      </w:r>
      <w:r w:rsidR="00E62C07" w:rsidRPr="00E62C07">
        <w:rPr>
          <w:color w:val="0D0D0D"/>
        </w:rPr>
        <w:t xml:space="preserve"> </w:t>
      </w:r>
      <w:r>
        <w:rPr>
          <w:color w:val="0D0D0D"/>
        </w:rPr>
        <w:t>radom</w:t>
      </w:r>
      <w:r w:rsidR="00E62C07" w:rsidRPr="00E62C07">
        <w:rPr>
          <w:color w:val="0D0D0D"/>
        </w:rPr>
        <w:t xml:space="preserve"> </w:t>
      </w:r>
      <w:r>
        <w:rPr>
          <w:color w:val="0D0D0D"/>
        </w:rPr>
        <w:t>vršilaca</w:t>
      </w:r>
      <w:r w:rsidR="00E62C07" w:rsidRPr="00E62C07">
        <w:rPr>
          <w:color w:val="0D0D0D"/>
        </w:rPr>
        <w:t xml:space="preserve"> </w:t>
      </w:r>
      <w:r>
        <w:rPr>
          <w:color w:val="0D0D0D"/>
        </w:rPr>
        <w:t>komunalne</w:t>
      </w:r>
      <w:r w:rsidR="00E62C07" w:rsidRPr="00E62C07">
        <w:rPr>
          <w:color w:val="0D0D0D"/>
        </w:rPr>
        <w:t xml:space="preserve"> </w:t>
      </w:r>
      <w:r>
        <w:rPr>
          <w:color w:val="0D0D0D"/>
        </w:rPr>
        <w:t>delatnosti</w:t>
      </w:r>
      <w:r w:rsidR="00E62C07" w:rsidRPr="00E62C07">
        <w:rPr>
          <w:color w:val="0D0D0D"/>
        </w:rPr>
        <w:t xml:space="preserve"> </w:t>
      </w:r>
      <w:r>
        <w:rPr>
          <w:color w:val="0D0D0D"/>
        </w:rPr>
        <w:t>vrši</w:t>
      </w:r>
      <w:r w:rsidR="00E62C07" w:rsidRPr="00E62C07">
        <w:rPr>
          <w:color w:val="0D0D0D"/>
        </w:rPr>
        <w:t xml:space="preserve"> </w:t>
      </w:r>
      <w:r>
        <w:rPr>
          <w:color w:val="0D0D0D"/>
        </w:rPr>
        <w:t>jedinica</w:t>
      </w:r>
      <w:r w:rsidR="00E62C07" w:rsidRPr="00E62C07">
        <w:rPr>
          <w:color w:val="0D0D0D"/>
        </w:rPr>
        <w:t xml:space="preserve"> </w:t>
      </w:r>
      <w:r>
        <w:rPr>
          <w:color w:val="0D0D0D"/>
        </w:rPr>
        <w:t>lokalne</w:t>
      </w:r>
      <w:r w:rsidR="00E62C07" w:rsidRPr="00E62C07">
        <w:rPr>
          <w:color w:val="0D0D0D"/>
        </w:rPr>
        <w:t xml:space="preserve"> </w:t>
      </w:r>
      <w:r>
        <w:rPr>
          <w:color w:val="0D0D0D"/>
        </w:rPr>
        <w:t>samouprave</w:t>
      </w:r>
      <w:r w:rsidR="00E62C07" w:rsidRPr="00E62C07">
        <w:rPr>
          <w:color w:val="0D0D0D"/>
          <w:lang w:val="sr-Cyrl-RS"/>
        </w:rPr>
        <w:t xml:space="preserve"> (</w:t>
      </w:r>
      <w:r>
        <w:rPr>
          <w:color w:val="0D0D0D"/>
          <w:lang w:val="sr-Cyrl-RS"/>
        </w:rPr>
        <w:t>stav</w:t>
      </w:r>
      <w:r w:rsidR="00E62C07" w:rsidRPr="00E62C07">
        <w:rPr>
          <w:color w:val="0D0D0D"/>
          <w:lang w:val="sr-Cyrl-RS"/>
        </w:rPr>
        <w:t xml:space="preserve"> 4)</w:t>
      </w:r>
      <w:r w:rsidR="00E62C07" w:rsidRPr="00E62C07">
        <w:rPr>
          <w:color w:val="0D0D0D"/>
        </w:rPr>
        <w:t xml:space="preserve">. </w:t>
      </w:r>
    </w:p>
    <w:p w:rsidR="00E62C07" w:rsidRPr="00E62C07" w:rsidRDefault="008A35B1" w:rsidP="00E62C07">
      <w:pPr>
        <w:tabs>
          <w:tab w:val="left" w:pos="720"/>
        </w:tabs>
        <w:autoSpaceDE w:val="0"/>
        <w:autoSpaceDN w:val="0"/>
        <w:adjustRightInd w:val="0"/>
        <w:ind w:firstLine="1440"/>
        <w:rPr>
          <w:rFonts w:eastAsia="Calibri"/>
          <w:color w:val="0D0D0D"/>
        </w:rPr>
      </w:pPr>
      <w:r>
        <w:rPr>
          <w:color w:val="000000"/>
          <w:lang w:val="sr-Cyrl-RS"/>
        </w:rPr>
        <w:t>Dakle</w:t>
      </w:r>
      <w:r w:rsidR="00E62C07" w:rsidRPr="00E62C07">
        <w:rPr>
          <w:color w:val="000000"/>
          <w:lang w:val="sr-Cyrl-RS"/>
        </w:rPr>
        <w:t xml:space="preserve">, </w:t>
      </w:r>
      <w:r>
        <w:rPr>
          <w:rFonts w:eastAsia="Calibri"/>
          <w:color w:val="000000"/>
        </w:rPr>
        <w:t>nadzorom</w:t>
      </w:r>
      <w:r w:rsidR="00E62C07" w:rsidRPr="00E62C07">
        <w:rPr>
          <w:rFonts w:eastAsia="Calibri"/>
          <w:color w:val="000000"/>
        </w:rPr>
        <w:t xml:space="preserve"> </w:t>
      </w:r>
      <w:r>
        <w:rPr>
          <w:rFonts w:eastAsia="Calibri"/>
          <w:color w:val="000000"/>
        </w:rPr>
        <w:t>nad</w:t>
      </w:r>
      <w:r w:rsidR="00E62C07" w:rsidRPr="00E62C07">
        <w:rPr>
          <w:rFonts w:eastAsia="Calibri"/>
          <w:color w:val="000000"/>
        </w:rPr>
        <w:t xml:space="preserve"> </w:t>
      </w:r>
      <w:r>
        <w:rPr>
          <w:rFonts w:eastAsia="Calibri"/>
          <w:color w:val="000000"/>
        </w:rPr>
        <w:t>primenom</w:t>
      </w:r>
      <w:r w:rsidR="00E62C07" w:rsidRPr="00E62C07">
        <w:rPr>
          <w:rFonts w:eastAsia="Calibri"/>
          <w:color w:val="000000"/>
        </w:rPr>
        <w:t xml:space="preserve"> </w:t>
      </w:r>
      <w:r>
        <w:rPr>
          <w:rFonts w:eastAsia="Calibri"/>
          <w:color w:val="000000"/>
        </w:rPr>
        <w:t>Zakona</w:t>
      </w:r>
      <w:r w:rsidR="00E62C07" w:rsidRPr="00E62C07">
        <w:rPr>
          <w:rFonts w:eastAsia="Calibri"/>
          <w:color w:val="000000"/>
        </w:rPr>
        <w:t xml:space="preserve"> </w:t>
      </w:r>
      <w:r>
        <w:rPr>
          <w:rFonts w:eastAsia="Calibri"/>
          <w:color w:val="0D0D0D"/>
        </w:rPr>
        <w:t>uređen</w:t>
      </w:r>
      <w:r w:rsidR="00E62C07" w:rsidRPr="00E62C07">
        <w:rPr>
          <w:rFonts w:eastAsia="Calibri"/>
          <w:color w:val="0D0D0D"/>
        </w:rPr>
        <w:t xml:space="preserve"> </w:t>
      </w:r>
      <w:r>
        <w:rPr>
          <w:rFonts w:eastAsia="Calibri"/>
          <w:color w:val="0D0D0D"/>
          <w:lang w:val="sr-Cyrl-RS"/>
        </w:rPr>
        <w:t>je</w:t>
      </w:r>
      <w:r w:rsidR="00E62C07" w:rsidRPr="00E62C07">
        <w:rPr>
          <w:rFonts w:eastAsia="Calibri"/>
          <w:color w:val="0D0D0D"/>
          <w:lang w:val="sr-Cyrl-RS"/>
        </w:rPr>
        <w:t xml:space="preserve"> </w:t>
      </w:r>
      <w:r>
        <w:rPr>
          <w:rFonts w:eastAsia="Calibri"/>
          <w:color w:val="0D0D0D"/>
          <w:lang w:val="sr-Cyrl-RS"/>
        </w:rPr>
        <w:t>nadzor</w:t>
      </w:r>
      <w:r w:rsidR="00E62C07" w:rsidRPr="00E62C07">
        <w:rPr>
          <w:rFonts w:eastAsia="Calibri"/>
          <w:color w:val="0D0D0D"/>
          <w:lang w:val="sr-Cyrl-RS"/>
        </w:rPr>
        <w:t xml:space="preserve"> </w:t>
      </w:r>
      <w:r>
        <w:rPr>
          <w:rFonts w:eastAsia="Calibri"/>
          <w:color w:val="0D0D0D"/>
          <w:lang w:val="sr-Cyrl-RS"/>
        </w:rPr>
        <w:t>nad</w:t>
      </w:r>
      <w:r w:rsidR="00E62C07" w:rsidRPr="00E62C07">
        <w:rPr>
          <w:rFonts w:eastAsia="Calibri"/>
          <w:color w:val="0D0D0D"/>
          <w:lang w:val="sr-Cyrl-RS"/>
        </w:rPr>
        <w:t xml:space="preserve"> </w:t>
      </w:r>
      <w:r>
        <w:rPr>
          <w:rFonts w:eastAsia="Calibri"/>
          <w:color w:val="0D0D0D"/>
          <w:lang w:val="sr-Cyrl-RS"/>
        </w:rPr>
        <w:t>radom</w:t>
      </w:r>
      <w:r w:rsidR="00E62C07" w:rsidRPr="00E62C07">
        <w:rPr>
          <w:rFonts w:eastAsia="Calibri"/>
          <w:color w:val="0D0D0D"/>
        </w:rPr>
        <w:t xml:space="preserve"> </w:t>
      </w:r>
      <w:r>
        <w:rPr>
          <w:rFonts w:eastAsia="Calibri"/>
          <w:color w:val="0D0D0D"/>
        </w:rPr>
        <w:t>vršioca</w:t>
      </w:r>
      <w:r w:rsidR="00E62C07" w:rsidRPr="00E62C07">
        <w:rPr>
          <w:rFonts w:eastAsia="Calibri"/>
          <w:color w:val="0D0D0D"/>
        </w:rPr>
        <w:t xml:space="preserve"> </w:t>
      </w:r>
      <w:r>
        <w:rPr>
          <w:rFonts w:eastAsia="Calibri"/>
          <w:color w:val="0D0D0D"/>
        </w:rPr>
        <w:t>komunalnih</w:t>
      </w:r>
      <w:r w:rsidR="00E62C07" w:rsidRPr="00E62C07">
        <w:rPr>
          <w:rFonts w:eastAsia="Calibri"/>
          <w:color w:val="0D0D0D"/>
        </w:rPr>
        <w:t xml:space="preserve"> </w:t>
      </w:r>
      <w:r>
        <w:rPr>
          <w:rFonts w:eastAsia="Calibri"/>
          <w:color w:val="0D0D0D"/>
        </w:rPr>
        <w:t>delatnosti</w:t>
      </w:r>
      <w:r w:rsidR="00E62C07" w:rsidRPr="00E62C07">
        <w:rPr>
          <w:rFonts w:eastAsia="Calibri"/>
          <w:color w:val="0D0D0D"/>
        </w:rPr>
        <w:t xml:space="preserve">, </w:t>
      </w:r>
      <w:r>
        <w:rPr>
          <w:rFonts w:eastAsia="Calibri"/>
          <w:color w:val="0D0D0D"/>
          <w:lang w:val="sr-Cyrl-RS"/>
        </w:rPr>
        <w:t>pa</w:t>
      </w:r>
      <w:r w:rsidR="00E62C07" w:rsidRPr="00E62C07">
        <w:rPr>
          <w:rFonts w:eastAsia="Calibri"/>
          <w:color w:val="0D0D0D"/>
          <w:lang w:val="sr-Cyrl-RS"/>
        </w:rPr>
        <w:t xml:space="preserve"> </w:t>
      </w:r>
      <w:r>
        <w:rPr>
          <w:rFonts w:eastAsia="Calibri"/>
          <w:color w:val="0D0D0D"/>
          <w:lang w:val="sr-Cyrl-RS"/>
        </w:rPr>
        <w:t>prema</w:t>
      </w:r>
      <w:r w:rsidR="00E62C07" w:rsidRPr="00E62C07">
        <w:rPr>
          <w:rFonts w:eastAsia="Calibri"/>
          <w:color w:val="0D0D0D"/>
          <w:lang w:val="sr-Cyrl-RS"/>
        </w:rPr>
        <w:t xml:space="preserve"> </w:t>
      </w:r>
      <w:r>
        <w:rPr>
          <w:rFonts w:eastAsia="Calibri"/>
          <w:color w:val="0D0D0D"/>
          <w:lang w:val="sr-Cyrl-RS"/>
        </w:rPr>
        <w:t>tome</w:t>
      </w:r>
      <w:r w:rsidR="00E62C07" w:rsidRPr="00E62C07">
        <w:rPr>
          <w:rFonts w:eastAsia="Calibri"/>
          <w:color w:val="0D0D0D"/>
          <w:lang w:val="sr-Cyrl-RS"/>
        </w:rPr>
        <w:t xml:space="preserve"> </w:t>
      </w:r>
      <w:r>
        <w:rPr>
          <w:rFonts w:eastAsia="Calibri"/>
          <w:color w:val="0D0D0D"/>
          <w:lang w:val="sr-Cyrl-RS"/>
        </w:rPr>
        <w:t>i</w:t>
      </w:r>
      <w:r w:rsidR="00E62C07" w:rsidRPr="00E62C07">
        <w:rPr>
          <w:rFonts w:eastAsia="Calibri"/>
          <w:color w:val="0D0D0D"/>
          <w:lang w:val="sr-Cyrl-RS"/>
        </w:rPr>
        <w:t xml:space="preserve"> </w:t>
      </w:r>
      <w:r>
        <w:rPr>
          <w:rFonts w:eastAsia="Calibri"/>
          <w:color w:val="0D0D0D"/>
          <w:lang w:val="sr-Cyrl-RS"/>
        </w:rPr>
        <w:t>nadzor</w:t>
      </w:r>
      <w:r w:rsidR="00E62C07" w:rsidRPr="00E62C07">
        <w:rPr>
          <w:rFonts w:eastAsia="Calibri"/>
          <w:color w:val="0D0D0D"/>
          <w:lang w:val="sr-Cyrl-RS"/>
        </w:rPr>
        <w:t xml:space="preserve"> </w:t>
      </w:r>
      <w:r>
        <w:rPr>
          <w:rFonts w:eastAsia="Calibri"/>
          <w:color w:val="0D0D0D"/>
          <w:lang w:val="sr-Cyrl-RS"/>
        </w:rPr>
        <w:t>nad</w:t>
      </w:r>
      <w:r w:rsidR="00E62C07" w:rsidRPr="00E62C07">
        <w:rPr>
          <w:rFonts w:eastAsia="Calibri"/>
          <w:color w:val="0D0D0D"/>
          <w:lang w:val="sr-Cyrl-RS"/>
        </w:rPr>
        <w:t xml:space="preserve"> </w:t>
      </w:r>
      <w:r>
        <w:rPr>
          <w:rFonts w:eastAsia="Calibri"/>
          <w:color w:val="0D0D0D"/>
          <w:lang w:val="sr-Cyrl-RS"/>
        </w:rPr>
        <w:t>radom</w:t>
      </w:r>
      <w:r w:rsidR="00E62C07" w:rsidRPr="00E62C07">
        <w:rPr>
          <w:rFonts w:eastAsia="Calibri"/>
          <w:color w:val="0D0D0D"/>
        </w:rPr>
        <w:t xml:space="preserve"> </w:t>
      </w:r>
      <w:r>
        <w:rPr>
          <w:rFonts w:eastAsia="Calibri"/>
          <w:color w:val="0D0D0D"/>
        </w:rPr>
        <w:t>vršioca</w:t>
      </w:r>
      <w:r w:rsidR="00E62C07" w:rsidRPr="00E62C07">
        <w:rPr>
          <w:rFonts w:eastAsia="Calibri"/>
          <w:color w:val="0D0D0D"/>
        </w:rPr>
        <w:t xml:space="preserve"> </w:t>
      </w:r>
      <w:r>
        <w:rPr>
          <w:rFonts w:eastAsia="Calibri"/>
          <w:color w:val="0D0D0D"/>
        </w:rPr>
        <w:t>komunalne</w:t>
      </w:r>
      <w:r w:rsidR="00E62C07" w:rsidRPr="00E62C07">
        <w:rPr>
          <w:rFonts w:eastAsia="Calibri"/>
          <w:color w:val="0D0D0D"/>
        </w:rPr>
        <w:t xml:space="preserve"> </w:t>
      </w:r>
      <w:r>
        <w:rPr>
          <w:rFonts w:eastAsia="Calibri"/>
          <w:color w:val="0D0D0D"/>
        </w:rPr>
        <w:t>delatnosti</w:t>
      </w:r>
      <w:r w:rsidR="00E62C07" w:rsidRPr="00E62C07">
        <w:rPr>
          <w:rFonts w:eastAsia="Calibri"/>
          <w:color w:val="0D0D0D"/>
        </w:rPr>
        <w:t xml:space="preserve"> </w:t>
      </w:r>
      <w:r>
        <w:rPr>
          <w:rFonts w:eastAsia="Calibri"/>
          <w:color w:val="0D0D0D"/>
        </w:rPr>
        <w:t>zoohigijene</w:t>
      </w:r>
      <w:r w:rsidR="00E62C07" w:rsidRPr="00E62C07">
        <w:rPr>
          <w:rFonts w:eastAsia="Calibri"/>
          <w:color w:val="0D0D0D"/>
        </w:rPr>
        <w:t>.</w:t>
      </w:r>
    </w:p>
    <w:p w:rsidR="00E62C07" w:rsidRPr="00E62C07" w:rsidRDefault="008A35B1" w:rsidP="00E62C07">
      <w:pPr>
        <w:tabs>
          <w:tab w:val="left" w:pos="720"/>
        </w:tabs>
        <w:ind w:firstLine="1440"/>
        <w:rPr>
          <w:color w:val="0D0D0D"/>
          <w:lang w:eastAsia="sr-Cyrl-RS"/>
        </w:rPr>
      </w:pPr>
      <w:r>
        <w:rPr>
          <w:rFonts w:eastAsia="Calibri"/>
          <w:color w:val="0D0D0D"/>
          <w:lang w:val="sr-Cyrl-RS"/>
        </w:rPr>
        <w:t>Pored</w:t>
      </w:r>
      <w:r w:rsidR="00E62C07" w:rsidRPr="00E62C07">
        <w:rPr>
          <w:rFonts w:eastAsia="Calibri"/>
          <w:color w:val="0D0D0D"/>
          <w:lang w:val="sr-Cyrl-RS"/>
        </w:rPr>
        <w:t xml:space="preserve"> </w:t>
      </w:r>
      <w:r>
        <w:rPr>
          <w:rFonts w:eastAsia="Calibri"/>
          <w:color w:val="0D0D0D"/>
          <w:lang w:val="sr-Cyrl-RS"/>
        </w:rPr>
        <w:t>iznetog</w:t>
      </w:r>
      <w:r w:rsidR="00E62C07" w:rsidRPr="00E62C07">
        <w:rPr>
          <w:rFonts w:eastAsia="Calibri"/>
          <w:color w:val="0D0D0D"/>
          <w:lang w:val="sr-Cyrl-RS"/>
        </w:rPr>
        <w:t xml:space="preserve">, </w:t>
      </w:r>
      <w:r>
        <w:rPr>
          <w:rFonts w:eastAsia="Calibri"/>
          <w:color w:val="0D0D0D"/>
          <w:lang w:val="sr-Cyrl-RS"/>
        </w:rPr>
        <w:t>ukazujemo</w:t>
      </w:r>
      <w:r w:rsidR="00E62C07" w:rsidRPr="00E62C07">
        <w:rPr>
          <w:rFonts w:eastAsia="Calibri"/>
          <w:color w:val="0D0D0D"/>
          <w:lang w:val="sr-Cyrl-RS"/>
        </w:rPr>
        <w:t xml:space="preserve"> </w:t>
      </w:r>
      <w:r>
        <w:rPr>
          <w:rFonts w:eastAsia="Calibri"/>
          <w:color w:val="0D0D0D"/>
          <w:lang w:val="sr-Cyrl-RS"/>
        </w:rPr>
        <w:t>da</w:t>
      </w:r>
      <w:r w:rsidR="00E62C07" w:rsidRPr="00E62C07">
        <w:rPr>
          <w:rFonts w:eastAsia="Calibri"/>
          <w:color w:val="0D0D0D"/>
        </w:rPr>
        <w:t xml:space="preserve"> </w:t>
      </w:r>
      <w:r>
        <w:rPr>
          <w:rFonts w:eastAsia="Calibri"/>
          <w:color w:val="0D0D0D"/>
        </w:rPr>
        <w:t>imajući</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vidu</w:t>
      </w:r>
      <w:r w:rsidR="00E62C07" w:rsidRPr="00E62C07">
        <w:rPr>
          <w:rFonts w:eastAsia="Calibri"/>
          <w:color w:val="0D0D0D"/>
          <w:lang w:val="sr-Latn-CS"/>
        </w:rPr>
        <w:t>,</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lokalne</w:t>
      </w:r>
      <w:r w:rsidR="00E62C07" w:rsidRPr="00E62C07">
        <w:rPr>
          <w:rFonts w:eastAsia="Calibri"/>
          <w:color w:val="0D0D0D"/>
        </w:rPr>
        <w:t xml:space="preserve"> </w:t>
      </w:r>
      <w:r>
        <w:rPr>
          <w:rFonts w:eastAsia="Calibri"/>
          <w:color w:val="0D0D0D"/>
        </w:rPr>
        <w:t>samouprave</w:t>
      </w:r>
      <w:r w:rsidR="00E62C07" w:rsidRPr="00E62C07">
        <w:rPr>
          <w:rFonts w:eastAsia="Calibri"/>
          <w:color w:val="0D0D0D"/>
        </w:rPr>
        <w:t xml:space="preserve"> </w:t>
      </w:r>
      <w:r>
        <w:rPr>
          <w:rFonts w:eastAsia="Calibri"/>
          <w:color w:val="0D0D0D"/>
        </w:rPr>
        <w:t>nastoje</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podignu</w:t>
      </w:r>
      <w:r w:rsidR="00E62C07" w:rsidRPr="00E62C07">
        <w:rPr>
          <w:rFonts w:eastAsia="Calibri"/>
          <w:color w:val="0D0D0D"/>
        </w:rPr>
        <w:t xml:space="preserve"> </w:t>
      </w:r>
      <w:r>
        <w:rPr>
          <w:rFonts w:eastAsia="Calibri"/>
          <w:color w:val="0D0D0D"/>
        </w:rPr>
        <w:t>nivo</w:t>
      </w:r>
      <w:r w:rsidR="00E62C07" w:rsidRPr="00E62C07">
        <w:rPr>
          <w:rFonts w:eastAsia="Calibri"/>
          <w:color w:val="0D0D0D"/>
        </w:rPr>
        <w:t xml:space="preserve"> </w:t>
      </w:r>
      <w:r>
        <w:rPr>
          <w:rFonts w:eastAsia="Calibri"/>
          <w:color w:val="0D0D0D"/>
        </w:rPr>
        <w:t>kvaliteta</w:t>
      </w:r>
      <w:r w:rsidR="00E62C07" w:rsidRPr="00E62C07">
        <w:rPr>
          <w:rFonts w:eastAsia="Calibri"/>
          <w:color w:val="0D0D0D"/>
        </w:rPr>
        <w:t xml:space="preserve"> </w:t>
      </w:r>
      <w:r>
        <w:rPr>
          <w:rFonts w:eastAsia="Calibri"/>
          <w:color w:val="0D0D0D"/>
        </w:rPr>
        <w:t>komunalnih</w:t>
      </w:r>
      <w:r w:rsidR="00E62C07" w:rsidRPr="00E62C07">
        <w:rPr>
          <w:rFonts w:eastAsia="Calibri"/>
          <w:color w:val="0D0D0D"/>
        </w:rPr>
        <w:t xml:space="preserve"> </w:t>
      </w:r>
      <w:r>
        <w:rPr>
          <w:rFonts w:eastAsia="Calibri"/>
          <w:color w:val="0D0D0D"/>
        </w:rPr>
        <w:t>delatnosti</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unaprede</w:t>
      </w:r>
      <w:r w:rsidR="00E62C07" w:rsidRPr="00E62C07">
        <w:rPr>
          <w:rFonts w:eastAsia="Calibri"/>
          <w:color w:val="0D0D0D"/>
        </w:rPr>
        <w:t xml:space="preserve"> </w:t>
      </w:r>
      <w:r>
        <w:rPr>
          <w:rFonts w:eastAsia="Calibri"/>
          <w:color w:val="0D0D0D"/>
        </w:rPr>
        <w:t>pružanje</w:t>
      </w:r>
      <w:r w:rsidR="00E62C07" w:rsidRPr="00E62C07">
        <w:rPr>
          <w:rFonts w:eastAsia="Calibri"/>
          <w:color w:val="0D0D0D"/>
        </w:rPr>
        <w:t xml:space="preserve"> </w:t>
      </w:r>
      <w:r>
        <w:rPr>
          <w:rFonts w:eastAsia="Calibri"/>
          <w:color w:val="0D0D0D"/>
        </w:rPr>
        <w:t>javnih</w:t>
      </w:r>
      <w:r w:rsidR="00E62C07" w:rsidRPr="00E62C07">
        <w:rPr>
          <w:rFonts w:eastAsia="Calibri"/>
          <w:color w:val="0D0D0D"/>
        </w:rPr>
        <w:t xml:space="preserve"> </w:t>
      </w:r>
      <w:r>
        <w:rPr>
          <w:rFonts w:eastAsia="Calibri"/>
          <w:color w:val="0D0D0D"/>
        </w:rPr>
        <w:t>usluga</w:t>
      </w:r>
      <w:r w:rsidR="00E62C07" w:rsidRPr="00E62C07">
        <w:rPr>
          <w:rFonts w:eastAsia="Calibri"/>
          <w:color w:val="0D0D0D"/>
        </w:rPr>
        <w:t xml:space="preserve">, </w:t>
      </w:r>
      <w:r>
        <w:rPr>
          <w:rFonts w:eastAsia="Calibri"/>
          <w:color w:val="0D0D0D"/>
        </w:rPr>
        <w:t>pri</w:t>
      </w:r>
      <w:r w:rsidR="00E62C07" w:rsidRPr="00E62C07">
        <w:rPr>
          <w:rFonts w:eastAsia="Calibri"/>
          <w:color w:val="0D0D0D"/>
        </w:rPr>
        <w:t xml:space="preserve"> </w:t>
      </w:r>
      <w:r>
        <w:rPr>
          <w:rFonts w:eastAsia="Calibri"/>
          <w:color w:val="0D0D0D"/>
        </w:rPr>
        <w:t>čemu</w:t>
      </w:r>
      <w:r w:rsidR="00E62C07" w:rsidRPr="00E62C07">
        <w:rPr>
          <w:rFonts w:eastAsia="Calibri"/>
          <w:color w:val="0D0D0D"/>
        </w:rPr>
        <w:t xml:space="preserve"> </w:t>
      </w:r>
      <w:r>
        <w:rPr>
          <w:rFonts w:eastAsia="Calibri"/>
          <w:color w:val="0D0D0D"/>
        </w:rPr>
        <w:t>raspolažu</w:t>
      </w:r>
      <w:r w:rsidR="00E62C07" w:rsidRPr="00E62C07">
        <w:rPr>
          <w:rFonts w:eastAsia="Calibri"/>
          <w:color w:val="0D0D0D"/>
        </w:rPr>
        <w:t xml:space="preserve"> </w:t>
      </w:r>
      <w:r>
        <w:rPr>
          <w:rFonts w:eastAsia="Calibri"/>
          <w:color w:val="0D0D0D"/>
        </w:rPr>
        <w:t>ograničenim</w:t>
      </w:r>
      <w:r w:rsidR="00E62C07" w:rsidRPr="00E62C07">
        <w:rPr>
          <w:rFonts w:eastAsia="Calibri"/>
          <w:color w:val="0D0D0D"/>
        </w:rPr>
        <w:t xml:space="preserve"> </w:t>
      </w:r>
      <w:r>
        <w:rPr>
          <w:rFonts w:eastAsia="Calibri"/>
          <w:color w:val="0D0D0D"/>
        </w:rPr>
        <w:t>sredstvima</w:t>
      </w:r>
      <w:r w:rsidR="00E62C07" w:rsidRPr="00E62C07">
        <w:rPr>
          <w:rFonts w:eastAsia="Calibri"/>
          <w:color w:val="0D0D0D"/>
        </w:rPr>
        <w:t xml:space="preserve">, </w:t>
      </w:r>
      <w:r>
        <w:rPr>
          <w:rFonts w:eastAsia="Calibri"/>
          <w:color w:val="0D0D0D"/>
        </w:rPr>
        <w:t>povezivanje</w:t>
      </w:r>
      <w:r w:rsidR="00E62C07" w:rsidRPr="00E62C07">
        <w:rPr>
          <w:rFonts w:eastAsia="Calibri"/>
          <w:color w:val="0D0D0D"/>
        </w:rPr>
        <w:t xml:space="preserve"> </w:t>
      </w:r>
      <w:r>
        <w:rPr>
          <w:rFonts w:eastAsia="Calibri"/>
          <w:color w:val="0D0D0D"/>
        </w:rPr>
        <w:t>javnog</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privatnog</w:t>
      </w:r>
      <w:r w:rsidR="00E62C07" w:rsidRPr="00E62C07">
        <w:rPr>
          <w:rFonts w:eastAsia="Calibri"/>
          <w:color w:val="0D0D0D"/>
        </w:rPr>
        <w:t xml:space="preserve"> </w:t>
      </w:r>
      <w:r>
        <w:rPr>
          <w:rFonts w:eastAsia="Calibri"/>
          <w:color w:val="0D0D0D"/>
        </w:rPr>
        <w:t>sektora</w:t>
      </w:r>
      <w:r w:rsidR="00E62C07" w:rsidRPr="00E62C07">
        <w:rPr>
          <w:rFonts w:eastAsia="Calibri"/>
          <w:color w:val="0D0D0D"/>
        </w:rPr>
        <w:t xml:space="preserve"> </w:t>
      </w:r>
      <w:r>
        <w:rPr>
          <w:rFonts w:eastAsia="Calibri"/>
          <w:color w:val="0D0D0D"/>
        </w:rPr>
        <w:t>omogućava</w:t>
      </w:r>
      <w:r w:rsidR="00E62C07" w:rsidRPr="00E62C07">
        <w:rPr>
          <w:rFonts w:eastAsia="Calibri"/>
          <w:color w:val="0D0D0D"/>
        </w:rPr>
        <w:t xml:space="preserve"> </w:t>
      </w:r>
      <w:r>
        <w:rPr>
          <w:rFonts w:eastAsia="Calibri"/>
          <w:color w:val="0D0D0D"/>
        </w:rPr>
        <w:t>trajnu</w:t>
      </w:r>
      <w:r w:rsidR="00E62C07" w:rsidRPr="00E62C07">
        <w:rPr>
          <w:rFonts w:eastAsia="Calibri"/>
          <w:color w:val="0D0D0D"/>
        </w:rPr>
        <w:t xml:space="preserve"> </w:t>
      </w:r>
      <w:r>
        <w:rPr>
          <w:rFonts w:eastAsia="Calibri"/>
          <w:color w:val="0D0D0D"/>
        </w:rPr>
        <w:t>podršku</w:t>
      </w:r>
      <w:r w:rsidR="00E62C07" w:rsidRPr="00E62C07">
        <w:rPr>
          <w:rFonts w:eastAsia="Calibri"/>
          <w:color w:val="0D0D0D"/>
        </w:rPr>
        <w:t xml:space="preserve"> </w:t>
      </w:r>
      <w:r>
        <w:rPr>
          <w:rFonts w:eastAsia="Calibri"/>
          <w:color w:val="0D0D0D"/>
        </w:rPr>
        <w:t>razvoju</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implementaciji</w:t>
      </w:r>
      <w:r w:rsidR="00E62C07" w:rsidRPr="00E62C07">
        <w:rPr>
          <w:rFonts w:eastAsia="Calibri"/>
          <w:color w:val="0D0D0D"/>
        </w:rPr>
        <w:t xml:space="preserve"> </w:t>
      </w:r>
      <w:r>
        <w:rPr>
          <w:rFonts w:eastAsia="Calibri"/>
          <w:color w:val="0D0D0D"/>
        </w:rPr>
        <w:t>lokalnih</w:t>
      </w:r>
      <w:r w:rsidR="00E62C07" w:rsidRPr="00E62C07">
        <w:rPr>
          <w:rFonts w:eastAsia="Calibri"/>
          <w:color w:val="0D0D0D"/>
        </w:rPr>
        <w:t xml:space="preserve"> </w:t>
      </w:r>
      <w:r>
        <w:rPr>
          <w:rFonts w:eastAsia="Calibri"/>
          <w:color w:val="0D0D0D"/>
        </w:rPr>
        <w:t>strategija</w:t>
      </w:r>
      <w:r w:rsidR="00E62C07" w:rsidRPr="00E62C07">
        <w:rPr>
          <w:rFonts w:eastAsia="Calibri"/>
          <w:color w:val="0D0D0D"/>
        </w:rPr>
        <w:t xml:space="preserve"> </w:t>
      </w:r>
      <w:r>
        <w:rPr>
          <w:rFonts w:eastAsia="Calibri"/>
          <w:color w:val="0D0D0D"/>
        </w:rPr>
        <w:t>održivog</w:t>
      </w:r>
      <w:r w:rsidR="00E62C07" w:rsidRPr="00E62C07">
        <w:rPr>
          <w:rFonts w:eastAsia="Calibri"/>
          <w:color w:val="0D0D0D"/>
        </w:rPr>
        <w:t xml:space="preserve"> </w:t>
      </w:r>
      <w:r>
        <w:rPr>
          <w:rFonts w:eastAsia="Calibri"/>
          <w:color w:val="0D0D0D"/>
        </w:rPr>
        <w:t>razvoja</w:t>
      </w:r>
      <w:r w:rsidR="00E62C07" w:rsidRPr="00E62C07">
        <w:rPr>
          <w:rFonts w:eastAsia="Calibri"/>
          <w:color w:val="0D0D0D"/>
        </w:rPr>
        <w:t xml:space="preserve"> </w:t>
      </w:r>
      <w:r>
        <w:rPr>
          <w:rFonts w:eastAsia="Calibri"/>
          <w:color w:val="0D0D0D"/>
        </w:rPr>
        <w:t>radi</w:t>
      </w:r>
      <w:r w:rsidR="00E62C07" w:rsidRPr="00E62C07">
        <w:rPr>
          <w:rFonts w:eastAsia="Calibri"/>
          <w:color w:val="0D0D0D"/>
        </w:rPr>
        <w:t xml:space="preserve"> </w:t>
      </w:r>
      <w:r>
        <w:rPr>
          <w:rFonts w:eastAsia="Calibri"/>
          <w:color w:val="0D0D0D"/>
        </w:rPr>
        <w:t>unapređenja</w:t>
      </w:r>
      <w:r w:rsidR="00E62C07" w:rsidRPr="00E62C07">
        <w:rPr>
          <w:rFonts w:eastAsia="Calibri"/>
          <w:color w:val="0D0D0D"/>
        </w:rPr>
        <w:t xml:space="preserve"> </w:t>
      </w:r>
      <w:r>
        <w:rPr>
          <w:rFonts w:eastAsia="Calibri"/>
          <w:color w:val="0D0D0D"/>
        </w:rPr>
        <w:t>kvaliteta</w:t>
      </w:r>
      <w:r w:rsidR="00E62C07" w:rsidRPr="00E62C07">
        <w:rPr>
          <w:rFonts w:eastAsia="Calibri"/>
          <w:color w:val="0D0D0D"/>
        </w:rPr>
        <w:t xml:space="preserve"> </w:t>
      </w:r>
      <w:r>
        <w:rPr>
          <w:rFonts w:eastAsia="Calibri"/>
          <w:color w:val="0D0D0D"/>
        </w:rPr>
        <w:t>života</w:t>
      </w:r>
      <w:r w:rsidR="00E62C07" w:rsidRPr="00E62C07">
        <w:rPr>
          <w:rFonts w:eastAsia="Calibri"/>
          <w:color w:val="0D0D0D"/>
        </w:rPr>
        <w:t xml:space="preserve"> </w:t>
      </w:r>
      <w:r>
        <w:rPr>
          <w:rFonts w:eastAsia="Calibri"/>
          <w:color w:val="0D0D0D"/>
        </w:rPr>
        <w:t>građana</w:t>
      </w:r>
      <w:r w:rsidR="00E62C07" w:rsidRPr="00E62C07">
        <w:rPr>
          <w:rFonts w:eastAsia="Calibri"/>
          <w:color w:val="0D0D0D"/>
        </w:rPr>
        <w:t xml:space="preserve">. </w:t>
      </w:r>
      <w:r>
        <w:rPr>
          <w:rFonts w:eastAsia="Calibri"/>
          <w:color w:val="0D0D0D"/>
        </w:rPr>
        <w:t>Suština</w:t>
      </w:r>
      <w:r w:rsidR="00E62C07" w:rsidRPr="00E62C07">
        <w:rPr>
          <w:rFonts w:eastAsia="Calibri"/>
          <w:color w:val="0D0D0D"/>
        </w:rPr>
        <w:t xml:space="preserve"> </w:t>
      </w:r>
      <w:r>
        <w:rPr>
          <w:rFonts w:eastAsia="Calibri"/>
          <w:color w:val="0D0D0D"/>
        </w:rPr>
        <w:t>uvođenja</w:t>
      </w:r>
      <w:r w:rsidR="00E62C07" w:rsidRPr="00E62C07">
        <w:rPr>
          <w:rFonts w:eastAsia="Calibri"/>
          <w:color w:val="0D0D0D"/>
        </w:rPr>
        <w:t xml:space="preserve"> </w:t>
      </w:r>
      <w:r>
        <w:rPr>
          <w:rFonts w:eastAsia="Calibri"/>
          <w:color w:val="0D0D0D"/>
        </w:rPr>
        <w:t>privatnog</w:t>
      </w:r>
      <w:r w:rsidR="00E62C07" w:rsidRPr="00E62C07">
        <w:rPr>
          <w:rFonts w:eastAsia="Calibri"/>
          <w:color w:val="0D0D0D"/>
        </w:rPr>
        <w:t xml:space="preserve"> </w:t>
      </w:r>
      <w:r>
        <w:rPr>
          <w:rFonts w:eastAsia="Calibri"/>
          <w:color w:val="0D0D0D"/>
        </w:rPr>
        <w:t>sektora</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javne</w:t>
      </w:r>
      <w:r w:rsidR="00E62C07" w:rsidRPr="00E62C07">
        <w:rPr>
          <w:rFonts w:eastAsia="Calibri"/>
          <w:color w:val="0D0D0D"/>
        </w:rPr>
        <w:t xml:space="preserve"> </w:t>
      </w:r>
      <w:r>
        <w:rPr>
          <w:rFonts w:eastAsia="Calibri"/>
          <w:color w:val="0D0D0D"/>
        </w:rPr>
        <w:t>poslove</w:t>
      </w:r>
      <w:r w:rsidR="00E62C07" w:rsidRPr="00E62C07">
        <w:rPr>
          <w:rFonts w:eastAsia="Calibri"/>
          <w:color w:val="0D0D0D"/>
        </w:rPr>
        <w:t xml:space="preserve"> </w:t>
      </w:r>
      <w:r>
        <w:rPr>
          <w:rFonts w:eastAsia="Calibri"/>
          <w:color w:val="0D0D0D"/>
        </w:rPr>
        <w:t>jeste</w:t>
      </w:r>
      <w:r w:rsidR="00E62C07" w:rsidRPr="00E62C07">
        <w:rPr>
          <w:rFonts w:eastAsia="Calibri"/>
          <w:color w:val="0D0D0D"/>
        </w:rPr>
        <w:t xml:space="preserve"> </w:t>
      </w:r>
      <w:r>
        <w:rPr>
          <w:rFonts w:eastAsia="Calibri"/>
          <w:color w:val="0D0D0D"/>
        </w:rPr>
        <w:t>ubrzanje</w:t>
      </w:r>
      <w:r w:rsidR="00E62C07" w:rsidRPr="00E62C07">
        <w:rPr>
          <w:rFonts w:eastAsia="Calibri"/>
          <w:color w:val="0D0D0D"/>
        </w:rPr>
        <w:t xml:space="preserve"> </w:t>
      </w:r>
      <w:r>
        <w:rPr>
          <w:rFonts w:eastAsia="Calibri"/>
          <w:color w:val="0D0D0D"/>
        </w:rPr>
        <w:t>ulaganja</w:t>
      </w:r>
      <w:r w:rsidR="00E62C07" w:rsidRPr="00E62C07">
        <w:rPr>
          <w:rFonts w:eastAsia="Calibri"/>
          <w:color w:val="0D0D0D"/>
        </w:rPr>
        <w:t xml:space="preserve">, </w:t>
      </w:r>
      <w:r>
        <w:rPr>
          <w:rFonts w:eastAsia="Calibri"/>
          <w:color w:val="0D0D0D"/>
        </w:rPr>
        <w:t>poboljšanje</w:t>
      </w:r>
      <w:r w:rsidR="00E62C07" w:rsidRPr="00E62C07">
        <w:rPr>
          <w:rFonts w:eastAsia="Calibri"/>
          <w:color w:val="0D0D0D"/>
          <w:lang w:val="sr-Cyrl-RS"/>
        </w:rPr>
        <w:t xml:space="preserve"> </w:t>
      </w:r>
      <w:r>
        <w:rPr>
          <w:rFonts w:eastAsia="Calibri"/>
          <w:color w:val="0D0D0D"/>
          <w:lang w:val="sr-Cyrl-RS"/>
        </w:rPr>
        <w:t>kvaliteta</w:t>
      </w:r>
      <w:r w:rsidR="00E62C07" w:rsidRPr="00E62C07">
        <w:rPr>
          <w:rFonts w:eastAsia="Calibri"/>
          <w:color w:val="0D0D0D"/>
          <w:lang w:val="sr-Cyrl-RS"/>
        </w:rPr>
        <w:t xml:space="preserve"> </w:t>
      </w:r>
      <w:r>
        <w:rPr>
          <w:rFonts w:eastAsia="Calibri"/>
          <w:color w:val="0D0D0D"/>
          <w:lang w:val="sr-Cyrl-RS"/>
        </w:rPr>
        <w:t>pružanja</w:t>
      </w:r>
      <w:r w:rsidR="00E62C07" w:rsidRPr="00E62C07">
        <w:rPr>
          <w:rFonts w:eastAsia="Calibri"/>
          <w:color w:val="0D0D0D"/>
          <w:lang w:val="sr-Cyrl-RS"/>
        </w:rPr>
        <w:t xml:space="preserve"> </w:t>
      </w:r>
      <w:r>
        <w:rPr>
          <w:rFonts w:eastAsia="Calibri"/>
          <w:color w:val="0D0D0D"/>
        </w:rPr>
        <w:t>usluga</w:t>
      </w:r>
      <w:r w:rsidR="00E62C07" w:rsidRPr="00E62C07">
        <w:rPr>
          <w:rFonts w:eastAsia="Calibri"/>
          <w:color w:val="0D0D0D"/>
          <w:lang w:val="sr-Cyrl-RS"/>
        </w:rPr>
        <w:t xml:space="preserve"> </w:t>
      </w:r>
      <w:r>
        <w:rPr>
          <w:rFonts w:eastAsia="Calibri"/>
          <w:color w:val="0D0D0D"/>
        </w:rPr>
        <w:t>korisnici</w:t>
      </w:r>
      <w:r>
        <w:rPr>
          <w:rFonts w:eastAsia="Calibri"/>
          <w:color w:val="0D0D0D"/>
          <w:lang w:val="sr-Cyrl-RS"/>
        </w:rPr>
        <w:t>ma</w:t>
      </w:r>
      <w:r w:rsidR="00E62C07" w:rsidRPr="00E62C07">
        <w:rPr>
          <w:rFonts w:eastAsia="Calibri"/>
          <w:color w:val="0D0D0D"/>
          <w:lang w:val="sr-Cyrl-RS"/>
        </w:rPr>
        <w:t>,</w:t>
      </w:r>
      <w:r w:rsidR="00E62C07" w:rsidRPr="00E62C07">
        <w:rPr>
          <w:rFonts w:eastAsia="Calibri"/>
          <w:color w:val="0D0D0D"/>
        </w:rPr>
        <w:t xml:space="preserve"> </w:t>
      </w:r>
      <w:proofErr w:type="gramStart"/>
      <w:r>
        <w:rPr>
          <w:rFonts w:eastAsia="Calibri"/>
          <w:color w:val="0D0D0D"/>
        </w:rPr>
        <w:t>ali</w:t>
      </w:r>
      <w:proofErr w:type="gramEnd"/>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podsticanje</w:t>
      </w:r>
      <w:r w:rsidR="00E62C07" w:rsidRPr="00E62C07">
        <w:rPr>
          <w:rFonts w:eastAsia="Calibri"/>
          <w:color w:val="0D0D0D"/>
        </w:rPr>
        <w:t xml:space="preserve"> </w:t>
      </w:r>
      <w:r>
        <w:rPr>
          <w:rFonts w:eastAsia="Calibri"/>
          <w:color w:val="0D0D0D"/>
        </w:rPr>
        <w:t>rasta</w:t>
      </w:r>
      <w:r w:rsidR="00E62C07" w:rsidRPr="00E62C07">
        <w:rPr>
          <w:rFonts w:eastAsia="Calibri"/>
          <w:color w:val="0D0D0D"/>
        </w:rPr>
        <w:t xml:space="preserve"> </w:t>
      </w:r>
      <w:r>
        <w:rPr>
          <w:rFonts w:eastAsia="Calibri"/>
          <w:color w:val="0D0D0D"/>
        </w:rPr>
        <w:t>društvenog</w:t>
      </w:r>
      <w:r w:rsidR="00E62C07" w:rsidRPr="00E62C07">
        <w:rPr>
          <w:rFonts w:eastAsia="Calibri"/>
          <w:color w:val="0D0D0D"/>
        </w:rPr>
        <w:t xml:space="preserve"> </w:t>
      </w:r>
      <w:r>
        <w:rPr>
          <w:rFonts w:eastAsia="Calibri"/>
          <w:color w:val="0D0D0D"/>
        </w:rPr>
        <w:t>proizvoda</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boljeg</w:t>
      </w:r>
      <w:r w:rsidR="00E62C07" w:rsidRPr="00E62C07">
        <w:rPr>
          <w:rFonts w:eastAsia="Calibri"/>
          <w:color w:val="0D0D0D"/>
        </w:rPr>
        <w:t xml:space="preserve"> </w:t>
      </w:r>
      <w:r>
        <w:rPr>
          <w:rFonts w:eastAsia="Calibri"/>
          <w:color w:val="0D0D0D"/>
        </w:rPr>
        <w:t>života</w:t>
      </w:r>
      <w:r w:rsidR="00E62C07" w:rsidRPr="00E62C07">
        <w:rPr>
          <w:rFonts w:eastAsia="Calibri"/>
          <w:color w:val="0D0D0D"/>
        </w:rPr>
        <w:t xml:space="preserve"> </w:t>
      </w:r>
      <w:r>
        <w:rPr>
          <w:rFonts w:eastAsia="Calibri"/>
          <w:color w:val="0D0D0D"/>
        </w:rPr>
        <w:t>građana</w:t>
      </w:r>
      <w:r w:rsidR="00E62C07" w:rsidRPr="00E62C07">
        <w:rPr>
          <w:rFonts w:eastAsia="Calibri"/>
          <w:color w:val="0D0D0D"/>
        </w:rPr>
        <w:t xml:space="preserve">. </w:t>
      </w:r>
      <w:r>
        <w:rPr>
          <w:rFonts w:eastAsia="Calibri"/>
          <w:color w:val="0D0D0D"/>
        </w:rPr>
        <w:t>Na</w:t>
      </w:r>
      <w:r w:rsidR="00E62C07" w:rsidRPr="00E62C07">
        <w:rPr>
          <w:rFonts w:eastAsia="Calibri"/>
          <w:color w:val="0D0D0D"/>
        </w:rPr>
        <w:t xml:space="preserve"> </w:t>
      </w:r>
      <w:r>
        <w:rPr>
          <w:rFonts w:eastAsia="Calibri"/>
          <w:color w:val="0D0D0D"/>
        </w:rPr>
        <w:t>ovaj</w:t>
      </w:r>
      <w:r w:rsidR="00E62C07" w:rsidRPr="00E62C07">
        <w:rPr>
          <w:rFonts w:eastAsia="Calibri"/>
          <w:color w:val="0D0D0D"/>
        </w:rPr>
        <w:t xml:space="preserve"> </w:t>
      </w:r>
      <w:r>
        <w:rPr>
          <w:rFonts w:eastAsia="Calibri"/>
          <w:color w:val="0D0D0D"/>
        </w:rPr>
        <w:t>način</w:t>
      </w:r>
      <w:r w:rsidR="00E62C07" w:rsidRPr="00E62C07">
        <w:rPr>
          <w:rFonts w:eastAsia="Calibri"/>
          <w:color w:val="0D0D0D"/>
        </w:rPr>
        <w:t xml:space="preserve"> </w:t>
      </w:r>
      <w:r>
        <w:rPr>
          <w:rFonts w:eastAsia="Calibri"/>
          <w:color w:val="0D0D0D"/>
        </w:rPr>
        <w:t>omogućava</w:t>
      </w:r>
      <w:r w:rsidR="00E62C07" w:rsidRPr="00E62C07">
        <w:rPr>
          <w:rFonts w:eastAsia="Calibri"/>
          <w:color w:val="0D0D0D"/>
        </w:rPr>
        <w:t xml:space="preserve"> </w:t>
      </w:r>
      <w:r>
        <w:rPr>
          <w:rFonts w:eastAsia="Calibri"/>
          <w:color w:val="0D0D0D"/>
        </w:rPr>
        <w:t>se</w:t>
      </w:r>
      <w:r w:rsidR="00E62C07" w:rsidRPr="00E62C07">
        <w:rPr>
          <w:rFonts w:eastAsia="Calibri"/>
          <w:color w:val="0D0D0D"/>
        </w:rPr>
        <w:t xml:space="preserve"> </w:t>
      </w:r>
      <w:r>
        <w:rPr>
          <w:rFonts w:eastAsia="Calibri"/>
          <w:color w:val="0D0D0D"/>
        </w:rPr>
        <w:t>i</w:t>
      </w:r>
      <w:r w:rsidR="00E62C07" w:rsidRPr="00E62C07">
        <w:rPr>
          <w:rFonts w:eastAsia="Calibri"/>
          <w:color w:val="0D0D0D"/>
        </w:rPr>
        <w:t xml:space="preserve"> </w:t>
      </w:r>
      <w:r>
        <w:rPr>
          <w:rFonts w:eastAsia="Calibri"/>
          <w:color w:val="0D0D0D"/>
        </w:rPr>
        <w:t>izgradnja</w:t>
      </w:r>
      <w:r w:rsidR="00E62C07" w:rsidRPr="00E62C07">
        <w:rPr>
          <w:rFonts w:eastAsia="Calibri"/>
          <w:color w:val="0D0D0D"/>
        </w:rPr>
        <w:t xml:space="preserve"> </w:t>
      </w:r>
      <w:r>
        <w:rPr>
          <w:rFonts w:eastAsia="Calibri"/>
          <w:color w:val="0D0D0D"/>
        </w:rPr>
        <w:t>komunalnih</w:t>
      </w:r>
      <w:r w:rsidR="00E62C07" w:rsidRPr="00E62C07">
        <w:rPr>
          <w:rFonts w:eastAsia="Calibri"/>
          <w:color w:val="0D0D0D"/>
        </w:rPr>
        <w:t xml:space="preserve"> </w:t>
      </w:r>
      <w:r>
        <w:rPr>
          <w:rFonts w:eastAsia="Calibri"/>
          <w:color w:val="0D0D0D"/>
        </w:rPr>
        <w:t>objekata</w:t>
      </w:r>
      <w:r w:rsidR="00E62C07" w:rsidRPr="00E62C07">
        <w:rPr>
          <w:rFonts w:eastAsia="Calibri"/>
          <w:color w:val="0D0D0D"/>
        </w:rPr>
        <w:t xml:space="preserve"> </w:t>
      </w:r>
      <w:r>
        <w:rPr>
          <w:rFonts w:eastAsia="Calibri"/>
          <w:color w:val="0D0D0D"/>
        </w:rPr>
        <w:t>koji</w:t>
      </w:r>
      <w:r w:rsidR="00E62C07" w:rsidRPr="00E62C07">
        <w:rPr>
          <w:rFonts w:eastAsia="Calibri"/>
          <w:color w:val="0D0D0D"/>
        </w:rPr>
        <w:t xml:space="preserve"> </w:t>
      </w:r>
      <w:r>
        <w:rPr>
          <w:rFonts w:eastAsia="Calibri"/>
          <w:color w:val="0D0D0D"/>
        </w:rPr>
        <w:t>iziskuju</w:t>
      </w:r>
      <w:r w:rsidR="00E62C07" w:rsidRPr="00E62C07">
        <w:rPr>
          <w:rFonts w:eastAsia="Calibri"/>
          <w:color w:val="0D0D0D"/>
        </w:rPr>
        <w:t xml:space="preserve"> </w:t>
      </w:r>
      <w:r>
        <w:rPr>
          <w:rFonts w:eastAsia="Calibri"/>
          <w:color w:val="0D0D0D"/>
        </w:rPr>
        <w:t>finansijska</w:t>
      </w:r>
      <w:r w:rsidR="00E62C07" w:rsidRPr="00E62C07">
        <w:rPr>
          <w:rFonts w:eastAsia="Calibri"/>
          <w:color w:val="0D0D0D"/>
        </w:rPr>
        <w:t xml:space="preserve"> </w:t>
      </w:r>
      <w:r>
        <w:rPr>
          <w:rFonts w:eastAsia="Calibri"/>
          <w:color w:val="0D0D0D"/>
        </w:rPr>
        <w:t>sredstva</w:t>
      </w:r>
      <w:r w:rsidR="00E62C07" w:rsidRPr="00E62C07">
        <w:rPr>
          <w:rFonts w:eastAsia="Calibri"/>
          <w:color w:val="0D0D0D"/>
        </w:rPr>
        <w:t xml:space="preserve"> </w:t>
      </w:r>
      <w:r>
        <w:rPr>
          <w:rFonts w:eastAsia="Calibri"/>
          <w:color w:val="0D0D0D"/>
        </w:rPr>
        <w:t>koja</w:t>
      </w:r>
      <w:r w:rsidR="00E62C07" w:rsidRPr="00E62C07">
        <w:rPr>
          <w:rFonts w:eastAsia="Calibri"/>
          <w:color w:val="0D0D0D"/>
        </w:rPr>
        <w:t xml:space="preserve"> </w:t>
      </w:r>
      <w:r>
        <w:rPr>
          <w:rFonts w:eastAsia="Calibri"/>
          <w:color w:val="0D0D0D"/>
        </w:rPr>
        <w:t>jedinice</w:t>
      </w:r>
      <w:r w:rsidR="00E62C07" w:rsidRPr="00E62C07">
        <w:rPr>
          <w:rFonts w:eastAsia="Calibri"/>
          <w:color w:val="0D0D0D"/>
        </w:rPr>
        <w:t xml:space="preserve"> </w:t>
      </w:r>
      <w:r>
        <w:rPr>
          <w:rFonts w:eastAsia="Calibri"/>
          <w:color w:val="0D0D0D"/>
        </w:rPr>
        <w:t>lokalne</w:t>
      </w:r>
      <w:r w:rsidR="00E62C07" w:rsidRPr="00E62C07">
        <w:rPr>
          <w:rFonts w:eastAsia="Calibri"/>
          <w:color w:val="0D0D0D"/>
        </w:rPr>
        <w:t xml:space="preserve"> </w:t>
      </w:r>
      <w:r>
        <w:rPr>
          <w:rFonts w:eastAsia="Calibri"/>
          <w:color w:val="0D0D0D"/>
        </w:rPr>
        <w:t>samouprave</w:t>
      </w:r>
      <w:r w:rsidR="00E62C07" w:rsidRPr="00E62C07">
        <w:rPr>
          <w:rFonts w:eastAsia="Calibri"/>
          <w:color w:val="0D0D0D"/>
        </w:rPr>
        <w:t xml:space="preserve"> </w:t>
      </w:r>
      <w:r>
        <w:rPr>
          <w:rFonts w:eastAsia="Calibri"/>
          <w:color w:val="0D0D0D"/>
        </w:rPr>
        <w:t>bez</w:t>
      </w:r>
      <w:r w:rsidR="00E62C07" w:rsidRPr="00E62C07">
        <w:rPr>
          <w:rFonts w:eastAsia="Calibri"/>
          <w:color w:val="0D0D0D"/>
        </w:rPr>
        <w:t xml:space="preserve"> </w:t>
      </w:r>
      <w:r>
        <w:rPr>
          <w:rFonts w:eastAsia="Calibri"/>
          <w:color w:val="0D0D0D"/>
        </w:rPr>
        <w:t>privatnog</w:t>
      </w:r>
      <w:r w:rsidR="00E62C07" w:rsidRPr="00E62C07">
        <w:rPr>
          <w:rFonts w:eastAsia="Calibri"/>
          <w:color w:val="0D0D0D"/>
        </w:rPr>
        <w:t xml:space="preserve"> </w:t>
      </w:r>
      <w:r>
        <w:rPr>
          <w:rFonts w:eastAsia="Calibri"/>
          <w:color w:val="0D0D0D"/>
        </w:rPr>
        <w:t>partnera</w:t>
      </w:r>
      <w:r w:rsidR="00E62C07" w:rsidRPr="00E62C07">
        <w:rPr>
          <w:rFonts w:eastAsia="Calibri"/>
          <w:color w:val="0D0D0D"/>
        </w:rPr>
        <w:t xml:space="preserve"> </w:t>
      </w:r>
      <w:r>
        <w:rPr>
          <w:rFonts w:eastAsia="Calibri"/>
          <w:color w:val="0D0D0D"/>
        </w:rPr>
        <w:t>često</w:t>
      </w:r>
      <w:r w:rsidR="00E62C07" w:rsidRPr="00E62C07">
        <w:rPr>
          <w:rFonts w:eastAsia="Calibri"/>
          <w:color w:val="0D0D0D"/>
        </w:rPr>
        <w:t xml:space="preserve"> </w:t>
      </w:r>
      <w:r>
        <w:rPr>
          <w:rFonts w:eastAsia="Calibri"/>
          <w:color w:val="0D0D0D"/>
        </w:rPr>
        <w:t>nisu</w:t>
      </w:r>
      <w:r w:rsidR="00E62C07" w:rsidRPr="00E62C07">
        <w:rPr>
          <w:rFonts w:eastAsia="Calibri"/>
          <w:color w:val="0D0D0D"/>
        </w:rPr>
        <w:t xml:space="preserve"> </w:t>
      </w:r>
      <w:r>
        <w:rPr>
          <w:rFonts w:eastAsia="Calibri"/>
          <w:color w:val="0D0D0D"/>
        </w:rPr>
        <w:t>same</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poziciji</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izgrade</w:t>
      </w:r>
      <w:r w:rsidR="00E62C07" w:rsidRPr="00E62C07">
        <w:rPr>
          <w:rFonts w:eastAsia="Calibri"/>
          <w:color w:val="0D0D0D"/>
        </w:rPr>
        <w:t xml:space="preserve">, </w:t>
      </w:r>
      <w:r>
        <w:rPr>
          <w:rFonts w:eastAsia="Calibri"/>
          <w:color w:val="0D0D0D"/>
        </w:rPr>
        <w:t>što</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krajnjem</w:t>
      </w:r>
      <w:r w:rsidR="00E62C07" w:rsidRPr="00E62C07">
        <w:rPr>
          <w:rFonts w:eastAsia="Calibri"/>
          <w:color w:val="0D0D0D"/>
        </w:rPr>
        <w:t xml:space="preserve"> </w:t>
      </w:r>
      <w:r>
        <w:rPr>
          <w:rFonts w:eastAsia="Calibri"/>
          <w:color w:val="0D0D0D"/>
        </w:rPr>
        <w:t>ishodu</w:t>
      </w:r>
      <w:r w:rsidR="00E62C07" w:rsidRPr="00E62C07">
        <w:rPr>
          <w:rFonts w:eastAsia="Calibri"/>
          <w:color w:val="0D0D0D"/>
        </w:rPr>
        <w:t xml:space="preserve"> </w:t>
      </w:r>
      <w:r>
        <w:rPr>
          <w:rFonts w:eastAsia="Calibri"/>
          <w:color w:val="0D0D0D"/>
        </w:rPr>
        <w:t>ima</w:t>
      </w:r>
      <w:r w:rsidR="00E62C07" w:rsidRPr="00E62C07">
        <w:rPr>
          <w:rFonts w:eastAsia="Calibri"/>
          <w:color w:val="0D0D0D"/>
        </w:rPr>
        <w:t xml:space="preserve"> </w:t>
      </w:r>
      <w:r>
        <w:rPr>
          <w:rFonts w:eastAsia="Calibri"/>
          <w:color w:val="0D0D0D"/>
        </w:rPr>
        <w:t>uticaj</w:t>
      </w:r>
      <w:r w:rsidR="00E62C07" w:rsidRPr="00E62C07">
        <w:rPr>
          <w:rFonts w:eastAsia="Calibri"/>
          <w:color w:val="0D0D0D"/>
        </w:rPr>
        <w:t xml:space="preserve"> </w:t>
      </w:r>
      <w:proofErr w:type="gramStart"/>
      <w:r>
        <w:rPr>
          <w:rFonts w:eastAsia="Calibri"/>
          <w:color w:val="0D0D0D"/>
        </w:rPr>
        <w:t>na</w:t>
      </w:r>
      <w:proofErr w:type="gramEnd"/>
      <w:r w:rsidR="00E62C07" w:rsidRPr="00E62C07">
        <w:rPr>
          <w:rFonts w:eastAsia="Calibri"/>
          <w:color w:val="0D0D0D"/>
        </w:rPr>
        <w:t xml:space="preserve"> </w:t>
      </w:r>
      <w:r>
        <w:rPr>
          <w:rFonts w:eastAsia="Calibri"/>
          <w:color w:val="0D0D0D"/>
        </w:rPr>
        <w:t>povećanje</w:t>
      </w:r>
      <w:r w:rsidR="00E62C07" w:rsidRPr="00E62C07">
        <w:rPr>
          <w:rFonts w:eastAsia="Calibri"/>
          <w:color w:val="0D0D0D"/>
        </w:rPr>
        <w:t xml:space="preserve"> </w:t>
      </w:r>
      <w:r>
        <w:rPr>
          <w:rFonts w:eastAsia="Calibri"/>
          <w:color w:val="0D0D0D"/>
        </w:rPr>
        <w:t>kvaliteta</w:t>
      </w:r>
      <w:r w:rsidR="00E62C07" w:rsidRPr="00E62C07">
        <w:rPr>
          <w:rFonts w:eastAsia="Calibri"/>
          <w:color w:val="0D0D0D"/>
        </w:rPr>
        <w:t xml:space="preserve"> </w:t>
      </w:r>
      <w:r>
        <w:rPr>
          <w:rFonts w:eastAsia="Calibri"/>
          <w:color w:val="0D0D0D"/>
        </w:rPr>
        <w:t>komunalnih</w:t>
      </w:r>
      <w:r w:rsidR="00E62C07" w:rsidRPr="00E62C07">
        <w:rPr>
          <w:rFonts w:eastAsia="Calibri"/>
          <w:color w:val="0D0D0D"/>
        </w:rPr>
        <w:t xml:space="preserve"> </w:t>
      </w:r>
      <w:r>
        <w:rPr>
          <w:rFonts w:eastAsia="Calibri"/>
          <w:color w:val="0D0D0D"/>
        </w:rPr>
        <w:t>usluga</w:t>
      </w:r>
      <w:r w:rsidR="00E62C07" w:rsidRPr="00E62C07">
        <w:rPr>
          <w:rFonts w:eastAsia="Calibri"/>
          <w:color w:val="0D0D0D"/>
        </w:rPr>
        <w:t>.</w:t>
      </w:r>
      <w:r w:rsidR="00E62C07" w:rsidRPr="00E62C07">
        <w:rPr>
          <w:color w:val="0D0D0D"/>
          <w:lang w:eastAsia="sr-Cyrl-RS"/>
        </w:rPr>
        <w:t xml:space="preserve"> </w:t>
      </w:r>
      <w:r>
        <w:rPr>
          <w:color w:val="0D0D0D"/>
          <w:lang w:eastAsia="sr-Cyrl-RS"/>
        </w:rPr>
        <w:t>Javni</w:t>
      </w:r>
      <w:r w:rsidR="00E62C07" w:rsidRPr="00E62C07">
        <w:rPr>
          <w:color w:val="0D0D0D"/>
          <w:lang w:eastAsia="sr-Cyrl-RS"/>
        </w:rPr>
        <w:t xml:space="preserve"> </w:t>
      </w:r>
      <w:r>
        <w:rPr>
          <w:color w:val="0D0D0D"/>
          <w:lang w:eastAsia="sr-Cyrl-RS"/>
        </w:rPr>
        <w:t>interes</w:t>
      </w:r>
      <w:r w:rsidR="00E62C07" w:rsidRPr="00E62C07">
        <w:rPr>
          <w:color w:val="0D0D0D"/>
          <w:lang w:eastAsia="sr-Cyrl-RS"/>
        </w:rPr>
        <w:t xml:space="preserve"> </w:t>
      </w:r>
      <w:r>
        <w:rPr>
          <w:color w:val="0D0D0D"/>
          <w:lang w:eastAsia="sr-Cyrl-RS"/>
        </w:rPr>
        <w:t>nije</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proofErr w:type="gramStart"/>
      <w:r>
        <w:rPr>
          <w:color w:val="0D0D0D"/>
          <w:lang w:eastAsia="sr-Cyrl-RS"/>
        </w:rPr>
        <w:t>na</w:t>
      </w:r>
      <w:proofErr w:type="gramEnd"/>
      <w:r w:rsidR="00E62C07" w:rsidRPr="00E62C07">
        <w:rPr>
          <w:color w:val="0D0D0D"/>
          <w:lang w:eastAsia="sr-Cyrl-RS"/>
        </w:rPr>
        <w:t xml:space="preserve"> </w:t>
      </w:r>
      <w:r>
        <w:rPr>
          <w:color w:val="0D0D0D"/>
          <w:lang w:eastAsia="sr-Cyrl-RS"/>
        </w:rPr>
        <w:t>ulicama</w:t>
      </w:r>
      <w:r w:rsidR="00E62C07" w:rsidRPr="00E62C07">
        <w:rPr>
          <w:color w:val="0D0D0D"/>
          <w:lang w:eastAsia="sr-Cyrl-RS"/>
        </w:rPr>
        <w:t xml:space="preserve"> </w:t>
      </w:r>
      <w:r>
        <w:rPr>
          <w:color w:val="0D0D0D"/>
          <w:lang w:eastAsia="sr-Cyrl-RS"/>
        </w:rPr>
        <w:t>ima</w:t>
      </w:r>
      <w:r w:rsidR="00E62C07" w:rsidRPr="00E62C07">
        <w:rPr>
          <w:color w:val="0D0D0D"/>
          <w:lang w:eastAsia="sr-Cyrl-RS"/>
        </w:rPr>
        <w:t xml:space="preserve"> </w:t>
      </w:r>
      <w:r>
        <w:rPr>
          <w:color w:val="0D0D0D"/>
          <w:lang w:eastAsia="sr-Cyrl-RS"/>
        </w:rPr>
        <w:t>što</w:t>
      </w:r>
      <w:r w:rsidR="00E62C07" w:rsidRPr="00E62C07">
        <w:rPr>
          <w:color w:val="0D0D0D"/>
          <w:lang w:eastAsia="sr-Cyrl-RS"/>
        </w:rPr>
        <w:t xml:space="preserve"> </w:t>
      </w:r>
      <w:r>
        <w:rPr>
          <w:color w:val="0D0D0D"/>
          <w:lang w:eastAsia="sr-Cyrl-RS"/>
        </w:rPr>
        <w:t>manje</w:t>
      </w:r>
      <w:r w:rsidR="00E62C07" w:rsidRPr="00E62C07">
        <w:rPr>
          <w:color w:val="0D0D0D"/>
          <w:lang w:eastAsia="sr-Cyrl-RS"/>
        </w:rPr>
        <w:t xml:space="preserve"> </w:t>
      </w:r>
      <w:r>
        <w:rPr>
          <w:color w:val="0D0D0D"/>
          <w:lang w:eastAsia="sr-Cyrl-RS"/>
        </w:rPr>
        <w:t>napuštenih</w:t>
      </w:r>
      <w:r w:rsidR="00E62C07" w:rsidRPr="00E62C07">
        <w:rPr>
          <w:color w:val="0D0D0D"/>
          <w:lang w:eastAsia="sr-Cyrl-RS"/>
        </w:rPr>
        <w:t xml:space="preserve"> </w:t>
      </w:r>
      <w:r>
        <w:rPr>
          <w:color w:val="0D0D0D"/>
          <w:lang w:eastAsia="sr-Cyrl-RS"/>
        </w:rPr>
        <w:t>životinja</w:t>
      </w:r>
      <w:r w:rsidR="00E62C07" w:rsidRPr="00E62C07">
        <w:rPr>
          <w:color w:val="0D0D0D"/>
          <w:lang w:eastAsia="sr-Cyrl-RS"/>
        </w:rPr>
        <w:t xml:space="preserve">, </w:t>
      </w:r>
      <w:r>
        <w:rPr>
          <w:color w:val="0D0D0D"/>
          <w:lang w:eastAsia="sr-Cyrl-RS"/>
        </w:rPr>
        <w:t>već</w:t>
      </w:r>
      <w:r w:rsidR="00E62C07" w:rsidRPr="00E62C07">
        <w:rPr>
          <w:color w:val="0D0D0D"/>
          <w:lang w:eastAsia="sr-Cyrl-RS"/>
        </w:rPr>
        <w:t xml:space="preserve"> </w:t>
      </w:r>
      <w:r>
        <w:rPr>
          <w:color w:val="0D0D0D"/>
          <w:lang w:eastAsia="sr-Cyrl-RS"/>
        </w:rPr>
        <w:t>da</w:t>
      </w:r>
      <w:r w:rsidR="00E62C07" w:rsidRPr="00E62C07">
        <w:rPr>
          <w:color w:val="0D0D0D"/>
          <w:lang w:eastAsia="sr-Cyrl-RS"/>
        </w:rPr>
        <w:t xml:space="preserve"> </w:t>
      </w:r>
      <w:r>
        <w:rPr>
          <w:color w:val="0D0D0D"/>
          <w:lang w:eastAsia="sr-Cyrl-RS"/>
        </w:rPr>
        <w:t>sve</w:t>
      </w:r>
      <w:r w:rsidR="00E62C07" w:rsidRPr="00E62C07">
        <w:rPr>
          <w:color w:val="0D0D0D"/>
          <w:lang w:eastAsia="sr-Cyrl-RS"/>
        </w:rPr>
        <w:t xml:space="preserve"> </w:t>
      </w:r>
      <w:r>
        <w:rPr>
          <w:color w:val="0D0D0D"/>
          <w:lang w:eastAsia="sr-Cyrl-RS"/>
        </w:rPr>
        <w:t>napuštene</w:t>
      </w:r>
      <w:r w:rsidR="00E62C07" w:rsidRPr="00E62C07">
        <w:rPr>
          <w:color w:val="0D0D0D"/>
          <w:lang w:eastAsia="sr-Cyrl-RS"/>
        </w:rPr>
        <w:t xml:space="preserve"> </w:t>
      </w:r>
      <w:r>
        <w:rPr>
          <w:color w:val="0D0D0D"/>
          <w:lang w:eastAsia="sr-Cyrl-RS"/>
        </w:rPr>
        <w:t>životinje</w:t>
      </w:r>
      <w:r w:rsidR="00E62C07" w:rsidRPr="00E62C07">
        <w:rPr>
          <w:color w:val="0D0D0D"/>
          <w:lang w:eastAsia="sr-Cyrl-RS"/>
        </w:rPr>
        <w:t xml:space="preserve"> </w:t>
      </w:r>
      <w:r>
        <w:rPr>
          <w:color w:val="0D0D0D"/>
          <w:lang w:eastAsia="sr-Cyrl-RS"/>
        </w:rPr>
        <w:t>budu</w:t>
      </w:r>
      <w:r w:rsidR="00E62C07" w:rsidRPr="00E62C07">
        <w:rPr>
          <w:color w:val="0D0D0D"/>
          <w:lang w:eastAsia="sr-Cyrl-RS"/>
        </w:rPr>
        <w:t xml:space="preserve"> </w:t>
      </w:r>
      <w:r>
        <w:rPr>
          <w:color w:val="0D0D0D"/>
          <w:lang w:eastAsia="sr-Cyrl-RS"/>
        </w:rPr>
        <w:t>obezbeđene</w:t>
      </w:r>
      <w:r w:rsidR="00E62C07" w:rsidRPr="00E62C07">
        <w:rPr>
          <w:color w:val="0D0D0D"/>
          <w:lang w:eastAsia="sr-Cyrl-RS"/>
        </w:rPr>
        <w:t xml:space="preserve"> </w:t>
      </w:r>
      <w:r>
        <w:rPr>
          <w:color w:val="0D0D0D"/>
          <w:lang w:eastAsia="sr-Cyrl-RS"/>
        </w:rPr>
        <w:t>u</w:t>
      </w:r>
      <w:r w:rsidR="00E62C07" w:rsidRPr="00E62C07">
        <w:rPr>
          <w:color w:val="0D0D0D"/>
          <w:lang w:eastAsia="sr-Cyrl-RS"/>
        </w:rPr>
        <w:t xml:space="preserve"> </w:t>
      </w:r>
      <w:r>
        <w:rPr>
          <w:color w:val="0D0D0D"/>
          <w:lang w:eastAsia="sr-Cyrl-RS"/>
        </w:rPr>
        <w:t>propisanim</w:t>
      </w:r>
      <w:r w:rsidR="00E62C07" w:rsidRPr="00E62C07">
        <w:rPr>
          <w:color w:val="0D0D0D"/>
          <w:lang w:eastAsia="sr-Cyrl-RS"/>
        </w:rPr>
        <w:t xml:space="preserve"> </w:t>
      </w:r>
      <w:r>
        <w:rPr>
          <w:color w:val="0D0D0D"/>
          <w:lang w:eastAsia="sr-Cyrl-RS"/>
        </w:rPr>
        <w:t>objektima</w:t>
      </w:r>
      <w:r w:rsidR="00E62C07" w:rsidRPr="00E62C07">
        <w:rPr>
          <w:color w:val="0D0D0D"/>
          <w:lang w:eastAsia="sr-Cyrl-RS"/>
        </w:rPr>
        <w:t>.</w:t>
      </w:r>
    </w:p>
    <w:p w:rsidR="00E62C07" w:rsidRPr="00E62C07" w:rsidRDefault="00E62C07" w:rsidP="00E62C07">
      <w:pPr>
        <w:tabs>
          <w:tab w:val="clear" w:pos="1418"/>
        </w:tabs>
        <w:ind w:right="9" w:firstLine="1440"/>
        <w:rPr>
          <w:color w:val="0D0D0D"/>
          <w:lang w:val="sr-Cyrl-RS"/>
        </w:rPr>
      </w:pPr>
      <w:r w:rsidRPr="00E62C07">
        <w:rPr>
          <w:rFonts w:eastAsia="Calibri"/>
          <w:color w:val="0D0D0D"/>
          <w:lang w:val="sr-Cyrl-RS"/>
        </w:rPr>
        <w:t xml:space="preserve"> </w:t>
      </w:r>
      <w:r w:rsidR="008A35B1">
        <w:rPr>
          <w:rFonts w:eastAsia="Calibri"/>
          <w:color w:val="0D0D0D"/>
          <w:lang w:val="sr-Cyrl-RS"/>
        </w:rPr>
        <w:t>Takođe</w:t>
      </w:r>
      <w:r w:rsidRPr="00E62C07">
        <w:rPr>
          <w:rFonts w:eastAsia="Calibri"/>
          <w:color w:val="0D0D0D"/>
          <w:lang w:val="sr-Cyrl-RS"/>
        </w:rPr>
        <w:t xml:space="preserve">, </w:t>
      </w:r>
      <w:r w:rsidR="008A35B1">
        <w:rPr>
          <w:rFonts w:eastAsia="Calibri"/>
          <w:color w:val="0D0D0D"/>
          <w:lang w:val="sr-Cyrl-RS"/>
        </w:rPr>
        <w:t>napominjemo</w:t>
      </w:r>
      <w:r w:rsidRPr="00E62C07">
        <w:rPr>
          <w:rFonts w:eastAsia="Calibri"/>
          <w:color w:val="0D0D0D"/>
          <w:lang w:val="sr-Cyrl-RS"/>
        </w:rPr>
        <w:t xml:space="preserve"> </w:t>
      </w:r>
      <w:r w:rsidR="008A35B1">
        <w:rPr>
          <w:rFonts w:eastAsia="Calibri"/>
          <w:color w:val="0D0D0D"/>
          <w:lang w:val="sr-Cyrl-RS"/>
        </w:rPr>
        <w:t>da</w:t>
      </w:r>
      <w:r w:rsidRPr="00E62C07">
        <w:rPr>
          <w:rFonts w:eastAsia="Calibri"/>
          <w:color w:val="0D0D0D"/>
          <w:lang w:val="sr-Cyrl-RS"/>
        </w:rPr>
        <w:t xml:space="preserve"> </w:t>
      </w:r>
      <w:r w:rsidR="008A35B1">
        <w:rPr>
          <w:rFonts w:eastAsia="Calibri"/>
          <w:color w:val="0D0D0D"/>
          <w:lang w:val="sr-Cyrl-RS"/>
        </w:rPr>
        <w:t>je</w:t>
      </w:r>
      <w:r w:rsidRPr="00E62C07">
        <w:rPr>
          <w:rFonts w:eastAsia="Calibri"/>
          <w:color w:val="0D0D0D"/>
          <w:lang w:val="sr-Cyrl-RS"/>
        </w:rPr>
        <w:t xml:space="preserve"> </w:t>
      </w:r>
      <w:r w:rsidR="008A35B1">
        <w:rPr>
          <w:rFonts w:eastAsia="Calibri"/>
          <w:color w:val="0D0D0D"/>
          <w:lang w:val="sr-Cyrl-RS"/>
        </w:rPr>
        <w:t>Ustavni</w:t>
      </w:r>
      <w:r w:rsidRPr="00E62C07">
        <w:rPr>
          <w:rFonts w:eastAsia="Calibri"/>
          <w:color w:val="0D0D0D"/>
          <w:lang w:val="sr-Cyrl-RS"/>
        </w:rPr>
        <w:t xml:space="preserve"> </w:t>
      </w:r>
      <w:r w:rsidR="008A35B1">
        <w:rPr>
          <w:rFonts w:eastAsia="Calibri"/>
          <w:color w:val="0D0D0D"/>
          <w:lang w:val="sr-Cyrl-RS"/>
        </w:rPr>
        <w:t>sud</w:t>
      </w:r>
      <w:r w:rsidRPr="00E62C07">
        <w:rPr>
          <w:rFonts w:eastAsia="Calibri"/>
          <w:color w:val="0D0D0D"/>
          <w:lang w:val="sr-Cyrl-RS"/>
        </w:rPr>
        <w:t xml:space="preserve"> </w:t>
      </w:r>
      <w:r w:rsidR="008A35B1">
        <w:rPr>
          <w:rFonts w:eastAsia="Calibri"/>
          <w:color w:val="0D0D0D"/>
          <w:lang w:val="sr-Cyrl-RS"/>
        </w:rPr>
        <w:t>u</w:t>
      </w:r>
      <w:r w:rsidRPr="00E62C07">
        <w:rPr>
          <w:rFonts w:eastAsia="Calibri"/>
          <w:color w:val="0D0D0D"/>
          <w:lang w:val="sr-Cyrl-RS"/>
        </w:rPr>
        <w:t xml:space="preserve"> </w:t>
      </w:r>
      <w:r w:rsidR="008A35B1">
        <w:rPr>
          <w:rFonts w:eastAsia="Calibri"/>
          <w:color w:val="0D0D0D"/>
          <w:lang w:val="sr-Cyrl-RS"/>
        </w:rPr>
        <w:t>Odluci</w:t>
      </w:r>
      <w:r w:rsidRPr="00E62C07">
        <w:rPr>
          <w:rFonts w:eastAsia="Calibri"/>
          <w:color w:val="0D0D0D"/>
          <w:lang w:val="sr-Cyrl-RS"/>
        </w:rPr>
        <w:t xml:space="preserve"> </w:t>
      </w:r>
      <w:r w:rsidRPr="00E62C07">
        <w:rPr>
          <w:color w:val="0D0D0D"/>
          <w:lang w:val="sr-Cyrl-CS"/>
        </w:rPr>
        <w:t>(</w:t>
      </w:r>
      <w:r w:rsidRPr="00E62C07">
        <w:rPr>
          <w:color w:val="0D0D0D"/>
          <w:lang w:val="sr-Cyrl-RS"/>
        </w:rPr>
        <w:t>„</w:t>
      </w:r>
      <w:r w:rsidR="008A35B1">
        <w:rPr>
          <w:color w:val="0D0D0D"/>
        </w:rPr>
        <w:t>Službeni</w:t>
      </w:r>
      <w:r w:rsidRPr="00E62C07">
        <w:rPr>
          <w:color w:val="0D0D0D"/>
        </w:rPr>
        <w:t xml:space="preserve"> </w:t>
      </w:r>
      <w:r w:rsidR="008A35B1">
        <w:rPr>
          <w:color w:val="0D0D0D"/>
        </w:rPr>
        <w:t>glasnik</w:t>
      </w:r>
      <w:r w:rsidRPr="00E62C07">
        <w:rPr>
          <w:color w:val="0D0D0D"/>
        </w:rPr>
        <w:t xml:space="preserve"> </w:t>
      </w:r>
      <w:r w:rsidR="008A35B1">
        <w:rPr>
          <w:color w:val="0D0D0D"/>
        </w:rPr>
        <w:t>RS</w:t>
      </w:r>
      <w:r w:rsidRPr="00E62C07">
        <w:rPr>
          <w:color w:val="0D0D0D"/>
          <w:lang w:val="sr-Cyrl-RS"/>
        </w:rPr>
        <w:t>”</w:t>
      </w:r>
      <w:r w:rsidRPr="00E62C07">
        <w:rPr>
          <w:color w:val="0D0D0D"/>
        </w:rPr>
        <w:t xml:space="preserve">, </w:t>
      </w:r>
      <w:r w:rsidR="008A35B1">
        <w:rPr>
          <w:color w:val="0D0D0D"/>
        </w:rPr>
        <w:t>broj</w:t>
      </w:r>
      <w:r w:rsidRPr="00E62C07">
        <w:rPr>
          <w:color w:val="0D0D0D"/>
        </w:rPr>
        <w:t xml:space="preserve"> 27/22</w:t>
      </w:r>
      <w:r w:rsidRPr="00E62C07">
        <w:rPr>
          <w:color w:val="0D0D0D"/>
          <w:lang w:val="sr-Cyrl-CS"/>
        </w:rPr>
        <w:t>),</w:t>
      </w:r>
      <w:r w:rsidRPr="00E62C07">
        <w:rPr>
          <w:color w:val="0D0D0D"/>
          <w:lang w:val="sr-Cyrl-RS"/>
        </w:rPr>
        <w:t xml:space="preserve"> </w:t>
      </w:r>
      <w:r w:rsidR="008A35B1">
        <w:rPr>
          <w:color w:val="0D0D0D"/>
          <w:lang w:val="sr-Cyrl-RS"/>
        </w:rPr>
        <w:t>pored</w:t>
      </w:r>
      <w:r w:rsidRPr="00E62C07">
        <w:rPr>
          <w:color w:val="0D0D0D"/>
          <w:lang w:val="sr-Cyrl-RS"/>
        </w:rPr>
        <w:t xml:space="preserve"> </w:t>
      </w:r>
      <w:r w:rsidR="008A35B1">
        <w:rPr>
          <w:color w:val="0D0D0D"/>
          <w:lang w:val="sr-Cyrl-RS"/>
        </w:rPr>
        <w:t>ostalog</w:t>
      </w:r>
      <w:r w:rsidRPr="00E62C07">
        <w:rPr>
          <w:color w:val="0D0D0D"/>
          <w:lang w:val="sr-Cyrl-RS"/>
        </w:rPr>
        <w:t xml:space="preserve"> </w:t>
      </w:r>
      <w:r w:rsidR="008A35B1">
        <w:rPr>
          <w:color w:val="0D0D0D"/>
          <w:lang w:val="sr-Cyrl-RS"/>
        </w:rPr>
        <w:t>konstatovao</w:t>
      </w:r>
      <w:r w:rsidRPr="00E62C07">
        <w:rPr>
          <w:color w:val="0D0D0D"/>
          <w:lang w:val="sr-Cyrl-RS"/>
        </w:rPr>
        <w:t xml:space="preserve">, </w:t>
      </w:r>
      <w:r w:rsidR="008A35B1">
        <w:rPr>
          <w:color w:val="0D0D0D"/>
          <w:lang w:val="sr-Cyrl-RS"/>
        </w:rPr>
        <w:t>da</w:t>
      </w:r>
      <w:r w:rsidRPr="00E62C07">
        <w:rPr>
          <w:color w:val="0D0D0D"/>
          <w:lang w:val="sr-Cyrl-RS"/>
        </w:rPr>
        <w:t xml:space="preserve"> </w:t>
      </w:r>
      <w:r w:rsidR="008A35B1">
        <w:rPr>
          <w:color w:val="0D0D0D"/>
          <w:lang w:val="sr-Cyrl-CS"/>
        </w:rPr>
        <w:t>su</w:t>
      </w:r>
      <w:r w:rsidRPr="00E62C07">
        <w:rPr>
          <w:color w:val="0D0D0D"/>
          <w:lang w:val="sr-Cyrl-CS"/>
        </w:rPr>
        <w:t xml:space="preserve"> </w:t>
      </w:r>
      <w:r w:rsidR="008A35B1">
        <w:rPr>
          <w:color w:val="0D0D0D"/>
        </w:rPr>
        <w:t>prava</w:t>
      </w:r>
      <w:r w:rsidRPr="00E62C07">
        <w:rPr>
          <w:color w:val="0D0D0D"/>
        </w:rPr>
        <w:t xml:space="preserve"> </w:t>
      </w:r>
      <w:r w:rsidR="008A35B1">
        <w:rPr>
          <w:color w:val="0D0D0D"/>
        </w:rPr>
        <w:t>i</w:t>
      </w:r>
      <w:r w:rsidRPr="00E62C07">
        <w:rPr>
          <w:color w:val="0D0D0D"/>
        </w:rPr>
        <w:t xml:space="preserve"> </w:t>
      </w:r>
      <w:r w:rsidR="008A35B1">
        <w:rPr>
          <w:color w:val="0D0D0D"/>
        </w:rPr>
        <w:t>obaveze</w:t>
      </w:r>
      <w:r w:rsidRPr="00E62C07">
        <w:rPr>
          <w:color w:val="0D0D0D"/>
        </w:rPr>
        <w:t xml:space="preserve"> </w:t>
      </w:r>
      <w:r w:rsidR="008A35B1">
        <w:rPr>
          <w:color w:val="0D0D0D"/>
        </w:rPr>
        <w:t>vršilaca</w:t>
      </w:r>
      <w:r w:rsidRPr="00E62C07">
        <w:rPr>
          <w:color w:val="0D0D0D"/>
        </w:rPr>
        <w:t xml:space="preserve"> </w:t>
      </w:r>
      <w:r w:rsidR="008A35B1">
        <w:rPr>
          <w:color w:val="0D0D0D"/>
        </w:rPr>
        <w:t>komunalne</w:t>
      </w:r>
      <w:r w:rsidRPr="00E62C07">
        <w:rPr>
          <w:color w:val="0D0D0D"/>
        </w:rPr>
        <w:t xml:space="preserve"> </w:t>
      </w:r>
      <w:r w:rsidR="008A35B1">
        <w:rPr>
          <w:color w:val="0D0D0D"/>
        </w:rPr>
        <w:t>delatnosti</w:t>
      </w:r>
      <w:r w:rsidRPr="00E62C07">
        <w:rPr>
          <w:color w:val="0D0D0D"/>
        </w:rPr>
        <w:t xml:space="preserve"> </w:t>
      </w:r>
      <w:r w:rsidR="008A35B1">
        <w:rPr>
          <w:color w:val="0D0D0D"/>
        </w:rPr>
        <w:t>i</w:t>
      </w:r>
      <w:r w:rsidRPr="00E62C07">
        <w:rPr>
          <w:color w:val="0D0D0D"/>
        </w:rPr>
        <w:t xml:space="preserve"> </w:t>
      </w:r>
      <w:r w:rsidR="008A35B1">
        <w:rPr>
          <w:color w:val="0D0D0D"/>
        </w:rPr>
        <w:t>korisnika</w:t>
      </w:r>
      <w:r w:rsidRPr="00E62C07">
        <w:rPr>
          <w:color w:val="0D0D0D"/>
        </w:rPr>
        <w:t xml:space="preserve"> </w:t>
      </w:r>
      <w:r w:rsidR="008A35B1">
        <w:rPr>
          <w:color w:val="0D0D0D"/>
        </w:rPr>
        <w:t>komunalnih</w:t>
      </w:r>
      <w:r w:rsidRPr="00E62C07">
        <w:rPr>
          <w:color w:val="0D0D0D"/>
        </w:rPr>
        <w:t xml:space="preserve"> </w:t>
      </w:r>
      <w:r w:rsidR="008A35B1">
        <w:rPr>
          <w:color w:val="0D0D0D"/>
        </w:rPr>
        <w:t>usluga</w:t>
      </w:r>
      <w:r w:rsidRPr="00E62C07">
        <w:rPr>
          <w:color w:val="0D0D0D"/>
        </w:rPr>
        <w:t xml:space="preserve"> </w:t>
      </w:r>
      <w:r w:rsidR="008A35B1">
        <w:rPr>
          <w:color w:val="0D0D0D"/>
        </w:rPr>
        <w:t>uređena</w:t>
      </w:r>
      <w:r w:rsidRPr="00E62C07">
        <w:rPr>
          <w:color w:val="0D0D0D"/>
        </w:rPr>
        <w:t xml:space="preserve"> </w:t>
      </w:r>
      <w:r w:rsidR="008A35B1">
        <w:rPr>
          <w:color w:val="0D0D0D"/>
        </w:rPr>
        <w:t>Poglavljem</w:t>
      </w:r>
      <w:r w:rsidRPr="00E62C07">
        <w:rPr>
          <w:color w:val="0D0D0D"/>
        </w:rPr>
        <w:t xml:space="preserve"> VI </w:t>
      </w:r>
      <w:r w:rsidR="008A35B1">
        <w:rPr>
          <w:color w:val="0D0D0D"/>
        </w:rPr>
        <w:t>Zakona</w:t>
      </w:r>
      <w:r w:rsidRPr="00E62C07">
        <w:rPr>
          <w:color w:val="0D0D0D"/>
          <w:lang w:val="sr-Cyrl-RS"/>
        </w:rPr>
        <w:t xml:space="preserve"> </w:t>
      </w:r>
      <w:r w:rsidR="008A35B1">
        <w:rPr>
          <w:color w:val="0D0D0D"/>
          <w:lang w:val="sr-Cyrl-RS"/>
        </w:rPr>
        <w:t>o</w:t>
      </w:r>
      <w:r w:rsidRPr="00E62C07">
        <w:rPr>
          <w:color w:val="0D0D0D"/>
          <w:lang w:val="sr-Cyrl-RS"/>
        </w:rPr>
        <w:t xml:space="preserve"> </w:t>
      </w:r>
      <w:r w:rsidR="008A35B1">
        <w:rPr>
          <w:color w:val="0D0D0D"/>
          <w:lang w:val="sr-Cyrl-RS"/>
        </w:rPr>
        <w:t>komunalnim</w:t>
      </w:r>
      <w:r w:rsidRPr="00E62C07">
        <w:rPr>
          <w:color w:val="0D0D0D"/>
          <w:lang w:val="sr-Cyrl-RS"/>
        </w:rPr>
        <w:t xml:space="preserve"> </w:t>
      </w:r>
      <w:r w:rsidR="008A35B1">
        <w:rPr>
          <w:color w:val="0D0D0D"/>
          <w:lang w:val="sr-Cyrl-RS"/>
        </w:rPr>
        <w:t>delatnostima</w:t>
      </w:r>
      <w:r w:rsidRPr="00E62C07">
        <w:rPr>
          <w:color w:val="0D0D0D"/>
        </w:rPr>
        <w:t xml:space="preserve">, </w:t>
      </w:r>
      <w:r w:rsidR="008A35B1">
        <w:rPr>
          <w:color w:val="0D0D0D"/>
        </w:rPr>
        <w:t>gde</w:t>
      </w:r>
      <w:r w:rsidRPr="00E62C07">
        <w:rPr>
          <w:color w:val="0D0D0D"/>
        </w:rPr>
        <w:t xml:space="preserve"> </w:t>
      </w:r>
      <w:r w:rsidR="008A35B1">
        <w:rPr>
          <w:color w:val="0D0D0D"/>
        </w:rPr>
        <w:t>je</w:t>
      </w:r>
      <w:r w:rsidRPr="00E62C07">
        <w:rPr>
          <w:color w:val="0D0D0D"/>
        </w:rPr>
        <w:t xml:space="preserve"> </w:t>
      </w:r>
      <w:r w:rsidR="008A35B1">
        <w:rPr>
          <w:color w:val="0D0D0D"/>
        </w:rPr>
        <w:t>odredbama</w:t>
      </w:r>
      <w:r w:rsidRPr="00E62C07">
        <w:rPr>
          <w:color w:val="0D0D0D"/>
        </w:rPr>
        <w:t xml:space="preserve"> </w:t>
      </w:r>
      <w:r w:rsidR="008A35B1">
        <w:rPr>
          <w:color w:val="0D0D0D"/>
        </w:rPr>
        <w:t>člana</w:t>
      </w:r>
      <w:r w:rsidRPr="00E62C07">
        <w:rPr>
          <w:color w:val="0D0D0D"/>
        </w:rPr>
        <w:t xml:space="preserve"> 13. </w:t>
      </w:r>
      <w:r w:rsidR="008A35B1">
        <w:rPr>
          <w:color w:val="0D0D0D"/>
        </w:rPr>
        <w:t>određeno</w:t>
      </w:r>
      <w:r w:rsidRPr="00E62C07">
        <w:rPr>
          <w:color w:val="0D0D0D"/>
        </w:rPr>
        <w:t xml:space="preserve"> </w:t>
      </w:r>
      <w:r w:rsidR="008A35B1">
        <w:rPr>
          <w:color w:val="0D0D0D"/>
        </w:rPr>
        <w:t>da</w:t>
      </w:r>
      <w:r w:rsidRPr="00E62C07">
        <w:rPr>
          <w:color w:val="0D0D0D"/>
        </w:rPr>
        <w:t xml:space="preserve"> </w:t>
      </w:r>
      <w:r w:rsidR="008A35B1">
        <w:rPr>
          <w:color w:val="0D0D0D"/>
        </w:rPr>
        <w:t>skupština</w:t>
      </w:r>
      <w:r w:rsidRPr="00E62C07">
        <w:rPr>
          <w:color w:val="0D0D0D"/>
        </w:rPr>
        <w:t xml:space="preserve"> </w:t>
      </w:r>
      <w:r w:rsidR="008A35B1">
        <w:rPr>
          <w:color w:val="0D0D0D"/>
        </w:rPr>
        <w:t>jedinice</w:t>
      </w:r>
      <w:r w:rsidRPr="00E62C07">
        <w:rPr>
          <w:color w:val="0D0D0D"/>
        </w:rPr>
        <w:t xml:space="preserve"> </w:t>
      </w:r>
      <w:r w:rsidR="008A35B1">
        <w:rPr>
          <w:color w:val="0D0D0D"/>
        </w:rPr>
        <w:t>lokalne</w:t>
      </w:r>
      <w:r w:rsidRPr="00E62C07">
        <w:rPr>
          <w:color w:val="0D0D0D"/>
        </w:rPr>
        <w:t xml:space="preserve"> </w:t>
      </w:r>
      <w:r w:rsidR="008A35B1">
        <w:rPr>
          <w:color w:val="0D0D0D"/>
        </w:rPr>
        <w:t>samouprave</w:t>
      </w:r>
      <w:r w:rsidRPr="00E62C07">
        <w:rPr>
          <w:color w:val="0D0D0D"/>
        </w:rPr>
        <w:t xml:space="preserve"> </w:t>
      </w:r>
      <w:r w:rsidR="008A35B1">
        <w:rPr>
          <w:color w:val="0D0D0D"/>
        </w:rPr>
        <w:t>odlukama</w:t>
      </w:r>
      <w:r w:rsidRPr="00E62C07">
        <w:rPr>
          <w:color w:val="0D0D0D"/>
        </w:rPr>
        <w:t xml:space="preserve"> </w:t>
      </w:r>
      <w:r w:rsidR="008A35B1">
        <w:rPr>
          <w:color w:val="0D0D0D"/>
        </w:rPr>
        <w:t>propisuje</w:t>
      </w:r>
      <w:r w:rsidRPr="00E62C07">
        <w:rPr>
          <w:color w:val="0D0D0D"/>
        </w:rPr>
        <w:t xml:space="preserve"> </w:t>
      </w:r>
      <w:r w:rsidR="008A35B1">
        <w:rPr>
          <w:color w:val="0D0D0D"/>
        </w:rPr>
        <w:t>način</w:t>
      </w:r>
      <w:r w:rsidRPr="00E62C07">
        <w:rPr>
          <w:color w:val="0D0D0D"/>
        </w:rPr>
        <w:t xml:space="preserve"> </w:t>
      </w:r>
      <w:r w:rsidR="008A35B1">
        <w:rPr>
          <w:color w:val="0D0D0D"/>
        </w:rPr>
        <w:t>obavljanja</w:t>
      </w:r>
      <w:r w:rsidRPr="00E62C07">
        <w:rPr>
          <w:color w:val="0D0D0D"/>
        </w:rPr>
        <w:t xml:space="preserve"> </w:t>
      </w:r>
      <w:r w:rsidR="008A35B1">
        <w:rPr>
          <w:color w:val="0D0D0D"/>
        </w:rPr>
        <w:t>komunalne</w:t>
      </w:r>
      <w:r w:rsidRPr="00E62C07">
        <w:rPr>
          <w:color w:val="0D0D0D"/>
        </w:rPr>
        <w:t xml:space="preserve"> </w:t>
      </w:r>
      <w:r w:rsidR="008A35B1">
        <w:rPr>
          <w:color w:val="0D0D0D"/>
        </w:rPr>
        <w:t>delatnosti</w:t>
      </w:r>
      <w:r w:rsidRPr="00E62C07">
        <w:rPr>
          <w:color w:val="0D0D0D"/>
        </w:rPr>
        <w:t xml:space="preserve">, </w:t>
      </w:r>
      <w:r w:rsidR="008A35B1">
        <w:rPr>
          <w:color w:val="0D0D0D"/>
        </w:rPr>
        <w:t>kao</w:t>
      </w:r>
      <w:r w:rsidRPr="00E62C07">
        <w:rPr>
          <w:color w:val="0D0D0D"/>
        </w:rPr>
        <w:t xml:space="preserve"> </w:t>
      </w:r>
      <w:r w:rsidR="008A35B1">
        <w:rPr>
          <w:color w:val="0D0D0D"/>
        </w:rPr>
        <w:t>i</w:t>
      </w:r>
      <w:r w:rsidRPr="00E62C07">
        <w:rPr>
          <w:color w:val="0D0D0D"/>
        </w:rPr>
        <w:t xml:space="preserve"> </w:t>
      </w:r>
      <w:r w:rsidR="008A35B1">
        <w:rPr>
          <w:color w:val="0D0D0D"/>
        </w:rPr>
        <w:t>opšta</w:t>
      </w:r>
      <w:r w:rsidRPr="00E62C07">
        <w:rPr>
          <w:color w:val="0D0D0D"/>
        </w:rPr>
        <w:t xml:space="preserve"> </w:t>
      </w:r>
      <w:r w:rsidR="008A35B1">
        <w:rPr>
          <w:color w:val="0D0D0D"/>
        </w:rPr>
        <w:t>i</w:t>
      </w:r>
      <w:r w:rsidRPr="00E62C07">
        <w:rPr>
          <w:color w:val="0D0D0D"/>
        </w:rPr>
        <w:t xml:space="preserve"> </w:t>
      </w:r>
      <w:r w:rsidR="008A35B1">
        <w:rPr>
          <w:color w:val="0D0D0D"/>
        </w:rPr>
        <w:t>posebna</w:t>
      </w:r>
      <w:r w:rsidRPr="00E62C07">
        <w:rPr>
          <w:color w:val="0D0D0D"/>
        </w:rPr>
        <w:t xml:space="preserve"> </w:t>
      </w:r>
      <w:r w:rsidR="008A35B1">
        <w:rPr>
          <w:color w:val="0D0D0D"/>
        </w:rPr>
        <w:t>prava</w:t>
      </w:r>
      <w:r w:rsidRPr="00E62C07">
        <w:rPr>
          <w:color w:val="0D0D0D"/>
        </w:rPr>
        <w:t xml:space="preserve"> </w:t>
      </w:r>
      <w:r w:rsidR="008A35B1">
        <w:rPr>
          <w:color w:val="0D0D0D"/>
        </w:rPr>
        <w:t>i</w:t>
      </w:r>
      <w:r w:rsidRPr="00E62C07">
        <w:rPr>
          <w:color w:val="0D0D0D"/>
        </w:rPr>
        <w:t xml:space="preserve"> </w:t>
      </w:r>
      <w:r w:rsidR="008A35B1">
        <w:rPr>
          <w:color w:val="0D0D0D"/>
        </w:rPr>
        <w:t>obaveze</w:t>
      </w:r>
      <w:r w:rsidRPr="00E62C07">
        <w:rPr>
          <w:color w:val="0D0D0D"/>
        </w:rPr>
        <w:t xml:space="preserve"> </w:t>
      </w:r>
      <w:r w:rsidR="008A35B1">
        <w:rPr>
          <w:color w:val="0D0D0D"/>
        </w:rPr>
        <w:t>vršilaca</w:t>
      </w:r>
      <w:r w:rsidRPr="00E62C07">
        <w:rPr>
          <w:color w:val="0D0D0D"/>
        </w:rPr>
        <w:t xml:space="preserve"> </w:t>
      </w:r>
      <w:r w:rsidR="008A35B1">
        <w:rPr>
          <w:color w:val="0D0D0D"/>
        </w:rPr>
        <w:t>komunalne</w:t>
      </w:r>
      <w:r w:rsidRPr="00E62C07">
        <w:rPr>
          <w:color w:val="0D0D0D"/>
        </w:rPr>
        <w:t xml:space="preserve"> </w:t>
      </w:r>
      <w:r w:rsidR="008A35B1">
        <w:rPr>
          <w:color w:val="0D0D0D"/>
        </w:rPr>
        <w:t>delatnosti</w:t>
      </w:r>
      <w:r w:rsidRPr="00E62C07">
        <w:rPr>
          <w:color w:val="0D0D0D"/>
        </w:rPr>
        <w:t xml:space="preserve"> </w:t>
      </w:r>
      <w:r w:rsidR="008A35B1">
        <w:rPr>
          <w:color w:val="0D0D0D"/>
        </w:rPr>
        <w:t>i</w:t>
      </w:r>
      <w:r w:rsidRPr="00E62C07">
        <w:rPr>
          <w:color w:val="0D0D0D"/>
        </w:rPr>
        <w:t xml:space="preserve"> </w:t>
      </w:r>
      <w:r w:rsidR="008A35B1">
        <w:rPr>
          <w:color w:val="0D0D0D"/>
        </w:rPr>
        <w:t>korisnika</w:t>
      </w:r>
      <w:r w:rsidRPr="00E62C07">
        <w:rPr>
          <w:color w:val="0D0D0D"/>
        </w:rPr>
        <w:t xml:space="preserve"> </w:t>
      </w:r>
      <w:r w:rsidR="008A35B1">
        <w:rPr>
          <w:color w:val="0D0D0D"/>
        </w:rPr>
        <w:t>usluga</w:t>
      </w:r>
      <w:r w:rsidRPr="00E62C07">
        <w:rPr>
          <w:color w:val="0D0D0D"/>
        </w:rPr>
        <w:t xml:space="preserve"> </w:t>
      </w:r>
      <w:r w:rsidR="008A35B1">
        <w:rPr>
          <w:color w:val="0D0D0D"/>
        </w:rPr>
        <w:t>na</w:t>
      </w:r>
      <w:r w:rsidRPr="00E62C07">
        <w:rPr>
          <w:color w:val="0D0D0D"/>
        </w:rPr>
        <w:t xml:space="preserve"> </w:t>
      </w:r>
      <w:r w:rsidR="008A35B1">
        <w:rPr>
          <w:color w:val="0D0D0D"/>
        </w:rPr>
        <w:t>svojoj</w:t>
      </w:r>
      <w:r w:rsidRPr="00E62C07">
        <w:rPr>
          <w:color w:val="0D0D0D"/>
        </w:rPr>
        <w:t xml:space="preserve"> </w:t>
      </w:r>
      <w:r w:rsidR="008A35B1">
        <w:rPr>
          <w:color w:val="0D0D0D"/>
        </w:rPr>
        <w:t>teritoriji</w:t>
      </w:r>
      <w:r w:rsidRPr="00E62C07">
        <w:rPr>
          <w:color w:val="0D0D0D"/>
          <w:lang w:val="sr-Cyrl-RS"/>
        </w:rPr>
        <w:t xml:space="preserve"> </w:t>
      </w:r>
      <w:r w:rsidR="008A35B1">
        <w:rPr>
          <w:color w:val="0D0D0D"/>
          <w:lang w:val="sr-Cyrl-RS"/>
        </w:rPr>
        <w:t>i</w:t>
      </w:r>
      <w:r w:rsidRPr="00E62C07">
        <w:rPr>
          <w:color w:val="0D0D0D"/>
          <w:lang w:val="sr-Cyrl-RS"/>
        </w:rPr>
        <w:t xml:space="preserve"> </w:t>
      </w:r>
      <w:r w:rsidR="008A35B1">
        <w:rPr>
          <w:color w:val="0D0D0D"/>
          <w:lang w:val="sr-Cyrl-RS"/>
        </w:rPr>
        <w:t>da</w:t>
      </w:r>
      <w:r w:rsidRPr="00E62C07">
        <w:rPr>
          <w:color w:val="0D0D0D"/>
          <w:lang w:val="sr-Cyrl-RS"/>
        </w:rPr>
        <w:t xml:space="preserve"> </w:t>
      </w:r>
      <w:r w:rsidR="008A35B1">
        <w:rPr>
          <w:color w:val="0D0D0D"/>
          <w:lang w:val="sr-Cyrl-RS"/>
        </w:rPr>
        <w:t>iz</w:t>
      </w:r>
      <w:r w:rsidRPr="00E62C07">
        <w:rPr>
          <w:color w:val="0D0D0D"/>
          <w:lang w:val="sr-Cyrl-RS"/>
        </w:rPr>
        <w:t xml:space="preserve"> </w:t>
      </w:r>
      <w:r w:rsidR="008A35B1">
        <w:rPr>
          <w:color w:val="0D0D0D"/>
          <w:lang w:val="sr-Cyrl-RS"/>
        </w:rPr>
        <w:t>odredaba</w:t>
      </w:r>
      <w:r w:rsidRPr="00E62C07">
        <w:rPr>
          <w:color w:val="0D0D0D"/>
          <w:lang w:val="sr-Cyrl-RS"/>
        </w:rPr>
        <w:t xml:space="preserve"> </w:t>
      </w:r>
      <w:r w:rsidR="008A35B1">
        <w:rPr>
          <w:color w:val="0D0D0D"/>
          <w:lang w:val="sr-Cyrl-RS"/>
        </w:rPr>
        <w:t>Zakona</w:t>
      </w:r>
      <w:r w:rsidRPr="00E62C07">
        <w:rPr>
          <w:color w:val="0D0D0D"/>
          <w:lang w:val="sr-Cyrl-RS"/>
        </w:rPr>
        <w:t xml:space="preserve"> </w:t>
      </w:r>
      <w:r w:rsidR="008A35B1">
        <w:rPr>
          <w:color w:val="0D0D0D"/>
          <w:lang w:val="sr-Cyrl-RS"/>
        </w:rPr>
        <w:t>o</w:t>
      </w:r>
      <w:r w:rsidRPr="00E62C07">
        <w:rPr>
          <w:color w:val="0D0D0D"/>
          <w:lang w:val="sr-Cyrl-RS"/>
        </w:rPr>
        <w:t xml:space="preserve"> </w:t>
      </w:r>
      <w:r w:rsidR="008A35B1">
        <w:rPr>
          <w:color w:val="0D0D0D"/>
          <w:lang w:val="sr-Cyrl-RS"/>
        </w:rPr>
        <w:t>komunalnim</w:t>
      </w:r>
      <w:r w:rsidRPr="00E62C07">
        <w:rPr>
          <w:color w:val="0D0D0D"/>
          <w:lang w:val="sr-Cyrl-RS"/>
        </w:rPr>
        <w:t xml:space="preserve"> </w:t>
      </w:r>
      <w:r w:rsidR="008A35B1">
        <w:rPr>
          <w:color w:val="0D0D0D"/>
          <w:lang w:val="sr-Cyrl-RS"/>
        </w:rPr>
        <w:t>delatnostima</w:t>
      </w:r>
      <w:r w:rsidRPr="00E62C07">
        <w:rPr>
          <w:color w:val="0D0D0D"/>
          <w:lang w:val="sr-Cyrl-RS"/>
        </w:rPr>
        <w:t xml:space="preserve"> </w:t>
      </w:r>
      <w:r w:rsidR="008A35B1">
        <w:rPr>
          <w:color w:val="0D0D0D"/>
          <w:lang w:val="sr-Cyrl-RS"/>
        </w:rPr>
        <w:t>proizlazi</w:t>
      </w:r>
      <w:r w:rsidRPr="00E62C07">
        <w:rPr>
          <w:color w:val="0D0D0D"/>
          <w:lang w:val="sr-Cyrl-RS"/>
        </w:rPr>
        <w:t xml:space="preserve"> </w:t>
      </w:r>
      <w:r w:rsidR="008A35B1">
        <w:rPr>
          <w:color w:val="0D0D0D"/>
          <w:lang w:val="sr-Cyrl-RS"/>
        </w:rPr>
        <w:t>da</w:t>
      </w:r>
      <w:r w:rsidRPr="00E62C07">
        <w:rPr>
          <w:color w:val="0D0D0D"/>
          <w:lang w:val="sr-Cyrl-RS"/>
        </w:rPr>
        <w:t xml:space="preserve"> </w:t>
      </w:r>
      <w:r w:rsidR="008A35B1">
        <w:rPr>
          <w:color w:val="0D0D0D"/>
          <w:lang w:val="sr-Cyrl-RS"/>
        </w:rPr>
        <w:t>se</w:t>
      </w:r>
      <w:r w:rsidRPr="00E62C07">
        <w:rPr>
          <w:color w:val="0D0D0D"/>
          <w:lang w:val="sr-Cyrl-RS"/>
        </w:rPr>
        <w:t xml:space="preserve"> </w:t>
      </w:r>
      <w:r w:rsidR="008A35B1">
        <w:rPr>
          <w:color w:val="0D0D0D"/>
          <w:lang w:val="sr-Cyrl-RS"/>
        </w:rPr>
        <w:t>način</w:t>
      </w:r>
      <w:r w:rsidRPr="00E62C07">
        <w:rPr>
          <w:color w:val="0D0D0D"/>
          <w:lang w:val="sr-Cyrl-RS"/>
        </w:rPr>
        <w:t xml:space="preserve"> </w:t>
      </w:r>
      <w:r w:rsidR="008A35B1">
        <w:rPr>
          <w:color w:val="0D0D0D"/>
          <w:lang w:val="sr-Cyrl-RS"/>
        </w:rPr>
        <w:t>obavljanja</w:t>
      </w:r>
      <w:r w:rsidRPr="00E62C07">
        <w:rPr>
          <w:color w:val="0D0D0D"/>
          <w:lang w:val="sr-Cyrl-RS"/>
        </w:rPr>
        <w:t xml:space="preserve"> </w:t>
      </w:r>
      <w:r w:rsidR="008A35B1">
        <w:rPr>
          <w:color w:val="0D0D0D"/>
          <w:lang w:val="sr-Cyrl-RS"/>
        </w:rPr>
        <w:t>komunalne</w:t>
      </w:r>
      <w:r w:rsidRPr="00E62C07">
        <w:rPr>
          <w:color w:val="0D0D0D"/>
          <w:lang w:val="sr-Cyrl-RS"/>
        </w:rPr>
        <w:t xml:space="preserve"> </w:t>
      </w:r>
      <w:r w:rsidR="008A35B1">
        <w:rPr>
          <w:color w:val="0D0D0D"/>
          <w:lang w:val="sr-Cyrl-RS"/>
        </w:rPr>
        <w:t>delatnosti</w:t>
      </w:r>
      <w:r w:rsidRPr="00E62C07">
        <w:rPr>
          <w:color w:val="0D0D0D"/>
          <w:lang w:val="sr-Cyrl-RS"/>
        </w:rPr>
        <w:t xml:space="preserve">, </w:t>
      </w:r>
      <w:r w:rsidR="008A35B1">
        <w:rPr>
          <w:color w:val="0D0D0D"/>
        </w:rPr>
        <w:t>opšta</w:t>
      </w:r>
      <w:r w:rsidRPr="00E62C07">
        <w:rPr>
          <w:color w:val="0D0D0D"/>
        </w:rPr>
        <w:t xml:space="preserve"> </w:t>
      </w:r>
      <w:r w:rsidR="008A35B1">
        <w:rPr>
          <w:color w:val="0D0D0D"/>
        </w:rPr>
        <w:t>i</w:t>
      </w:r>
      <w:r w:rsidRPr="00E62C07">
        <w:rPr>
          <w:color w:val="0D0D0D"/>
        </w:rPr>
        <w:t xml:space="preserve"> </w:t>
      </w:r>
      <w:r w:rsidR="008A35B1">
        <w:rPr>
          <w:color w:val="0D0D0D"/>
        </w:rPr>
        <w:t>posebna</w:t>
      </w:r>
      <w:r w:rsidRPr="00E62C07">
        <w:rPr>
          <w:color w:val="0D0D0D"/>
        </w:rPr>
        <w:t xml:space="preserve"> </w:t>
      </w:r>
      <w:r w:rsidR="008A35B1">
        <w:rPr>
          <w:color w:val="0D0D0D"/>
        </w:rPr>
        <w:t>prava</w:t>
      </w:r>
      <w:r w:rsidRPr="00E62C07">
        <w:rPr>
          <w:color w:val="0D0D0D"/>
        </w:rPr>
        <w:t xml:space="preserve"> </w:t>
      </w:r>
      <w:r w:rsidR="008A35B1">
        <w:rPr>
          <w:color w:val="0D0D0D"/>
        </w:rPr>
        <w:t>i</w:t>
      </w:r>
      <w:r w:rsidRPr="00E62C07">
        <w:rPr>
          <w:color w:val="0D0D0D"/>
        </w:rPr>
        <w:t xml:space="preserve"> </w:t>
      </w:r>
      <w:r w:rsidR="008A35B1">
        <w:rPr>
          <w:color w:val="0D0D0D"/>
        </w:rPr>
        <w:t>obaveze</w:t>
      </w:r>
      <w:r w:rsidRPr="00E62C07">
        <w:rPr>
          <w:color w:val="0D0D0D"/>
        </w:rPr>
        <w:t xml:space="preserve"> </w:t>
      </w:r>
      <w:r w:rsidR="008A35B1">
        <w:rPr>
          <w:color w:val="0D0D0D"/>
        </w:rPr>
        <w:t>vršilaca</w:t>
      </w:r>
      <w:r w:rsidRPr="00E62C07">
        <w:rPr>
          <w:color w:val="0D0D0D"/>
        </w:rPr>
        <w:t xml:space="preserve"> </w:t>
      </w:r>
      <w:r w:rsidR="008A35B1">
        <w:rPr>
          <w:color w:val="0D0D0D"/>
        </w:rPr>
        <w:t>komunalne</w:t>
      </w:r>
      <w:r w:rsidRPr="00E62C07">
        <w:rPr>
          <w:color w:val="0D0D0D"/>
        </w:rPr>
        <w:t xml:space="preserve"> </w:t>
      </w:r>
      <w:r w:rsidR="008A35B1">
        <w:rPr>
          <w:color w:val="0D0D0D"/>
        </w:rPr>
        <w:t>delatnosti</w:t>
      </w:r>
      <w:r w:rsidRPr="00E62C07">
        <w:rPr>
          <w:color w:val="0D0D0D"/>
        </w:rPr>
        <w:t xml:space="preserve"> (</w:t>
      </w:r>
      <w:r w:rsidR="008A35B1">
        <w:rPr>
          <w:color w:val="0D0D0D"/>
          <w:lang w:val="sr-Cyrl-RS"/>
        </w:rPr>
        <w:t>javnih</w:t>
      </w:r>
      <w:r w:rsidRPr="00E62C07">
        <w:rPr>
          <w:color w:val="0D0D0D"/>
          <w:lang w:val="sr-Cyrl-RS"/>
        </w:rPr>
        <w:t xml:space="preserve"> </w:t>
      </w:r>
      <w:r w:rsidR="008A35B1">
        <w:rPr>
          <w:color w:val="0D0D0D"/>
          <w:lang w:val="sr-Cyrl-RS"/>
        </w:rPr>
        <w:t>preduzeća</w:t>
      </w:r>
      <w:r w:rsidRPr="00E62C07">
        <w:rPr>
          <w:color w:val="0D0D0D"/>
          <w:lang w:val="sr-Cyrl-RS"/>
        </w:rPr>
        <w:t xml:space="preserve">, </w:t>
      </w:r>
      <w:r w:rsidR="008A35B1">
        <w:rPr>
          <w:color w:val="0D0D0D"/>
          <w:lang w:val="sr-Cyrl-RS"/>
        </w:rPr>
        <w:t>privrednih</w:t>
      </w:r>
      <w:r w:rsidRPr="00E62C07">
        <w:rPr>
          <w:color w:val="0D0D0D"/>
          <w:lang w:val="sr-Cyrl-RS"/>
        </w:rPr>
        <w:t xml:space="preserve"> </w:t>
      </w:r>
      <w:r w:rsidR="008A35B1">
        <w:rPr>
          <w:color w:val="0D0D0D"/>
          <w:lang w:val="sr-Cyrl-RS"/>
        </w:rPr>
        <w:t>društava</w:t>
      </w:r>
      <w:r w:rsidRPr="00E62C07">
        <w:rPr>
          <w:color w:val="0D0D0D"/>
          <w:lang w:val="sr-Cyrl-RS"/>
        </w:rPr>
        <w:t xml:space="preserve"> </w:t>
      </w:r>
      <w:r w:rsidR="008A35B1">
        <w:rPr>
          <w:color w:val="0D0D0D"/>
          <w:lang w:val="sr-Cyrl-RS"/>
        </w:rPr>
        <w:t>ili</w:t>
      </w:r>
      <w:r w:rsidRPr="00E62C07">
        <w:rPr>
          <w:color w:val="0D0D0D"/>
          <w:lang w:val="sr-Cyrl-RS"/>
        </w:rPr>
        <w:t xml:space="preserve"> </w:t>
      </w:r>
      <w:r w:rsidR="008A35B1">
        <w:rPr>
          <w:color w:val="0D0D0D"/>
          <w:lang w:val="sr-Cyrl-RS"/>
        </w:rPr>
        <w:t>preduzetnika</w:t>
      </w:r>
      <w:r w:rsidRPr="00E62C07">
        <w:rPr>
          <w:color w:val="0D0D0D"/>
        </w:rPr>
        <w:t>)</w:t>
      </w:r>
      <w:r w:rsidRPr="00E62C07">
        <w:rPr>
          <w:color w:val="0D0D0D"/>
          <w:lang w:val="sr-Cyrl-RS"/>
        </w:rPr>
        <w:t xml:space="preserve"> </w:t>
      </w:r>
      <w:r w:rsidR="008A35B1">
        <w:rPr>
          <w:color w:val="0D0D0D"/>
          <w:lang w:val="sr-Cyrl-RS"/>
        </w:rPr>
        <w:t>i</w:t>
      </w:r>
      <w:r w:rsidRPr="00E62C07">
        <w:rPr>
          <w:color w:val="0D0D0D"/>
          <w:lang w:val="sr-Cyrl-RS"/>
        </w:rPr>
        <w:t xml:space="preserve"> </w:t>
      </w:r>
      <w:r w:rsidR="008A35B1">
        <w:rPr>
          <w:color w:val="0D0D0D"/>
          <w:lang w:val="sr-Cyrl-RS"/>
        </w:rPr>
        <w:t>korisnika</w:t>
      </w:r>
      <w:r w:rsidRPr="00E62C07">
        <w:rPr>
          <w:color w:val="0D0D0D"/>
          <w:lang w:val="sr-Cyrl-RS"/>
        </w:rPr>
        <w:t xml:space="preserve"> </w:t>
      </w:r>
      <w:r w:rsidR="008A35B1">
        <w:rPr>
          <w:color w:val="0D0D0D"/>
          <w:lang w:val="sr-Cyrl-RS"/>
        </w:rPr>
        <w:t>usluga</w:t>
      </w:r>
      <w:r w:rsidRPr="00E62C07">
        <w:rPr>
          <w:color w:val="0D0D0D"/>
          <w:lang w:val="sr-Cyrl-RS"/>
        </w:rPr>
        <w:t xml:space="preserve">, </w:t>
      </w:r>
      <w:r w:rsidR="008A35B1">
        <w:rPr>
          <w:color w:val="0D0D0D"/>
          <w:lang w:val="sr-Cyrl-RS"/>
        </w:rPr>
        <w:t>uključujući</w:t>
      </w:r>
      <w:r w:rsidRPr="00E62C07">
        <w:rPr>
          <w:color w:val="0D0D0D"/>
          <w:lang w:val="sr-Cyrl-RS"/>
        </w:rPr>
        <w:t xml:space="preserve"> </w:t>
      </w:r>
      <w:r w:rsidR="008A35B1">
        <w:rPr>
          <w:color w:val="0D0D0D"/>
          <w:lang w:val="sr-Cyrl-RS"/>
        </w:rPr>
        <w:t>i</w:t>
      </w:r>
      <w:r w:rsidRPr="00E62C07">
        <w:rPr>
          <w:color w:val="0D0D0D"/>
          <w:lang w:val="sr-Cyrl-RS"/>
        </w:rPr>
        <w:t xml:space="preserve"> </w:t>
      </w:r>
      <w:r w:rsidR="008A35B1">
        <w:rPr>
          <w:color w:val="0D0D0D"/>
          <w:lang w:val="sr-Cyrl-RS"/>
        </w:rPr>
        <w:t>način</w:t>
      </w:r>
      <w:r w:rsidRPr="00E62C07">
        <w:rPr>
          <w:color w:val="0D0D0D"/>
          <w:lang w:val="sr-Cyrl-RS"/>
        </w:rPr>
        <w:t xml:space="preserve"> </w:t>
      </w:r>
      <w:r w:rsidR="008A35B1">
        <w:rPr>
          <w:color w:val="0D0D0D"/>
          <w:lang w:val="sr-Cyrl-RS"/>
        </w:rPr>
        <w:t>plaćanja</w:t>
      </w:r>
      <w:r w:rsidRPr="00E62C07">
        <w:rPr>
          <w:color w:val="0D0D0D"/>
          <w:lang w:val="sr-Cyrl-RS"/>
        </w:rPr>
        <w:t xml:space="preserve"> </w:t>
      </w:r>
      <w:r w:rsidR="008A35B1">
        <w:rPr>
          <w:color w:val="0D0D0D"/>
          <w:lang w:val="sr-Cyrl-RS"/>
        </w:rPr>
        <w:t>cene</w:t>
      </w:r>
      <w:r w:rsidRPr="00E62C07">
        <w:rPr>
          <w:color w:val="0D0D0D"/>
          <w:lang w:val="sr-Cyrl-RS"/>
        </w:rPr>
        <w:t xml:space="preserve"> </w:t>
      </w:r>
      <w:r w:rsidR="008A35B1">
        <w:rPr>
          <w:color w:val="0D0D0D"/>
          <w:lang w:val="sr-Cyrl-RS"/>
        </w:rPr>
        <w:t>komunalne</w:t>
      </w:r>
      <w:r w:rsidRPr="00E62C07">
        <w:rPr>
          <w:color w:val="0D0D0D"/>
          <w:lang w:val="sr-Cyrl-RS"/>
        </w:rPr>
        <w:t xml:space="preserve"> </w:t>
      </w:r>
      <w:r w:rsidR="008A35B1">
        <w:rPr>
          <w:color w:val="0D0D0D"/>
          <w:lang w:val="sr-Cyrl-RS"/>
        </w:rPr>
        <w:t>usluge</w:t>
      </w:r>
      <w:r w:rsidRPr="00E62C07">
        <w:rPr>
          <w:color w:val="0D0D0D"/>
          <w:lang w:val="sr-Cyrl-RS"/>
        </w:rPr>
        <w:t xml:space="preserve">, </w:t>
      </w:r>
      <w:r w:rsidR="008A35B1">
        <w:rPr>
          <w:color w:val="0D0D0D"/>
          <w:lang w:val="sr-Cyrl-RS"/>
        </w:rPr>
        <w:t>uređuju</w:t>
      </w:r>
      <w:r w:rsidRPr="00E62C07">
        <w:rPr>
          <w:color w:val="0D0D0D"/>
          <w:lang w:val="sr-Cyrl-RS"/>
        </w:rPr>
        <w:t xml:space="preserve"> </w:t>
      </w:r>
      <w:r w:rsidR="008A35B1">
        <w:rPr>
          <w:color w:val="0D0D0D"/>
          <w:lang w:val="sr-Cyrl-RS"/>
        </w:rPr>
        <w:t>aktom</w:t>
      </w:r>
      <w:r w:rsidRPr="00E62C07">
        <w:rPr>
          <w:color w:val="0D0D0D"/>
          <w:lang w:val="sr-Cyrl-RS"/>
        </w:rPr>
        <w:t xml:space="preserve"> </w:t>
      </w:r>
      <w:r w:rsidR="008A35B1">
        <w:rPr>
          <w:color w:val="0D0D0D"/>
          <w:lang w:val="sr-Cyrl-RS"/>
        </w:rPr>
        <w:t>jedinice</w:t>
      </w:r>
      <w:r w:rsidRPr="00E62C07">
        <w:rPr>
          <w:color w:val="0D0D0D"/>
          <w:lang w:val="sr-Cyrl-RS"/>
        </w:rPr>
        <w:t xml:space="preserve"> </w:t>
      </w:r>
      <w:r w:rsidR="008A35B1">
        <w:rPr>
          <w:color w:val="0D0D0D"/>
          <w:lang w:val="sr-Cyrl-RS"/>
        </w:rPr>
        <w:t>lokalne</w:t>
      </w:r>
      <w:r w:rsidRPr="00E62C07">
        <w:rPr>
          <w:color w:val="0D0D0D"/>
          <w:lang w:val="sr-Cyrl-RS"/>
        </w:rPr>
        <w:t xml:space="preserve"> </w:t>
      </w:r>
      <w:r w:rsidR="008A35B1">
        <w:rPr>
          <w:color w:val="0D0D0D"/>
          <w:lang w:val="sr-Cyrl-RS"/>
        </w:rPr>
        <w:t>samouprave</w:t>
      </w:r>
      <w:r w:rsidRPr="00E62C07">
        <w:rPr>
          <w:color w:val="0D0D0D"/>
          <w:lang w:val="sr-Cyrl-RS"/>
        </w:rPr>
        <w:t xml:space="preserve">, </w:t>
      </w:r>
      <w:r w:rsidR="008A35B1">
        <w:rPr>
          <w:color w:val="0D0D0D"/>
          <w:lang w:val="sr-Cyrl-RS"/>
        </w:rPr>
        <w:t>a</w:t>
      </w:r>
      <w:r w:rsidRPr="00E62C07">
        <w:rPr>
          <w:color w:val="0D0D0D"/>
          <w:lang w:val="sr-Cyrl-RS"/>
        </w:rPr>
        <w:t xml:space="preserve"> </w:t>
      </w:r>
      <w:r w:rsidR="008A35B1">
        <w:rPr>
          <w:color w:val="0D0D0D"/>
          <w:lang w:val="sr-Cyrl-RS"/>
        </w:rPr>
        <w:t>da</w:t>
      </w:r>
      <w:r w:rsidRPr="00E62C07">
        <w:rPr>
          <w:color w:val="0D0D0D"/>
          <w:lang w:val="sr-Cyrl-RS"/>
        </w:rPr>
        <w:t xml:space="preserve"> </w:t>
      </w:r>
      <w:r w:rsidR="008A35B1">
        <w:rPr>
          <w:color w:val="0D0D0D"/>
          <w:lang w:val="sr-Cyrl-RS"/>
        </w:rPr>
        <w:t>je</w:t>
      </w:r>
      <w:r w:rsidRPr="00E62C07">
        <w:rPr>
          <w:color w:val="0D0D0D"/>
          <w:lang w:val="sr-Cyrl-RS"/>
        </w:rPr>
        <w:t xml:space="preserve"> </w:t>
      </w:r>
      <w:r w:rsidR="008A35B1">
        <w:rPr>
          <w:color w:val="0D0D0D"/>
          <w:lang w:val="sr-Cyrl-RS"/>
        </w:rPr>
        <w:t>vršilac</w:t>
      </w:r>
      <w:r w:rsidRPr="00E62C07">
        <w:rPr>
          <w:color w:val="0D0D0D"/>
          <w:lang w:val="sr-Cyrl-RS"/>
        </w:rPr>
        <w:t xml:space="preserve"> </w:t>
      </w:r>
      <w:r w:rsidR="008A35B1">
        <w:rPr>
          <w:color w:val="0D0D0D"/>
          <w:lang w:val="sr-Cyrl-RS"/>
        </w:rPr>
        <w:t>komunalne</w:t>
      </w:r>
      <w:r w:rsidRPr="00E62C07">
        <w:rPr>
          <w:color w:val="0D0D0D"/>
          <w:lang w:val="sr-Cyrl-RS"/>
        </w:rPr>
        <w:t xml:space="preserve"> </w:t>
      </w:r>
      <w:r w:rsidR="008A35B1">
        <w:rPr>
          <w:color w:val="0D0D0D"/>
          <w:lang w:val="sr-Cyrl-RS"/>
        </w:rPr>
        <w:t>delatnosti</w:t>
      </w:r>
      <w:r w:rsidRPr="00E62C07">
        <w:rPr>
          <w:color w:val="0D0D0D"/>
          <w:lang w:val="sr-Cyrl-RS"/>
        </w:rPr>
        <w:t xml:space="preserve">, </w:t>
      </w:r>
      <w:r w:rsidR="008A35B1">
        <w:rPr>
          <w:color w:val="0D0D0D"/>
          <w:lang w:val="sr-Cyrl-RS"/>
        </w:rPr>
        <w:t>saglasno</w:t>
      </w:r>
      <w:r w:rsidRPr="00E62C07">
        <w:rPr>
          <w:color w:val="0D0D0D"/>
          <w:lang w:val="sr-Cyrl-RS"/>
        </w:rPr>
        <w:t xml:space="preserve"> </w:t>
      </w:r>
      <w:r w:rsidR="008A35B1">
        <w:rPr>
          <w:color w:val="0D0D0D"/>
          <w:lang w:val="sr-Cyrl-RS"/>
        </w:rPr>
        <w:t>odredbama</w:t>
      </w:r>
      <w:r w:rsidRPr="00E62C07">
        <w:rPr>
          <w:color w:val="0D0D0D"/>
          <w:lang w:val="sr-Cyrl-RS"/>
        </w:rPr>
        <w:t xml:space="preserve"> </w:t>
      </w:r>
      <w:r w:rsidR="008A35B1">
        <w:rPr>
          <w:color w:val="0D0D0D"/>
          <w:lang w:val="sr-Cyrl-RS"/>
        </w:rPr>
        <w:t>člana</w:t>
      </w:r>
      <w:r w:rsidRPr="00E62C07">
        <w:rPr>
          <w:color w:val="0D0D0D"/>
          <w:lang w:val="sr-Cyrl-RS"/>
        </w:rPr>
        <w:t xml:space="preserve"> 28. </w:t>
      </w:r>
      <w:r w:rsidR="008A35B1">
        <w:rPr>
          <w:color w:val="0D0D0D"/>
          <w:lang w:val="sr-Cyrl-RS"/>
        </w:rPr>
        <w:t>st</w:t>
      </w:r>
      <w:r w:rsidRPr="00E62C07">
        <w:rPr>
          <w:color w:val="0D0D0D"/>
          <w:lang w:val="sr-Cyrl-RS"/>
        </w:rPr>
        <w:t xml:space="preserve">. 1. </w:t>
      </w:r>
      <w:r w:rsidR="008A35B1">
        <w:rPr>
          <w:color w:val="0D0D0D"/>
          <w:lang w:val="sr-Cyrl-RS"/>
        </w:rPr>
        <w:t>i</w:t>
      </w:r>
      <w:r w:rsidRPr="00E62C07">
        <w:rPr>
          <w:color w:val="0D0D0D"/>
          <w:lang w:val="sr-Cyrl-RS"/>
        </w:rPr>
        <w:t xml:space="preserve"> 2. </w:t>
      </w:r>
      <w:r w:rsidR="008A35B1">
        <w:rPr>
          <w:color w:val="0D0D0D"/>
          <w:lang w:val="sr-Cyrl-RS"/>
        </w:rPr>
        <w:t>Zakona</w:t>
      </w:r>
      <w:r w:rsidRPr="00E62C07">
        <w:rPr>
          <w:color w:val="0D0D0D"/>
          <w:lang w:val="sr-Cyrl-RS"/>
        </w:rPr>
        <w:t xml:space="preserve"> </w:t>
      </w:r>
      <w:r w:rsidR="008A35B1">
        <w:rPr>
          <w:color w:val="0D0D0D"/>
          <w:lang w:val="sr-Cyrl-RS"/>
        </w:rPr>
        <w:t>o</w:t>
      </w:r>
      <w:r w:rsidRPr="00E62C07">
        <w:rPr>
          <w:color w:val="0D0D0D"/>
          <w:lang w:val="sr-Cyrl-RS"/>
        </w:rPr>
        <w:t xml:space="preserve"> </w:t>
      </w:r>
      <w:r w:rsidR="008A35B1">
        <w:rPr>
          <w:color w:val="0D0D0D"/>
          <w:lang w:val="sr-Cyrl-RS"/>
        </w:rPr>
        <w:t>komunalnim</w:t>
      </w:r>
      <w:r w:rsidRPr="00E62C07">
        <w:rPr>
          <w:color w:val="0D0D0D"/>
          <w:lang w:val="sr-Cyrl-RS"/>
        </w:rPr>
        <w:t xml:space="preserve"> </w:t>
      </w:r>
      <w:r w:rsidR="008A35B1">
        <w:rPr>
          <w:color w:val="0D0D0D"/>
          <w:lang w:val="sr-Cyrl-RS"/>
        </w:rPr>
        <w:t>delatnostima</w:t>
      </w:r>
      <w:r w:rsidRPr="00E62C07">
        <w:rPr>
          <w:color w:val="0D0D0D"/>
          <w:lang w:val="sr-Cyrl-RS"/>
        </w:rPr>
        <w:t xml:space="preserve">, </w:t>
      </w:r>
      <w:r w:rsidR="008A35B1">
        <w:rPr>
          <w:color w:val="0D0D0D"/>
          <w:lang w:val="sr-Cyrl-RS"/>
        </w:rPr>
        <w:t>jedino</w:t>
      </w:r>
      <w:r w:rsidRPr="00E62C07">
        <w:rPr>
          <w:color w:val="0D0D0D"/>
          <w:lang w:val="sr-Cyrl-RS"/>
        </w:rPr>
        <w:t xml:space="preserve"> </w:t>
      </w:r>
      <w:r w:rsidR="008A35B1">
        <w:rPr>
          <w:color w:val="0D0D0D"/>
          <w:lang w:val="sr-Cyrl-RS"/>
        </w:rPr>
        <w:t>nadležan</w:t>
      </w:r>
      <w:r w:rsidRPr="00E62C07">
        <w:rPr>
          <w:color w:val="0D0D0D"/>
          <w:lang w:val="sr-Cyrl-RS"/>
        </w:rPr>
        <w:t xml:space="preserve"> </w:t>
      </w:r>
      <w:r w:rsidR="008A35B1">
        <w:rPr>
          <w:color w:val="0D0D0D"/>
          <w:lang w:val="sr-Cyrl-RS"/>
        </w:rPr>
        <w:t>da</w:t>
      </w:r>
      <w:r w:rsidRPr="00E62C07">
        <w:rPr>
          <w:color w:val="0D0D0D"/>
          <w:lang w:val="sr-Cyrl-RS"/>
        </w:rPr>
        <w:t xml:space="preserve"> </w:t>
      </w:r>
      <w:r w:rsidR="008A35B1">
        <w:rPr>
          <w:color w:val="0D0D0D"/>
          <w:lang w:val="sr-Cyrl-RS"/>
        </w:rPr>
        <w:t>svojim</w:t>
      </w:r>
      <w:r w:rsidRPr="00E62C07">
        <w:rPr>
          <w:color w:val="0D0D0D"/>
          <w:lang w:val="sr-Cyrl-RS"/>
        </w:rPr>
        <w:t xml:space="preserve"> </w:t>
      </w:r>
      <w:r w:rsidR="008A35B1">
        <w:rPr>
          <w:color w:val="0D0D0D"/>
          <w:lang w:val="sr-Cyrl-RS"/>
        </w:rPr>
        <w:t>aktom</w:t>
      </w:r>
      <w:r w:rsidRPr="00E62C07">
        <w:rPr>
          <w:color w:val="0D0D0D"/>
          <w:lang w:val="sr-Cyrl-RS"/>
        </w:rPr>
        <w:t xml:space="preserve"> </w:t>
      </w:r>
      <w:r w:rsidR="008A35B1">
        <w:rPr>
          <w:color w:val="0D0D0D"/>
          <w:lang w:val="sr-Cyrl-RS"/>
        </w:rPr>
        <w:t>promeni</w:t>
      </w:r>
      <w:r w:rsidRPr="00E62C07">
        <w:rPr>
          <w:color w:val="0D0D0D"/>
          <w:lang w:val="sr-Cyrl-RS"/>
        </w:rPr>
        <w:t xml:space="preserve"> </w:t>
      </w:r>
      <w:r w:rsidR="008A35B1">
        <w:rPr>
          <w:color w:val="0D0D0D"/>
          <w:lang w:val="sr-Cyrl-RS"/>
        </w:rPr>
        <w:t>cenu</w:t>
      </w:r>
      <w:r w:rsidRPr="00E62C07">
        <w:rPr>
          <w:color w:val="0D0D0D"/>
          <w:lang w:val="sr-Cyrl-RS"/>
        </w:rPr>
        <w:t xml:space="preserve"> </w:t>
      </w:r>
      <w:r w:rsidR="008A35B1">
        <w:rPr>
          <w:color w:val="0D0D0D"/>
          <w:lang w:val="sr-Cyrl-RS"/>
        </w:rPr>
        <w:t>usluge</w:t>
      </w:r>
      <w:r w:rsidRPr="00E62C07">
        <w:rPr>
          <w:color w:val="0D0D0D"/>
          <w:lang w:val="sr-Cyrl-RS"/>
        </w:rPr>
        <w:t xml:space="preserve">, </w:t>
      </w:r>
      <w:r w:rsidR="008A35B1">
        <w:rPr>
          <w:color w:val="0D0D0D"/>
          <w:lang w:val="sr-Cyrl-RS"/>
        </w:rPr>
        <w:t>uz</w:t>
      </w:r>
      <w:r w:rsidRPr="00E62C07">
        <w:rPr>
          <w:color w:val="0D0D0D"/>
          <w:lang w:val="sr-Cyrl-RS"/>
        </w:rPr>
        <w:t xml:space="preserve"> </w:t>
      </w:r>
      <w:r w:rsidR="008A35B1">
        <w:rPr>
          <w:color w:val="0D0D0D"/>
          <w:lang w:val="sr-Cyrl-RS"/>
        </w:rPr>
        <w:t>saglasnost</w:t>
      </w:r>
      <w:r w:rsidRPr="00E62C07">
        <w:rPr>
          <w:color w:val="0D0D0D"/>
          <w:lang w:val="sr-Cyrl-RS"/>
        </w:rPr>
        <w:t xml:space="preserve"> </w:t>
      </w:r>
      <w:r w:rsidR="008A35B1">
        <w:rPr>
          <w:color w:val="0D0D0D"/>
          <w:lang w:val="sr-Cyrl-RS"/>
        </w:rPr>
        <w:t>nadležnog</w:t>
      </w:r>
      <w:r w:rsidRPr="00E62C07">
        <w:rPr>
          <w:color w:val="0D0D0D"/>
          <w:lang w:val="sr-Cyrl-RS"/>
        </w:rPr>
        <w:t xml:space="preserve"> </w:t>
      </w:r>
      <w:r w:rsidR="008A35B1">
        <w:rPr>
          <w:color w:val="0D0D0D"/>
          <w:lang w:val="sr-Cyrl-RS"/>
        </w:rPr>
        <w:t>organa</w:t>
      </w:r>
      <w:r w:rsidRPr="00E62C07">
        <w:rPr>
          <w:color w:val="0D0D0D"/>
          <w:lang w:val="sr-Cyrl-RS"/>
        </w:rPr>
        <w:t xml:space="preserve"> </w:t>
      </w:r>
      <w:r w:rsidR="008A35B1">
        <w:rPr>
          <w:color w:val="0D0D0D"/>
          <w:lang w:val="sr-Cyrl-RS"/>
        </w:rPr>
        <w:t>jedinice</w:t>
      </w:r>
      <w:r w:rsidRPr="00E62C07">
        <w:rPr>
          <w:color w:val="0D0D0D"/>
          <w:lang w:val="sr-Cyrl-RS"/>
        </w:rPr>
        <w:t xml:space="preserve"> </w:t>
      </w:r>
      <w:r w:rsidR="008A35B1">
        <w:rPr>
          <w:color w:val="0D0D0D"/>
          <w:lang w:val="sr-Cyrl-RS"/>
        </w:rPr>
        <w:t>lokalne</w:t>
      </w:r>
      <w:r w:rsidRPr="00E62C07">
        <w:rPr>
          <w:color w:val="0D0D0D"/>
          <w:lang w:val="sr-Cyrl-RS"/>
        </w:rPr>
        <w:t xml:space="preserve"> </w:t>
      </w:r>
      <w:r w:rsidR="008A35B1">
        <w:rPr>
          <w:color w:val="0D0D0D"/>
          <w:lang w:val="sr-Cyrl-RS"/>
        </w:rPr>
        <w:t>samouprave</w:t>
      </w:r>
      <w:r w:rsidRPr="00E62C07">
        <w:rPr>
          <w:color w:val="0D0D0D"/>
          <w:lang w:val="sr-Cyrl-RS"/>
        </w:rPr>
        <w:t>.</w:t>
      </w:r>
    </w:p>
    <w:p w:rsidR="00E62C07" w:rsidRPr="00E62C07" w:rsidRDefault="008A35B1" w:rsidP="00E62C07">
      <w:pPr>
        <w:ind w:firstLine="1440"/>
        <w:rPr>
          <w:color w:val="0D0D0D"/>
          <w:lang w:val="sr-Cyrl-CS"/>
        </w:rPr>
      </w:pPr>
      <w:r>
        <w:rPr>
          <w:color w:val="0D0D0D"/>
          <w:lang w:val="sr-Latn-CS"/>
        </w:rPr>
        <w:t>Iz</w:t>
      </w:r>
      <w:r w:rsidR="00E62C07" w:rsidRPr="00E62C07">
        <w:rPr>
          <w:color w:val="0D0D0D"/>
          <w:lang w:val="sr-Latn-CS"/>
        </w:rPr>
        <w:t xml:space="preserve"> </w:t>
      </w:r>
      <w:r>
        <w:rPr>
          <w:color w:val="0D0D0D"/>
          <w:lang w:val="sr-Latn-CS"/>
        </w:rPr>
        <w:t>navedenih</w:t>
      </w:r>
      <w:r w:rsidR="00E62C07" w:rsidRPr="00E62C07">
        <w:rPr>
          <w:color w:val="0D0D0D"/>
          <w:lang w:val="sr-Latn-CS"/>
        </w:rPr>
        <w:t xml:space="preserve"> </w:t>
      </w:r>
      <w:r>
        <w:rPr>
          <w:color w:val="0D0D0D"/>
          <w:lang w:val="sr-Latn-CS"/>
        </w:rPr>
        <w:t>odredaba</w:t>
      </w:r>
      <w:r w:rsidR="00E62C07" w:rsidRPr="00E62C07">
        <w:rPr>
          <w:color w:val="0D0D0D"/>
          <w:lang w:val="sr-Latn-CS"/>
        </w:rPr>
        <w:t xml:space="preserve"> </w:t>
      </w:r>
      <w:r>
        <w:rPr>
          <w:color w:val="0D0D0D"/>
          <w:lang w:val="sr-Latn-CS"/>
        </w:rPr>
        <w:t>zakona</w:t>
      </w:r>
      <w:r w:rsidR="00E62C07" w:rsidRPr="00E62C07">
        <w:rPr>
          <w:color w:val="0D0D0D"/>
          <w:lang w:val="sr-Latn-CS"/>
        </w:rPr>
        <w:t xml:space="preserve"> </w:t>
      </w:r>
      <w:r>
        <w:rPr>
          <w:color w:val="0D0D0D"/>
          <w:lang w:val="sr-Latn-CS"/>
        </w:rPr>
        <w:t>proizlazi</w:t>
      </w:r>
      <w:r w:rsidR="00E62C07" w:rsidRPr="00E62C07">
        <w:rPr>
          <w:color w:val="0D0D0D"/>
          <w:lang w:val="sr-Latn-CS"/>
        </w:rPr>
        <w:t xml:space="preserve"> </w:t>
      </w:r>
      <w:r>
        <w:rPr>
          <w:color w:val="0D0D0D"/>
          <w:lang w:val="sr-Latn-CS"/>
        </w:rPr>
        <w:t>da</w:t>
      </w:r>
      <w:r w:rsidR="00E62C07" w:rsidRPr="00E62C07">
        <w:rPr>
          <w:color w:val="0D0D0D"/>
          <w:lang w:val="sr-Latn-CS"/>
        </w:rPr>
        <w:t xml:space="preserve"> </w:t>
      </w:r>
      <w:r>
        <w:rPr>
          <w:color w:val="0D0D0D"/>
          <w:lang w:val="sr-Latn-CS"/>
        </w:rPr>
        <w:t>je</w:t>
      </w:r>
      <w:r w:rsidR="00E62C07" w:rsidRPr="00E62C07">
        <w:rPr>
          <w:color w:val="0D0D0D"/>
          <w:lang w:val="sr-Latn-CS"/>
        </w:rPr>
        <w:t xml:space="preserve"> </w:t>
      </w:r>
      <w:r>
        <w:rPr>
          <w:color w:val="0D0D0D"/>
          <w:lang w:val="sr-Latn-CS"/>
        </w:rPr>
        <w:t>jedinica</w:t>
      </w:r>
      <w:r w:rsidR="00E62C07" w:rsidRPr="00E62C07">
        <w:rPr>
          <w:color w:val="0D0D0D"/>
          <w:lang w:val="sr-Latn-CS"/>
        </w:rPr>
        <w:t xml:space="preserve"> </w:t>
      </w:r>
      <w:r>
        <w:rPr>
          <w:color w:val="0D0D0D"/>
          <w:lang w:val="sr-Latn-CS"/>
        </w:rPr>
        <w:t>lokalne</w:t>
      </w:r>
      <w:r w:rsidR="00E62C07" w:rsidRPr="00E62C07">
        <w:rPr>
          <w:color w:val="0D0D0D"/>
          <w:lang w:val="sr-Latn-CS"/>
        </w:rPr>
        <w:t xml:space="preserve"> </w:t>
      </w:r>
      <w:r>
        <w:rPr>
          <w:color w:val="0D0D0D"/>
          <w:lang w:val="sr-Latn-CS"/>
        </w:rPr>
        <w:t>samouprave</w:t>
      </w:r>
      <w:r w:rsidR="00E62C07" w:rsidRPr="00E62C07">
        <w:rPr>
          <w:color w:val="0D0D0D"/>
          <w:lang w:val="sr-Latn-CS"/>
        </w:rPr>
        <w:t xml:space="preserve"> </w:t>
      </w:r>
      <w:r>
        <w:rPr>
          <w:color w:val="0D0D0D"/>
          <w:lang w:val="sr-Latn-CS"/>
        </w:rPr>
        <w:t>ovlašćena</w:t>
      </w:r>
      <w:r w:rsidR="00E62C07" w:rsidRPr="00E62C07">
        <w:rPr>
          <w:color w:val="0D0D0D"/>
          <w:lang w:val="sr-Latn-CS"/>
        </w:rPr>
        <w:t xml:space="preserve"> </w:t>
      </w:r>
      <w:r>
        <w:rPr>
          <w:color w:val="0D0D0D"/>
          <w:lang w:val="sr-Latn-CS"/>
        </w:rPr>
        <w:t>da</w:t>
      </w:r>
      <w:r w:rsidR="00E62C07" w:rsidRPr="00E62C07">
        <w:rPr>
          <w:color w:val="0D0D0D"/>
          <w:lang w:val="sr-Latn-CS"/>
        </w:rPr>
        <w:t xml:space="preserve"> </w:t>
      </w:r>
      <w:r>
        <w:rPr>
          <w:color w:val="0D0D0D"/>
          <w:lang w:val="sr-Latn-CS"/>
        </w:rPr>
        <w:t>uređuje</w:t>
      </w:r>
      <w:r w:rsidR="00E62C07" w:rsidRPr="00E62C07">
        <w:rPr>
          <w:color w:val="0D0D0D"/>
          <w:lang w:val="sr-Latn-CS"/>
        </w:rPr>
        <w:t xml:space="preserve"> </w:t>
      </w:r>
      <w:r>
        <w:rPr>
          <w:color w:val="0D0D0D"/>
          <w:lang w:val="sr-Latn-CS"/>
        </w:rPr>
        <w:t>i</w:t>
      </w:r>
      <w:r w:rsidR="00E62C07" w:rsidRPr="00E62C07">
        <w:rPr>
          <w:color w:val="0D0D0D"/>
          <w:lang w:val="sr-Latn-CS"/>
        </w:rPr>
        <w:t xml:space="preserve"> </w:t>
      </w:r>
      <w:r>
        <w:rPr>
          <w:color w:val="0D0D0D"/>
          <w:lang w:val="sr-Latn-CS"/>
        </w:rPr>
        <w:t>obezbeđuje</w:t>
      </w:r>
      <w:r w:rsidR="00E62C07" w:rsidRPr="00E62C07">
        <w:rPr>
          <w:color w:val="0D0D0D"/>
          <w:lang w:val="sr-Latn-CS"/>
        </w:rPr>
        <w:t xml:space="preserve"> </w:t>
      </w:r>
      <w:r>
        <w:rPr>
          <w:color w:val="0D0D0D"/>
          <w:lang w:val="sr-Latn-CS"/>
        </w:rPr>
        <w:t>obavljanje</w:t>
      </w:r>
      <w:r w:rsidR="00E62C07" w:rsidRPr="00E62C07">
        <w:rPr>
          <w:color w:val="0D0D0D"/>
          <w:lang w:val="sr-Latn-CS"/>
        </w:rPr>
        <w:t xml:space="preserve"> </w:t>
      </w:r>
      <w:r>
        <w:rPr>
          <w:color w:val="0D0D0D"/>
          <w:lang w:val="sr-Latn-CS"/>
        </w:rPr>
        <w:t>i</w:t>
      </w:r>
      <w:r w:rsidR="00E62C07" w:rsidRPr="00E62C07">
        <w:rPr>
          <w:color w:val="0D0D0D"/>
          <w:lang w:val="sr-Latn-CS"/>
        </w:rPr>
        <w:t xml:space="preserve"> </w:t>
      </w:r>
      <w:r>
        <w:rPr>
          <w:color w:val="0D0D0D"/>
          <w:lang w:val="sr-Latn-CS"/>
        </w:rPr>
        <w:t>razvoj</w:t>
      </w:r>
      <w:r w:rsidR="00E62C07" w:rsidRPr="00E62C07">
        <w:rPr>
          <w:color w:val="0D0D0D"/>
          <w:lang w:val="sr-Latn-CS"/>
        </w:rPr>
        <w:t xml:space="preserve"> </w:t>
      </w:r>
      <w:r>
        <w:rPr>
          <w:color w:val="0D0D0D"/>
          <w:lang w:val="sr-Latn-CS"/>
        </w:rPr>
        <w:t>komunalnih</w:t>
      </w:r>
      <w:r w:rsidR="00E62C07" w:rsidRPr="00E62C07">
        <w:rPr>
          <w:color w:val="0D0D0D"/>
          <w:lang w:val="sr-Latn-CS"/>
        </w:rPr>
        <w:t xml:space="preserve"> </w:t>
      </w:r>
      <w:r>
        <w:rPr>
          <w:color w:val="0D0D0D"/>
          <w:lang w:val="sr-Latn-CS"/>
        </w:rPr>
        <w:t>delatnosti</w:t>
      </w:r>
      <w:r w:rsidR="00E62C07" w:rsidRPr="00E62C07">
        <w:rPr>
          <w:color w:val="0D0D0D"/>
          <w:lang w:val="sr-Latn-CS"/>
        </w:rPr>
        <w:t xml:space="preserve"> </w:t>
      </w:r>
      <w:r>
        <w:rPr>
          <w:color w:val="0D0D0D"/>
          <w:lang w:val="sr-Latn-CS"/>
        </w:rPr>
        <w:t>i</w:t>
      </w:r>
      <w:r w:rsidR="00E62C07" w:rsidRPr="00E62C07">
        <w:rPr>
          <w:color w:val="0D0D0D"/>
          <w:lang w:val="sr-Latn-CS"/>
        </w:rPr>
        <w:t xml:space="preserve"> </w:t>
      </w:r>
      <w:r>
        <w:rPr>
          <w:color w:val="0D0D0D"/>
          <w:lang w:val="sr-Latn-CS"/>
        </w:rPr>
        <w:t>da</w:t>
      </w:r>
      <w:r w:rsidR="00E62C07" w:rsidRPr="00E62C07">
        <w:rPr>
          <w:color w:val="0D0D0D"/>
          <w:lang w:val="sr-Latn-CS"/>
        </w:rPr>
        <w:t xml:space="preserve">, </w:t>
      </w:r>
      <w:r>
        <w:rPr>
          <w:color w:val="0D0D0D"/>
          <w:lang w:val="sr-Latn-CS"/>
        </w:rPr>
        <w:t>u</w:t>
      </w:r>
      <w:r w:rsidR="00E62C07" w:rsidRPr="00E62C07">
        <w:rPr>
          <w:color w:val="0D0D0D"/>
          <w:lang w:val="sr-Latn-CS"/>
        </w:rPr>
        <w:t xml:space="preserve"> </w:t>
      </w:r>
      <w:r>
        <w:rPr>
          <w:color w:val="0D0D0D"/>
          <w:lang w:val="sr-Latn-CS"/>
        </w:rPr>
        <w:t>cilju</w:t>
      </w:r>
      <w:r w:rsidR="00E62C07" w:rsidRPr="00E62C07">
        <w:rPr>
          <w:color w:val="0D0D0D"/>
          <w:lang w:val="sr-Latn-CS"/>
        </w:rPr>
        <w:t xml:space="preserve"> </w:t>
      </w:r>
      <w:r>
        <w:rPr>
          <w:color w:val="0D0D0D"/>
          <w:lang w:val="sr-Latn-CS"/>
        </w:rPr>
        <w:t>obavljanja</w:t>
      </w:r>
      <w:r w:rsidR="00E62C07" w:rsidRPr="00E62C07">
        <w:rPr>
          <w:color w:val="0D0D0D"/>
          <w:lang w:val="sr-Latn-CS"/>
        </w:rPr>
        <w:t xml:space="preserve"> </w:t>
      </w:r>
      <w:r>
        <w:rPr>
          <w:color w:val="0D0D0D"/>
          <w:lang w:val="sr-Latn-CS"/>
        </w:rPr>
        <w:t>komunalnih</w:t>
      </w:r>
      <w:r w:rsidR="00E62C07" w:rsidRPr="00E62C07">
        <w:rPr>
          <w:color w:val="0D0D0D"/>
          <w:lang w:val="sr-Latn-CS"/>
        </w:rPr>
        <w:t xml:space="preserve"> </w:t>
      </w:r>
      <w:r>
        <w:rPr>
          <w:color w:val="0D0D0D"/>
          <w:lang w:val="sr-Latn-CS"/>
        </w:rPr>
        <w:t>delatnosti</w:t>
      </w:r>
      <w:r w:rsidR="00E62C07" w:rsidRPr="00E62C07">
        <w:rPr>
          <w:color w:val="0D0D0D"/>
          <w:lang w:val="sr-Latn-CS"/>
        </w:rPr>
        <w:t xml:space="preserve"> </w:t>
      </w:r>
      <w:r>
        <w:rPr>
          <w:color w:val="0D0D0D"/>
          <w:lang w:val="sr-Latn-CS"/>
        </w:rPr>
        <w:t>što</w:t>
      </w:r>
      <w:r w:rsidR="00E62C07" w:rsidRPr="00E62C07">
        <w:rPr>
          <w:color w:val="0D0D0D"/>
          <w:lang w:val="sr-Latn-CS"/>
        </w:rPr>
        <w:t xml:space="preserve"> </w:t>
      </w:r>
      <w:r>
        <w:rPr>
          <w:color w:val="0D0D0D"/>
          <w:lang w:val="sr-Latn-CS"/>
        </w:rPr>
        <w:t>uključuje</w:t>
      </w:r>
      <w:r w:rsidR="00E62C07" w:rsidRPr="00E62C07">
        <w:rPr>
          <w:color w:val="0D0D0D"/>
          <w:lang w:val="sr-Latn-CS"/>
        </w:rPr>
        <w:t xml:space="preserve"> </w:t>
      </w:r>
      <w:r>
        <w:rPr>
          <w:color w:val="0D0D0D"/>
          <w:lang w:val="sr-Latn-CS"/>
        </w:rPr>
        <w:t>i</w:t>
      </w:r>
      <w:r w:rsidR="00E62C07" w:rsidRPr="00E62C07">
        <w:rPr>
          <w:color w:val="0D0D0D"/>
          <w:lang w:val="sr-Cyrl-RS"/>
        </w:rPr>
        <w:t xml:space="preserve"> </w:t>
      </w:r>
      <w:r>
        <w:rPr>
          <w:color w:val="0D0D0D"/>
          <w:lang w:val="sr-Cyrl-RS"/>
        </w:rPr>
        <w:t>komunalnu</w:t>
      </w:r>
      <w:r w:rsidR="00E62C07" w:rsidRPr="00E62C07">
        <w:rPr>
          <w:color w:val="0D0D0D"/>
          <w:lang w:val="sr-Cyrl-RS"/>
        </w:rPr>
        <w:t xml:space="preserve"> </w:t>
      </w:r>
      <w:r>
        <w:rPr>
          <w:color w:val="0D0D0D"/>
          <w:lang w:val="sr-Cyrl-RS"/>
        </w:rPr>
        <w:t>delatnost</w:t>
      </w:r>
      <w:r w:rsidR="00E62C07" w:rsidRPr="00E62C07">
        <w:rPr>
          <w:color w:val="0D0D0D"/>
          <w:lang w:val="sr-Cyrl-RS"/>
        </w:rPr>
        <w:t xml:space="preserve"> </w:t>
      </w:r>
      <w:r>
        <w:rPr>
          <w:color w:val="0D0D0D"/>
          <w:lang w:val="sr-Cyrl-RS"/>
        </w:rPr>
        <w:t>zoohigijene</w:t>
      </w:r>
      <w:r w:rsidR="00E62C07" w:rsidRPr="00E62C07">
        <w:rPr>
          <w:color w:val="0D0D0D"/>
          <w:lang w:val="sr-Cyrl-RS"/>
        </w:rPr>
        <w:t xml:space="preserve">, </w:t>
      </w:r>
      <w:r>
        <w:rPr>
          <w:color w:val="0D0D0D"/>
          <w:lang w:val="sr-Latn-CS"/>
        </w:rPr>
        <w:t>osniva</w:t>
      </w:r>
      <w:r w:rsidR="00E62C07" w:rsidRPr="00E62C07">
        <w:rPr>
          <w:color w:val="0D0D0D"/>
          <w:lang w:val="sr-Latn-CS"/>
        </w:rPr>
        <w:t xml:space="preserve"> </w:t>
      </w:r>
      <w:r>
        <w:rPr>
          <w:color w:val="0D0D0D"/>
          <w:lang w:val="sr-Latn-CS"/>
        </w:rPr>
        <w:t>javna</w:t>
      </w:r>
      <w:r w:rsidR="00E62C07" w:rsidRPr="00E62C07">
        <w:rPr>
          <w:color w:val="0D0D0D"/>
          <w:lang w:val="sr-Latn-CS"/>
        </w:rPr>
        <w:t xml:space="preserve"> </w:t>
      </w:r>
      <w:r>
        <w:rPr>
          <w:color w:val="0D0D0D"/>
          <w:lang w:val="sr-Latn-CS"/>
        </w:rPr>
        <w:t>preduzeća</w:t>
      </w:r>
      <w:r w:rsidR="00E62C07" w:rsidRPr="00E62C07">
        <w:rPr>
          <w:color w:val="0D0D0D"/>
          <w:lang w:val="sr-Latn-CS"/>
        </w:rPr>
        <w:t xml:space="preserve">, </w:t>
      </w:r>
      <w:r>
        <w:rPr>
          <w:color w:val="0D0D0D"/>
          <w:lang w:val="sr-Latn-CS"/>
        </w:rPr>
        <w:t>a</w:t>
      </w:r>
      <w:r w:rsidR="00E62C07" w:rsidRPr="00E62C07">
        <w:rPr>
          <w:color w:val="0D0D0D"/>
          <w:lang w:val="sr-Latn-CS"/>
        </w:rPr>
        <w:t xml:space="preserve"> </w:t>
      </w:r>
      <w:r>
        <w:rPr>
          <w:color w:val="0D0D0D"/>
          <w:lang w:val="sr-Latn-CS"/>
        </w:rPr>
        <w:t>može</w:t>
      </w:r>
      <w:r w:rsidR="00E62C07" w:rsidRPr="00E62C07">
        <w:rPr>
          <w:color w:val="0D0D0D"/>
          <w:lang w:val="sr-Latn-CS"/>
        </w:rPr>
        <w:t xml:space="preserve"> </w:t>
      </w:r>
      <w:r>
        <w:rPr>
          <w:color w:val="0D0D0D"/>
          <w:lang w:val="sr-Latn-CS"/>
        </w:rPr>
        <w:t>i</w:t>
      </w:r>
      <w:r w:rsidR="00E62C07" w:rsidRPr="00E62C07">
        <w:rPr>
          <w:color w:val="0D0D0D"/>
          <w:lang w:val="sr-Latn-CS"/>
        </w:rPr>
        <w:t xml:space="preserve"> </w:t>
      </w:r>
      <w:r>
        <w:rPr>
          <w:color w:val="0D0D0D"/>
          <w:lang w:val="sr-Latn-CS"/>
        </w:rPr>
        <w:t>ugovorom</w:t>
      </w:r>
      <w:r w:rsidR="00E62C07" w:rsidRPr="00E62C07">
        <w:rPr>
          <w:color w:val="0D0D0D"/>
          <w:lang w:val="sr-Latn-CS"/>
        </w:rPr>
        <w:t xml:space="preserve"> </w:t>
      </w:r>
      <w:r>
        <w:rPr>
          <w:color w:val="0D0D0D"/>
          <w:lang w:val="sr-Latn-CS"/>
        </w:rPr>
        <w:t>da</w:t>
      </w:r>
      <w:r w:rsidR="00E62C07" w:rsidRPr="00E62C07">
        <w:rPr>
          <w:color w:val="0D0D0D"/>
          <w:lang w:val="sr-Latn-CS"/>
        </w:rPr>
        <w:t xml:space="preserve"> </w:t>
      </w:r>
      <w:r>
        <w:rPr>
          <w:color w:val="0D0D0D"/>
          <w:lang w:val="sr-Latn-CS"/>
        </w:rPr>
        <w:t>obavljanje</w:t>
      </w:r>
      <w:r w:rsidR="00E62C07" w:rsidRPr="00E62C07">
        <w:rPr>
          <w:color w:val="0D0D0D"/>
          <w:lang w:val="sr-Latn-CS"/>
        </w:rPr>
        <w:t xml:space="preserve"> </w:t>
      </w:r>
      <w:r>
        <w:rPr>
          <w:color w:val="0D0D0D"/>
          <w:lang w:val="sr-Latn-CS"/>
        </w:rPr>
        <w:t>ovih</w:t>
      </w:r>
      <w:r w:rsidR="00E62C07" w:rsidRPr="00E62C07">
        <w:rPr>
          <w:color w:val="0D0D0D"/>
          <w:lang w:val="sr-Latn-CS"/>
        </w:rPr>
        <w:t xml:space="preserve"> </w:t>
      </w:r>
      <w:r>
        <w:rPr>
          <w:color w:val="0D0D0D"/>
          <w:lang w:val="sr-Latn-CS"/>
        </w:rPr>
        <w:lastRenderedPageBreak/>
        <w:t>poslova</w:t>
      </w:r>
      <w:r w:rsidR="00E62C07" w:rsidRPr="00E62C07">
        <w:rPr>
          <w:color w:val="0D0D0D"/>
          <w:lang w:val="sr-Latn-CS"/>
        </w:rPr>
        <w:t xml:space="preserve"> </w:t>
      </w:r>
      <w:r>
        <w:rPr>
          <w:color w:val="0D0D0D"/>
          <w:lang w:val="sr-Latn-CS"/>
        </w:rPr>
        <w:t>poveri</w:t>
      </w:r>
      <w:r w:rsidR="00E62C07" w:rsidRPr="00E62C07">
        <w:rPr>
          <w:color w:val="0D0D0D"/>
          <w:lang w:val="sr-Latn-CS"/>
        </w:rPr>
        <w:t xml:space="preserve"> </w:t>
      </w:r>
      <w:r>
        <w:rPr>
          <w:color w:val="0D0D0D"/>
          <w:lang w:val="sr-Latn-CS"/>
        </w:rPr>
        <w:t>drugom</w:t>
      </w:r>
      <w:r w:rsidR="00E62C07" w:rsidRPr="00E62C07">
        <w:rPr>
          <w:color w:val="0D0D0D"/>
          <w:lang w:val="sr-Latn-CS"/>
        </w:rPr>
        <w:t xml:space="preserve"> </w:t>
      </w:r>
      <w:r>
        <w:rPr>
          <w:color w:val="0D0D0D"/>
          <w:lang w:val="sr-Latn-CS"/>
        </w:rPr>
        <w:t>pravnom</w:t>
      </w:r>
      <w:r w:rsidR="00E62C07" w:rsidRPr="00E62C07">
        <w:rPr>
          <w:color w:val="0D0D0D"/>
          <w:lang w:val="sr-Latn-CS"/>
        </w:rPr>
        <w:t xml:space="preserve"> </w:t>
      </w:r>
      <w:r>
        <w:rPr>
          <w:color w:val="0D0D0D"/>
          <w:lang w:val="sr-Latn-CS"/>
        </w:rPr>
        <w:t>ili</w:t>
      </w:r>
      <w:r w:rsidR="00E62C07" w:rsidRPr="00E62C07">
        <w:rPr>
          <w:color w:val="0D0D0D"/>
          <w:lang w:val="sr-Latn-CS"/>
        </w:rPr>
        <w:t xml:space="preserve"> </w:t>
      </w:r>
      <w:r>
        <w:rPr>
          <w:color w:val="0D0D0D"/>
          <w:lang w:val="sr-Latn-CS"/>
        </w:rPr>
        <w:t>fizičkom</w:t>
      </w:r>
      <w:r w:rsidR="00E62C07" w:rsidRPr="00E62C07">
        <w:rPr>
          <w:color w:val="0D0D0D"/>
          <w:lang w:val="sr-Latn-CS"/>
        </w:rPr>
        <w:t xml:space="preserve"> </w:t>
      </w:r>
      <w:r>
        <w:rPr>
          <w:color w:val="0D0D0D"/>
          <w:lang w:val="sr-Latn-CS"/>
        </w:rPr>
        <w:t>licu</w:t>
      </w:r>
      <w:r w:rsidR="00E62C07" w:rsidRPr="00E62C07">
        <w:rPr>
          <w:color w:val="0D0D0D"/>
          <w:lang w:val="sr-Latn-CS"/>
        </w:rPr>
        <w:t xml:space="preserve">, </w:t>
      </w:r>
      <w:r>
        <w:rPr>
          <w:color w:val="0D0D0D"/>
          <w:lang w:val="sr-Latn-CS"/>
        </w:rPr>
        <w:t>u</w:t>
      </w:r>
      <w:r w:rsidR="00E62C07" w:rsidRPr="00E62C07">
        <w:rPr>
          <w:color w:val="0D0D0D"/>
          <w:lang w:val="sr-Latn-CS"/>
        </w:rPr>
        <w:t xml:space="preserve"> </w:t>
      </w:r>
      <w:r>
        <w:rPr>
          <w:color w:val="0D0D0D"/>
          <w:lang w:val="sr-Latn-CS"/>
        </w:rPr>
        <w:t>skladu</w:t>
      </w:r>
      <w:r w:rsidR="00E62C07" w:rsidRPr="00E62C07">
        <w:rPr>
          <w:color w:val="0D0D0D"/>
          <w:lang w:val="sr-Latn-CS"/>
        </w:rPr>
        <w:t xml:space="preserve"> </w:t>
      </w:r>
      <w:r>
        <w:rPr>
          <w:color w:val="0D0D0D"/>
          <w:lang w:val="sr-Latn-CS"/>
        </w:rPr>
        <w:t>sa</w:t>
      </w:r>
      <w:r w:rsidR="00E62C07" w:rsidRPr="00E62C07">
        <w:rPr>
          <w:color w:val="0D0D0D"/>
          <w:lang w:val="sr-Latn-CS"/>
        </w:rPr>
        <w:t xml:space="preserve"> </w:t>
      </w:r>
      <w:r>
        <w:rPr>
          <w:color w:val="0D0D0D"/>
          <w:lang w:val="sr-Latn-CS"/>
        </w:rPr>
        <w:t>zakonom</w:t>
      </w:r>
      <w:r w:rsidR="00E62C07" w:rsidRPr="00E62C07">
        <w:rPr>
          <w:color w:val="0D0D0D"/>
          <w:lang w:val="sr-Latn-CS"/>
        </w:rPr>
        <w:t xml:space="preserve">, </w:t>
      </w:r>
      <w:r>
        <w:rPr>
          <w:color w:val="0D0D0D"/>
          <w:lang w:val="sr-Latn-CS"/>
        </w:rPr>
        <w:t>odnosno</w:t>
      </w:r>
      <w:r w:rsidR="00E62C07" w:rsidRPr="00E62C07">
        <w:rPr>
          <w:color w:val="0D0D0D"/>
          <w:lang w:val="sr-Latn-CS"/>
        </w:rPr>
        <w:t xml:space="preserve"> </w:t>
      </w:r>
      <w:r>
        <w:rPr>
          <w:color w:val="0D0D0D"/>
          <w:lang w:val="sr-Latn-CS"/>
        </w:rPr>
        <w:t>na</w:t>
      </w:r>
      <w:r w:rsidR="00E62C07" w:rsidRPr="00E62C07">
        <w:rPr>
          <w:color w:val="0D0D0D"/>
          <w:lang w:val="sr-Latn-CS"/>
        </w:rPr>
        <w:t xml:space="preserve"> </w:t>
      </w:r>
      <w:r>
        <w:rPr>
          <w:color w:val="0D0D0D"/>
          <w:lang w:val="sr-Latn-CS"/>
        </w:rPr>
        <w:t>način</w:t>
      </w:r>
      <w:r w:rsidR="00E62C07" w:rsidRPr="00E62C07">
        <w:rPr>
          <w:color w:val="0D0D0D"/>
          <w:lang w:val="sr-Latn-CS"/>
        </w:rPr>
        <w:t xml:space="preserve"> </w:t>
      </w:r>
      <w:r>
        <w:rPr>
          <w:color w:val="0D0D0D"/>
          <w:lang w:val="sr-Latn-CS"/>
        </w:rPr>
        <w:t>predviđen</w:t>
      </w:r>
      <w:r w:rsidR="00E62C07" w:rsidRPr="00E62C07">
        <w:rPr>
          <w:color w:val="0D0D0D"/>
          <w:lang w:val="sr-Latn-CS"/>
        </w:rPr>
        <w:t xml:space="preserve"> </w:t>
      </w:r>
      <w:r>
        <w:rPr>
          <w:color w:val="0D0D0D"/>
          <w:lang w:val="sr-Latn-CS"/>
        </w:rPr>
        <w:t>zakonom</w:t>
      </w:r>
      <w:r w:rsidR="00E62C07" w:rsidRPr="00E62C07">
        <w:rPr>
          <w:color w:val="0D0D0D"/>
        </w:rPr>
        <w:t>.</w:t>
      </w:r>
    </w:p>
    <w:p w:rsidR="00E62C07" w:rsidRPr="00E62C07" w:rsidRDefault="00E62C07" w:rsidP="00E62C07">
      <w:pPr>
        <w:ind w:firstLine="1440"/>
        <w:rPr>
          <w:color w:val="0D0D0D"/>
        </w:rPr>
      </w:pPr>
    </w:p>
    <w:p w:rsidR="00E62C07" w:rsidRPr="00E62C07" w:rsidRDefault="008A35B1" w:rsidP="00E62C07">
      <w:pPr>
        <w:ind w:firstLine="1440"/>
        <w:rPr>
          <w:rFonts w:eastAsia="Calibri"/>
          <w:color w:val="0D0D0D"/>
        </w:rPr>
      </w:pPr>
      <w:r>
        <w:rPr>
          <w:rFonts w:eastAsia="Calibri"/>
          <w:color w:val="0D0D0D"/>
        </w:rPr>
        <w:t>Imajući</w:t>
      </w:r>
      <w:r w:rsidR="00E62C07" w:rsidRPr="00E62C07">
        <w:rPr>
          <w:rFonts w:eastAsia="Calibri"/>
          <w:color w:val="0D0D0D"/>
        </w:rPr>
        <w:t xml:space="preserve"> </w:t>
      </w:r>
      <w:r>
        <w:rPr>
          <w:rFonts w:eastAsia="Calibri"/>
          <w:color w:val="0D0D0D"/>
        </w:rPr>
        <w:t>u</w:t>
      </w:r>
      <w:r w:rsidR="00E62C07" w:rsidRPr="00E62C07">
        <w:rPr>
          <w:rFonts w:eastAsia="Calibri"/>
          <w:color w:val="0D0D0D"/>
        </w:rPr>
        <w:t xml:space="preserve"> </w:t>
      </w:r>
      <w:r>
        <w:rPr>
          <w:rFonts w:eastAsia="Calibri"/>
          <w:color w:val="0D0D0D"/>
        </w:rPr>
        <w:t>vidu</w:t>
      </w:r>
      <w:r w:rsidR="00E62C07" w:rsidRPr="00E62C07">
        <w:rPr>
          <w:rFonts w:eastAsia="Calibri"/>
          <w:color w:val="0D0D0D"/>
        </w:rPr>
        <w:t xml:space="preserve"> </w:t>
      </w:r>
      <w:r>
        <w:rPr>
          <w:rFonts w:eastAsia="Calibri"/>
          <w:color w:val="0D0D0D"/>
        </w:rPr>
        <w:t>napred</w:t>
      </w:r>
      <w:r w:rsidR="00E62C07" w:rsidRPr="00E62C07">
        <w:rPr>
          <w:rFonts w:eastAsia="Calibri"/>
          <w:color w:val="0D0D0D"/>
        </w:rPr>
        <w:t xml:space="preserve"> </w:t>
      </w:r>
      <w:r>
        <w:rPr>
          <w:rFonts w:eastAsia="Calibri"/>
          <w:color w:val="0D0D0D"/>
        </w:rPr>
        <w:t>navedeno</w:t>
      </w:r>
      <w:r w:rsidR="00E62C07" w:rsidRPr="00E62C07">
        <w:rPr>
          <w:rFonts w:eastAsia="Calibri"/>
          <w:color w:val="0D0D0D"/>
        </w:rPr>
        <w:t xml:space="preserve">, </w:t>
      </w:r>
      <w:r>
        <w:rPr>
          <w:rFonts w:eastAsia="Calibri"/>
          <w:color w:val="0D0D0D"/>
        </w:rPr>
        <w:t>smatra</w:t>
      </w:r>
      <w:r w:rsidR="00E62C07" w:rsidRPr="00E62C07">
        <w:rPr>
          <w:rFonts w:eastAsia="Calibri"/>
          <w:color w:val="0D0D0D"/>
        </w:rPr>
        <w:t xml:space="preserve"> </w:t>
      </w:r>
      <w:r>
        <w:rPr>
          <w:rFonts w:eastAsia="Calibri"/>
          <w:color w:val="0D0D0D"/>
        </w:rPr>
        <w:t>se</w:t>
      </w:r>
      <w:r w:rsidR="00E62C07" w:rsidRPr="00E62C07">
        <w:rPr>
          <w:rFonts w:eastAsia="Calibri"/>
          <w:color w:val="0D0D0D"/>
        </w:rPr>
        <w:t xml:space="preserve"> </w:t>
      </w:r>
      <w:r>
        <w:rPr>
          <w:rFonts w:eastAsia="Calibri"/>
          <w:color w:val="0D0D0D"/>
        </w:rPr>
        <w:t>da</w:t>
      </w:r>
      <w:r w:rsidR="00E62C07" w:rsidRPr="00E62C07">
        <w:rPr>
          <w:rFonts w:eastAsia="Calibri"/>
          <w:color w:val="0D0D0D"/>
        </w:rPr>
        <w:t xml:space="preserve"> </w:t>
      </w:r>
      <w:r>
        <w:rPr>
          <w:rFonts w:eastAsia="Calibri"/>
          <w:color w:val="0D0D0D"/>
        </w:rPr>
        <w:t>je</w:t>
      </w:r>
      <w:r w:rsidR="00E62C07" w:rsidRPr="00E62C07">
        <w:rPr>
          <w:rFonts w:eastAsia="Calibri"/>
          <w:color w:val="0D0D0D"/>
        </w:rPr>
        <w:t xml:space="preserve"> </w:t>
      </w:r>
      <w:r>
        <w:rPr>
          <w:rFonts w:eastAsia="Calibri"/>
          <w:color w:val="0D0D0D"/>
        </w:rPr>
        <w:t>podneta</w:t>
      </w:r>
      <w:r w:rsidR="00E62C07" w:rsidRPr="00E62C07">
        <w:rPr>
          <w:rFonts w:eastAsia="Calibri"/>
          <w:color w:val="0D0D0D"/>
        </w:rPr>
        <w:t xml:space="preserve"> </w:t>
      </w:r>
      <w:r>
        <w:rPr>
          <w:rFonts w:eastAsia="Calibri"/>
          <w:color w:val="0D0D0D"/>
        </w:rPr>
        <w:t>inicijativa</w:t>
      </w:r>
      <w:r w:rsidR="00E62C07" w:rsidRPr="00E62C07">
        <w:rPr>
          <w:rFonts w:eastAsia="Calibri"/>
          <w:color w:val="0D0D0D"/>
        </w:rPr>
        <w:t xml:space="preserve"> </w:t>
      </w:r>
      <w:r>
        <w:rPr>
          <w:rFonts w:eastAsia="Calibri"/>
          <w:color w:val="0D0D0D"/>
        </w:rPr>
        <w:t>neosnovana</w:t>
      </w:r>
      <w:r w:rsidR="00E62C07" w:rsidRPr="00E62C07">
        <w:rPr>
          <w:rFonts w:eastAsia="Calibri"/>
          <w:color w:val="0D0D0D"/>
        </w:rPr>
        <w:t>.</w:t>
      </w:r>
    </w:p>
    <w:p w:rsidR="00E62C07" w:rsidRPr="00E62C07" w:rsidRDefault="00E62C07" w:rsidP="00E62C07">
      <w:pPr>
        <w:rPr>
          <w:lang w:val="sr-Cyrl-RS"/>
        </w:rPr>
      </w:pPr>
    </w:p>
    <w:p w:rsidR="00E62C07" w:rsidRPr="00E62C07" w:rsidRDefault="00E62C07" w:rsidP="00E62C07">
      <w:pPr>
        <w:rPr>
          <w:lang w:val="sr-Cyrl-RS"/>
        </w:rPr>
      </w:pPr>
    </w:p>
    <w:tbl>
      <w:tblPr>
        <w:tblW w:w="0" w:type="auto"/>
        <w:tblLayout w:type="fixed"/>
        <w:tblLook w:val="04A0" w:firstRow="1" w:lastRow="0" w:firstColumn="1" w:lastColumn="0" w:noHBand="0" w:noVBand="1"/>
      </w:tblPr>
      <w:tblGrid>
        <w:gridCol w:w="4360"/>
        <w:gridCol w:w="4360"/>
      </w:tblGrid>
      <w:tr w:rsidR="00E62C07" w:rsidRPr="00E62C07" w:rsidTr="008A35B1">
        <w:tc>
          <w:tcPr>
            <w:tcW w:w="4360" w:type="dxa"/>
          </w:tcPr>
          <w:p w:rsidR="00E62C07" w:rsidRPr="00E62C07" w:rsidRDefault="00E62C07" w:rsidP="00E62C07">
            <w:pPr>
              <w:jc w:val="center"/>
              <w:rPr>
                <w:lang w:val="ru-RU"/>
              </w:rPr>
            </w:pPr>
          </w:p>
        </w:tc>
        <w:tc>
          <w:tcPr>
            <w:tcW w:w="4360" w:type="dxa"/>
          </w:tcPr>
          <w:p w:rsidR="00E62C07" w:rsidRPr="00E62C07" w:rsidRDefault="00E62C07" w:rsidP="00E62C07">
            <w:pPr>
              <w:jc w:val="center"/>
              <w:rPr>
                <w:lang w:val="ru-RU"/>
              </w:rPr>
            </w:pPr>
          </w:p>
          <w:p w:rsidR="00E62C07" w:rsidRPr="00E62C07" w:rsidRDefault="008A35B1" w:rsidP="00E62C07">
            <w:pPr>
              <w:jc w:val="center"/>
              <w:rPr>
                <w:lang w:val="ru-RU"/>
              </w:rPr>
            </w:pPr>
            <w:r>
              <w:rPr>
                <w:lang w:val="ru-RU"/>
              </w:rPr>
              <w:t>PREDSEDNIK</w:t>
            </w:r>
            <w:r w:rsidR="00E62C07" w:rsidRPr="00E62C07">
              <w:rPr>
                <w:lang w:val="ru-RU"/>
              </w:rPr>
              <w:t xml:space="preserve"> </w:t>
            </w:r>
            <w:r>
              <w:rPr>
                <w:lang w:val="ru-RU"/>
              </w:rPr>
              <w:t>ODBORA</w:t>
            </w:r>
          </w:p>
          <w:p w:rsidR="00E62C07" w:rsidRPr="00E62C07" w:rsidRDefault="00E62C07" w:rsidP="00E62C07"/>
          <w:p w:rsidR="00E62C07" w:rsidRPr="00E62C07" w:rsidRDefault="00E62C07" w:rsidP="00E62C07"/>
          <w:p w:rsidR="00E62C07" w:rsidRPr="00E62C07" w:rsidRDefault="008A35B1" w:rsidP="00E62C07">
            <w:pPr>
              <w:tabs>
                <w:tab w:val="clear" w:pos="1418"/>
                <w:tab w:val="center" w:pos="4680"/>
                <w:tab w:val="right" w:pos="9360"/>
              </w:tabs>
              <w:jc w:val="center"/>
            </w:pPr>
            <w:r>
              <w:rPr>
                <w:lang w:val="ru-RU"/>
              </w:rPr>
              <w:t>Milica</w:t>
            </w:r>
            <w:r w:rsidR="00E62C07" w:rsidRPr="00E62C07">
              <w:rPr>
                <w:lang w:val="ru-RU"/>
              </w:rPr>
              <w:t xml:space="preserve"> </w:t>
            </w:r>
            <w:r>
              <w:rPr>
                <w:lang w:val="ru-RU"/>
              </w:rPr>
              <w:t>Nikolić</w:t>
            </w:r>
          </w:p>
        </w:tc>
      </w:tr>
    </w:tbl>
    <w:p w:rsidR="00E62C07" w:rsidRPr="00E62C07" w:rsidRDefault="00E62C07" w:rsidP="00E62C07">
      <w:pPr>
        <w:rPr>
          <w:lang w:val="sr-Cyrl-R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8A35B1" w:rsidRDefault="008A35B1" w:rsidP="007245CB">
      <w:pPr>
        <w:rPr>
          <w:lang w:val="sr-Cyrl-CS"/>
        </w:rPr>
      </w:pPr>
    </w:p>
    <w:p w:rsidR="007245CB" w:rsidRPr="007245CB" w:rsidRDefault="008A35B1" w:rsidP="007245CB">
      <w:bookmarkStart w:id="14" w:name="_GoBack"/>
      <w:bookmarkEnd w:id="14"/>
      <w:r>
        <w:rPr>
          <w:lang w:val="sr-Cyrl-CS"/>
        </w:rPr>
        <w:lastRenderedPageBreak/>
        <w:t>REPUBLIKA</w:t>
      </w:r>
      <w:r w:rsidR="007245CB" w:rsidRPr="007245CB">
        <w:rPr>
          <w:lang w:val="sr-Cyrl-CS"/>
        </w:rPr>
        <w:t xml:space="preserve"> </w:t>
      </w:r>
      <w:r>
        <w:rPr>
          <w:lang w:val="sr-Cyrl-CS"/>
        </w:rPr>
        <w:t>SRBIJA</w:t>
      </w:r>
      <w:r w:rsidR="007245CB" w:rsidRPr="007245CB">
        <w:rPr>
          <w:lang w:val="sr-Cyrl-CS"/>
        </w:rPr>
        <w:tab/>
      </w:r>
      <w:r w:rsidR="007245CB" w:rsidRPr="007245CB">
        <w:rPr>
          <w:lang w:val="sr-Cyrl-CS"/>
        </w:rPr>
        <w:tab/>
      </w:r>
      <w:r w:rsidR="007245CB" w:rsidRPr="007245CB">
        <w:tab/>
      </w:r>
      <w:r w:rsidR="007245CB" w:rsidRPr="007245CB">
        <w:tab/>
      </w:r>
      <w:r w:rsidR="007245CB" w:rsidRPr="007245CB">
        <w:tab/>
      </w:r>
      <w:r w:rsidR="007245CB" w:rsidRPr="007245CB">
        <w:tab/>
      </w:r>
      <w:r w:rsidR="007245CB" w:rsidRPr="007245CB">
        <w:rPr>
          <w:lang w:val="sr-Cyrl-RS"/>
        </w:rPr>
        <w:tab/>
      </w:r>
    </w:p>
    <w:p w:rsidR="007245CB" w:rsidRPr="007245CB" w:rsidRDefault="008A35B1" w:rsidP="007245CB">
      <w:r>
        <w:rPr>
          <w:lang w:val="sr-Cyrl-CS"/>
        </w:rPr>
        <w:t>NARODNA</w:t>
      </w:r>
      <w:r w:rsidR="007245CB" w:rsidRPr="007245CB">
        <w:rPr>
          <w:lang w:val="sr-Cyrl-CS"/>
        </w:rPr>
        <w:t xml:space="preserve"> </w:t>
      </w:r>
      <w:r>
        <w:rPr>
          <w:lang w:val="sr-Cyrl-CS"/>
        </w:rPr>
        <w:t>SKUPŠTINA</w:t>
      </w:r>
    </w:p>
    <w:p w:rsidR="007245CB" w:rsidRPr="007245CB" w:rsidRDefault="008A35B1" w:rsidP="007245CB">
      <w:pPr>
        <w:rPr>
          <w:lang w:val="sr-Cyrl-RS"/>
        </w:rPr>
      </w:pPr>
      <w:r>
        <w:rPr>
          <w:lang w:val="sr-Cyrl-RS"/>
        </w:rPr>
        <w:t>Odbor</w:t>
      </w:r>
      <w:r w:rsidR="007245CB" w:rsidRPr="007245CB">
        <w:rPr>
          <w:lang w:val="sr-Cyrl-RS"/>
        </w:rPr>
        <w:t xml:space="preserve"> </w:t>
      </w:r>
      <w:r>
        <w:rPr>
          <w:lang w:val="sr-Cyrl-RS"/>
        </w:rPr>
        <w:t>za</w:t>
      </w:r>
      <w:r w:rsidR="007245CB" w:rsidRPr="007245CB">
        <w:rPr>
          <w:lang w:val="sr-Cyrl-RS"/>
        </w:rPr>
        <w:t xml:space="preserve"> </w:t>
      </w:r>
      <w:r>
        <w:rPr>
          <w:lang w:val="sr-Cyrl-RS"/>
        </w:rPr>
        <w:t>ustavna</w:t>
      </w:r>
      <w:r w:rsidR="007245CB" w:rsidRPr="007245CB">
        <w:rPr>
          <w:lang w:val="sr-Cyrl-RS"/>
        </w:rPr>
        <w:t xml:space="preserve"> </w:t>
      </w:r>
      <w:r>
        <w:rPr>
          <w:lang w:val="sr-Cyrl-RS"/>
        </w:rPr>
        <w:t>pitanja</w:t>
      </w:r>
      <w:r w:rsidR="007245CB" w:rsidRPr="007245CB">
        <w:rPr>
          <w:lang w:val="sr-Cyrl-RS"/>
        </w:rPr>
        <w:t xml:space="preserve"> </w:t>
      </w:r>
    </w:p>
    <w:p w:rsidR="007245CB" w:rsidRPr="007245CB" w:rsidRDefault="008A35B1" w:rsidP="007245CB">
      <w:pPr>
        <w:rPr>
          <w:lang w:val="sr-Cyrl-RS"/>
        </w:rPr>
      </w:pPr>
      <w:r>
        <w:rPr>
          <w:lang w:val="sr-Cyrl-RS"/>
        </w:rPr>
        <w:t>i</w:t>
      </w:r>
      <w:r w:rsidR="007245CB" w:rsidRPr="007245CB">
        <w:rPr>
          <w:lang w:val="sr-Cyrl-RS"/>
        </w:rPr>
        <w:t xml:space="preserve"> </w:t>
      </w:r>
      <w:r>
        <w:rPr>
          <w:lang w:val="sr-Cyrl-RS"/>
        </w:rPr>
        <w:t>zakonodavstvo</w:t>
      </w:r>
      <w:r w:rsidR="007245CB" w:rsidRPr="007245CB">
        <w:rPr>
          <w:lang w:val="sr-Cyrl-CS"/>
        </w:rPr>
        <w:t xml:space="preserve"> </w:t>
      </w:r>
    </w:p>
    <w:p w:rsidR="007245CB" w:rsidRPr="007245CB" w:rsidRDefault="007245CB" w:rsidP="007245CB">
      <w:pPr>
        <w:rPr>
          <w:strike/>
          <w:lang w:val="sr-Cyrl-RS"/>
        </w:rPr>
      </w:pPr>
      <w:r w:rsidRPr="007245CB">
        <w:rPr>
          <w:lang w:val="sr-Cyrl-RS"/>
        </w:rPr>
        <w:t>0</w:t>
      </w:r>
      <w:r w:rsidRPr="007245CB">
        <w:t>4</w:t>
      </w:r>
      <w:r w:rsidRPr="007245CB">
        <w:rPr>
          <w:lang w:val="sr-Cyrl-CS"/>
        </w:rPr>
        <w:t xml:space="preserve"> </w:t>
      </w:r>
      <w:r w:rsidR="008A35B1">
        <w:rPr>
          <w:lang w:val="sr-Cyrl-RS"/>
        </w:rPr>
        <w:t>B</w:t>
      </w:r>
      <w:r w:rsidR="008A35B1">
        <w:rPr>
          <w:lang w:val="sr-Cyrl-CS"/>
        </w:rPr>
        <w:t>roj</w:t>
      </w:r>
      <w:r w:rsidRPr="007245CB">
        <w:rPr>
          <w:lang w:val="sr-Cyrl-CS"/>
        </w:rPr>
        <w:t>: 011-138/24</w:t>
      </w:r>
    </w:p>
    <w:p w:rsidR="007245CB" w:rsidRPr="007245CB" w:rsidRDefault="007245CB" w:rsidP="007245CB">
      <w:pPr>
        <w:rPr>
          <w:lang w:val="sr-Cyrl-RS"/>
        </w:rPr>
      </w:pPr>
      <w:r w:rsidRPr="007245CB">
        <w:rPr>
          <w:lang w:val="sr-Cyrl-RS"/>
        </w:rPr>
        <w:t xml:space="preserve">23. </w:t>
      </w:r>
      <w:r w:rsidR="008A35B1">
        <w:rPr>
          <w:lang w:val="sr-Cyrl-RS"/>
        </w:rPr>
        <w:t>novembar</w:t>
      </w:r>
      <w:r w:rsidRPr="007245CB">
        <w:rPr>
          <w:lang w:val="sr-Cyrl-RS"/>
        </w:rPr>
        <w:t xml:space="preserve"> 202</w:t>
      </w:r>
      <w:r w:rsidRPr="007245CB">
        <w:t>4</w:t>
      </w:r>
      <w:r w:rsidRPr="007245CB">
        <w:rPr>
          <w:lang w:val="sr-Cyrl-RS"/>
        </w:rPr>
        <w:t>.</w:t>
      </w:r>
      <w:r w:rsidRPr="007245CB">
        <w:rPr>
          <w:lang w:val="sr-Cyrl-CS"/>
        </w:rPr>
        <w:t xml:space="preserve"> </w:t>
      </w:r>
      <w:r w:rsidR="008A35B1">
        <w:rPr>
          <w:lang w:val="sr-Cyrl-CS"/>
        </w:rPr>
        <w:t>godine</w:t>
      </w:r>
    </w:p>
    <w:p w:rsidR="007245CB" w:rsidRPr="007245CB" w:rsidRDefault="008A35B1" w:rsidP="007245CB">
      <w:pPr>
        <w:spacing w:after="720"/>
        <w:rPr>
          <w:lang w:val="sr-Cyrl-CS"/>
        </w:rPr>
      </w:pPr>
      <w:r>
        <w:rPr>
          <w:lang w:val="sr-Cyrl-CS"/>
        </w:rPr>
        <w:t>B</w:t>
      </w:r>
      <w:r w:rsidR="007245CB" w:rsidRPr="007245CB">
        <w:rPr>
          <w:lang w:val="sr-Cyrl-CS"/>
        </w:rPr>
        <w:t xml:space="preserve"> </w:t>
      </w:r>
      <w:r>
        <w:rPr>
          <w:lang w:val="sr-Cyrl-CS"/>
        </w:rPr>
        <w:t>e</w:t>
      </w:r>
      <w:r w:rsidR="007245CB" w:rsidRPr="007245CB">
        <w:rPr>
          <w:lang w:val="sr-Cyrl-CS"/>
        </w:rPr>
        <w:t xml:space="preserve"> </w:t>
      </w:r>
      <w:r>
        <w:rPr>
          <w:lang w:val="sr-Cyrl-CS"/>
        </w:rPr>
        <w:t>o</w:t>
      </w:r>
      <w:r w:rsidR="007245CB" w:rsidRPr="007245CB">
        <w:rPr>
          <w:lang w:val="sr-Cyrl-CS"/>
        </w:rPr>
        <w:t xml:space="preserve"> </w:t>
      </w:r>
      <w:r>
        <w:rPr>
          <w:lang w:val="sr-Cyrl-CS"/>
        </w:rPr>
        <w:t>g</w:t>
      </w:r>
      <w:r w:rsidR="007245CB" w:rsidRPr="007245CB">
        <w:rPr>
          <w:lang w:val="sr-Cyrl-CS"/>
        </w:rPr>
        <w:t xml:space="preserve"> </w:t>
      </w:r>
      <w:r>
        <w:rPr>
          <w:lang w:val="sr-Cyrl-CS"/>
        </w:rPr>
        <w:t>r</w:t>
      </w:r>
      <w:r w:rsidR="007245CB" w:rsidRPr="007245CB">
        <w:rPr>
          <w:lang w:val="sr-Cyrl-CS"/>
        </w:rPr>
        <w:t xml:space="preserve"> </w:t>
      </w:r>
      <w:r>
        <w:rPr>
          <w:lang w:val="sr-Cyrl-CS"/>
        </w:rPr>
        <w:t>a</w:t>
      </w:r>
      <w:r w:rsidR="007245CB" w:rsidRPr="007245CB">
        <w:rPr>
          <w:lang w:val="sr-Cyrl-CS"/>
        </w:rPr>
        <w:t xml:space="preserve"> </w:t>
      </w:r>
      <w:r>
        <w:rPr>
          <w:lang w:val="sr-Cyrl-CS"/>
        </w:rPr>
        <w:t>d</w:t>
      </w:r>
    </w:p>
    <w:p w:rsidR="007245CB" w:rsidRPr="007245CB" w:rsidRDefault="008A35B1" w:rsidP="007245CB">
      <w:pPr>
        <w:keepNext/>
        <w:spacing w:after="240"/>
        <w:jc w:val="center"/>
        <w:outlineLvl w:val="1"/>
        <w:rPr>
          <w:lang w:val="sr-Cyrl-CS"/>
        </w:rPr>
      </w:pPr>
      <w:r>
        <w:rPr>
          <w:bCs/>
          <w:lang w:val="sr-Cyrl-CS"/>
        </w:rPr>
        <w:t>USTAVNOM</w:t>
      </w:r>
      <w:r w:rsidR="007245CB" w:rsidRPr="007245CB">
        <w:rPr>
          <w:bCs/>
          <w:lang w:val="sr-Cyrl-CS"/>
        </w:rPr>
        <w:t xml:space="preserve"> </w:t>
      </w:r>
      <w:r>
        <w:rPr>
          <w:bCs/>
          <w:lang w:val="sr-Cyrl-CS"/>
        </w:rPr>
        <w:t>SUDU</w:t>
      </w:r>
      <w:r w:rsidR="007245CB" w:rsidRPr="007245CB">
        <w:rPr>
          <w:bCs/>
          <w:lang w:val="sr-Cyrl-CS"/>
        </w:rPr>
        <w:t xml:space="preserve"> </w:t>
      </w:r>
      <w:r>
        <w:rPr>
          <w:bCs/>
          <w:lang w:val="sr-Cyrl-CS"/>
        </w:rPr>
        <w:t>REPUBLIKE</w:t>
      </w:r>
      <w:r w:rsidR="007245CB" w:rsidRPr="007245CB">
        <w:rPr>
          <w:bCs/>
          <w:lang w:val="sr-Cyrl-CS"/>
        </w:rPr>
        <w:t xml:space="preserve"> </w:t>
      </w:r>
      <w:r>
        <w:rPr>
          <w:bCs/>
          <w:lang w:val="sr-Cyrl-CS"/>
        </w:rPr>
        <w:t>SRBIJE</w:t>
      </w:r>
    </w:p>
    <w:p w:rsidR="007245CB" w:rsidRPr="007245CB" w:rsidRDefault="007245CB" w:rsidP="007245CB">
      <w:pPr>
        <w:ind w:left="5613" w:firstLine="720"/>
        <w:jc w:val="right"/>
        <w:rPr>
          <w:lang w:val="sr-Cyrl-CS"/>
        </w:rPr>
      </w:pPr>
    </w:p>
    <w:p w:rsidR="007245CB" w:rsidRPr="007245CB" w:rsidRDefault="007245CB" w:rsidP="007245CB">
      <w:pPr>
        <w:ind w:left="5613" w:firstLine="720"/>
        <w:jc w:val="right"/>
        <w:rPr>
          <w:lang w:val="sr-Cyrl-CS"/>
        </w:rPr>
      </w:pPr>
      <w:r w:rsidRPr="007245CB">
        <w:rPr>
          <w:lang w:val="sr-Cyrl-CS"/>
        </w:rPr>
        <w:t xml:space="preserve">                </w:t>
      </w:r>
    </w:p>
    <w:p w:rsidR="007245CB" w:rsidRPr="007245CB" w:rsidRDefault="008A35B1" w:rsidP="007245CB">
      <w:pPr>
        <w:ind w:left="5613" w:firstLine="720"/>
        <w:jc w:val="right"/>
        <w:rPr>
          <w:lang w:val="sr-Cyrl-CS"/>
        </w:rPr>
      </w:pPr>
      <w:r>
        <w:rPr>
          <w:lang w:val="sr-Cyrl-CS"/>
        </w:rPr>
        <w:t>Beograd</w:t>
      </w:r>
    </w:p>
    <w:p w:rsidR="007245CB" w:rsidRPr="007245CB" w:rsidRDefault="008A35B1" w:rsidP="007245CB">
      <w:pPr>
        <w:spacing w:after="360"/>
        <w:ind w:left="4649"/>
        <w:jc w:val="right"/>
        <w:rPr>
          <w:lang w:val="sr-Cyrl-CS"/>
        </w:rPr>
      </w:pPr>
      <w:r>
        <w:rPr>
          <w:lang w:val="sr-Cyrl-CS"/>
        </w:rPr>
        <w:t>Bulevar</w:t>
      </w:r>
      <w:r w:rsidR="007245CB" w:rsidRPr="007245CB">
        <w:rPr>
          <w:lang w:val="sr-Cyrl-CS"/>
        </w:rPr>
        <w:t xml:space="preserve"> </w:t>
      </w:r>
      <w:r>
        <w:rPr>
          <w:lang w:val="sr-Cyrl-CS"/>
        </w:rPr>
        <w:t>Kralja</w:t>
      </w:r>
      <w:r w:rsidR="007245CB" w:rsidRPr="007245CB">
        <w:rPr>
          <w:lang w:val="sr-Cyrl-CS"/>
        </w:rPr>
        <w:t xml:space="preserve"> </w:t>
      </w:r>
      <w:r>
        <w:rPr>
          <w:lang w:val="sr-Cyrl-CS"/>
        </w:rPr>
        <w:t>Aleksandra</w:t>
      </w:r>
      <w:r w:rsidR="007245CB" w:rsidRPr="007245CB">
        <w:rPr>
          <w:lang w:val="sr-Cyrl-CS"/>
        </w:rPr>
        <w:t xml:space="preserve"> 15</w:t>
      </w:r>
    </w:p>
    <w:p w:rsidR="007245CB" w:rsidRPr="007245CB" w:rsidRDefault="007245CB" w:rsidP="007245CB">
      <w:pPr>
        <w:tabs>
          <w:tab w:val="clear" w:pos="1418"/>
        </w:tabs>
        <w:spacing w:after="240"/>
        <w:ind w:firstLine="720"/>
        <w:rPr>
          <w:rFonts w:eastAsia="Calibri"/>
          <w:lang w:val="sr-Cyrl-CS"/>
        </w:rPr>
      </w:pPr>
    </w:p>
    <w:p w:rsidR="007245CB" w:rsidRPr="007245CB" w:rsidRDefault="008A35B1" w:rsidP="007245CB">
      <w:pPr>
        <w:tabs>
          <w:tab w:val="clear" w:pos="1418"/>
        </w:tabs>
        <w:spacing w:after="240"/>
        <w:ind w:firstLine="720"/>
        <w:rPr>
          <w:rFonts w:eastAsia="Calibri"/>
          <w:lang w:val="sr-Cyrl-RS"/>
        </w:rPr>
      </w:pPr>
      <w:r>
        <w:rPr>
          <w:rFonts w:eastAsia="Calibri"/>
          <w:lang w:val="sr-Cyrl-CS"/>
        </w:rPr>
        <w:t>Odbor</w:t>
      </w:r>
      <w:r w:rsidR="007245CB" w:rsidRPr="007245CB">
        <w:rPr>
          <w:rFonts w:eastAsia="Calibri"/>
          <w:lang w:val="sr-Cyrl-CS"/>
        </w:rPr>
        <w:t xml:space="preserve"> </w:t>
      </w:r>
      <w:r>
        <w:rPr>
          <w:rFonts w:eastAsia="Calibri"/>
          <w:lang w:val="sr-Cyrl-CS"/>
        </w:rPr>
        <w:t>za</w:t>
      </w:r>
      <w:r w:rsidR="007245CB" w:rsidRPr="007245CB">
        <w:rPr>
          <w:rFonts w:eastAsia="Calibri"/>
          <w:lang w:val="sr-Cyrl-CS"/>
        </w:rPr>
        <w:t xml:space="preserve"> </w:t>
      </w:r>
      <w:r>
        <w:rPr>
          <w:rFonts w:eastAsia="Calibri"/>
          <w:lang w:val="sr-Cyrl-CS"/>
        </w:rPr>
        <w:t>ustavna</w:t>
      </w:r>
      <w:r w:rsidR="007245CB" w:rsidRPr="007245CB">
        <w:rPr>
          <w:rFonts w:eastAsia="Calibri"/>
          <w:lang w:val="sr-Cyrl-CS"/>
        </w:rPr>
        <w:t xml:space="preserve"> </w:t>
      </w:r>
      <w:r>
        <w:rPr>
          <w:rFonts w:eastAsia="Calibri"/>
          <w:lang w:val="sr-Cyrl-CS"/>
        </w:rPr>
        <w:t>pitanja</w:t>
      </w:r>
      <w:r w:rsidR="007245CB" w:rsidRPr="007245CB">
        <w:rPr>
          <w:rFonts w:eastAsia="Calibri"/>
          <w:lang w:val="sr-Cyrl-CS"/>
        </w:rPr>
        <w:t xml:space="preserve"> </w:t>
      </w:r>
      <w:r>
        <w:rPr>
          <w:rFonts w:eastAsia="Calibri"/>
          <w:lang w:val="sr-Cyrl-CS"/>
        </w:rPr>
        <w:t>i</w:t>
      </w:r>
      <w:r w:rsidR="007245CB" w:rsidRPr="007245CB">
        <w:rPr>
          <w:rFonts w:eastAsia="Calibri"/>
          <w:lang w:val="sr-Cyrl-CS"/>
        </w:rPr>
        <w:t xml:space="preserve"> </w:t>
      </w:r>
      <w:r>
        <w:rPr>
          <w:rFonts w:eastAsia="Calibri"/>
          <w:lang w:val="sr-Cyrl-CS"/>
        </w:rPr>
        <w:t>zakonodavstvo</w:t>
      </w:r>
      <w:r w:rsidR="007245CB" w:rsidRPr="007245CB">
        <w:rPr>
          <w:rFonts w:eastAsia="Calibri"/>
          <w:lang w:val="sr-Cyrl-CS"/>
        </w:rPr>
        <w:t xml:space="preserve"> </w:t>
      </w:r>
      <w:r>
        <w:rPr>
          <w:rFonts w:eastAsia="Calibri"/>
          <w:lang w:val="sr-Cyrl-CS"/>
        </w:rPr>
        <w:t>Narodne</w:t>
      </w:r>
      <w:r w:rsidR="007245CB" w:rsidRPr="007245CB">
        <w:rPr>
          <w:rFonts w:eastAsia="Calibri"/>
          <w:lang w:val="sr-Cyrl-CS"/>
        </w:rPr>
        <w:t xml:space="preserve"> </w:t>
      </w:r>
      <w:r>
        <w:rPr>
          <w:rFonts w:eastAsia="Calibri"/>
          <w:lang w:val="sr-Cyrl-CS"/>
        </w:rPr>
        <w:t>skupštine</w:t>
      </w:r>
      <w:r w:rsidR="007245CB" w:rsidRPr="007245CB">
        <w:rPr>
          <w:rFonts w:eastAsia="Calibri"/>
          <w:lang w:val="sr-Cyrl-CS"/>
        </w:rPr>
        <w:t xml:space="preserve"> </w:t>
      </w:r>
      <w:r>
        <w:rPr>
          <w:rFonts w:eastAsia="Calibri"/>
          <w:lang w:val="sr-Cyrl-CS"/>
        </w:rPr>
        <w:t>Republike</w:t>
      </w:r>
      <w:r w:rsidR="007245CB" w:rsidRPr="007245CB">
        <w:rPr>
          <w:rFonts w:eastAsia="Calibri"/>
          <w:lang w:val="sr-Cyrl-CS"/>
        </w:rPr>
        <w:t xml:space="preserve"> </w:t>
      </w:r>
      <w:r>
        <w:rPr>
          <w:rFonts w:eastAsia="Calibri"/>
          <w:lang w:val="sr-Cyrl-CS"/>
        </w:rPr>
        <w:t>Srbije</w:t>
      </w:r>
      <w:r w:rsidR="007245CB" w:rsidRPr="007245CB">
        <w:rPr>
          <w:rFonts w:eastAsia="Calibri"/>
        </w:rPr>
        <w:t xml:space="preserve">, </w:t>
      </w:r>
      <w:r>
        <w:rPr>
          <w:rFonts w:eastAsia="Calibri"/>
          <w:lang w:val="sr-Cyrl-RS"/>
        </w:rPr>
        <w:t>na</w:t>
      </w:r>
      <w:r w:rsidR="007245CB" w:rsidRPr="007245CB">
        <w:rPr>
          <w:rFonts w:eastAsia="Calibri"/>
          <w:lang w:val="sr-Cyrl-RS"/>
        </w:rPr>
        <w:t xml:space="preserve"> </w:t>
      </w:r>
      <w:r>
        <w:rPr>
          <w:rFonts w:eastAsia="Calibri"/>
          <w:lang w:val="sr-Cyrl-RS"/>
        </w:rPr>
        <w:t>sednici</w:t>
      </w:r>
      <w:r w:rsidR="007245CB" w:rsidRPr="007245CB">
        <w:rPr>
          <w:rFonts w:eastAsia="Calibri"/>
          <w:lang w:val="sr-Cyrl-RS"/>
        </w:rPr>
        <w:t xml:space="preserve"> </w:t>
      </w:r>
      <w:r>
        <w:rPr>
          <w:rFonts w:eastAsia="Calibri"/>
          <w:lang w:val="sr-Cyrl-RS"/>
        </w:rPr>
        <w:t>održanoj</w:t>
      </w:r>
      <w:r w:rsidR="007245CB" w:rsidRPr="007245CB">
        <w:rPr>
          <w:rFonts w:eastAsia="Calibri"/>
          <w:lang w:val="sr-Cyrl-RS"/>
        </w:rPr>
        <w:t xml:space="preserve"> </w:t>
      </w:r>
      <w:r w:rsidR="007245CB" w:rsidRPr="007245CB">
        <w:rPr>
          <w:rFonts w:eastAsia="Calibri"/>
          <w:color w:val="000000" w:themeColor="text1"/>
          <w:lang w:val="sr-Cyrl-RS"/>
        </w:rPr>
        <w:t xml:space="preserve">23. </w:t>
      </w:r>
      <w:r>
        <w:rPr>
          <w:rFonts w:eastAsia="Calibri"/>
          <w:color w:val="000000" w:themeColor="text1"/>
          <w:lang w:val="sr-Cyrl-RS"/>
        </w:rPr>
        <w:t>novembra</w:t>
      </w:r>
      <w:r w:rsidR="007245CB" w:rsidRPr="007245CB">
        <w:rPr>
          <w:rFonts w:eastAsia="Calibri"/>
          <w:color w:val="000000" w:themeColor="text1"/>
          <w:lang w:val="sr-Cyrl-RS"/>
        </w:rPr>
        <w:t xml:space="preserve"> 2024. </w:t>
      </w:r>
      <w:r>
        <w:rPr>
          <w:rFonts w:eastAsia="Calibri"/>
          <w:color w:val="000000" w:themeColor="text1"/>
          <w:lang w:val="sr-Cyrl-RS"/>
        </w:rPr>
        <w:t>godine</w:t>
      </w:r>
      <w:r w:rsidR="007245CB" w:rsidRPr="007245CB">
        <w:rPr>
          <w:rFonts w:eastAsia="Calibri"/>
          <w:lang w:val="sr-Cyrl-RS"/>
        </w:rPr>
        <w:t xml:space="preserve">, </w:t>
      </w:r>
      <w:r>
        <w:rPr>
          <w:rFonts w:eastAsia="Calibri"/>
          <w:lang w:val="sr-Cyrl-RS"/>
        </w:rPr>
        <w:t>razmotrio</w:t>
      </w:r>
      <w:r w:rsidR="007245CB" w:rsidRPr="007245CB">
        <w:rPr>
          <w:rFonts w:eastAsia="Calibri"/>
          <w:lang w:val="sr-Cyrl-RS"/>
        </w:rPr>
        <w:t xml:space="preserve"> </w:t>
      </w:r>
      <w:r>
        <w:rPr>
          <w:rFonts w:eastAsia="Calibri"/>
          <w:lang w:val="sr-Cyrl-RS"/>
        </w:rPr>
        <w:t>je</w:t>
      </w:r>
      <w:r w:rsidR="007245CB" w:rsidRPr="007245CB">
        <w:rPr>
          <w:rFonts w:eastAsia="Calibri"/>
          <w:lang w:val="sr-Cyrl-RS"/>
        </w:rPr>
        <w:t xml:space="preserve"> </w:t>
      </w:r>
      <w:r>
        <w:rPr>
          <w:rFonts w:eastAsia="Calibri"/>
          <w:lang w:val="sr-Cyrl-RS"/>
        </w:rPr>
        <w:t>u</w:t>
      </w:r>
      <w:r w:rsidR="007245CB" w:rsidRPr="007245CB">
        <w:rPr>
          <w:rFonts w:eastAsia="Calibri"/>
          <w:lang w:val="sr-Cyrl-RS"/>
        </w:rPr>
        <w:t xml:space="preserve"> </w:t>
      </w:r>
      <w:r>
        <w:rPr>
          <w:rFonts w:eastAsia="Calibri"/>
          <w:lang w:val="sr-Cyrl-RS"/>
        </w:rPr>
        <w:t>vezi</w:t>
      </w:r>
      <w:r w:rsidR="007245CB" w:rsidRPr="007245CB">
        <w:rPr>
          <w:rFonts w:eastAsia="Calibri"/>
          <w:lang w:val="sr-Cyrl-RS"/>
        </w:rPr>
        <w:t xml:space="preserve"> </w:t>
      </w:r>
      <w:r>
        <w:rPr>
          <w:rFonts w:eastAsia="Calibri"/>
          <w:lang w:val="sr-Cyrl-RS"/>
        </w:rPr>
        <w:t>sa</w:t>
      </w:r>
      <w:r w:rsidR="007245CB" w:rsidRPr="007245CB">
        <w:rPr>
          <w:rFonts w:eastAsia="Calibri"/>
          <w:lang w:val="sr-Cyrl-RS"/>
        </w:rPr>
        <w:t xml:space="preserve"> </w:t>
      </w:r>
      <w:r>
        <w:rPr>
          <w:rFonts w:eastAsia="Calibri"/>
          <w:lang w:val="sr-Cyrl-RS"/>
        </w:rPr>
        <w:t>Zahtevom</w:t>
      </w:r>
      <w:r w:rsidR="007245CB" w:rsidRPr="007245CB">
        <w:rPr>
          <w:rFonts w:eastAsia="Calibri"/>
          <w:lang w:val="sr-Cyrl-RS"/>
        </w:rPr>
        <w:t xml:space="preserve"> </w:t>
      </w:r>
      <w:r>
        <w:rPr>
          <w:rFonts w:eastAsia="Calibri"/>
          <w:lang w:val="sr-Cyrl-RS"/>
        </w:rPr>
        <w:t>Ustavnog</w:t>
      </w:r>
      <w:r w:rsidR="007245CB" w:rsidRPr="007245CB">
        <w:rPr>
          <w:rFonts w:eastAsia="Calibri"/>
          <w:lang w:val="sr-Cyrl-RS"/>
        </w:rPr>
        <w:t xml:space="preserve"> </w:t>
      </w:r>
      <w:r>
        <w:rPr>
          <w:rFonts w:eastAsia="Calibri"/>
          <w:lang w:val="sr-Cyrl-RS"/>
        </w:rPr>
        <w:t>suda</w:t>
      </w:r>
      <w:r w:rsidR="007245CB" w:rsidRPr="007245CB">
        <w:rPr>
          <w:rFonts w:eastAsia="Calibri"/>
          <w:lang w:val="sr-Cyrl-RS"/>
        </w:rPr>
        <w:t xml:space="preserve"> </w:t>
      </w:r>
      <w:r>
        <w:rPr>
          <w:rFonts w:eastAsia="Calibri"/>
          <w:lang w:val="sr-Cyrl-RS"/>
        </w:rPr>
        <w:t>broj</w:t>
      </w:r>
      <w:r w:rsidR="007245CB" w:rsidRPr="007245CB">
        <w:rPr>
          <w:rFonts w:eastAsia="Calibri"/>
          <w:lang w:val="sr-Cyrl-RS"/>
        </w:rPr>
        <w:t xml:space="preserve"> </w:t>
      </w:r>
      <w:r w:rsidR="007245CB" w:rsidRPr="007245CB">
        <w:rPr>
          <w:rFonts w:eastAsia="Calibri"/>
        </w:rPr>
        <w:t>I</w:t>
      </w:r>
      <w:r>
        <w:rPr>
          <w:rFonts w:eastAsia="Calibri"/>
          <w:lang w:val="ru-RU"/>
        </w:rPr>
        <w:t>Uz</w:t>
      </w:r>
      <w:r w:rsidR="007245CB" w:rsidRPr="007245CB">
        <w:rPr>
          <w:rFonts w:eastAsia="Calibri"/>
          <w:lang w:val="ru-RU"/>
        </w:rPr>
        <w:t xml:space="preserve">-126/2020 </w:t>
      </w:r>
      <w:r>
        <w:rPr>
          <w:rFonts w:eastAsia="Calibri"/>
          <w:lang w:val="ru-RU"/>
        </w:rPr>
        <w:t>od</w:t>
      </w:r>
      <w:r w:rsidR="007245CB" w:rsidRPr="007245CB">
        <w:rPr>
          <w:rFonts w:eastAsia="Calibri"/>
          <w:lang w:val="ru-RU"/>
        </w:rPr>
        <w:t xml:space="preserve"> 24. </w:t>
      </w:r>
      <w:r>
        <w:rPr>
          <w:rFonts w:eastAsia="Calibri"/>
          <w:lang w:val="ru-RU"/>
        </w:rPr>
        <w:t>januara</w:t>
      </w:r>
      <w:r w:rsidR="007245CB" w:rsidRPr="007245CB">
        <w:rPr>
          <w:rFonts w:eastAsia="Calibri"/>
          <w:lang w:val="ru-RU"/>
        </w:rPr>
        <w:t xml:space="preserve"> 2024. </w:t>
      </w:r>
      <w:r>
        <w:rPr>
          <w:rFonts w:eastAsia="Calibri"/>
          <w:lang w:val="ru-RU"/>
        </w:rPr>
        <w:t>godine</w:t>
      </w:r>
      <w:r w:rsidR="007245CB" w:rsidRPr="007245CB">
        <w:rPr>
          <w:rFonts w:eastAsia="Calibri"/>
          <w:lang w:val="ru-RU"/>
        </w:rPr>
        <w:t xml:space="preserve">, </w:t>
      </w:r>
      <w:r>
        <w:rPr>
          <w:rFonts w:eastAsia="Calibri"/>
          <w:lang w:val="ru-RU"/>
        </w:rPr>
        <w:t>podnete</w:t>
      </w:r>
      <w:r w:rsidR="007245CB" w:rsidRPr="007245CB">
        <w:rPr>
          <w:rFonts w:eastAsia="Calibri"/>
          <w:lang w:val="ru-RU"/>
        </w:rPr>
        <w:t xml:space="preserve"> </w:t>
      </w:r>
      <w:r>
        <w:rPr>
          <w:rFonts w:eastAsia="Calibri"/>
          <w:lang w:val="ru-RU"/>
        </w:rPr>
        <w:t>inicijative</w:t>
      </w:r>
      <w:r w:rsidR="007245CB" w:rsidRPr="007245CB">
        <w:rPr>
          <w:rFonts w:eastAsia="Calibri"/>
          <w:lang w:val="ru-RU"/>
        </w:rPr>
        <w:t xml:space="preserve"> </w:t>
      </w:r>
      <w:r>
        <w:rPr>
          <w:rFonts w:eastAsia="Calibri"/>
          <w:lang w:val="ru-RU"/>
        </w:rPr>
        <w:t>za</w:t>
      </w:r>
      <w:r w:rsidR="007245CB" w:rsidRPr="007245CB">
        <w:rPr>
          <w:rFonts w:eastAsia="Calibri"/>
          <w:lang w:val="ru-RU"/>
        </w:rPr>
        <w:t xml:space="preserve"> </w:t>
      </w:r>
      <w:r>
        <w:rPr>
          <w:rFonts w:eastAsia="Calibri"/>
          <w:lang w:val="ru-RU"/>
        </w:rPr>
        <w:t>pokretanje</w:t>
      </w:r>
      <w:r w:rsidR="007245CB" w:rsidRPr="007245CB">
        <w:rPr>
          <w:rFonts w:eastAsia="Calibri"/>
          <w:lang w:val="ru-RU"/>
        </w:rPr>
        <w:t xml:space="preserve"> </w:t>
      </w:r>
      <w:r>
        <w:rPr>
          <w:rFonts w:eastAsia="Calibri"/>
          <w:lang w:val="ru-RU"/>
        </w:rPr>
        <w:t>postupka</w:t>
      </w:r>
      <w:r w:rsidR="007245CB" w:rsidRPr="007245CB">
        <w:rPr>
          <w:rFonts w:eastAsia="Calibri"/>
          <w:lang w:val="ru-RU"/>
        </w:rPr>
        <w:t xml:space="preserve"> </w:t>
      </w:r>
      <w:r>
        <w:rPr>
          <w:rFonts w:eastAsia="Calibri"/>
          <w:lang w:val="ru-RU"/>
        </w:rPr>
        <w:t>za</w:t>
      </w:r>
      <w:r w:rsidR="007245CB" w:rsidRPr="007245CB">
        <w:rPr>
          <w:rFonts w:eastAsia="Calibri"/>
          <w:lang w:val="ru-RU"/>
        </w:rPr>
        <w:t xml:space="preserve"> </w:t>
      </w:r>
      <w:r>
        <w:rPr>
          <w:rFonts w:eastAsia="Calibri"/>
          <w:lang w:val="ru-RU"/>
        </w:rPr>
        <w:t>ocenu</w:t>
      </w:r>
      <w:r w:rsidR="007245CB" w:rsidRPr="007245CB">
        <w:rPr>
          <w:rFonts w:eastAsia="Calibri"/>
          <w:lang w:val="ru-RU"/>
        </w:rPr>
        <w:t xml:space="preserve"> </w:t>
      </w:r>
      <w:r>
        <w:rPr>
          <w:rFonts w:eastAsia="Calibri"/>
          <w:lang w:val="ru-RU"/>
        </w:rPr>
        <w:t>ustavnosti</w:t>
      </w:r>
      <w:r w:rsidR="007245CB" w:rsidRPr="007245CB">
        <w:rPr>
          <w:rFonts w:eastAsia="Calibri"/>
          <w:lang w:val="ru-RU"/>
        </w:rPr>
        <w:t xml:space="preserve"> </w:t>
      </w:r>
      <w:r>
        <w:rPr>
          <w:rFonts w:eastAsia="Calibri"/>
          <w:lang w:val="sr-Cyrl-RS"/>
        </w:rPr>
        <w:t>i</w:t>
      </w:r>
      <w:r w:rsidR="007245CB" w:rsidRPr="007245CB">
        <w:rPr>
          <w:rFonts w:eastAsia="Calibri"/>
          <w:lang w:val="sr-Cyrl-RS"/>
        </w:rPr>
        <w:t xml:space="preserve"> </w:t>
      </w:r>
      <w:r>
        <w:rPr>
          <w:rFonts w:eastAsia="Calibri"/>
          <w:lang w:val="sr-Cyrl-RS"/>
        </w:rPr>
        <w:t>saglasnosti</w:t>
      </w:r>
      <w:r w:rsidR="007245CB" w:rsidRPr="007245CB">
        <w:rPr>
          <w:rFonts w:eastAsia="Calibri"/>
          <w:lang w:val="sr-Cyrl-RS"/>
        </w:rPr>
        <w:t xml:space="preserve"> </w:t>
      </w:r>
      <w:r>
        <w:rPr>
          <w:rFonts w:eastAsia="Calibri"/>
          <w:lang w:val="sr-Cyrl-RS"/>
        </w:rPr>
        <w:t>sa</w:t>
      </w:r>
      <w:r w:rsidR="007245CB" w:rsidRPr="007245CB">
        <w:rPr>
          <w:rFonts w:eastAsia="Calibri"/>
          <w:lang w:val="sr-Cyrl-RS"/>
        </w:rPr>
        <w:t xml:space="preserve"> </w:t>
      </w:r>
      <w:r>
        <w:rPr>
          <w:rFonts w:eastAsia="Calibri"/>
          <w:lang w:val="sr-Cyrl-RS"/>
        </w:rPr>
        <w:t>potvrđenim</w:t>
      </w:r>
      <w:r w:rsidR="007245CB" w:rsidRPr="007245CB">
        <w:rPr>
          <w:rFonts w:eastAsia="Calibri"/>
          <w:lang w:val="sr-Cyrl-RS"/>
        </w:rPr>
        <w:t xml:space="preserve"> </w:t>
      </w:r>
      <w:r>
        <w:rPr>
          <w:rFonts w:eastAsia="Calibri"/>
          <w:lang w:val="sr-Cyrl-RS"/>
        </w:rPr>
        <w:t>međunarodnim</w:t>
      </w:r>
      <w:r w:rsidR="007245CB" w:rsidRPr="007245CB">
        <w:rPr>
          <w:rFonts w:eastAsia="Calibri"/>
          <w:lang w:val="sr-Cyrl-RS"/>
        </w:rPr>
        <w:t xml:space="preserve"> </w:t>
      </w:r>
      <w:r>
        <w:rPr>
          <w:rFonts w:eastAsia="Calibri"/>
          <w:lang w:val="sr-Cyrl-RS"/>
        </w:rPr>
        <w:t>ugovorom</w:t>
      </w:r>
      <w:r w:rsidR="007245CB" w:rsidRPr="007245CB">
        <w:rPr>
          <w:rFonts w:eastAsia="Calibri"/>
          <w:lang w:val="sr-Cyrl-RS"/>
        </w:rPr>
        <w:t xml:space="preserve"> </w:t>
      </w:r>
      <w:r>
        <w:rPr>
          <w:rFonts w:eastAsia="Calibri"/>
          <w:lang w:val="sr-Cyrl-RS"/>
        </w:rPr>
        <w:t>člana</w:t>
      </w:r>
      <w:r w:rsidR="007245CB" w:rsidRPr="007245CB">
        <w:rPr>
          <w:rFonts w:eastAsia="Calibri"/>
          <w:lang w:val="sr-Cyrl-RS"/>
        </w:rPr>
        <w:t xml:space="preserve"> 26. </w:t>
      </w:r>
      <w:r>
        <w:rPr>
          <w:rFonts w:eastAsia="Calibri"/>
          <w:lang w:val="sr-Cyrl-RS"/>
        </w:rPr>
        <w:t>stav</w:t>
      </w:r>
      <w:r w:rsidR="007245CB" w:rsidRPr="007245CB">
        <w:rPr>
          <w:rFonts w:eastAsia="Calibri"/>
          <w:lang w:val="sr-Cyrl-RS"/>
        </w:rPr>
        <w:t xml:space="preserve"> 2. </w:t>
      </w:r>
      <w:r>
        <w:rPr>
          <w:rFonts w:eastAsia="Calibri"/>
          <w:lang w:val="sr-Cyrl-RS"/>
        </w:rPr>
        <w:t>tačka</w:t>
      </w:r>
      <w:r w:rsidR="007245CB" w:rsidRPr="007245CB">
        <w:rPr>
          <w:rFonts w:eastAsia="Calibri"/>
          <w:lang w:val="sr-Cyrl-RS"/>
        </w:rPr>
        <w:t xml:space="preserve"> 4), </w:t>
      </w:r>
      <w:r>
        <w:rPr>
          <w:rFonts w:eastAsia="Calibri"/>
          <w:lang w:val="sr-Cyrl-RS"/>
        </w:rPr>
        <w:t>člana</w:t>
      </w:r>
      <w:r w:rsidR="007245CB" w:rsidRPr="007245CB">
        <w:rPr>
          <w:rFonts w:eastAsia="Calibri"/>
          <w:lang w:val="sr-Cyrl-RS"/>
        </w:rPr>
        <w:t xml:space="preserve"> 26. </w:t>
      </w:r>
      <w:r>
        <w:rPr>
          <w:rFonts w:eastAsia="Calibri"/>
          <w:lang w:val="sr-Cyrl-RS"/>
        </w:rPr>
        <w:t>stav</w:t>
      </w:r>
      <w:r w:rsidR="007245CB" w:rsidRPr="007245CB">
        <w:rPr>
          <w:rFonts w:eastAsia="Calibri"/>
          <w:lang w:val="sr-Cyrl-RS"/>
        </w:rPr>
        <w:t xml:space="preserve"> 8. </w:t>
      </w:r>
      <w:r>
        <w:rPr>
          <w:rFonts w:eastAsia="Calibri"/>
          <w:lang w:val="sr-Cyrl-RS"/>
        </w:rPr>
        <w:t>i</w:t>
      </w:r>
      <w:r w:rsidR="007245CB" w:rsidRPr="007245CB">
        <w:rPr>
          <w:rFonts w:eastAsia="Calibri"/>
          <w:lang w:val="sr-Cyrl-RS"/>
        </w:rPr>
        <w:t xml:space="preserve"> </w:t>
      </w:r>
      <w:r>
        <w:rPr>
          <w:rFonts w:eastAsia="Calibri"/>
          <w:lang w:val="sr-Cyrl-RS"/>
        </w:rPr>
        <w:t>člana</w:t>
      </w:r>
      <w:r w:rsidR="007245CB" w:rsidRPr="007245CB">
        <w:rPr>
          <w:rFonts w:eastAsia="Calibri"/>
          <w:lang w:val="sr-Cyrl-RS"/>
        </w:rPr>
        <w:t xml:space="preserve"> 29. </w:t>
      </w:r>
      <w:r>
        <w:rPr>
          <w:rFonts w:eastAsia="Calibri"/>
          <w:lang w:val="sr-Cyrl-RS"/>
        </w:rPr>
        <w:t>st</w:t>
      </w:r>
      <w:r w:rsidR="007245CB" w:rsidRPr="007245CB">
        <w:rPr>
          <w:rFonts w:eastAsia="Calibri"/>
          <w:lang w:val="sr-Cyrl-RS"/>
        </w:rPr>
        <w:t xml:space="preserve">. 9. </w:t>
      </w:r>
      <w:r>
        <w:rPr>
          <w:rFonts w:eastAsia="Calibri"/>
          <w:lang w:val="sr-Cyrl-RS"/>
        </w:rPr>
        <w:t>i</w:t>
      </w:r>
      <w:r w:rsidR="007245CB" w:rsidRPr="007245CB">
        <w:rPr>
          <w:rFonts w:eastAsia="Calibri"/>
          <w:lang w:val="sr-Cyrl-RS"/>
        </w:rPr>
        <w:t xml:space="preserve"> 10. </w:t>
      </w:r>
      <w:r>
        <w:rPr>
          <w:rFonts w:eastAsia="Calibri"/>
          <w:lang w:val="sr-Cyrl-RS"/>
        </w:rPr>
        <w:t>Zakona</w:t>
      </w:r>
      <w:r w:rsidR="007245CB" w:rsidRPr="007245CB">
        <w:rPr>
          <w:rFonts w:eastAsia="Calibri"/>
          <w:lang w:val="sr-Cyrl-RS"/>
        </w:rPr>
        <w:t xml:space="preserve"> </w:t>
      </w:r>
      <w:r>
        <w:rPr>
          <w:rFonts w:eastAsia="Calibri"/>
          <w:lang w:val="sr-Cyrl-RS"/>
        </w:rPr>
        <w:t>o</w:t>
      </w:r>
      <w:r w:rsidR="007245CB" w:rsidRPr="007245CB">
        <w:rPr>
          <w:rFonts w:eastAsia="Calibri"/>
          <w:lang w:val="sr-Cyrl-RS"/>
        </w:rPr>
        <w:t xml:space="preserve"> </w:t>
      </w:r>
      <w:r>
        <w:rPr>
          <w:rFonts w:eastAsia="Calibri"/>
          <w:lang w:val="sr-Cyrl-RS"/>
        </w:rPr>
        <w:t>poreskom</w:t>
      </w:r>
      <w:r w:rsidR="007245CB" w:rsidRPr="007245CB">
        <w:rPr>
          <w:rFonts w:eastAsia="Calibri"/>
          <w:lang w:val="sr-Cyrl-RS"/>
        </w:rPr>
        <w:t xml:space="preserve"> </w:t>
      </w:r>
      <w:r>
        <w:rPr>
          <w:rFonts w:eastAsia="Calibri"/>
          <w:lang w:val="sr-Cyrl-RS"/>
        </w:rPr>
        <w:t>postupku</w:t>
      </w:r>
      <w:r w:rsidR="007245CB" w:rsidRPr="007245CB">
        <w:rPr>
          <w:rFonts w:eastAsia="Calibri"/>
          <w:lang w:val="sr-Cyrl-RS"/>
        </w:rPr>
        <w:t xml:space="preserve"> </w:t>
      </w:r>
      <w:r>
        <w:rPr>
          <w:rFonts w:eastAsia="Calibri"/>
          <w:lang w:val="sr-Cyrl-RS"/>
        </w:rPr>
        <w:t>i</w:t>
      </w:r>
      <w:r w:rsidR="007245CB" w:rsidRPr="007245CB">
        <w:rPr>
          <w:rFonts w:eastAsia="Calibri"/>
          <w:lang w:val="sr-Cyrl-RS"/>
        </w:rPr>
        <w:t xml:space="preserve"> </w:t>
      </w:r>
      <w:r>
        <w:rPr>
          <w:rFonts w:eastAsia="Calibri"/>
          <w:lang w:val="sr-Cyrl-RS"/>
        </w:rPr>
        <w:t>poreskoj</w:t>
      </w:r>
      <w:r w:rsidR="007245CB" w:rsidRPr="007245CB">
        <w:rPr>
          <w:rFonts w:eastAsia="Calibri"/>
          <w:lang w:val="sr-Cyrl-RS"/>
        </w:rPr>
        <w:t xml:space="preserve"> </w:t>
      </w:r>
      <w:r>
        <w:rPr>
          <w:rFonts w:eastAsia="Calibri"/>
          <w:lang w:val="sr-Cyrl-RS"/>
        </w:rPr>
        <w:t>administraciji</w:t>
      </w:r>
      <w:r w:rsidR="007245CB" w:rsidRPr="007245CB">
        <w:rPr>
          <w:rFonts w:eastAsia="Calibri"/>
          <w:lang w:val="sr-Cyrl-RS"/>
        </w:rPr>
        <w:t xml:space="preserve"> („</w:t>
      </w:r>
      <w:r>
        <w:rPr>
          <w:rFonts w:eastAsia="Calibri"/>
          <w:lang w:val="sr-Cyrl-RS"/>
        </w:rPr>
        <w:t>Službeni</w:t>
      </w:r>
      <w:r w:rsidR="007245CB" w:rsidRPr="007245CB">
        <w:rPr>
          <w:rFonts w:eastAsia="Calibri"/>
          <w:lang w:val="sr-Cyrl-RS"/>
        </w:rPr>
        <w:t xml:space="preserve"> </w:t>
      </w:r>
      <w:r>
        <w:rPr>
          <w:rFonts w:eastAsia="Calibri"/>
          <w:lang w:val="sr-Cyrl-RS"/>
        </w:rPr>
        <w:t>glasnik</w:t>
      </w:r>
      <w:r w:rsidR="007245CB" w:rsidRPr="007245CB">
        <w:rPr>
          <w:rFonts w:eastAsia="Calibri"/>
          <w:lang w:val="sr-Cyrl-RS"/>
        </w:rPr>
        <w:t xml:space="preserve"> </w:t>
      </w:r>
      <w:r>
        <w:rPr>
          <w:rFonts w:eastAsia="Calibri"/>
          <w:lang w:val="sr-Cyrl-RS"/>
        </w:rPr>
        <w:t>RS</w:t>
      </w:r>
      <w:r w:rsidR="007245CB" w:rsidRPr="007245CB">
        <w:rPr>
          <w:rFonts w:eastAsia="Calibri"/>
          <w:lang w:val="sr-Cyrl-RS"/>
        </w:rPr>
        <w:t xml:space="preserve">”, </w:t>
      </w:r>
      <w:r>
        <w:rPr>
          <w:rFonts w:eastAsia="Calibri"/>
          <w:lang w:val="sr-Cyrl-RS"/>
        </w:rPr>
        <w:t>br</w:t>
      </w:r>
      <w:r w:rsidR="007245CB" w:rsidRPr="007245CB">
        <w:rPr>
          <w:rFonts w:eastAsia="Calibri"/>
          <w:lang w:val="sr-Cyrl-RS"/>
        </w:rPr>
        <w:t xml:space="preserve">. 80/02, 84/02 - </w:t>
      </w:r>
      <w:r>
        <w:rPr>
          <w:rFonts w:eastAsia="Calibri"/>
          <w:lang w:val="sr-Cyrl-RS"/>
        </w:rPr>
        <w:t>ispravka</w:t>
      </w:r>
      <w:r w:rsidR="007245CB" w:rsidRPr="007245CB">
        <w:rPr>
          <w:rFonts w:eastAsia="Calibri"/>
          <w:lang w:val="sr-Cyrl-RS"/>
        </w:rPr>
        <w:t xml:space="preserve">, 23/03 - </w:t>
      </w:r>
      <w:r>
        <w:rPr>
          <w:rFonts w:eastAsia="Calibri"/>
          <w:lang w:val="sr-Cyrl-RS"/>
        </w:rPr>
        <w:t>ispravka</w:t>
      </w:r>
      <w:r w:rsidR="007245CB" w:rsidRPr="007245CB">
        <w:rPr>
          <w:rFonts w:eastAsia="Calibri"/>
          <w:lang w:val="sr-Cyrl-RS"/>
        </w:rPr>
        <w:t xml:space="preserve">, 70/03, 55/04, 61/05, 85/05 - </w:t>
      </w:r>
      <w:r>
        <w:rPr>
          <w:rFonts w:eastAsia="Calibri"/>
          <w:lang w:val="sr-Cyrl-RS"/>
        </w:rPr>
        <w:t>dr</w:t>
      </w:r>
      <w:r w:rsidR="007245CB" w:rsidRPr="007245CB">
        <w:rPr>
          <w:rFonts w:eastAsia="Calibri"/>
          <w:lang w:val="sr-Cyrl-RS"/>
        </w:rPr>
        <w:t xml:space="preserve">. </w:t>
      </w:r>
      <w:r>
        <w:rPr>
          <w:rFonts w:eastAsia="Calibri"/>
          <w:lang w:val="sr-Cyrl-RS"/>
        </w:rPr>
        <w:t>zakon</w:t>
      </w:r>
      <w:r w:rsidR="007245CB" w:rsidRPr="007245CB">
        <w:rPr>
          <w:rFonts w:eastAsia="Calibri"/>
          <w:lang w:val="sr-Cyrl-RS"/>
        </w:rPr>
        <w:t xml:space="preserve">, 62/06 - </w:t>
      </w:r>
      <w:r>
        <w:rPr>
          <w:rFonts w:eastAsia="Calibri"/>
          <w:lang w:val="sr-Cyrl-RS"/>
        </w:rPr>
        <w:t>dr</w:t>
      </w:r>
      <w:r w:rsidR="007245CB" w:rsidRPr="007245CB">
        <w:rPr>
          <w:rFonts w:eastAsia="Calibri"/>
          <w:lang w:val="sr-Cyrl-RS"/>
        </w:rPr>
        <w:t xml:space="preserve">. </w:t>
      </w:r>
      <w:r>
        <w:rPr>
          <w:rFonts w:eastAsia="Calibri"/>
          <w:lang w:val="sr-Cyrl-RS"/>
        </w:rPr>
        <w:t>zakon</w:t>
      </w:r>
      <w:r w:rsidR="007245CB" w:rsidRPr="007245CB">
        <w:rPr>
          <w:rFonts w:eastAsia="Calibri"/>
          <w:lang w:val="sr-Cyrl-RS"/>
        </w:rPr>
        <w:t xml:space="preserve">, 61/07, 20/09, 72/09 - </w:t>
      </w:r>
      <w:r>
        <w:rPr>
          <w:rFonts w:eastAsia="Calibri"/>
          <w:lang w:val="sr-Cyrl-RS"/>
        </w:rPr>
        <w:t>dr</w:t>
      </w:r>
      <w:r w:rsidR="007245CB" w:rsidRPr="007245CB">
        <w:rPr>
          <w:rFonts w:eastAsia="Calibri"/>
          <w:lang w:val="sr-Cyrl-RS"/>
        </w:rPr>
        <w:t xml:space="preserve">. </w:t>
      </w:r>
      <w:r>
        <w:rPr>
          <w:rFonts w:eastAsia="Calibri"/>
          <w:lang w:val="sr-Cyrl-RS"/>
        </w:rPr>
        <w:t>zakon</w:t>
      </w:r>
      <w:r w:rsidR="007245CB" w:rsidRPr="007245CB">
        <w:rPr>
          <w:rFonts w:eastAsia="Calibri"/>
          <w:lang w:val="sr-Cyrl-RS"/>
        </w:rPr>
        <w:t xml:space="preserve">, 53/10, 101/11, 2/12 - </w:t>
      </w:r>
      <w:r>
        <w:rPr>
          <w:rFonts w:eastAsia="Calibri"/>
          <w:lang w:val="sr-Cyrl-RS"/>
        </w:rPr>
        <w:t>ispravka</w:t>
      </w:r>
      <w:r w:rsidR="007245CB" w:rsidRPr="007245CB">
        <w:rPr>
          <w:rFonts w:eastAsia="Calibri"/>
          <w:lang w:val="sr-Cyrl-RS"/>
        </w:rPr>
        <w:t xml:space="preserve">, 93/12, 47/13, 108/13, 68/14, 105/14, 91/15 - </w:t>
      </w:r>
      <w:r>
        <w:rPr>
          <w:rFonts w:eastAsia="Calibri"/>
          <w:lang w:val="sr-Cyrl-RS"/>
        </w:rPr>
        <w:t>autentično</w:t>
      </w:r>
      <w:r w:rsidR="007245CB" w:rsidRPr="007245CB">
        <w:rPr>
          <w:rFonts w:eastAsia="Calibri"/>
          <w:lang w:val="sr-Cyrl-RS"/>
        </w:rPr>
        <w:t xml:space="preserve"> </w:t>
      </w:r>
      <w:r>
        <w:rPr>
          <w:rFonts w:eastAsia="Calibri"/>
          <w:lang w:val="sr-Cyrl-RS"/>
        </w:rPr>
        <w:t>tumačenje</w:t>
      </w:r>
      <w:r w:rsidR="007245CB" w:rsidRPr="007245CB">
        <w:rPr>
          <w:rFonts w:eastAsia="Calibri"/>
          <w:lang w:val="sr-Cyrl-RS"/>
        </w:rPr>
        <w:t xml:space="preserve">, 112/15, 15/16, 108/16, 30/18, 95/18, 86/19, 144/20, 96/21 </w:t>
      </w:r>
      <w:r>
        <w:rPr>
          <w:rFonts w:eastAsia="Calibri"/>
          <w:lang w:val="sr-Cyrl-RS"/>
        </w:rPr>
        <w:t>i</w:t>
      </w:r>
      <w:r w:rsidR="007245CB" w:rsidRPr="007245CB">
        <w:rPr>
          <w:rFonts w:eastAsia="Calibri"/>
          <w:lang w:val="sr-Cyrl-RS"/>
        </w:rPr>
        <w:t xml:space="preserve"> 138/22 – </w:t>
      </w:r>
      <w:r>
        <w:rPr>
          <w:rFonts w:eastAsia="Calibri"/>
          <w:lang w:val="sr-Cyrl-RS"/>
        </w:rPr>
        <w:t>u</w:t>
      </w:r>
      <w:r w:rsidR="007245CB" w:rsidRPr="007245CB">
        <w:rPr>
          <w:rFonts w:eastAsia="Calibri"/>
          <w:lang w:val="sr-Cyrl-RS"/>
        </w:rPr>
        <w:t xml:space="preserve"> </w:t>
      </w:r>
      <w:r>
        <w:rPr>
          <w:rFonts w:eastAsia="Calibri"/>
          <w:lang w:val="sr-Cyrl-RS"/>
        </w:rPr>
        <w:t>daljem</w:t>
      </w:r>
      <w:r w:rsidR="007245CB" w:rsidRPr="007245CB">
        <w:rPr>
          <w:rFonts w:eastAsia="Calibri"/>
          <w:lang w:val="sr-Cyrl-RS"/>
        </w:rPr>
        <w:t xml:space="preserve"> </w:t>
      </w:r>
      <w:r>
        <w:rPr>
          <w:rFonts w:eastAsia="Calibri"/>
          <w:lang w:val="sr-Cyrl-RS"/>
        </w:rPr>
        <w:t>tekstu</w:t>
      </w:r>
      <w:r w:rsidR="007245CB" w:rsidRPr="007245CB">
        <w:rPr>
          <w:rFonts w:eastAsia="Calibri"/>
          <w:lang w:val="sr-Cyrl-RS"/>
        </w:rPr>
        <w:t xml:space="preserve">: </w:t>
      </w:r>
      <w:r>
        <w:rPr>
          <w:rFonts w:eastAsia="Calibri"/>
          <w:lang w:val="sr-Cyrl-RS"/>
        </w:rPr>
        <w:t>ZPPPA</w:t>
      </w:r>
      <w:r w:rsidR="007245CB" w:rsidRPr="007245CB">
        <w:rPr>
          <w:rFonts w:eastAsia="Calibri"/>
          <w:bCs/>
          <w:lang w:val="sr-Cyrl-CS"/>
        </w:rPr>
        <w:t xml:space="preserve">, </w:t>
      </w:r>
      <w:r>
        <w:rPr>
          <w:rFonts w:eastAsia="Calibri"/>
          <w:lang w:val="sr-Cyrl-RS"/>
        </w:rPr>
        <w:t>koje</w:t>
      </w:r>
      <w:r w:rsidR="007245CB" w:rsidRPr="007245CB">
        <w:rPr>
          <w:rFonts w:eastAsia="Calibri"/>
          <w:lang w:val="sr-Cyrl-RS"/>
        </w:rPr>
        <w:t xml:space="preserve"> </w:t>
      </w:r>
      <w:r>
        <w:rPr>
          <w:rFonts w:eastAsia="Calibri"/>
          <w:lang w:val="sr-Cyrl-RS"/>
        </w:rPr>
        <w:t>su</w:t>
      </w:r>
      <w:r w:rsidR="007245CB" w:rsidRPr="007245CB">
        <w:rPr>
          <w:rFonts w:eastAsia="Calibri"/>
          <w:lang w:val="sr-Cyrl-RS"/>
        </w:rPr>
        <w:t xml:space="preserve"> </w:t>
      </w:r>
      <w:r>
        <w:rPr>
          <w:rFonts w:eastAsia="Calibri"/>
          <w:lang w:val="sr-Cyrl-RS"/>
        </w:rPr>
        <w:t>podneli</w:t>
      </w:r>
      <w:r w:rsidR="007245CB" w:rsidRPr="007245CB">
        <w:rPr>
          <w:rFonts w:eastAsia="Calibri"/>
          <w:lang w:val="sr-Cyrl-RS"/>
        </w:rPr>
        <w:t xml:space="preserve"> </w:t>
      </w:r>
      <w:r>
        <w:rPr>
          <w:rFonts w:eastAsia="Calibri"/>
          <w:lang w:val="sr-Cyrl-RS"/>
        </w:rPr>
        <w:t>advokat</w:t>
      </w:r>
      <w:r w:rsidR="007245CB" w:rsidRPr="007245CB">
        <w:rPr>
          <w:rFonts w:eastAsia="Calibri"/>
          <w:lang w:val="sr-Cyrl-RS"/>
        </w:rPr>
        <w:t xml:space="preserve"> </w:t>
      </w:r>
      <w:r>
        <w:rPr>
          <w:rFonts w:eastAsia="Calibri"/>
          <w:lang w:val="sr-Cyrl-RS"/>
        </w:rPr>
        <w:t>Siniša</w:t>
      </w:r>
      <w:r w:rsidR="007245CB" w:rsidRPr="007245CB">
        <w:rPr>
          <w:rFonts w:eastAsia="Calibri"/>
          <w:lang w:val="sr-Cyrl-RS"/>
        </w:rPr>
        <w:t xml:space="preserve"> </w:t>
      </w:r>
      <w:r>
        <w:rPr>
          <w:rFonts w:eastAsia="Calibri"/>
          <w:lang w:val="sr-Cyrl-RS"/>
        </w:rPr>
        <w:t>Đalić</w:t>
      </w:r>
      <w:r w:rsidR="007245CB" w:rsidRPr="007245CB">
        <w:rPr>
          <w:rFonts w:eastAsia="Calibri"/>
          <w:lang w:val="sr-Cyrl-RS"/>
        </w:rPr>
        <w:t xml:space="preserve"> </w:t>
      </w:r>
      <w:r>
        <w:rPr>
          <w:rFonts w:eastAsia="Calibri"/>
          <w:lang w:val="sr-Cyrl-RS"/>
        </w:rPr>
        <w:t>iz</w:t>
      </w:r>
      <w:r w:rsidR="007245CB" w:rsidRPr="007245CB">
        <w:rPr>
          <w:rFonts w:eastAsia="Calibri"/>
          <w:lang w:val="sr-Cyrl-RS"/>
        </w:rPr>
        <w:t xml:space="preserve"> </w:t>
      </w:r>
      <w:r>
        <w:rPr>
          <w:rFonts w:eastAsia="Calibri"/>
          <w:lang w:val="sr-Cyrl-RS"/>
        </w:rPr>
        <w:t>Beograda</w:t>
      </w:r>
      <w:r w:rsidR="007245CB" w:rsidRPr="007245CB">
        <w:rPr>
          <w:rFonts w:eastAsia="Calibri"/>
          <w:lang w:val="sr-Cyrl-RS"/>
        </w:rPr>
        <w:t xml:space="preserve"> </w:t>
      </w:r>
      <w:r>
        <w:rPr>
          <w:rFonts w:eastAsia="Calibri"/>
          <w:lang w:val="sr-Cyrl-RS"/>
        </w:rPr>
        <w:t>i</w:t>
      </w:r>
      <w:r w:rsidR="007245CB" w:rsidRPr="007245CB">
        <w:rPr>
          <w:rFonts w:eastAsia="Calibri"/>
          <w:lang w:val="sr-Cyrl-RS"/>
        </w:rPr>
        <w:t xml:space="preserve"> </w:t>
      </w:r>
      <w:r>
        <w:rPr>
          <w:rFonts w:eastAsia="Calibri"/>
          <w:lang w:val="sr-Cyrl-RS"/>
        </w:rPr>
        <w:t>advokat</w:t>
      </w:r>
      <w:r w:rsidR="007245CB" w:rsidRPr="007245CB">
        <w:rPr>
          <w:rFonts w:eastAsia="Calibri"/>
          <w:lang w:val="sr-Cyrl-RS"/>
        </w:rPr>
        <w:t xml:space="preserve"> </w:t>
      </w:r>
      <w:r>
        <w:rPr>
          <w:rFonts w:eastAsia="Calibri"/>
          <w:lang w:val="sr-Cyrl-RS"/>
        </w:rPr>
        <w:t>Lea</w:t>
      </w:r>
      <w:r w:rsidR="007245CB" w:rsidRPr="007245CB">
        <w:rPr>
          <w:rFonts w:eastAsia="Calibri"/>
          <w:lang w:val="sr-Cyrl-RS"/>
        </w:rPr>
        <w:t xml:space="preserve"> </w:t>
      </w:r>
      <w:r>
        <w:rPr>
          <w:rFonts w:eastAsia="Calibri"/>
          <w:lang w:val="sr-Cyrl-RS"/>
        </w:rPr>
        <w:t>Gerasimović</w:t>
      </w:r>
      <w:r w:rsidR="007245CB" w:rsidRPr="007245CB">
        <w:rPr>
          <w:rFonts w:eastAsia="Calibri"/>
          <w:lang w:val="sr-Cyrl-RS"/>
        </w:rPr>
        <w:t xml:space="preserve"> </w:t>
      </w:r>
      <w:r>
        <w:rPr>
          <w:rFonts w:eastAsia="Calibri"/>
          <w:lang w:val="sr-Cyrl-RS"/>
        </w:rPr>
        <w:t>iz</w:t>
      </w:r>
      <w:r w:rsidR="007245CB" w:rsidRPr="007245CB">
        <w:rPr>
          <w:rFonts w:eastAsia="Calibri"/>
          <w:lang w:val="sr-Cyrl-RS"/>
        </w:rPr>
        <w:t xml:space="preserve"> </w:t>
      </w:r>
      <w:r>
        <w:rPr>
          <w:rFonts w:eastAsia="Calibri"/>
          <w:lang w:val="sr-Cyrl-RS"/>
        </w:rPr>
        <w:t>Beograda</w:t>
      </w:r>
      <w:r w:rsidR="007245CB" w:rsidRPr="007245CB">
        <w:rPr>
          <w:rFonts w:eastAsia="Calibri"/>
          <w:lang w:val="sr-Cyrl-RS"/>
        </w:rPr>
        <w:t xml:space="preserve"> </w:t>
      </w:r>
      <w:r>
        <w:rPr>
          <w:rFonts w:eastAsia="Calibri"/>
          <w:lang w:val="sr-Cyrl-RS"/>
        </w:rPr>
        <w:t>i</w:t>
      </w:r>
      <w:r w:rsidR="007245CB" w:rsidRPr="007245CB">
        <w:rPr>
          <w:rFonts w:eastAsia="Calibri"/>
          <w:lang w:val="sr-Cyrl-RS"/>
        </w:rPr>
        <w:t xml:space="preserve"> </w:t>
      </w:r>
      <w:r>
        <w:rPr>
          <w:rFonts w:eastAsia="Calibri"/>
          <w:lang w:val="sr-Cyrl-RS"/>
        </w:rPr>
        <w:t>odlučio</w:t>
      </w:r>
      <w:r w:rsidR="007245CB" w:rsidRPr="007245CB">
        <w:rPr>
          <w:rFonts w:eastAsia="Calibri"/>
          <w:lang w:val="sr-Cyrl-RS"/>
        </w:rPr>
        <w:t xml:space="preserve"> </w:t>
      </w:r>
      <w:r>
        <w:rPr>
          <w:rFonts w:eastAsia="Calibri"/>
          <w:lang w:val="sr-Cyrl-RS"/>
        </w:rPr>
        <w:t>je</w:t>
      </w:r>
      <w:r w:rsidR="007245CB" w:rsidRPr="007245CB">
        <w:rPr>
          <w:rFonts w:eastAsia="Calibri"/>
          <w:lang w:val="sr-Cyrl-RS"/>
        </w:rPr>
        <w:t xml:space="preserve"> </w:t>
      </w:r>
      <w:r>
        <w:rPr>
          <w:rFonts w:eastAsia="Calibri"/>
          <w:lang w:val="sr-Cyrl-RS"/>
        </w:rPr>
        <w:t>da</w:t>
      </w:r>
      <w:r w:rsidR="007245CB" w:rsidRPr="007245CB">
        <w:rPr>
          <w:rFonts w:eastAsia="Calibri"/>
          <w:lang w:val="sr-Cyrl-RS"/>
        </w:rPr>
        <w:t xml:space="preserve"> </w:t>
      </w:r>
      <w:r>
        <w:rPr>
          <w:rFonts w:eastAsia="Calibri"/>
          <w:lang w:val="sr-Cyrl-RS"/>
        </w:rPr>
        <w:t>dostavi</w:t>
      </w:r>
      <w:r w:rsidR="007245CB" w:rsidRPr="007245CB">
        <w:rPr>
          <w:rFonts w:eastAsia="Calibri"/>
          <w:lang w:val="sr-Cyrl-RS"/>
        </w:rPr>
        <w:t xml:space="preserve"> </w:t>
      </w:r>
      <w:r>
        <w:rPr>
          <w:rFonts w:eastAsia="Calibri"/>
          <w:lang w:val="sr-Cyrl-RS"/>
        </w:rPr>
        <w:t>Ustavnom</w:t>
      </w:r>
      <w:r w:rsidR="007245CB" w:rsidRPr="007245CB">
        <w:rPr>
          <w:rFonts w:eastAsia="Calibri"/>
          <w:lang w:val="sr-Cyrl-RS"/>
        </w:rPr>
        <w:t xml:space="preserve"> </w:t>
      </w:r>
      <w:r>
        <w:rPr>
          <w:rFonts w:eastAsia="Calibri"/>
          <w:lang w:val="sr-Cyrl-RS"/>
        </w:rPr>
        <w:t>sudu</w:t>
      </w:r>
      <w:r w:rsidR="007245CB" w:rsidRPr="007245CB">
        <w:rPr>
          <w:rFonts w:eastAsia="Calibri"/>
          <w:lang w:val="sr-Cyrl-RS"/>
        </w:rPr>
        <w:t xml:space="preserve"> </w:t>
      </w:r>
      <w:r>
        <w:rPr>
          <w:rFonts w:eastAsia="Calibri"/>
          <w:lang w:val="sr-Cyrl-RS"/>
        </w:rPr>
        <w:t>sledeće</w:t>
      </w:r>
    </w:p>
    <w:p w:rsidR="007245CB" w:rsidRPr="007245CB" w:rsidRDefault="007245CB" w:rsidP="007245CB">
      <w:pPr>
        <w:tabs>
          <w:tab w:val="clear" w:pos="1418"/>
        </w:tabs>
        <w:spacing w:after="240"/>
        <w:ind w:firstLine="720"/>
        <w:rPr>
          <w:rFonts w:eastAsia="Calibri"/>
          <w:lang w:val="sr-Cyrl-RS"/>
        </w:rPr>
      </w:pPr>
    </w:p>
    <w:p w:rsidR="007245CB" w:rsidRPr="007245CB" w:rsidRDefault="008A35B1" w:rsidP="007245CB">
      <w:pPr>
        <w:tabs>
          <w:tab w:val="clear" w:pos="1418"/>
        </w:tabs>
        <w:spacing w:after="240"/>
        <w:jc w:val="center"/>
        <w:rPr>
          <w:rFonts w:eastAsia="Calibri"/>
          <w:bCs/>
          <w:lang w:val="sr-Cyrl-CS"/>
        </w:rPr>
      </w:pPr>
      <w:r>
        <w:rPr>
          <w:rFonts w:eastAsia="Calibri"/>
          <w:bCs/>
          <w:lang w:val="sr-Cyrl-CS"/>
        </w:rPr>
        <w:t>MIŠLjENjE</w:t>
      </w:r>
    </w:p>
    <w:p w:rsidR="007245CB" w:rsidRPr="007245CB" w:rsidRDefault="007245CB" w:rsidP="007245CB">
      <w:pPr>
        <w:tabs>
          <w:tab w:val="clear" w:pos="1418"/>
        </w:tabs>
        <w:spacing w:after="240"/>
        <w:jc w:val="center"/>
        <w:rPr>
          <w:rFonts w:eastAsia="Calibri"/>
          <w:bCs/>
          <w:lang w:val="sr-Cyrl-CS"/>
        </w:rPr>
      </w:pPr>
    </w:p>
    <w:p w:rsidR="007245CB" w:rsidRPr="007245CB" w:rsidRDefault="007245CB" w:rsidP="007245CB">
      <w:pPr>
        <w:jc w:val="center"/>
        <w:rPr>
          <w:lang w:val="sr-Cyrl-RS"/>
        </w:rPr>
      </w:pPr>
      <w:r w:rsidRPr="007245CB">
        <w:rPr>
          <w:lang w:val="sr-Cyrl-RS"/>
        </w:rPr>
        <w:t>I</w:t>
      </w:r>
    </w:p>
    <w:p w:rsidR="007245CB" w:rsidRPr="007245CB" w:rsidRDefault="007245CB" w:rsidP="007245CB">
      <w:pPr>
        <w:rPr>
          <w:lang w:val="sr-Cyrl-RS"/>
        </w:rPr>
      </w:pPr>
    </w:p>
    <w:p w:rsidR="007245CB" w:rsidRPr="007245CB" w:rsidRDefault="007245CB" w:rsidP="007245CB">
      <w:pPr>
        <w:rPr>
          <w:lang w:val="sr-Cyrl-RS"/>
        </w:rPr>
      </w:pPr>
      <w:r w:rsidRPr="007245CB">
        <w:rPr>
          <w:lang w:val="sr-Cyrl-RS"/>
        </w:rPr>
        <w:tab/>
      </w:r>
      <w:r w:rsidR="008A35B1">
        <w:rPr>
          <w:lang w:val="sr-Cyrl-RS"/>
        </w:rPr>
        <w:t>Advokat</w:t>
      </w:r>
      <w:r w:rsidRPr="007245CB">
        <w:rPr>
          <w:lang w:val="sr-Cyrl-RS"/>
        </w:rPr>
        <w:t xml:space="preserve"> </w:t>
      </w:r>
      <w:r w:rsidR="008A35B1">
        <w:rPr>
          <w:lang w:val="sr-Cyrl-RS"/>
        </w:rPr>
        <w:t>Siniša</w:t>
      </w:r>
      <w:r w:rsidRPr="007245CB">
        <w:rPr>
          <w:lang w:val="sr-Cyrl-RS"/>
        </w:rPr>
        <w:t xml:space="preserve"> </w:t>
      </w:r>
      <w:r w:rsidR="008A35B1">
        <w:rPr>
          <w:lang w:val="sr-Cyrl-RS"/>
        </w:rPr>
        <w:t>Đalić</w:t>
      </w:r>
      <w:r w:rsidRPr="007245CB">
        <w:rPr>
          <w:lang w:val="sr-Cyrl-RS"/>
        </w:rPr>
        <w:t xml:space="preserve"> </w:t>
      </w:r>
      <w:r w:rsidR="008A35B1">
        <w:rPr>
          <w:lang w:val="sr-Cyrl-RS"/>
        </w:rPr>
        <w:t>iz</w:t>
      </w:r>
      <w:r w:rsidRPr="007245CB">
        <w:rPr>
          <w:lang w:val="sr-Cyrl-RS"/>
        </w:rPr>
        <w:t xml:space="preserve"> </w:t>
      </w:r>
      <w:r w:rsidR="008A35B1">
        <w:rPr>
          <w:lang w:val="sr-Cyrl-RS"/>
        </w:rPr>
        <w:t>Beograda</w:t>
      </w:r>
      <w:r w:rsidRPr="007245CB">
        <w:rPr>
          <w:lang w:val="sr-Cyrl-RS"/>
        </w:rPr>
        <w:t xml:space="preserve"> </w:t>
      </w:r>
      <w:r w:rsidR="008A35B1">
        <w:rPr>
          <w:lang w:val="sr-Cyrl-RS"/>
        </w:rPr>
        <w:t>u</w:t>
      </w:r>
      <w:r w:rsidRPr="007245CB">
        <w:rPr>
          <w:lang w:val="sr-Cyrl-RS"/>
        </w:rPr>
        <w:t xml:space="preserve"> </w:t>
      </w:r>
      <w:r w:rsidR="008A35B1">
        <w:rPr>
          <w:lang w:val="sr-Cyrl-RS"/>
        </w:rPr>
        <w:t>svojoj</w:t>
      </w:r>
      <w:r w:rsidRPr="007245CB">
        <w:rPr>
          <w:lang w:val="sr-Cyrl-RS"/>
        </w:rPr>
        <w:t xml:space="preserve"> </w:t>
      </w:r>
      <w:r w:rsidR="008A35B1">
        <w:rPr>
          <w:lang w:val="sr-Cyrl-RS"/>
        </w:rPr>
        <w:t>inicijativi</w:t>
      </w:r>
      <w:r w:rsidRPr="007245CB">
        <w:rPr>
          <w:lang w:val="sr-Cyrl-RS"/>
        </w:rPr>
        <w:t xml:space="preserve"> </w:t>
      </w:r>
      <w:r w:rsidR="008A35B1">
        <w:rPr>
          <w:lang w:val="sr-Cyrl-RS"/>
        </w:rPr>
        <w:t>za</w:t>
      </w:r>
      <w:r w:rsidRPr="007245CB">
        <w:rPr>
          <w:lang w:val="sr-Cyrl-RS"/>
        </w:rPr>
        <w:t xml:space="preserve"> </w:t>
      </w:r>
      <w:r w:rsidR="008A35B1">
        <w:rPr>
          <w:lang w:val="sr-Cyrl-RS"/>
        </w:rPr>
        <w:t>pokretanje</w:t>
      </w:r>
      <w:r w:rsidRPr="007245CB">
        <w:rPr>
          <w:lang w:val="sr-Cyrl-RS"/>
        </w:rPr>
        <w:t xml:space="preserve"> </w:t>
      </w:r>
      <w:r w:rsidR="008A35B1">
        <w:rPr>
          <w:lang w:val="sr-Cyrl-RS"/>
        </w:rPr>
        <w:t>postupka</w:t>
      </w:r>
      <w:r w:rsidRPr="007245CB">
        <w:rPr>
          <w:lang w:val="sr-Cyrl-RS"/>
        </w:rPr>
        <w:t xml:space="preserve"> </w:t>
      </w:r>
      <w:r w:rsidR="008A35B1">
        <w:rPr>
          <w:lang w:val="sr-Cyrl-RS"/>
        </w:rPr>
        <w:t>za</w:t>
      </w:r>
      <w:r w:rsidRPr="007245CB">
        <w:rPr>
          <w:lang w:val="sr-Cyrl-RS"/>
        </w:rPr>
        <w:t xml:space="preserve"> </w:t>
      </w:r>
      <w:r w:rsidR="008A35B1">
        <w:rPr>
          <w:lang w:val="sr-Cyrl-RS"/>
        </w:rPr>
        <w:t>ocenu</w:t>
      </w:r>
      <w:r w:rsidRPr="007245CB">
        <w:rPr>
          <w:lang w:val="sr-Cyrl-RS"/>
        </w:rPr>
        <w:t xml:space="preserve"> </w:t>
      </w:r>
      <w:r w:rsidR="008A35B1">
        <w:rPr>
          <w:lang w:val="sr-Cyrl-RS"/>
        </w:rPr>
        <w:t>ustavnosti</w:t>
      </w:r>
      <w:r w:rsidRPr="007245CB">
        <w:rPr>
          <w:lang w:val="sr-Cyrl-RS"/>
        </w:rPr>
        <w:t xml:space="preserve"> </w:t>
      </w:r>
      <w:r w:rsidR="008A35B1">
        <w:rPr>
          <w:lang w:val="sr-Cyrl-RS"/>
        </w:rPr>
        <w:t>ZPPPA</w:t>
      </w:r>
      <w:r w:rsidRPr="007245CB">
        <w:rPr>
          <w:lang w:val="sr-Cyrl-RS"/>
        </w:rPr>
        <w:t xml:space="preserve"> </w:t>
      </w:r>
      <w:r w:rsidR="008A35B1">
        <w:rPr>
          <w:lang w:val="sr-Cyrl-RS"/>
        </w:rPr>
        <w:t>ukazuje</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sporne</w:t>
      </w:r>
      <w:r w:rsidRPr="007245CB">
        <w:rPr>
          <w:lang w:val="sr-Cyrl-RS"/>
        </w:rPr>
        <w:t xml:space="preserve"> </w:t>
      </w:r>
      <w:r w:rsidR="008A35B1">
        <w:rPr>
          <w:lang w:val="sr-Cyrl-RS"/>
        </w:rPr>
        <w:t>odredbe</w:t>
      </w:r>
      <w:r w:rsidRPr="007245CB">
        <w:rPr>
          <w:lang w:val="sr-Cyrl-RS"/>
        </w:rPr>
        <w:t xml:space="preserve"> </w:t>
      </w:r>
      <w:r w:rsidR="008A35B1">
        <w:rPr>
          <w:lang w:val="sr-Cyrl-RS"/>
        </w:rPr>
        <w:t>člana</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jer</w:t>
      </w:r>
      <w:r w:rsidRPr="007245CB">
        <w:rPr>
          <w:lang w:val="sr-Cyrl-RS"/>
        </w:rPr>
        <w:t xml:space="preserve"> </w:t>
      </w:r>
      <w:r w:rsidR="008A35B1">
        <w:rPr>
          <w:lang w:val="sr-Cyrl-RS"/>
        </w:rPr>
        <w:t>osporene</w:t>
      </w:r>
      <w:r w:rsidRPr="007245CB">
        <w:rPr>
          <w:lang w:val="sr-Cyrl-RS"/>
        </w:rPr>
        <w:t xml:space="preserve"> </w:t>
      </w:r>
      <w:r w:rsidR="008A35B1">
        <w:rPr>
          <w:lang w:val="sr-Cyrl-RS"/>
        </w:rPr>
        <w:t>odredbe</w:t>
      </w:r>
      <w:r w:rsidRPr="007245CB">
        <w:rPr>
          <w:lang w:val="sr-Cyrl-RS"/>
        </w:rPr>
        <w:t xml:space="preserve"> </w:t>
      </w:r>
      <w:r w:rsidR="008A35B1">
        <w:rPr>
          <w:lang w:val="sr-Cyrl-RS"/>
        </w:rPr>
        <w:t>ZPPPA</w:t>
      </w:r>
      <w:r w:rsidRPr="007245CB">
        <w:rPr>
          <w:lang w:val="sr-Cyrl-RS"/>
        </w:rPr>
        <w:t xml:space="preserve"> </w:t>
      </w:r>
      <w:r w:rsidR="008A35B1">
        <w:rPr>
          <w:lang w:val="sr-Cyrl-RS"/>
        </w:rPr>
        <w:t>nisu</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članom</w:t>
      </w:r>
      <w:r w:rsidRPr="007245CB">
        <w:rPr>
          <w:lang w:val="sr-Cyrl-RS"/>
        </w:rPr>
        <w:t xml:space="preserve"> 58. </w:t>
      </w:r>
      <w:r w:rsidR="008A35B1">
        <w:rPr>
          <w:lang w:val="sr-Cyrl-RS"/>
        </w:rPr>
        <w:t>st</w:t>
      </w:r>
      <w:r w:rsidRPr="007245CB">
        <w:rPr>
          <w:lang w:val="sr-Cyrl-RS"/>
        </w:rPr>
        <w:t xml:space="preserve">. 1. </w:t>
      </w:r>
      <w:r w:rsidR="008A35B1">
        <w:rPr>
          <w:lang w:val="sr-Cyrl-RS"/>
        </w:rPr>
        <w:t>i</w:t>
      </w:r>
      <w:r w:rsidRPr="007245CB">
        <w:rPr>
          <w:lang w:val="sr-Cyrl-RS"/>
        </w:rPr>
        <w:t xml:space="preserve"> 4. </w:t>
      </w:r>
      <w:r w:rsidR="008A35B1">
        <w:rPr>
          <w:lang w:val="sr-Cyrl-RS"/>
        </w:rPr>
        <w:t>Ustava</w:t>
      </w:r>
      <w:r w:rsidRPr="007245CB">
        <w:rPr>
          <w:lang w:val="sr-Cyrl-RS"/>
        </w:rPr>
        <w:t xml:space="preserve"> </w:t>
      </w:r>
      <w:r w:rsidR="008A35B1">
        <w:rPr>
          <w:lang w:val="sr-Cyrl-RS"/>
        </w:rPr>
        <w:t>Republike</w:t>
      </w:r>
      <w:r w:rsidRPr="007245CB">
        <w:rPr>
          <w:lang w:val="sr-Cyrl-RS"/>
        </w:rPr>
        <w:t xml:space="preserve"> </w:t>
      </w:r>
      <w:r w:rsidR="008A35B1">
        <w:rPr>
          <w:lang w:val="sr-Cyrl-RS"/>
        </w:rPr>
        <w:t>Srbije</w:t>
      </w:r>
      <w:r w:rsidRPr="007245CB">
        <w:rPr>
          <w:lang w:val="sr-Cyrl-RS"/>
        </w:rPr>
        <w:t xml:space="preserve"> (</w:t>
      </w:r>
      <w:r w:rsidR="008A35B1">
        <w:rPr>
          <w:lang w:val="sr-Cyrl-RS"/>
        </w:rPr>
        <w:t>u</w:t>
      </w:r>
      <w:r w:rsidRPr="007245CB">
        <w:rPr>
          <w:lang w:val="sr-Cyrl-RS"/>
        </w:rPr>
        <w:t xml:space="preserve"> </w:t>
      </w:r>
      <w:r w:rsidR="008A35B1">
        <w:rPr>
          <w:lang w:val="sr-Cyrl-RS"/>
        </w:rPr>
        <w:t>daljem</w:t>
      </w:r>
      <w:r w:rsidRPr="007245CB">
        <w:rPr>
          <w:lang w:val="sr-Cyrl-RS"/>
        </w:rPr>
        <w:t xml:space="preserve"> </w:t>
      </w:r>
      <w:r w:rsidR="008A35B1">
        <w:rPr>
          <w:lang w:val="sr-Cyrl-RS"/>
        </w:rPr>
        <w:t>tekstu</w:t>
      </w:r>
      <w:r w:rsidRPr="007245CB">
        <w:rPr>
          <w:lang w:val="sr-Cyrl-RS"/>
        </w:rPr>
        <w:t xml:space="preserve">: </w:t>
      </w:r>
      <w:r w:rsidR="008A35B1">
        <w:rPr>
          <w:lang w:val="sr-Cyrl-RS"/>
        </w:rPr>
        <w:t>Ustav</w:t>
      </w:r>
      <w:r w:rsidRPr="007245CB">
        <w:rPr>
          <w:lang w:val="sr-Cyrl-RS"/>
        </w:rPr>
        <w:t xml:space="preserve">) </w:t>
      </w:r>
      <w:r w:rsidR="008A35B1">
        <w:rPr>
          <w:lang w:val="sr-Cyrl-RS"/>
        </w:rPr>
        <w:t>iz</w:t>
      </w:r>
      <w:r w:rsidRPr="007245CB">
        <w:rPr>
          <w:lang w:val="sr-Cyrl-RS"/>
        </w:rPr>
        <w:t xml:space="preserve"> </w:t>
      </w:r>
      <w:r w:rsidR="008A35B1">
        <w:rPr>
          <w:lang w:val="sr-Cyrl-RS"/>
        </w:rPr>
        <w:t>sledećih</w:t>
      </w:r>
      <w:r w:rsidRPr="007245CB">
        <w:rPr>
          <w:lang w:val="sr-Cyrl-RS"/>
        </w:rPr>
        <w:t xml:space="preserve"> </w:t>
      </w:r>
      <w:r w:rsidR="008A35B1">
        <w:rPr>
          <w:lang w:val="sr-Cyrl-RS"/>
        </w:rPr>
        <w:t>razloga</w:t>
      </w:r>
      <w:r w:rsidRPr="007245CB">
        <w:rPr>
          <w:lang w:val="sr-Cyrl-RS"/>
        </w:rPr>
        <w:t xml:space="preserve">: </w:t>
      </w:r>
    </w:p>
    <w:p w:rsidR="007245CB" w:rsidRPr="007245CB" w:rsidRDefault="007245CB" w:rsidP="007245CB">
      <w:pPr>
        <w:rPr>
          <w:lang w:val="sr-Cyrl-RS"/>
        </w:rPr>
      </w:pPr>
      <w:r w:rsidRPr="007245CB">
        <w:rPr>
          <w:lang w:val="sr-Cyrl-RS"/>
        </w:rPr>
        <w:tab/>
        <w:t xml:space="preserve">- </w:t>
      </w:r>
      <w:r w:rsidR="008A35B1">
        <w:rPr>
          <w:lang w:val="sr-Cyrl-RS"/>
        </w:rPr>
        <w:t>prvo</w:t>
      </w:r>
      <w:r w:rsidRPr="007245CB">
        <w:rPr>
          <w:lang w:val="sr-Cyrl-RS"/>
        </w:rPr>
        <w:t xml:space="preserve"> - </w:t>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zakonom</w:t>
      </w:r>
      <w:r w:rsidRPr="007245CB">
        <w:rPr>
          <w:lang w:val="sr-Cyrl-RS"/>
        </w:rPr>
        <w:t xml:space="preserve"> </w:t>
      </w:r>
      <w:r w:rsidR="008A35B1">
        <w:rPr>
          <w:lang w:val="sr-Cyrl-RS"/>
        </w:rPr>
        <w:t>biti</w:t>
      </w:r>
      <w:r w:rsidRPr="007245CB">
        <w:rPr>
          <w:lang w:val="sr-Cyrl-RS"/>
        </w:rPr>
        <w:t xml:space="preserve"> </w:t>
      </w:r>
      <w:r w:rsidR="008A35B1">
        <w:rPr>
          <w:lang w:val="sr-Cyrl-RS"/>
        </w:rPr>
        <w:t>uskraćeno</w:t>
      </w:r>
      <w:r w:rsidRPr="007245CB">
        <w:rPr>
          <w:lang w:val="sr-Cyrl-RS"/>
        </w:rPr>
        <w:t xml:space="preserve"> </w:t>
      </w:r>
      <w:r w:rsidR="008A35B1">
        <w:rPr>
          <w:lang w:val="sr-Cyrl-RS"/>
        </w:rPr>
        <w:t>pravo</w:t>
      </w:r>
      <w:r w:rsidRPr="007245CB">
        <w:rPr>
          <w:lang w:val="sr-Cyrl-RS"/>
        </w:rPr>
        <w:t xml:space="preserve"> </w:t>
      </w:r>
      <w:r w:rsidR="008A35B1">
        <w:rPr>
          <w:lang w:val="sr-Cyrl-RS"/>
        </w:rPr>
        <w:t>na</w:t>
      </w:r>
      <w:r w:rsidRPr="007245CB">
        <w:rPr>
          <w:lang w:val="sr-Cyrl-RS"/>
        </w:rPr>
        <w:t xml:space="preserve"> </w:t>
      </w:r>
      <w:r w:rsidR="008A35B1">
        <w:rPr>
          <w:lang w:val="sr-Cyrl-RS"/>
        </w:rPr>
        <w:t>raspolagaganje</w:t>
      </w:r>
      <w:r w:rsidRPr="007245CB">
        <w:rPr>
          <w:lang w:val="sr-Cyrl-RS"/>
        </w:rPr>
        <w:t xml:space="preserve"> </w:t>
      </w:r>
      <w:r w:rsidR="008A35B1">
        <w:rPr>
          <w:lang w:val="sr-Cyrl-RS"/>
        </w:rPr>
        <w:t>imovinom</w:t>
      </w:r>
      <w:r w:rsidRPr="007245CB">
        <w:rPr>
          <w:lang w:val="sr-Cyrl-RS"/>
        </w:rPr>
        <w:t xml:space="preserve"> </w:t>
      </w:r>
      <w:r w:rsidR="008A35B1">
        <w:rPr>
          <w:lang w:val="sr-Cyrl-RS"/>
        </w:rPr>
        <w:t>licu</w:t>
      </w:r>
      <w:r w:rsidRPr="007245CB">
        <w:rPr>
          <w:lang w:val="sr-Cyrl-RS"/>
        </w:rPr>
        <w:t xml:space="preserve">  </w:t>
      </w:r>
      <w:r w:rsidR="008A35B1">
        <w:rPr>
          <w:lang w:val="sr-Cyrl-RS"/>
        </w:rPr>
        <w:t>koje</w:t>
      </w:r>
      <w:r w:rsidRPr="007245CB">
        <w:rPr>
          <w:lang w:val="sr-Cyrl-RS"/>
        </w:rPr>
        <w:t xml:space="preserve"> </w:t>
      </w:r>
      <w:r w:rsidR="008A35B1">
        <w:rPr>
          <w:lang w:val="sr-Cyrl-RS"/>
        </w:rPr>
        <w:t>nije</w:t>
      </w:r>
      <w:r w:rsidRPr="007245CB">
        <w:rPr>
          <w:lang w:val="sr-Cyrl-RS"/>
        </w:rPr>
        <w:t xml:space="preserve"> </w:t>
      </w:r>
      <w:r w:rsidR="008A35B1">
        <w:rPr>
          <w:lang w:val="sr-Cyrl-RS"/>
        </w:rPr>
        <w:t>predmet</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p>
    <w:p w:rsidR="007245CB" w:rsidRPr="007245CB" w:rsidRDefault="007245CB" w:rsidP="007245CB">
      <w:pPr>
        <w:rPr>
          <w:lang w:val="sr-Cyrl-RS"/>
        </w:rPr>
      </w:pPr>
      <w:r w:rsidRPr="007245CB">
        <w:rPr>
          <w:lang w:val="sr-Cyrl-RS"/>
        </w:rPr>
        <w:tab/>
        <w:t xml:space="preserve">- </w:t>
      </w:r>
      <w:r w:rsidR="008A35B1">
        <w:rPr>
          <w:lang w:val="sr-Cyrl-RS"/>
        </w:rPr>
        <w:t>drugo</w:t>
      </w:r>
      <w:r w:rsidRPr="007245CB">
        <w:rPr>
          <w:lang w:val="sr-Cyrl-RS"/>
        </w:rPr>
        <w:t xml:space="preserve"> - </w:t>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zakonom</w:t>
      </w:r>
      <w:r w:rsidRPr="007245CB">
        <w:rPr>
          <w:lang w:val="sr-Cyrl-RS"/>
        </w:rPr>
        <w:t xml:space="preserve"> </w:t>
      </w:r>
      <w:r w:rsidR="008A35B1">
        <w:rPr>
          <w:lang w:val="sr-Cyrl-RS"/>
        </w:rPr>
        <w:t>biti</w:t>
      </w:r>
      <w:r w:rsidRPr="007245CB">
        <w:rPr>
          <w:lang w:val="sr-Cyrl-RS"/>
        </w:rPr>
        <w:t xml:space="preserve"> </w:t>
      </w:r>
      <w:r w:rsidR="008A35B1">
        <w:rPr>
          <w:lang w:val="sr-Cyrl-RS"/>
        </w:rPr>
        <w:t>beskonačno</w:t>
      </w:r>
      <w:r w:rsidRPr="007245CB">
        <w:rPr>
          <w:lang w:val="sr-Cyrl-RS"/>
        </w:rPr>
        <w:t xml:space="preserve"> </w:t>
      </w:r>
      <w:r w:rsidR="008A35B1">
        <w:rPr>
          <w:lang w:val="sr-Cyrl-RS"/>
        </w:rPr>
        <w:t>neodređeno</w:t>
      </w:r>
      <w:r w:rsidRPr="007245CB">
        <w:rPr>
          <w:lang w:val="sr-Cyrl-RS"/>
        </w:rPr>
        <w:t xml:space="preserve"> </w:t>
      </w:r>
      <w:r w:rsidR="008A35B1">
        <w:rPr>
          <w:lang w:val="sr-Cyrl-RS"/>
        </w:rPr>
        <w:t>ograničeno</w:t>
      </w:r>
      <w:r w:rsidRPr="007245CB">
        <w:rPr>
          <w:lang w:val="sr-Cyrl-RS"/>
        </w:rPr>
        <w:t xml:space="preserve"> </w:t>
      </w:r>
      <w:r w:rsidR="008A35B1">
        <w:rPr>
          <w:lang w:val="sr-Cyrl-RS"/>
        </w:rPr>
        <w:t>mirno</w:t>
      </w:r>
      <w:r w:rsidRPr="007245CB">
        <w:rPr>
          <w:lang w:val="sr-Cyrl-RS"/>
        </w:rPr>
        <w:t xml:space="preserve"> </w:t>
      </w:r>
      <w:r w:rsidR="008A35B1">
        <w:rPr>
          <w:lang w:val="sr-Cyrl-RS"/>
        </w:rPr>
        <w:t>uživanje</w:t>
      </w:r>
      <w:r w:rsidRPr="007245CB">
        <w:rPr>
          <w:lang w:val="sr-Cyrl-RS"/>
        </w:rPr>
        <w:t xml:space="preserve"> </w:t>
      </w:r>
      <w:r w:rsidR="008A35B1">
        <w:rPr>
          <w:lang w:val="sr-Cyrl-RS"/>
        </w:rPr>
        <w:t>imovine</w:t>
      </w:r>
      <w:r w:rsidRPr="007245CB">
        <w:rPr>
          <w:lang w:val="sr-Cyrl-RS"/>
        </w:rPr>
        <w:t xml:space="preserve"> </w:t>
      </w:r>
      <w:r w:rsidR="008A35B1">
        <w:rPr>
          <w:lang w:val="sr-Cyrl-RS"/>
        </w:rPr>
        <w:t>vlasnika</w:t>
      </w:r>
      <w:r w:rsidRPr="007245CB">
        <w:rPr>
          <w:lang w:val="sr-Cyrl-RS"/>
        </w:rPr>
        <w:t xml:space="preserve">;  </w:t>
      </w:r>
    </w:p>
    <w:p w:rsidR="007245CB" w:rsidRPr="007245CB" w:rsidRDefault="007245CB" w:rsidP="007245CB">
      <w:pPr>
        <w:rPr>
          <w:lang w:val="sr-Cyrl-RS"/>
        </w:rPr>
      </w:pPr>
      <w:r w:rsidRPr="007245CB">
        <w:rPr>
          <w:lang w:val="sr-Cyrl-RS"/>
        </w:rPr>
        <w:tab/>
        <w:t xml:space="preserve">- </w:t>
      </w:r>
      <w:r w:rsidR="008A35B1">
        <w:rPr>
          <w:lang w:val="sr-Cyrl-RS"/>
        </w:rPr>
        <w:t>treće</w:t>
      </w:r>
      <w:r w:rsidRPr="007245CB">
        <w:rPr>
          <w:lang w:val="sr-Cyrl-RS"/>
        </w:rPr>
        <w:t xml:space="preserve"> - </w:t>
      </w:r>
      <w:r w:rsidR="008A35B1">
        <w:rPr>
          <w:lang w:val="sr-Cyrl-RS"/>
        </w:rPr>
        <w:t>već</w:t>
      </w:r>
      <w:r w:rsidRPr="007245CB">
        <w:rPr>
          <w:lang w:val="sr-Cyrl-RS"/>
        </w:rPr>
        <w:t xml:space="preserve"> </w:t>
      </w:r>
      <w:r w:rsidR="008A35B1">
        <w:rPr>
          <w:lang w:val="sr-Cyrl-RS"/>
        </w:rPr>
        <w:t>je</w:t>
      </w:r>
      <w:r w:rsidRPr="007245CB">
        <w:rPr>
          <w:lang w:val="sr-Cyrl-RS"/>
        </w:rPr>
        <w:t xml:space="preserve"> </w:t>
      </w:r>
      <w:r w:rsidR="008A35B1">
        <w:rPr>
          <w:lang w:val="sr-Cyrl-RS"/>
        </w:rPr>
        <w:t>drugim</w:t>
      </w:r>
      <w:r w:rsidRPr="007245CB">
        <w:rPr>
          <w:lang w:val="sr-Cyrl-RS"/>
        </w:rPr>
        <w:t xml:space="preserve"> </w:t>
      </w:r>
      <w:r w:rsidR="008A35B1">
        <w:rPr>
          <w:lang w:val="sr-Cyrl-RS"/>
        </w:rPr>
        <w:t>zakonima</w:t>
      </w:r>
      <w:r w:rsidRPr="007245CB">
        <w:rPr>
          <w:lang w:val="sr-Cyrl-RS"/>
        </w:rPr>
        <w:t xml:space="preserve"> (</w:t>
      </w:r>
      <w:r w:rsidR="008A35B1">
        <w:rPr>
          <w:lang w:val="sr-Cyrl-RS"/>
        </w:rPr>
        <w:t>Krivičnim</w:t>
      </w:r>
      <w:r w:rsidRPr="007245CB">
        <w:rPr>
          <w:lang w:val="sr-Cyrl-RS"/>
        </w:rPr>
        <w:t xml:space="preserve"> </w:t>
      </w:r>
      <w:r w:rsidR="008A35B1">
        <w:rPr>
          <w:lang w:val="sr-Cyrl-RS"/>
        </w:rPr>
        <w:t>zakonikom</w:t>
      </w:r>
      <w:r w:rsidRPr="007245CB">
        <w:rPr>
          <w:lang w:val="sr-Cyrl-RS"/>
        </w:rPr>
        <w:t xml:space="preserve"> </w:t>
      </w:r>
      <w:r w:rsidR="008A35B1">
        <w:rPr>
          <w:lang w:val="sr-Cyrl-RS"/>
        </w:rPr>
        <w:t>i</w:t>
      </w:r>
      <w:r w:rsidRPr="007245CB">
        <w:rPr>
          <w:lang w:val="sr-Cyrl-RS"/>
        </w:rPr>
        <w:t xml:space="preserve"> </w:t>
      </w:r>
      <w:r w:rsidR="008A35B1">
        <w:rPr>
          <w:lang w:val="sr-Cyrl-RS"/>
        </w:rPr>
        <w:t>Zakonom</w:t>
      </w:r>
      <w:r w:rsidRPr="007245CB">
        <w:rPr>
          <w:lang w:val="sr-Cyrl-RS"/>
        </w:rPr>
        <w:t xml:space="preserve"> </w:t>
      </w:r>
      <w:r w:rsidR="008A35B1">
        <w:rPr>
          <w:lang w:val="sr-Cyrl-RS"/>
        </w:rPr>
        <w:t>o</w:t>
      </w:r>
      <w:r w:rsidRPr="007245CB">
        <w:rPr>
          <w:lang w:val="sr-Cyrl-RS"/>
        </w:rPr>
        <w:t xml:space="preserve"> </w:t>
      </w:r>
      <w:r w:rsidR="008A35B1">
        <w:rPr>
          <w:lang w:val="sr-Cyrl-RS"/>
        </w:rPr>
        <w:t>oduzimanju</w:t>
      </w:r>
      <w:r w:rsidRPr="007245CB">
        <w:rPr>
          <w:lang w:val="sr-Cyrl-RS"/>
        </w:rPr>
        <w:t xml:space="preserve"> </w:t>
      </w:r>
      <w:r w:rsidR="008A35B1">
        <w:rPr>
          <w:lang w:val="sr-Cyrl-RS"/>
        </w:rPr>
        <w:t>imovine</w:t>
      </w:r>
      <w:r w:rsidRPr="007245CB">
        <w:rPr>
          <w:lang w:val="sr-Cyrl-RS"/>
        </w:rPr>
        <w:t xml:space="preserve"> </w:t>
      </w:r>
      <w:r w:rsidR="008A35B1">
        <w:rPr>
          <w:lang w:val="sr-Cyrl-RS"/>
        </w:rPr>
        <w:t>proistekle</w:t>
      </w:r>
      <w:r w:rsidRPr="007245CB">
        <w:rPr>
          <w:lang w:val="sr-Cyrl-RS"/>
        </w:rPr>
        <w:t xml:space="preserve"> </w:t>
      </w:r>
      <w:r w:rsidR="008A35B1">
        <w:rPr>
          <w:lang w:val="sr-Cyrl-RS"/>
        </w:rPr>
        <w:t>iz</w:t>
      </w:r>
      <w:r w:rsidRPr="007245CB">
        <w:rPr>
          <w:lang w:val="sr-Cyrl-RS"/>
        </w:rPr>
        <w:t xml:space="preserve"> </w:t>
      </w:r>
      <w:r w:rsidR="008A35B1">
        <w:rPr>
          <w:lang w:val="sr-Cyrl-RS"/>
        </w:rPr>
        <w:t>krivičnog</w:t>
      </w:r>
      <w:r w:rsidRPr="007245CB">
        <w:rPr>
          <w:lang w:val="sr-Cyrl-RS"/>
        </w:rPr>
        <w:t xml:space="preserve"> </w:t>
      </w:r>
      <w:r w:rsidR="008A35B1">
        <w:rPr>
          <w:lang w:val="sr-Cyrl-RS"/>
        </w:rPr>
        <w:t>dela</w:t>
      </w:r>
      <w:r w:rsidRPr="007245CB">
        <w:rPr>
          <w:lang w:val="sr-Cyrl-RS"/>
        </w:rPr>
        <w:t xml:space="preserve">) </w:t>
      </w:r>
      <w:r w:rsidR="008A35B1">
        <w:rPr>
          <w:lang w:val="sr-Cyrl-RS"/>
        </w:rPr>
        <w:t>predviđena</w:t>
      </w:r>
      <w:r w:rsidRPr="007245CB">
        <w:rPr>
          <w:lang w:val="sr-Cyrl-RS"/>
        </w:rPr>
        <w:t xml:space="preserve"> </w:t>
      </w:r>
      <w:r w:rsidR="008A35B1">
        <w:rPr>
          <w:lang w:val="sr-Cyrl-RS"/>
        </w:rPr>
        <w:t>mogućnost</w:t>
      </w:r>
      <w:r w:rsidRPr="007245CB">
        <w:rPr>
          <w:lang w:val="sr-Cyrl-RS"/>
        </w:rPr>
        <w:t xml:space="preserve"> </w:t>
      </w:r>
      <w:r w:rsidR="008A35B1">
        <w:rPr>
          <w:lang w:val="sr-Cyrl-RS"/>
        </w:rPr>
        <w:t>ograničenja</w:t>
      </w:r>
      <w:r w:rsidRPr="007245CB">
        <w:rPr>
          <w:lang w:val="sr-Cyrl-RS"/>
        </w:rPr>
        <w:t xml:space="preserve"> </w:t>
      </w:r>
      <w:r w:rsidR="008A35B1">
        <w:rPr>
          <w:lang w:val="sr-Cyrl-RS"/>
        </w:rPr>
        <w:t>prava</w:t>
      </w:r>
      <w:r w:rsidRPr="007245CB">
        <w:rPr>
          <w:lang w:val="sr-Cyrl-RS"/>
        </w:rPr>
        <w:t xml:space="preserve"> </w:t>
      </w:r>
      <w:r w:rsidR="008A35B1">
        <w:rPr>
          <w:lang w:val="sr-Cyrl-RS"/>
        </w:rPr>
        <w:t>na</w:t>
      </w:r>
      <w:r w:rsidRPr="007245CB">
        <w:rPr>
          <w:lang w:val="sr-Cyrl-RS"/>
        </w:rPr>
        <w:t xml:space="preserve"> </w:t>
      </w:r>
      <w:r w:rsidR="008A35B1">
        <w:rPr>
          <w:lang w:val="sr-Cyrl-RS"/>
        </w:rPr>
        <w:t>mirno</w:t>
      </w:r>
      <w:r w:rsidRPr="007245CB">
        <w:rPr>
          <w:lang w:val="sr-Cyrl-RS"/>
        </w:rPr>
        <w:t xml:space="preserve"> </w:t>
      </w:r>
      <w:r w:rsidR="008A35B1">
        <w:rPr>
          <w:lang w:val="sr-Cyrl-RS"/>
        </w:rPr>
        <w:t>uživanje</w:t>
      </w:r>
      <w:r w:rsidRPr="007245CB">
        <w:rPr>
          <w:lang w:val="sr-Cyrl-RS"/>
        </w:rPr>
        <w:t xml:space="preserve"> </w:t>
      </w:r>
      <w:r w:rsidR="008A35B1">
        <w:rPr>
          <w:lang w:val="sr-Cyrl-RS"/>
        </w:rPr>
        <w:t>imovinom</w:t>
      </w:r>
      <w:r w:rsidRPr="007245CB">
        <w:rPr>
          <w:lang w:val="sr-Cyrl-RS"/>
        </w:rPr>
        <w:t>.</w:t>
      </w:r>
    </w:p>
    <w:p w:rsidR="007245CB" w:rsidRPr="007245CB" w:rsidRDefault="007245CB" w:rsidP="007245CB">
      <w:pPr>
        <w:rPr>
          <w:lang w:val="sr-Cyrl-RS"/>
        </w:rPr>
      </w:pPr>
      <w:r w:rsidRPr="007245CB">
        <w:rPr>
          <w:lang w:val="sr-Cyrl-RS"/>
        </w:rPr>
        <w:lastRenderedPageBreak/>
        <w:tab/>
      </w:r>
      <w:r w:rsidR="008A35B1">
        <w:rPr>
          <w:lang w:val="sr-Cyrl-RS"/>
        </w:rPr>
        <w:t>Dakle</w:t>
      </w:r>
      <w:r w:rsidRPr="007245CB">
        <w:rPr>
          <w:lang w:val="sr-Cyrl-RS"/>
        </w:rPr>
        <w:t xml:space="preserve">, </w:t>
      </w:r>
      <w:r w:rsidR="008A35B1">
        <w:rPr>
          <w:lang w:val="sr-Cyrl-RS"/>
        </w:rPr>
        <w:t>članom</w:t>
      </w:r>
      <w:r w:rsidRPr="007245CB">
        <w:rPr>
          <w:lang w:val="sr-Cyrl-RS"/>
        </w:rPr>
        <w:t xml:space="preserve"> 29. </w:t>
      </w:r>
      <w:r w:rsidR="008A35B1">
        <w:rPr>
          <w:lang w:val="sr-Cyrl-RS"/>
        </w:rPr>
        <w:t>ZPPPA</w:t>
      </w:r>
      <w:r w:rsidRPr="007245CB">
        <w:rPr>
          <w:lang w:val="sr-Cyrl-RS"/>
        </w:rPr>
        <w:t xml:space="preserve"> </w:t>
      </w:r>
      <w:r w:rsidR="008A35B1">
        <w:rPr>
          <w:lang w:val="sr-Cyrl-RS"/>
        </w:rPr>
        <w:t>je</w:t>
      </w:r>
      <w:r w:rsidRPr="007245CB">
        <w:rPr>
          <w:lang w:val="sr-Cyrl-RS"/>
        </w:rPr>
        <w:t xml:space="preserve"> </w:t>
      </w:r>
      <w:r w:rsidR="008A35B1">
        <w:rPr>
          <w:lang w:val="sr-Cyrl-RS"/>
        </w:rPr>
        <w:t>ograničeno</w:t>
      </w:r>
      <w:r w:rsidRPr="007245CB">
        <w:rPr>
          <w:lang w:val="sr-Cyrl-RS"/>
        </w:rPr>
        <w:t xml:space="preserve"> </w:t>
      </w:r>
      <w:r w:rsidR="008A35B1">
        <w:rPr>
          <w:lang w:val="sr-Cyrl-RS"/>
        </w:rPr>
        <w:t>pravo</w:t>
      </w:r>
      <w:r w:rsidRPr="007245CB">
        <w:rPr>
          <w:lang w:val="sr-Cyrl-RS"/>
        </w:rPr>
        <w:t xml:space="preserve"> </w:t>
      </w:r>
      <w:r w:rsidR="008A35B1">
        <w:rPr>
          <w:lang w:val="sr-Cyrl-RS"/>
        </w:rPr>
        <w:t>vlasnika</w:t>
      </w:r>
      <w:r w:rsidRPr="007245CB">
        <w:rPr>
          <w:lang w:val="sr-Cyrl-RS"/>
        </w:rPr>
        <w:t>/</w:t>
      </w:r>
      <w:r w:rsidR="008A35B1">
        <w:rPr>
          <w:lang w:val="sr-Cyrl-RS"/>
        </w:rPr>
        <w:t>člana</w:t>
      </w:r>
      <w:r w:rsidRPr="007245CB">
        <w:rPr>
          <w:lang w:val="sr-Cyrl-RS"/>
        </w:rPr>
        <w:t xml:space="preserve">, </w:t>
      </w:r>
      <w:r w:rsidR="008A35B1">
        <w:rPr>
          <w:lang w:val="sr-Cyrl-RS"/>
        </w:rPr>
        <w:t>a</w:t>
      </w:r>
      <w:r w:rsidRPr="007245CB">
        <w:rPr>
          <w:lang w:val="sr-Cyrl-RS"/>
        </w:rPr>
        <w:t xml:space="preserve"> </w:t>
      </w:r>
      <w:r w:rsidR="008A35B1">
        <w:rPr>
          <w:lang w:val="sr-Cyrl-RS"/>
        </w:rPr>
        <w:t>koji</w:t>
      </w:r>
      <w:r w:rsidRPr="007245CB">
        <w:rPr>
          <w:lang w:val="sr-Cyrl-RS"/>
        </w:rPr>
        <w:t xml:space="preserve"> </w:t>
      </w:r>
      <w:r w:rsidR="008A35B1">
        <w:rPr>
          <w:lang w:val="sr-Cyrl-RS"/>
        </w:rPr>
        <w:t>nije</w:t>
      </w:r>
      <w:r w:rsidRPr="007245CB">
        <w:rPr>
          <w:lang w:val="sr-Cyrl-RS"/>
        </w:rPr>
        <w:t xml:space="preserve"> </w:t>
      </w:r>
      <w:r w:rsidR="008A35B1">
        <w:rPr>
          <w:lang w:val="sr-Cyrl-RS"/>
        </w:rPr>
        <w:t>predmet</w:t>
      </w:r>
      <w:r w:rsidRPr="007245CB">
        <w:rPr>
          <w:lang w:val="sr-Cyrl-RS"/>
        </w:rPr>
        <w:t xml:space="preserve">  </w:t>
      </w:r>
      <w:r w:rsidR="008A35B1">
        <w:rPr>
          <w:lang w:val="sr-Cyrl-RS"/>
        </w:rPr>
        <w:t>kancelarijske</w:t>
      </w:r>
      <w:r w:rsidRPr="007245CB">
        <w:rPr>
          <w:lang w:val="sr-Cyrl-RS"/>
        </w:rPr>
        <w:t xml:space="preserve"> </w:t>
      </w:r>
      <w:r w:rsidR="008A35B1">
        <w:rPr>
          <w:lang w:val="sr-Cyrl-RS"/>
        </w:rPr>
        <w:t>kontrole</w:t>
      </w:r>
      <w:r w:rsidRPr="007245CB">
        <w:rPr>
          <w:lang w:val="sr-Cyrl-RS"/>
        </w:rPr>
        <w:t xml:space="preserve">, </w:t>
      </w:r>
      <w:r w:rsidR="008A35B1">
        <w:rPr>
          <w:lang w:val="sr-Cyrl-RS"/>
        </w:rPr>
        <w:t>već</w:t>
      </w:r>
      <w:r w:rsidRPr="007245CB">
        <w:rPr>
          <w:lang w:val="sr-Cyrl-RS"/>
        </w:rPr>
        <w:t xml:space="preserve"> </w:t>
      </w:r>
      <w:r w:rsidR="008A35B1">
        <w:rPr>
          <w:lang w:val="sr-Cyrl-RS"/>
        </w:rPr>
        <w:t>je</w:t>
      </w:r>
      <w:r w:rsidRPr="007245CB">
        <w:rPr>
          <w:lang w:val="sr-Cyrl-RS"/>
        </w:rPr>
        <w:t xml:space="preserve"> </w:t>
      </w:r>
      <w:r w:rsidR="008A35B1">
        <w:rPr>
          <w:lang w:val="sr-Cyrl-RS"/>
        </w:rPr>
        <w:t>predmet</w:t>
      </w:r>
      <w:r w:rsidRPr="007245CB">
        <w:rPr>
          <w:lang w:val="sr-Cyrl-RS"/>
        </w:rPr>
        <w:t xml:space="preserve"> </w:t>
      </w:r>
      <w:r w:rsidR="008A35B1">
        <w:rPr>
          <w:lang w:val="sr-Cyrl-RS"/>
        </w:rPr>
        <w:t>kontrole</w:t>
      </w:r>
      <w:r w:rsidRPr="007245CB">
        <w:rPr>
          <w:lang w:val="sr-Cyrl-RS"/>
        </w:rPr>
        <w:t xml:space="preserve"> </w:t>
      </w:r>
      <w:r w:rsidR="008A35B1">
        <w:rPr>
          <w:lang w:val="sr-Cyrl-RS"/>
        </w:rPr>
        <w:t>privredno</w:t>
      </w:r>
      <w:r w:rsidRPr="007245CB">
        <w:rPr>
          <w:lang w:val="sr-Cyrl-RS"/>
        </w:rPr>
        <w:t xml:space="preserve"> </w:t>
      </w:r>
      <w:r w:rsidR="008A35B1">
        <w:rPr>
          <w:lang w:val="sr-Cyrl-RS"/>
        </w:rPr>
        <w:t>društvo</w:t>
      </w:r>
      <w:r w:rsidRPr="007245CB">
        <w:rPr>
          <w:lang w:val="sr-Cyrl-RS"/>
        </w:rPr>
        <w:t xml:space="preserve"> </w:t>
      </w:r>
      <w:r w:rsidR="008A35B1">
        <w:rPr>
          <w:lang w:val="sr-Cyrl-RS"/>
        </w:rPr>
        <w:t>u</w:t>
      </w:r>
      <w:r w:rsidRPr="007245CB">
        <w:rPr>
          <w:lang w:val="sr-Cyrl-RS"/>
        </w:rPr>
        <w:t xml:space="preserve"> </w:t>
      </w:r>
      <w:r w:rsidR="008A35B1">
        <w:rPr>
          <w:lang w:val="sr-Cyrl-RS"/>
        </w:rPr>
        <w:t>kojem</w:t>
      </w:r>
      <w:r w:rsidRPr="007245CB">
        <w:rPr>
          <w:lang w:val="sr-Cyrl-RS"/>
        </w:rPr>
        <w:t xml:space="preserve"> </w:t>
      </w:r>
      <w:r w:rsidR="008A35B1">
        <w:rPr>
          <w:lang w:val="sr-Cyrl-RS"/>
        </w:rPr>
        <w:t>je</w:t>
      </w:r>
      <w:r w:rsidRPr="007245CB">
        <w:rPr>
          <w:lang w:val="sr-Cyrl-RS"/>
        </w:rPr>
        <w:t xml:space="preserve"> </w:t>
      </w:r>
      <w:r w:rsidR="008A35B1">
        <w:rPr>
          <w:lang w:val="sr-Cyrl-RS"/>
        </w:rPr>
        <w:t>isti</w:t>
      </w:r>
      <w:r w:rsidRPr="007245CB">
        <w:rPr>
          <w:lang w:val="sr-Cyrl-RS"/>
        </w:rPr>
        <w:t xml:space="preserve">  </w:t>
      </w:r>
      <w:r w:rsidR="008A35B1">
        <w:rPr>
          <w:lang w:val="sr-Cyrl-RS"/>
        </w:rPr>
        <w:t>vlasnik</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Navedeno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stavovi</w:t>
      </w:r>
      <w:r w:rsidRPr="007245CB">
        <w:rPr>
          <w:lang w:val="sr-Cyrl-RS"/>
        </w:rPr>
        <w:t xml:space="preserve"> 9. </w:t>
      </w:r>
      <w:r w:rsidR="008A35B1">
        <w:rPr>
          <w:lang w:val="sr-Cyrl-RS"/>
        </w:rPr>
        <w:t>i</w:t>
      </w:r>
      <w:r w:rsidRPr="007245CB">
        <w:rPr>
          <w:lang w:val="sr-Cyrl-RS"/>
        </w:rPr>
        <w:t xml:space="preserve"> 10. </w:t>
      </w:r>
      <w:r w:rsidR="008A35B1">
        <w:rPr>
          <w:lang w:val="sr-Cyrl-RS"/>
        </w:rPr>
        <w:t>člana</w:t>
      </w:r>
      <w:r w:rsidRPr="007245CB">
        <w:rPr>
          <w:lang w:val="sr-Cyrl-RS"/>
        </w:rPr>
        <w:t xml:space="preserve"> 29. </w:t>
      </w:r>
      <w:r w:rsidR="008A35B1">
        <w:rPr>
          <w:lang w:val="sr-Cyrl-RS"/>
        </w:rPr>
        <w:t>ZPPPA</w:t>
      </w:r>
      <w:r w:rsidRPr="007245CB">
        <w:rPr>
          <w:lang w:val="sr-Cyrl-RS"/>
        </w:rPr>
        <w:t xml:space="preserve"> </w:t>
      </w:r>
      <w:r w:rsidR="008A35B1">
        <w:rPr>
          <w:lang w:val="sr-Cyrl-RS"/>
        </w:rPr>
        <w:t>neustavni</w:t>
      </w:r>
      <w:r w:rsidRPr="007245CB">
        <w:rPr>
          <w:lang w:val="sr-Cyrl-RS"/>
        </w:rPr>
        <w:t xml:space="preserve"> </w:t>
      </w:r>
      <w:r w:rsidR="008A35B1">
        <w:rPr>
          <w:lang w:val="sr-Cyrl-RS"/>
        </w:rPr>
        <w:t>iz</w:t>
      </w:r>
      <w:r w:rsidRPr="007245CB">
        <w:rPr>
          <w:lang w:val="sr-Cyrl-RS"/>
        </w:rPr>
        <w:t xml:space="preserve"> </w:t>
      </w:r>
      <w:r w:rsidR="008A35B1">
        <w:rPr>
          <w:lang w:val="sr-Cyrl-RS"/>
        </w:rPr>
        <w:t>razloga</w:t>
      </w:r>
      <w:r w:rsidRPr="007245CB">
        <w:rPr>
          <w:lang w:val="sr-Cyrl-RS"/>
        </w:rPr>
        <w:t xml:space="preserve"> </w:t>
      </w:r>
      <w:r w:rsidR="008A35B1">
        <w:rPr>
          <w:lang w:val="sr-Cyrl-RS"/>
        </w:rPr>
        <w:t>što</w:t>
      </w:r>
      <w:r w:rsidRPr="007245CB">
        <w:rPr>
          <w:lang w:val="sr-Cyrl-RS"/>
        </w:rPr>
        <w:t xml:space="preserve"> </w:t>
      </w:r>
      <w:r w:rsidR="008A35B1">
        <w:rPr>
          <w:lang w:val="sr-Cyrl-RS"/>
        </w:rPr>
        <w:t>ograničavaju</w:t>
      </w:r>
      <w:r w:rsidRPr="007245CB">
        <w:rPr>
          <w:lang w:val="sr-Cyrl-RS"/>
        </w:rPr>
        <w:t xml:space="preserve"> </w:t>
      </w:r>
      <w:r w:rsidR="008A35B1">
        <w:rPr>
          <w:lang w:val="sr-Cyrl-RS"/>
        </w:rPr>
        <w:t>pravo</w:t>
      </w:r>
      <w:r w:rsidRPr="007245CB">
        <w:rPr>
          <w:lang w:val="sr-Cyrl-RS"/>
        </w:rPr>
        <w:t xml:space="preserve"> </w:t>
      </w:r>
      <w:r w:rsidR="008A35B1">
        <w:rPr>
          <w:lang w:val="sr-Cyrl-RS"/>
        </w:rPr>
        <w:t>na</w:t>
      </w:r>
      <w:r w:rsidRPr="007245CB">
        <w:rPr>
          <w:lang w:val="sr-Cyrl-RS"/>
        </w:rPr>
        <w:t xml:space="preserve"> </w:t>
      </w:r>
      <w:r w:rsidR="008A35B1">
        <w:rPr>
          <w:lang w:val="sr-Cyrl-RS"/>
        </w:rPr>
        <w:t>imovinu</w:t>
      </w:r>
      <w:r w:rsidRPr="007245CB">
        <w:rPr>
          <w:lang w:val="sr-Cyrl-RS"/>
        </w:rPr>
        <w:t xml:space="preserve"> </w:t>
      </w:r>
      <w:r w:rsidR="008A35B1">
        <w:rPr>
          <w:lang w:val="sr-Cyrl-RS"/>
        </w:rPr>
        <w:t>licu</w:t>
      </w:r>
      <w:r w:rsidRPr="007245CB">
        <w:rPr>
          <w:lang w:val="sr-Cyrl-RS"/>
        </w:rPr>
        <w:t xml:space="preserve"> </w:t>
      </w:r>
      <w:r w:rsidR="008A35B1">
        <w:rPr>
          <w:lang w:val="sr-Cyrl-RS"/>
        </w:rPr>
        <w:t>nad</w:t>
      </w:r>
      <w:r w:rsidRPr="007245CB">
        <w:rPr>
          <w:lang w:val="sr-Cyrl-RS"/>
        </w:rPr>
        <w:t xml:space="preserve"> </w:t>
      </w:r>
      <w:r w:rsidR="008A35B1">
        <w:rPr>
          <w:lang w:val="sr-Cyrl-RS"/>
        </w:rPr>
        <w:t>kojim</w:t>
      </w:r>
      <w:r w:rsidRPr="007245CB">
        <w:rPr>
          <w:lang w:val="sr-Cyrl-RS"/>
        </w:rPr>
        <w:t xml:space="preserve"> </w:t>
      </w:r>
      <w:r w:rsidR="008A35B1">
        <w:rPr>
          <w:lang w:val="sr-Cyrl-RS"/>
        </w:rPr>
        <w:t>se</w:t>
      </w:r>
      <w:r w:rsidRPr="007245CB">
        <w:rPr>
          <w:lang w:val="sr-Cyrl-RS"/>
        </w:rPr>
        <w:t xml:space="preserve"> </w:t>
      </w:r>
      <w:r w:rsidR="008A35B1">
        <w:rPr>
          <w:lang w:val="sr-Cyrl-RS"/>
        </w:rPr>
        <w:t>ne</w:t>
      </w:r>
      <w:r w:rsidRPr="007245CB">
        <w:rPr>
          <w:lang w:val="sr-Cyrl-RS"/>
        </w:rPr>
        <w:t xml:space="preserve"> </w:t>
      </w:r>
      <w:r w:rsidR="008A35B1">
        <w:rPr>
          <w:lang w:val="sr-Cyrl-RS"/>
        </w:rPr>
        <w:t>vrši</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već</w:t>
      </w:r>
      <w:r w:rsidRPr="007245CB">
        <w:rPr>
          <w:lang w:val="sr-Cyrl-RS"/>
        </w:rPr>
        <w:t xml:space="preserve"> </w:t>
      </w:r>
      <w:r w:rsidR="008A35B1">
        <w:rPr>
          <w:lang w:val="sr-Cyrl-RS"/>
        </w:rPr>
        <w:t>se</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vrši</w:t>
      </w:r>
      <w:r w:rsidRPr="007245CB">
        <w:rPr>
          <w:lang w:val="sr-Cyrl-RS"/>
        </w:rPr>
        <w:t xml:space="preserve"> </w:t>
      </w:r>
      <w:r w:rsidR="008A35B1">
        <w:rPr>
          <w:lang w:val="sr-Cyrl-RS"/>
        </w:rPr>
        <w:t>nad</w:t>
      </w:r>
      <w:r w:rsidRPr="007245CB">
        <w:rPr>
          <w:lang w:val="sr-Cyrl-RS"/>
        </w:rPr>
        <w:t xml:space="preserve"> </w:t>
      </w:r>
      <w:r w:rsidR="008A35B1">
        <w:rPr>
          <w:lang w:val="sr-Cyrl-RS"/>
        </w:rPr>
        <w:t>pravnim</w:t>
      </w:r>
      <w:r w:rsidRPr="007245CB">
        <w:rPr>
          <w:lang w:val="sr-Cyrl-RS"/>
        </w:rPr>
        <w:t xml:space="preserve"> </w:t>
      </w:r>
      <w:r w:rsidR="008A35B1">
        <w:rPr>
          <w:lang w:val="sr-Cyrl-RS"/>
        </w:rPr>
        <w:t>licem</w:t>
      </w:r>
      <w:r w:rsidRPr="007245CB">
        <w:rPr>
          <w:lang w:val="sr-Cyrl-RS"/>
        </w:rPr>
        <w:t xml:space="preserve"> </w:t>
      </w:r>
      <w:r w:rsidR="008A35B1">
        <w:rPr>
          <w:lang w:val="sr-Cyrl-RS"/>
        </w:rPr>
        <w:t>i</w:t>
      </w:r>
      <w:r w:rsidRPr="007245CB">
        <w:rPr>
          <w:lang w:val="sr-Cyrl-RS"/>
        </w:rPr>
        <w:t xml:space="preserve"> </w:t>
      </w:r>
      <w:r w:rsidR="008A35B1">
        <w:rPr>
          <w:lang w:val="sr-Cyrl-RS"/>
        </w:rPr>
        <w:t>na</w:t>
      </w:r>
      <w:r w:rsidRPr="007245CB">
        <w:rPr>
          <w:lang w:val="sr-Cyrl-RS"/>
        </w:rPr>
        <w:t xml:space="preserve"> </w:t>
      </w:r>
      <w:r w:rsidR="008A35B1">
        <w:rPr>
          <w:lang w:val="sr-Cyrl-RS"/>
        </w:rPr>
        <w:t>taj</w:t>
      </w:r>
      <w:r w:rsidRPr="007245CB">
        <w:rPr>
          <w:lang w:val="sr-Cyrl-RS"/>
        </w:rPr>
        <w:t xml:space="preserve"> </w:t>
      </w:r>
      <w:r w:rsidR="008A35B1">
        <w:rPr>
          <w:lang w:val="sr-Cyrl-RS"/>
        </w:rPr>
        <w:t>način</w:t>
      </w:r>
      <w:r w:rsidRPr="007245CB">
        <w:rPr>
          <w:lang w:val="sr-Cyrl-RS"/>
        </w:rPr>
        <w:t xml:space="preserve"> </w:t>
      </w:r>
      <w:r w:rsidR="008A35B1">
        <w:rPr>
          <w:lang w:val="sr-Cyrl-RS"/>
        </w:rPr>
        <w:t>se</w:t>
      </w:r>
      <w:r w:rsidRPr="007245CB">
        <w:rPr>
          <w:lang w:val="sr-Cyrl-RS"/>
        </w:rPr>
        <w:t xml:space="preserve"> </w:t>
      </w:r>
      <w:r w:rsidR="008A35B1">
        <w:rPr>
          <w:lang w:val="sr-Cyrl-RS"/>
        </w:rPr>
        <w:t>onemogućava</w:t>
      </w:r>
      <w:r w:rsidRPr="007245CB">
        <w:rPr>
          <w:lang w:val="sr-Cyrl-RS"/>
        </w:rPr>
        <w:t xml:space="preserve"> </w:t>
      </w:r>
      <w:r w:rsidR="008A35B1">
        <w:rPr>
          <w:lang w:val="sr-Cyrl-RS"/>
        </w:rPr>
        <w:t>mirno</w:t>
      </w:r>
      <w:r w:rsidRPr="007245CB">
        <w:rPr>
          <w:lang w:val="sr-Cyrl-RS"/>
        </w:rPr>
        <w:t xml:space="preserve"> </w:t>
      </w:r>
      <w:r w:rsidR="008A35B1">
        <w:rPr>
          <w:lang w:val="sr-Cyrl-RS"/>
        </w:rPr>
        <w:t>uživanje</w:t>
      </w:r>
      <w:r w:rsidRPr="007245CB">
        <w:rPr>
          <w:lang w:val="sr-Cyrl-RS"/>
        </w:rPr>
        <w:t xml:space="preserve"> </w:t>
      </w:r>
      <w:r w:rsidR="008A35B1">
        <w:rPr>
          <w:lang w:val="sr-Cyrl-RS"/>
        </w:rPr>
        <w:t>imovine</w:t>
      </w:r>
      <w:r w:rsidRPr="007245CB">
        <w:rPr>
          <w:lang w:val="sr-Cyrl-RS"/>
        </w:rPr>
        <w:t xml:space="preserve"> </w:t>
      </w:r>
      <w:r w:rsidR="008A35B1">
        <w:rPr>
          <w:lang w:val="sr-Cyrl-RS"/>
        </w:rPr>
        <w:t>licu</w:t>
      </w:r>
      <w:r w:rsidRPr="007245CB">
        <w:rPr>
          <w:lang w:val="sr-Cyrl-RS"/>
        </w:rPr>
        <w:t xml:space="preserve"> </w:t>
      </w:r>
      <w:r w:rsidR="008A35B1">
        <w:rPr>
          <w:lang w:val="sr-Cyrl-RS"/>
        </w:rPr>
        <w:t>koje</w:t>
      </w:r>
      <w:r w:rsidRPr="007245CB">
        <w:rPr>
          <w:lang w:val="sr-Cyrl-RS"/>
        </w:rPr>
        <w:t xml:space="preserve"> </w:t>
      </w:r>
      <w:r w:rsidR="008A35B1">
        <w:rPr>
          <w:lang w:val="sr-Cyrl-RS"/>
        </w:rPr>
        <w:t>nije</w:t>
      </w:r>
      <w:r w:rsidRPr="007245CB">
        <w:rPr>
          <w:lang w:val="sr-Cyrl-RS"/>
        </w:rPr>
        <w:t xml:space="preserve"> </w:t>
      </w:r>
      <w:r w:rsidR="008A35B1">
        <w:rPr>
          <w:lang w:val="sr-Cyrl-RS"/>
        </w:rPr>
        <w:t>predmet</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Takođe</w:t>
      </w:r>
      <w:r w:rsidRPr="007245CB">
        <w:rPr>
          <w:lang w:val="sr-Cyrl-RS"/>
        </w:rPr>
        <w:t xml:space="preserve">, </w:t>
      </w:r>
      <w:r w:rsidR="008A35B1">
        <w:rPr>
          <w:lang w:val="sr-Cyrl-RS"/>
        </w:rPr>
        <w:t>članom</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nije</w:t>
      </w:r>
      <w:r w:rsidRPr="007245CB">
        <w:rPr>
          <w:lang w:val="sr-Cyrl-RS"/>
        </w:rPr>
        <w:t xml:space="preserve"> </w:t>
      </w:r>
      <w:r w:rsidR="008A35B1">
        <w:rPr>
          <w:lang w:val="sr-Cyrl-RS"/>
        </w:rPr>
        <w:t>predviđen</w:t>
      </w:r>
      <w:r w:rsidRPr="007245CB">
        <w:rPr>
          <w:lang w:val="sr-Cyrl-RS"/>
        </w:rPr>
        <w:t xml:space="preserve"> </w:t>
      </w:r>
      <w:r w:rsidR="008A35B1">
        <w:rPr>
          <w:lang w:val="sr-Cyrl-RS"/>
        </w:rPr>
        <w:t>rok</w:t>
      </w:r>
      <w:r w:rsidRPr="007245CB">
        <w:rPr>
          <w:lang w:val="sr-Cyrl-RS"/>
        </w:rPr>
        <w:t xml:space="preserve"> </w:t>
      </w:r>
      <w:r w:rsidR="008A35B1">
        <w:rPr>
          <w:lang w:val="sr-Cyrl-RS"/>
        </w:rPr>
        <w:t>koliko</w:t>
      </w:r>
      <w:r w:rsidRPr="007245CB">
        <w:rPr>
          <w:lang w:val="sr-Cyrl-RS"/>
        </w:rPr>
        <w:t xml:space="preserve"> </w:t>
      </w:r>
      <w:r w:rsidR="008A35B1">
        <w:rPr>
          <w:lang w:val="sr-Cyrl-RS"/>
        </w:rPr>
        <w:t>dugo</w:t>
      </w:r>
      <w:r w:rsidRPr="007245CB">
        <w:rPr>
          <w:lang w:val="sr-Cyrl-RS"/>
        </w:rPr>
        <w:t xml:space="preserve"> </w:t>
      </w:r>
      <w:r w:rsidR="008A35B1">
        <w:rPr>
          <w:lang w:val="sr-Cyrl-RS"/>
        </w:rPr>
        <w:t>može</w:t>
      </w:r>
      <w:r w:rsidRPr="007245CB">
        <w:rPr>
          <w:lang w:val="sr-Cyrl-RS"/>
        </w:rPr>
        <w:t xml:space="preserve"> </w:t>
      </w:r>
      <w:r w:rsidR="008A35B1">
        <w:rPr>
          <w:lang w:val="sr-Cyrl-RS"/>
        </w:rPr>
        <w:t>da</w:t>
      </w:r>
      <w:r w:rsidRPr="007245CB">
        <w:rPr>
          <w:lang w:val="sr-Cyrl-RS"/>
        </w:rPr>
        <w:t xml:space="preserve"> </w:t>
      </w:r>
      <w:r w:rsidR="008A35B1">
        <w:rPr>
          <w:lang w:val="sr-Cyrl-RS"/>
        </w:rPr>
        <w:t>traje</w:t>
      </w:r>
      <w:r w:rsidRPr="007245CB">
        <w:rPr>
          <w:lang w:val="sr-Cyrl-RS"/>
        </w:rPr>
        <w:t xml:space="preserve"> </w:t>
      </w:r>
      <w:r w:rsidR="008A35B1">
        <w:rPr>
          <w:lang w:val="sr-Cyrl-RS"/>
        </w:rPr>
        <w:t>ograničenje</w:t>
      </w:r>
      <w:r w:rsidRPr="007245CB">
        <w:rPr>
          <w:lang w:val="sr-Cyrl-RS"/>
        </w:rPr>
        <w:t xml:space="preserve"> </w:t>
      </w:r>
      <w:r w:rsidR="008A35B1">
        <w:rPr>
          <w:lang w:val="sr-Cyrl-RS"/>
        </w:rPr>
        <w:t>prava</w:t>
      </w:r>
      <w:r w:rsidRPr="007245CB">
        <w:rPr>
          <w:lang w:val="sr-Cyrl-RS"/>
        </w:rPr>
        <w:t xml:space="preserve"> </w:t>
      </w:r>
      <w:r w:rsidR="008A35B1">
        <w:rPr>
          <w:lang w:val="sr-Cyrl-RS"/>
        </w:rPr>
        <w:t>raspolaganja</w:t>
      </w:r>
      <w:r w:rsidRPr="007245CB">
        <w:rPr>
          <w:lang w:val="sr-Cyrl-RS"/>
        </w:rPr>
        <w:t xml:space="preserve"> </w:t>
      </w:r>
      <w:r w:rsidR="008A35B1">
        <w:rPr>
          <w:lang w:val="sr-Cyrl-RS"/>
        </w:rPr>
        <w:t>imovinom</w:t>
      </w:r>
      <w:r w:rsidRPr="007245CB">
        <w:rPr>
          <w:lang w:val="sr-Cyrl-RS"/>
        </w:rPr>
        <w:t>.</w:t>
      </w:r>
      <w:r w:rsidRPr="007245CB">
        <w:rPr>
          <w:lang w:val="sr-Cyrl-RS"/>
        </w:rPr>
        <w:tab/>
      </w:r>
    </w:p>
    <w:p w:rsidR="007245CB" w:rsidRPr="007245CB" w:rsidRDefault="007245CB" w:rsidP="007245CB">
      <w:pPr>
        <w:rPr>
          <w:lang w:val="sr-Cyrl-RS"/>
        </w:rPr>
      </w:pPr>
      <w:r w:rsidRPr="007245CB">
        <w:rPr>
          <w:lang w:val="sr-Cyrl-RS"/>
        </w:rPr>
        <w:tab/>
      </w:r>
      <w:r w:rsidR="008A35B1">
        <w:rPr>
          <w:lang w:val="sr-Cyrl-RS"/>
        </w:rPr>
        <w:t>Postavlja</w:t>
      </w:r>
      <w:r w:rsidRPr="007245CB">
        <w:rPr>
          <w:lang w:val="sr-Cyrl-RS"/>
        </w:rPr>
        <w:t xml:space="preserve"> </w:t>
      </w:r>
      <w:r w:rsidR="008A35B1">
        <w:rPr>
          <w:lang w:val="sr-Cyrl-RS"/>
        </w:rPr>
        <w:t>se</w:t>
      </w:r>
      <w:r w:rsidRPr="007245CB">
        <w:rPr>
          <w:lang w:val="sr-Cyrl-RS"/>
        </w:rPr>
        <w:t xml:space="preserve"> </w:t>
      </w:r>
      <w:r w:rsidR="008A35B1">
        <w:rPr>
          <w:lang w:val="sr-Cyrl-RS"/>
        </w:rPr>
        <w:t>pitanje</w:t>
      </w:r>
      <w:r w:rsidRPr="007245CB">
        <w:rPr>
          <w:lang w:val="sr-Cyrl-RS"/>
        </w:rPr>
        <w:t xml:space="preserve"> </w:t>
      </w:r>
      <w:r w:rsidR="008A35B1">
        <w:rPr>
          <w:lang w:val="sr-Cyrl-RS"/>
        </w:rPr>
        <w:t>da</w:t>
      </w:r>
      <w:r w:rsidRPr="007245CB">
        <w:rPr>
          <w:lang w:val="sr-Cyrl-RS"/>
        </w:rPr>
        <w:t xml:space="preserve"> </w:t>
      </w:r>
      <w:r w:rsidR="008A35B1">
        <w:rPr>
          <w:lang w:val="sr-Cyrl-RS"/>
        </w:rPr>
        <w:t>li</w:t>
      </w:r>
      <w:r w:rsidRPr="007245CB">
        <w:rPr>
          <w:lang w:val="sr-Cyrl-RS"/>
        </w:rPr>
        <w:t xml:space="preserve"> </w:t>
      </w:r>
      <w:r w:rsidR="008A35B1">
        <w:rPr>
          <w:lang w:val="sr-Cyrl-RS"/>
        </w:rPr>
        <w:t>se</w:t>
      </w:r>
      <w:r w:rsidRPr="007245CB">
        <w:rPr>
          <w:lang w:val="sr-Cyrl-RS"/>
        </w:rPr>
        <w:t xml:space="preserve"> </w:t>
      </w:r>
      <w:r w:rsidR="008A35B1">
        <w:rPr>
          <w:lang w:val="sr-Cyrl-RS"/>
        </w:rPr>
        <w:t>član</w:t>
      </w:r>
      <w:r w:rsidRPr="007245CB">
        <w:rPr>
          <w:lang w:val="sr-Cyrl-RS"/>
        </w:rPr>
        <w:t xml:space="preserve"> 29. </w:t>
      </w:r>
      <w:r w:rsidR="008A35B1">
        <w:rPr>
          <w:lang w:val="sr-Cyrl-RS"/>
        </w:rPr>
        <w:t>stav</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primenjuje</w:t>
      </w:r>
      <w:r w:rsidRPr="007245CB">
        <w:rPr>
          <w:lang w:val="sr-Cyrl-RS"/>
        </w:rPr>
        <w:t xml:space="preserve"> </w:t>
      </w:r>
      <w:r w:rsidR="008A35B1">
        <w:rPr>
          <w:lang w:val="sr-Cyrl-RS"/>
        </w:rPr>
        <w:t>u</w:t>
      </w:r>
      <w:r w:rsidRPr="007245CB">
        <w:rPr>
          <w:lang w:val="sr-Cyrl-RS"/>
        </w:rPr>
        <w:t xml:space="preserve"> </w:t>
      </w:r>
      <w:r w:rsidR="008A35B1">
        <w:rPr>
          <w:lang w:val="sr-Cyrl-RS"/>
        </w:rPr>
        <w:t>istim</w:t>
      </w:r>
      <w:r w:rsidRPr="007245CB">
        <w:rPr>
          <w:lang w:val="sr-Cyrl-RS"/>
        </w:rPr>
        <w:t xml:space="preserve"> </w:t>
      </w:r>
      <w:r w:rsidR="008A35B1">
        <w:rPr>
          <w:lang w:val="sr-Cyrl-RS"/>
        </w:rPr>
        <w:t>slučajevima</w:t>
      </w:r>
      <w:r w:rsidRPr="007245CB">
        <w:rPr>
          <w:lang w:val="sr-Cyrl-RS"/>
        </w:rPr>
        <w:t xml:space="preserve">, </w:t>
      </w:r>
      <w:r w:rsidR="008A35B1">
        <w:rPr>
          <w:lang w:val="sr-Cyrl-RS"/>
        </w:rPr>
        <w:t>a</w:t>
      </w:r>
      <w:r w:rsidRPr="007245CB">
        <w:rPr>
          <w:lang w:val="sr-Cyrl-RS"/>
        </w:rPr>
        <w:t xml:space="preserve"> </w:t>
      </w:r>
      <w:r w:rsidR="008A35B1">
        <w:rPr>
          <w:lang w:val="sr-Cyrl-RS"/>
        </w:rPr>
        <w:t>što</w:t>
      </w:r>
      <w:r w:rsidRPr="007245CB">
        <w:rPr>
          <w:lang w:val="sr-Cyrl-RS"/>
        </w:rPr>
        <w:t xml:space="preserve"> </w:t>
      </w:r>
      <w:r w:rsidR="008A35B1">
        <w:rPr>
          <w:lang w:val="sr-Cyrl-RS"/>
        </w:rPr>
        <w:t>se</w:t>
      </w:r>
      <w:r w:rsidRPr="007245CB">
        <w:rPr>
          <w:lang w:val="sr-Cyrl-RS"/>
        </w:rPr>
        <w:t xml:space="preserve"> </w:t>
      </w:r>
      <w:r w:rsidR="008A35B1">
        <w:rPr>
          <w:lang w:val="sr-Cyrl-RS"/>
        </w:rPr>
        <w:t>smatra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prekomerno</w:t>
      </w:r>
      <w:r w:rsidRPr="007245CB">
        <w:rPr>
          <w:lang w:val="sr-Cyrl-RS"/>
        </w:rPr>
        <w:t xml:space="preserve"> </w:t>
      </w:r>
      <w:r w:rsidR="008A35B1">
        <w:rPr>
          <w:lang w:val="sr-Cyrl-RS"/>
        </w:rPr>
        <w:t>ograničenje</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sa</w:t>
      </w:r>
      <w:r w:rsidRPr="007245CB">
        <w:rPr>
          <w:lang w:val="sr-Cyrl-RS"/>
        </w:rPr>
        <w:t xml:space="preserve"> </w:t>
      </w:r>
      <w:r w:rsidR="008A35B1">
        <w:rPr>
          <w:lang w:val="sr-Cyrl-RS"/>
        </w:rPr>
        <w:t>tri</w:t>
      </w:r>
      <w:r w:rsidRPr="007245CB">
        <w:rPr>
          <w:lang w:val="sr-Cyrl-RS"/>
        </w:rPr>
        <w:t xml:space="preserve"> </w:t>
      </w:r>
      <w:r w:rsidR="008A35B1">
        <w:rPr>
          <w:lang w:val="sr-Cyrl-RS"/>
        </w:rPr>
        <w:t>zakona</w:t>
      </w:r>
      <w:r w:rsidRPr="007245CB">
        <w:rPr>
          <w:lang w:val="sr-Cyrl-RS"/>
        </w:rPr>
        <w:t xml:space="preserve"> </w:t>
      </w:r>
      <w:r w:rsidR="008A35B1">
        <w:rPr>
          <w:lang w:val="sr-Cyrl-RS"/>
        </w:rPr>
        <w:t>na</w:t>
      </w:r>
      <w:r w:rsidRPr="007245CB">
        <w:rPr>
          <w:lang w:val="sr-Cyrl-RS"/>
        </w:rPr>
        <w:t xml:space="preserve"> </w:t>
      </w:r>
      <w:r w:rsidR="008A35B1">
        <w:rPr>
          <w:lang w:val="sr-Cyrl-RS"/>
        </w:rPr>
        <w:t>tri</w:t>
      </w:r>
      <w:r w:rsidRPr="007245CB">
        <w:rPr>
          <w:lang w:val="sr-Cyrl-RS"/>
        </w:rPr>
        <w:t xml:space="preserve"> </w:t>
      </w:r>
      <w:r w:rsidR="008A35B1">
        <w:rPr>
          <w:lang w:val="sr-Cyrl-RS"/>
        </w:rPr>
        <w:t>različita</w:t>
      </w:r>
      <w:r w:rsidRPr="007245CB">
        <w:rPr>
          <w:lang w:val="sr-Cyrl-RS"/>
        </w:rPr>
        <w:t xml:space="preserve"> </w:t>
      </w:r>
      <w:r w:rsidR="008A35B1">
        <w:rPr>
          <w:lang w:val="sr-Cyrl-RS"/>
        </w:rPr>
        <w:t>načina</w:t>
      </w:r>
      <w:r w:rsidRPr="007245CB">
        <w:rPr>
          <w:lang w:val="sr-Cyrl-RS"/>
        </w:rPr>
        <w:t xml:space="preserve"> </w:t>
      </w:r>
      <w:r w:rsidR="008A35B1">
        <w:rPr>
          <w:lang w:val="sr-Cyrl-RS"/>
        </w:rPr>
        <w:t>ograničava</w:t>
      </w:r>
      <w:r w:rsidRPr="007245CB">
        <w:rPr>
          <w:lang w:val="sr-Cyrl-RS"/>
        </w:rPr>
        <w:t xml:space="preserve"> </w:t>
      </w:r>
      <w:r w:rsidR="008A35B1">
        <w:rPr>
          <w:lang w:val="sr-Cyrl-RS"/>
        </w:rPr>
        <w:t>pravo</w:t>
      </w:r>
      <w:r w:rsidRPr="007245CB">
        <w:rPr>
          <w:lang w:val="sr-Cyrl-RS"/>
        </w:rPr>
        <w:t xml:space="preserve"> </w:t>
      </w:r>
      <w:r w:rsidR="008A35B1">
        <w:rPr>
          <w:lang w:val="sr-Cyrl-RS"/>
        </w:rPr>
        <w:t>na</w:t>
      </w:r>
      <w:r w:rsidRPr="007245CB">
        <w:rPr>
          <w:lang w:val="sr-Cyrl-RS"/>
        </w:rPr>
        <w:t xml:space="preserve"> </w:t>
      </w:r>
      <w:r w:rsidR="008A35B1">
        <w:rPr>
          <w:lang w:val="sr-Cyrl-RS"/>
        </w:rPr>
        <w:t>raspolaganje</w:t>
      </w:r>
      <w:r w:rsidRPr="007245CB">
        <w:rPr>
          <w:lang w:val="sr-Cyrl-RS"/>
        </w:rPr>
        <w:t xml:space="preserve"> </w:t>
      </w:r>
      <w:r w:rsidR="008A35B1">
        <w:rPr>
          <w:lang w:val="sr-Cyrl-RS"/>
        </w:rPr>
        <w:t>imovinom</w:t>
      </w:r>
      <w:r w:rsidRPr="007245CB">
        <w:rPr>
          <w:lang w:val="sr-Cyrl-RS"/>
        </w:rPr>
        <w:t xml:space="preserve"> </w:t>
      </w:r>
      <w:r w:rsidR="008A35B1">
        <w:rPr>
          <w:lang w:val="sr-Cyrl-RS"/>
        </w:rPr>
        <w:t>u</w:t>
      </w:r>
      <w:r w:rsidRPr="007245CB">
        <w:rPr>
          <w:lang w:val="sr-Cyrl-RS"/>
        </w:rPr>
        <w:t xml:space="preserve"> </w:t>
      </w:r>
      <w:r w:rsidR="008A35B1">
        <w:rPr>
          <w:lang w:val="sr-Cyrl-RS"/>
        </w:rPr>
        <w:t>identičnoj</w:t>
      </w:r>
      <w:r w:rsidRPr="007245CB">
        <w:rPr>
          <w:lang w:val="sr-Cyrl-RS"/>
        </w:rPr>
        <w:t xml:space="preserve"> </w:t>
      </w:r>
      <w:r w:rsidR="008A35B1">
        <w:rPr>
          <w:lang w:val="sr-Cyrl-RS"/>
        </w:rPr>
        <w:t>situaciji</w:t>
      </w:r>
      <w:r w:rsidRPr="007245CB">
        <w:rPr>
          <w:lang w:val="sr-Cyrl-RS"/>
        </w:rPr>
        <w:t xml:space="preserve"> (</w:t>
      </w:r>
      <w:r w:rsidR="008A35B1">
        <w:rPr>
          <w:lang w:val="sr-Cyrl-RS"/>
        </w:rPr>
        <w:t>s</w:t>
      </w:r>
      <w:r w:rsidRPr="007245CB">
        <w:rPr>
          <w:lang w:val="sr-Cyrl-RS"/>
        </w:rPr>
        <w:t xml:space="preserve"> </w:t>
      </w:r>
      <w:r w:rsidR="008A35B1">
        <w:rPr>
          <w:lang w:val="sr-Cyrl-RS"/>
        </w:rPr>
        <w:t>tim</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istovremeno</w:t>
      </w:r>
      <w:r w:rsidRPr="007245CB">
        <w:rPr>
          <w:lang w:val="sr-Cyrl-RS"/>
        </w:rPr>
        <w:t xml:space="preserve"> </w:t>
      </w:r>
      <w:r w:rsidR="008A35B1">
        <w:rPr>
          <w:lang w:val="sr-Cyrl-RS"/>
        </w:rPr>
        <w:t>povređuje</w:t>
      </w:r>
      <w:r w:rsidRPr="007245CB">
        <w:rPr>
          <w:lang w:val="sr-Cyrl-RS"/>
        </w:rPr>
        <w:t xml:space="preserve"> </w:t>
      </w:r>
      <w:r w:rsidR="008A35B1">
        <w:rPr>
          <w:lang w:val="sr-Cyrl-RS"/>
        </w:rPr>
        <w:t>pretpostavka</w:t>
      </w:r>
      <w:r w:rsidRPr="007245CB">
        <w:rPr>
          <w:lang w:val="sr-Cyrl-RS"/>
        </w:rPr>
        <w:t xml:space="preserve"> </w:t>
      </w:r>
      <w:r w:rsidR="008A35B1">
        <w:rPr>
          <w:lang w:val="sr-Cyrl-RS"/>
        </w:rPr>
        <w:t>nevinosti</w:t>
      </w:r>
      <w:r w:rsidRPr="007245CB">
        <w:rPr>
          <w:lang w:val="sr-Cyrl-RS"/>
        </w:rPr>
        <w:t xml:space="preserve">) </w:t>
      </w:r>
      <w:r w:rsidR="008A35B1">
        <w:rPr>
          <w:lang w:val="sr-Cyrl-RS"/>
        </w:rPr>
        <w:t>jer</w:t>
      </w:r>
      <w:r w:rsidRPr="007245CB">
        <w:rPr>
          <w:lang w:val="sr-Cyrl-RS"/>
        </w:rPr>
        <w:t xml:space="preserve"> </w:t>
      </w:r>
      <w:r w:rsidR="008A35B1">
        <w:rPr>
          <w:lang w:val="sr-Cyrl-RS"/>
        </w:rPr>
        <w:t>se</w:t>
      </w:r>
      <w:r w:rsidRPr="007245CB">
        <w:rPr>
          <w:lang w:val="sr-Cyrl-RS"/>
        </w:rPr>
        <w:t xml:space="preserve"> </w:t>
      </w:r>
      <w:r w:rsidR="008A35B1">
        <w:rPr>
          <w:lang w:val="sr-Cyrl-RS"/>
        </w:rPr>
        <w:t>pretpostavlja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neko</w:t>
      </w:r>
      <w:r w:rsidRPr="007245CB">
        <w:rPr>
          <w:lang w:val="sr-Cyrl-RS"/>
        </w:rPr>
        <w:t xml:space="preserve"> </w:t>
      </w:r>
      <w:r w:rsidR="008A35B1">
        <w:rPr>
          <w:lang w:val="sr-Cyrl-RS"/>
        </w:rPr>
        <w:t>utajio</w:t>
      </w:r>
      <w:r w:rsidRPr="007245CB">
        <w:rPr>
          <w:lang w:val="sr-Cyrl-RS"/>
        </w:rPr>
        <w:t xml:space="preserve"> </w:t>
      </w:r>
      <w:r w:rsidR="008A35B1">
        <w:rPr>
          <w:lang w:val="sr-Cyrl-RS"/>
        </w:rPr>
        <w:t>porez</w:t>
      </w:r>
      <w:r w:rsidRPr="007245CB">
        <w:rPr>
          <w:lang w:val="sr-Cyrl-RS"/>
        </w:rPr>
        <w:t xml:space="preserve"> </w:t>
      </w:r>
      <w:r w:rsidR="008A35B1">
        <w:rPr>
          <w:lang w:val="sr-Cyrl-RS"/>
        </w:rPr>
        <w:t>iako</w:t>
      </w:r>
      <w:r w:rsidRPr="007245CB">
        <w:rPr>
          <w:lang w:val="sr-Cyrl-RS"/>
        </w:rPr>
        <w:t xml:space="preserve"> </w:t>
      </w:r>
      <w:r w:rsidR="008A35B1">
        <w:rPr>
          <w:lang w:val="sr-Cyrl-RS"/>
        </w:rPr>
        <w:t>to</w:t>
      </w:r>
      <w:r w:rsidRPr="007245CB">
        <w:rPr>
          <w:lang w:val="sr-Cyrl-RS"/>
        </w:rPr>
        <w:t xml:space="preserve"> (</w:t>
      </w:r>
      <w:r w:rsidR="008A35B1">
        <w:rPr>
          <w:lang w:val="sr-Cyrl-RS"/>
        </w:rPr>
        <w:t>u</w:t>
      </w:r>
      <w:r w:rsidRPr="007245CB">
        <w:rPr>
          <w:lang w:val="sr-Cyrl-RS"/>
        </w:rPr>
        <w:t xml:space="preserve"> </w:t>
      </w:r>
      <w:r w:rsidR="008A35B1">
        <w:rPr>
          <w:lang w:val="sr-Cyrl-RS"/>
        </w:rPr>
        <w:t>trenutku</w:t>
      </w:r>
      <w:r w:rsidRPr="007245CB">
        <w:rPr>
          <w:lang w:val="sr-Cyrl-RS"/>
        </w:rPr>
        <w:t xml:space="preserve"> </w:t>
      </w:r>
      <w:r w:rsidR="008A35B1">
        <w:rPr>
          <w:lang w:val="sr-Cyrl-RS"/>
        </w:rPr>
        <w:t>ustanovljavanja</w:t>
      </w:r>
      <w:r w:rsidRPr="007245CB">
        <w:rPr>
          <w:lang w:val="sr-Cyrl-RS"/>
        </w:rPr>
        <w:t xml:space="preserve"> </w:t>
      </w:r>
      <w:r w:rsidR="008A35B1">
        <w:rPr>
          <w:lang w:val="sr-Cyrl-RS"/>
        </w:rPr>
        <w:t>zabrane</w:t>
      </w:r>
      <w:r w:rsidRPr="007245CB">
        <w:rPr>
          <w:lang w:val="sr-Cyrl-RS"/>
        </w:rPr>
        <w:t xml:space="preserve"> </w:t>
      </w:r>
      <w:r w:rsidR="008A35B1">
        <w:rPr>
          <w:lang w:val="sr-Cyrl-RS"/>
        </w:rPr>
        <w:t>iz</w:t>
      </w:r>
      <w:r w:rsidRPr="007245CB">
        <w:rPr>
          <w:lang w:val="sr-Cyrl-RS"/>
        </w:rPr>
        <w:t xml:space="preserve"> </w:t>
      </w:r>
      <w:r w:rsidR="008A35B1">
        <w:rPr>
          <w:lang w:val="sr-Cyrl-RS"/>
        </w:rPr>
        <w:t>člana</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nijednim</w:t>
      </w:r>
      <w:r w:rsidRPr="007245CB">
        <w:rPr>
          <w:lang w:val="sr-Cyrl-RS"/>
        </w:rPr>
        <w:t xml:space="preserve"> </w:t>
      </w:r>
      <w:r w:rsidR="008A35B1">
        <w:rPr>
          <w:lang w:val="sr-Cyrl-RS"/>
        </w:rPr>
        <w:t>aktom</w:t>
      </w:r>
      <w:r w:rsidRPr="007245CB">
        <w:rPr>
          <w:lang w:val="sr-Cyrl-RS"/>
        </w:rPr>
        <w:t xml:space="preserve"> </w:t>
      </w:r>
      <w:r w:rsidR="008A35B1">
        <w:rPr>
          <w:lang w:val="sr-Cyrl-RS"/>
        </w:rPr>
        <w:t>nije</w:t>
      </w:r>
      <w:r w:rsidRPr="007245CB">
        <w:rPr>
          <w:lang w:val="sr-Cyrl-RS"/>
        </w:rPr>
        <w:t xml:space="preserve"> </w:t>
      </w:r>
      <w:r w:rsidR="008A35B1">
        <w:rPr>
          <w:lang w:val="sr-Cyrl-RS"/>
        </w:rPr>
        <w:t>utvrđeno</w:t>
      </w:r>
      <w:r w:rsidRPr="007245CB">
        <w:rPr>
          <w:lang w:val="sr-Cyrl-RS"/>
        </w:rPr>
        <w:t xml:space="preserve"> (</w:t>
      </w:r>
      <w:r w:rsidR="008A35B1">
        <w:rPr>
          <w:lang w:val="sr-Cyrl-RS"/>
        </w:rPr>
        <w:t>a</w:t>
      </w:r>
      <w:r w:rsidRPr="007245CB">
        <w:rPr>
          <w:lang w:val="sr-Cyrl-RS"/>
        </w:rPr>
        <w:t xml:space="preserve"> </w:t>
      </w:r>
      <w:r w:rsidR="008A35B1">
        <w:rPr>
          <w:lang w:val="sr-Cyrl-RS"/>
        </w:rPr>
        <w:t>što</w:t>
      </w:r>
      <w:r w:rsidRPr="007245CB">
        <w:rPr>
          <w:lang w:val="sr-Cyrl-RS"/>
        </w:rPr>
        <w:t xml:space="preserve"> </w:t>
      </w:r>
      <w:r w:rsidR="008A35B1">
        <w:rPr>
          <w:lang w:val="sr-Cyrl-RS"/>
        </w:rPr>
        <w:t>nije</w:t>
      </w:r>
      <w:r w:rsidRPr="007245CB">
        <w:rPr>
          <w:lang w:val="sr-Cyrl-RS"/>
        </w:rPr>
        <w:t xml:space="preserve"> </w:t>
      </w:r>
      <w:r w:rsidR="008A35B1">
        <w:rPr>
          <w:lang w:val="sr-Cyrl-RS"/>
        </w:rPr>
        <w:t>slučaj</w:t>
      </w:r>
      <w:r w:rsidRPr="007245CB">
        <w:rPr>
          <w:lang w:val="sr-Cyrl-RS"/>
        </w:rPr>
        <w:t xml:space="preserve"> </w:t>
      </w:r>
      <w:r w:rsidR="008A35B1">
        <w:rPr>
          <w:lang w:val="sr-Cyrl-RS"/>
        </w:rPr>
        <w:t>kod</w:t>
      </w:r>
      <w:r w:rsidRPr="007245CB">
        <w:rPr>
          <w:lang w:val="sr-Cyrl-RS"/>
        </w:rPr>
        <w:t xml:space="preserve"> </w:t>
      </w:r>
      <w:r w:rsidR="008A35B1">
        <w:rPr>
          <w:lang w:val="sr-Cyrl-RS"/>
        </w:rPr>
        <w:t>odred</w:t>
      </w:r>
      <w:r w:rsidRPr="007245CB">
        <w:rPr>
          <w:lang w:val="sr-Cyrl-RS"/>
        </w:rPr>
        <w:t>a</w:t>
      </w:r>
      <w:r w:rsidR="008A35B1">
        <w:rPr>
          <w:lang w:val="sr-Cyrl-RS"/>
        </w:rPr>
        <w:t>b</w:t>
      </w:r>
      <w:r w:rsidRPr="007245CB">
        <w:rPr>
          <w:lang w:val="sr-Cyrl-RS"/>
        </w:rPr>
        <w:t xml:space="preserve">a </w:t>
      </w:r>
      <w:r w:rsidR="008A35B1">
        <w:rPr>
          <w:lang w:val="sr-Cyrl-RS"/>
        </w:rPr>
        <w:t>Krivičnog</w:t>
      </w:r>
      <w:r w:rsidRPr="007245CB">
        <w:rPr>
          <w:lang w:val="sr-Cyrl-RS"/>
        </w:rPr>
        <w:t xml:space="preserve"> </w:t>
      </w:r>
      <w:r w:rsidR="008A35B1">
        <w:rPr>
          <w:lang w:val="sr-Cyrl-RS"/>
        </w:rPr>
        <w:t>zakonika</w:t>
      </w:r>
      <w:r w:rsidRPr="007245CB">
        <w:rPr>
          <w:lang w:val="sr-Cyrl-RS"/>
        </w:rPr>
        <w:t xml:space="preserve"> </w:t>
      </w:r>
      <w:r w:rsidR="008A35B1">
        <w:rPr>
          <w:lang w:val="sr-Cyrl-RS"/>
        </w:rPr>
        <w:t>i</w:t>
      </w:r>
      <w:r w:rsidRPr="007245CB">
        <w:rPr>
          <w:lang w:val="sr-Cyrl-RS"/>
        </w:rPr>
        <w:t xml:space="preserve">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oduzimanju</w:t>
      </w:r>
      <w:r w:rsidRPr="007245CB">
        <w:rPr>
          <w:lang w:val="sr-Cyrl-RS"/>
        </w:rPr>
        <w:t xml:space="preserve"> </w:t>
      </w:r>
      <w:r w:rsidR="008A35B1">
        <w:rPr>
          <w:lang w:val="sr-Cyrl-RS"/>
        </w:rPr>
        <w:t>imovine</w:t>
      </w:r>
      <w:r w:rsidRPr="007245CB">
        <w:rPr>
          <w:lang w:val="sr-Cyrl-RS"/>
        </w:rPr>
        <w:t xml:space="preserve"> </w:t>
      </w:r>
      <w:r w:rsidR="008A35B1">
        <w:rPr>
          <w:lang w:val="sr-Cyrl-RS"/>
        </w:rPr>
        <w:t>proistekle</w:t>
      </w:r>
      <w:r w:rsidRPr="007245CB">
        <w:rPr>
          <w:lang w:val="sr-Cyrl-RS"/>
        </w:rPr>
        <w:t xml:space="preserve"> </w:t>
      </w:r>
      <w:r w:rsidR="008A35B1">
        <w:rPr>
          <w:lang w:val="sr-Cyrl-RS"/>
        </w:rPr>
        <w:t>iz</w:t>
      </w:r>
      <w:r w:rsidRPr="007245CB">
        <w:rPr>
          <w:lang w:val="sr-Cyrl-RS"/>
        </w:rPr>
        <w:t xml:space="preserve"> </w:t>
      </w:r>
      <w:r w:rsidR="008A35B1">
        <w:rPr>
          <w:lang w:val="sr-Cyrl-RS"/>
        </w:rPr>
        <w:t>krivičnog</w:t>
      </w:r>
      <w:r w:rsidRPr="007245CB">
        <w:rPr>
          <w:lang w:val="sr-Cyrl-RS"/>
        </w:rPr>
        <w:t xml:space="preserve"> </w:t>
      </w:r>
      <w:r w:rsidR="008A35B1">
        <w:rPr>
          <w:lang w:val="sr-Cyrl-RS"/>
        </w:rPr>
        <w:t>dela</w:t>
      </w:r>
      <w:r w:rsidRPr="007245CB">
        <w:rPr>
          <w:lang w:val="sr-Cyrl-RS"/>
        </w:rPr>
        <w:t xml:space="preserve"> </w:t>
      </w:r>
      <w:r w:rsidR="008A35B1">
        <w:rPr>
          <w:lang w:val="sr-Cyrl-RS"/>
        </w:rPr>
        <w:t>jer</w:t>
      </w:r>
      <w:r w:rsidRPr="007245CB">
        <w:rPr>
          <w:lang w:val="sr-Cyrl-RS"/>
        </w:rPr>
        <w:t xml:space="preserve"> </w:t>
      </w:r>
      <w:r w:rsidR="008A35B1">
        <w:rPr>
          <w:lang w:val="sr-Cyrl-RS"/>
        </w:rPr>
        <w:t>oni</w:t>
      </w:r>
      <w:r w:rsidRPr="007245CB">
        <w:rPr>
          <w:lang w:val="sr-Cyrl-RS"/>
        </w:rPr>
        <w:t xml:space="preserve"> </w:t>
      </w:r>
      <w:r w:rsidR="008A35B1">
        <w:rPr>
          <w:lang w:val="sr-Cyrl-RS"/>
        </w:rPr>
        <w:t>predviđaju</w:t>
      </w:r>
      <w:r w:rsidRPr="007245CB">
        <w:rPr>
          <w:lang w:val="sr-Cyrl-RS"/>
        </w:rPr>
        <w:t xml:space="preserve"> </w:t>
      </w:r>
      <w:r w:rsidR="008A35B1">
        <w:rPr>
          <w:lang w:val="sr-Cyrl-RS"/>
        </w:rPr>
        <w:t>postupak</w:t>
      </w:r>
      <w:r w:rsidRPr="007245CB">
        <w:rPr>
          <w:lang w:val="sr-Cyrl-RS"/>
        </w:rPr>
        <w:t xml:space="preserve"> </w:t>
      </w:r>
      <w:r w:rsidR="008A35B1">
        <w:rPr>
          <w:lang w:val="sr-Cyrl-RS"/>
        </w:rPr>
        <w:t>upravljanja</w:t>
      </w:r>
      <w:r w:rsidRPr="007245CB">
        <w:rPr>
          <w:lang w:val="sr-Cyrl-RS"/>
        </w:rPr>
        <w:t xml:space="preserve"> </w:t>
      </w:r>
      <w:r w:rsidR="008A35B1">
        <w:rPr>
          <w:lang w:val="sr-Cyrl-RS"/>
        </w:rPr>
        <w:t>privremeno</w:t>
      </w:r>
      <w:r w:rsidRPr="007245CB">
        <w:rPr>
          <w:lang w:val="sr-Cyrl-RS"/>
        </w:rPr>
        <w:t xml:space="preserve"> </w:t>
      </w:r>
      <w:r w:rsidR="008A35B1">
        <w:rPr>
          <w:lang w:val="sr-Cyrl-RS"/>
        </w:rPr>
        <w:t>oduzetom</w:t>
      </w:r>
      <w:r w:rsidRPr="007245CB">
        <w:rPr>
          <w:lang w:val="sr-Cyrl-RS"/>
        </w:rPr>
        <w:t xml:space="preserve"> </w:t>
      </w:r>
      <w:r w:rsidR="008A35B1">
        <w:rPr>
          <w:lang w:val="sr-Cyrl-RS"/>
        </w:rPr>
        <w:t>imovinom</w:t>
      </w:r>
      <w:r w:rsidRPr="007245CB">
        <w:rPr>
          <w:lang w:val="sr-Cyrl-RS"/>
        </w:rPr>
        <w:t xml:space="preserve"> </w:t>
      </w:r>
      <w:r w:rsidR="008A35B1">
        <w:rPr>
          <w:lang w:val="sr-Cyrl-RS"/>
        </w:rPr>
        <w:t>i</w:t>
      </w:r>
      <w:r w:rsidRPr="007245CB">
        <w:rPr>
          <w:lang w:val="sr-Cyrl-RS"/>
        </w:rPr>
        <w:t xml:space="preserve"> </w:t>
      </w:r>
      <w:r w:rsidR="008A35B1">
        <w:rPr>
          <w:lang w:val="sr-Cyrl-RS"/>
        </w:rPr>
        <w:t>konačno</w:t>
      </w:r>
      <w:r w:rsidRPr="007245CB">
        <w:rPr>
          <w:lang w:val="sr-Cyrl-RS"/>
        </w:rPr>
        <w:t xml:space="preserve"> </w:t>
      </w:r>
      <w:r w:rsidR="008A35B1">
        <w:rPr>
          <w:lang w:val="sr-Cyrl-RS"/>
        </w:rPr>
        <w:t>oduzetom</w:t>
      </w:r>
      <w:r w:rsidRPr="007245CB">
        <w:rPr>
          <w:lang w:val="sr-Cyrl-RS"/>
        </w:rPr>
        <w:t xml:space="preserve"> </w:t>
      </w:r>
      <w:r w:rsidR="008A35B1">
        <w:rPr>
          <w:lang w:val="sr-Cyrl-RS"/>
        </w:rPr>
        <w:t>imovinom</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Iz</w:t>
      </w:r>
      <w:r w:rsidRPr="007245CB">
        <w:rPr>
          <w:lang w:val="sr-Cyrl-RS"/>
        </w:rPr>
        <w:t xml:space="preserve"> </w:t>
      </w:r>
      <w:r w:rsidR="008A35B1">
        <w:rPr>
          <w:lang w:val="sr-Cyrl-RS"/>
        </w:rPr>
        <w:t>prethodno</w:t>
      </w:r>
      <w:r w:rsidRPr="007245CB">
        <w:rPr>
          <w:lang w:val="sr-Cyrl-RS"/>
        </w:rPr>
        <w:t xml:space="preserve"> </w:t>
      </w:r>
      <w:r w:rsidR="008A35B1">
        <w:rPr>
          <w:lang w:val="sr-Cyrl-RS"/>
        </w:rPr>
        <w:t>navedenog</w:t>
      </w:r>
      <w:r w:rsidRPr="007245CB">
        <w:rPr>
          <w:lang w:val="sr-Cyrl-RS"/>
        </w:rPr>
        <w:t xml:space="preserve">, </w:t>
      </w:r>
      <w:r w:rsidR="008A35B1">
        <w:rPr>
          <w:lang w:val="sr-Cyrl-RS"/>
        </w:rPr>
        <w:t>proističe</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stavovima</w:t>
      </w:r>
      <w:r w:rsidRPr="007245CB">
        <w:rPr>
          <w:lang w:val="sr-Cyrl-RS"/>
        </w:rPr>
        <w:t xml:space="preserve"> 9. </w:t>
      </w:r>
      <w:r w:rsidR="008A35B1">
        <w:rPr>
          <w:lang w:val="sr-Cyrl-RS"/>
        </w:rPr>
        <w:t>i</w:t>
      </w:r>
      <w:r w:rsidRPr="007245CB">
        <w:rPr>
          <w:lang w:val="sr-Cyrl-RS"/>
        </w:rPr>
        <w:t xml:space="preserve"> 10. </w:t>
      </w:r>
      <w:r w:rsidR="008A35B1">
        <w:rPr>
          <w:lang w:val="sr-Cyrl-RS"/>
        </w:rPr>
        <w:t>člana</w:t>
      </w:r>
      <w:r w:rsidRPr="007245CB">
        <w:rPr>
          <w:lang w:val="sr-Cyrl-RS"/>
        </w:rPr>
        <w:t xml:space="preserve"> 29. </w:t>
      </w:r>
      <w:r w:rsidR="008A35B1">
        <w:rPr>
          <w:lang w:val="sr-Cyrl-RS"/>
        </w:rPr>
        <w:t>ZPPPA</w:t>
      </w:r>
      <w:r w:rsidRPr="007245CB">
        <w:rPr>
          <w:lang w:val="sr-Cyrl-RS"/>
        </w:rPr>
        <w:t xml:space="preserve"> </w:t>
      </w:r>
      <w:r w:rsidR="008A35B1">
        <w:rPr>
          <w:lang w:val="sr-Cyrl-RS"/>
        </w:rPr>
        <w:t>predviđeno</w:t>
      </w:r>
      <w:r w:rsidRPr="007245CB">
        <w:rPr>
          <w:lang w:val="sr-Cyrl-RS"/>
        </w:rPr>
        <w:t xml:space="preserve"> </w:t>
      </w:r>
      <w:r w:rsidR="008A35B1">
        <w:rPr>
          <w:lang w:val="sr-Cyrl-RS"/>
        </w:rPr>
        <w:t>ograničenje</w:t>
      </w:r>
      <w:r w:rsidRPr="007245CB">
        <w:rPr>
          <w:lang w:val="sr-Cyrl-RS"/>
        </w:rPr>
        <w:t xml:space="preserve"> </w:t>
      </w:r>
      <w:r w:rsidR="008A35B1">
        <w:rPr>
          <w:lang w:val="sr-Cyrl-RS"/>
        </w:rPr>
        <w:t>prava</w:t>
      </w:r>
      <w:r w:rsidRPr="007245CB">
        <w:rPr>
          <w:lang w:val="sr-Cyrl-RS"/>
        </w:rPr>
        <w:t xml:space="preserve"> </w:t>
      </w:r>
      <w:r w:rsidR="008A35B1">
        <w:rPr>
          <w:lang w:val="sr-Cyrl-RS"/>
        </w:rPr>
        <w:t>na</w:t>
      </w:r>
      <w:r w:rsidRPr="007245CB">
        <w:rPr>
          <w:lang w:val="sr-Cyrl-RS"/>
        </w:rPr>
        <w:t xml:space="preserve"> </w:t>
      </w:r>
      <w:r w:rsidR="008A35B1">
        <w:rPr>
          <w:lang w:val="sr-Cyrl-RS"/>
        </w:rPr>
        <w:t>imovinu</w:t>
      </w:r>
      <w:r w:rsidRPr="007245CB">
        <w:rPr>
          <w:lang w:val="sr-Cyrl-RS"/>
        </w:rPr>
        <w:t xml:space="preserve"> </w:t>
      </w:r>
      <w:r w:rsidR="008A35B1">
        <w:rPr>
          <w:lang w:val="sr-Cyrl-RS"/>
        </w:rPr>
        <w:t>nekog</w:t>
      </w:r>
      <w:r w:rsidRPr="007245CB">
        <w:rPr>
          <w:lang w:val="sr-Cyrl-RS"/>
        </w:rPr>
        <w:t xml:space="preserve"> </w:t>
      </w:r>
      <w:r w:rsidR="008A35B1">
        <w:rPr>
          <w:lang w:val="sr-Cyrl-RS"/>
        </w:rPr>
        <w:t>lica</w:t>
      </w:r>
      <w:r w:rsidRPr="007245CB">
        <w:rPr>
          <w:lang w:val="sr-Cyrl-RS"/>
        </w:rPr>
        <w:t xml:space="preserve"> (</w:t>
      </w:r>
      <w:r w:rsidR="008A35B1">
        <w:rPr>
          <w:lang w:val="sr-Cyrl-RS"/>
        </w:rPr>
        <w:t>vlasnika</w:t>
      </w:r>
      <w:r w:rsidRPr="007245CB">
        <w:rPr>
          <w:lang w:val="sr-Cyrl-RS"/>
        </w:rPr>
        <w:t xml:space="preserve">), </w:t>
      </w:r>
      <w:r w:rsidR="008A35B1">
        <w:rPr>
          <w:lang w:val="sr-Cyrl-RS"/>
        </w:rPr>
        <w:t>dok</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još</w:t>
      </w:r>
      <w:r w:rsidRPr="007245CB">
        <w:rPr>
          <w:lang w:val="sr-Cyrl-RS"/>
        </w:rPr>
        <w:t xml:space="preserve"> </w:t>
      </w:r>
      <w:r w:rsidR="008A35B1">
        <w:rPr>
          <w:lang w:val="sr-Cyrl-RS"/>
        </w:rPr>
        <w:t>ne</w:t>
      </w:r>
      <w:r w:rsidRPr="007245CB">
        <w:rPr>
          <w:lang w:val="sr-Cyrl-RS"/>
        </w:rPr>
        <w:t xml:space="preserve"> </w:t>
      </w:r>
      <w:r w:rsidR="008A35B1">
        <w:rPr>
          <w:lang w:val="sr-Cyrl-RS"/>
        </w:rPr>
        <w:t>zna</w:t>
      </w:r>
      <w:r w:rsidRPr="007245CB">
        <w:rPr>
          <w:lang w:val="sr-Cyrl-RS"/>
        </w:rPr>
        <w:t xml:space="preserve"> </w:t>
      </w:r>
      <w:r w:rsidR="008A35B1">
        <w:rPr>
          <w:lang w:val="sr-Cyrl-RS"/>
        </w:rPr>
        <w:t>da</w:t>
      </w:r>
      <w:r w:rsidRPr="007245CB">
        <w:rPr>
          <w:lang w:val="sr-Cyrl-RS"/>
        </w:rPr>
        <w:t xml:space="preserve"> </w:t>
      </w:r>
      <w:r w:rsidR="008A35B1">
        <w:rPr>
          <w:lang w:val="sr-Cyrl-RS"/>
        </w:rPr>
        <w:t>li</w:t>
      </w:r>
      <w:r w:rsidRPr="007245CB">
        <w:rPr>
          <w:lang w:val="sr-Cyrl-RS"/>
        </w:rPr>
        <w:t xml:space="preserve"> </w:t>
      </w:r>
      <w:r w:rsidR="008A35B1">
        <w:rPr>
          <w:lang w:val="sr-Cyrl-RS"/>
        </w:rPr>
        <w:t>je</w:t>
      </w:r>
      <w:r w:rsidRPr="007245CB">
        <w:rPr>
          <w:lang w:val="sr-Cyrl-RS"/>
        </w:rPr>
        <w:t xml:space="preserve"> </w:t>
      </w:r>
      <w:r w:rsidR="008A35B1">
        <w:rPr>
          <w:lang w:val="sr-Cyrl-RS"/>
        </w:rPr>
        <w:t>neko</w:t>
      </w:r>
      <w:r w:rsidRPr="007245CB">
        <w:rPr>
          <w:lang w:val="sr-Cyrl-RS"/>
        </w:rPr>
        <w:t xml:space="preserve"> </w:t>
      </w:r>
      <w:r w:rsidR="008A35B1">
        <w:rPr>
          <w:lang w:val="sr-Cyrl-RS"/>
        </w:rPr>
        <w:t>drugo</w:t>
      </w:r>
      <w:r w:rsidRPr="007245CB">
        <w:rPr>
          <w:lang w:val="sr-Cyrl-RS"/>
        </w:rPr>
        <w:t xml:space="preserve"> </w:t>
      </w:r>
      <w:r w:rsidR="008A35B1">
        <w:rPr>
          <w:lang w:val="sr-Cyrl-RS"/>
        </w:rPr>
        <w:t>pravno</w:t>
      </w:r>
      <w:r w:rsidRPr="007245CB">
        <w:rPr>
          <w:lang w:val="sr-Cyrl-RS"/>
        </w:rPr>
        <w:t xml:space="preserve"> </w:t>
      </w:r>
      <w:r w:rsidR="008A35B1">
        <w:rPr>
          <w:lang w:val="sr-Cyrl-RS"/>
        </w:rPr>
        <w:t>lice</w:t>
      </w:r>
      <w:r w:rsidRPr="007245CB">
        <w:rPr>
          <w:lang w:val="sr-Cyrl-RS"/>
        </w:rPr>
        <w:t xml:space="preserve"> </w:t>
      </w:r>
      <w:r w:rsidR="008A35B1">
        <w:rPr>
          <w:lang w:val="sr-Cyrl-RS"/>
        </w:rPr>
        <w:t>platilo</w:t>
      </w:r>
      <w:r w:rsidRPr="007245CB">
        <w:rPr>
          <w:lang w:val="sr-Cyrl-RS"/>
        </w:rPr>
        <w:t xml:space="preserve"> </w:t>
      </w:r>
      <w:r w:rsidR="008A35B1">
        <w:rPr>
          <w:lang w:val="sr-Cyrl-RS"/>
        </w:rPr>
        <w:t>ili</w:t>
      </w:r>
      <w:r w:rsidRPr="007245CB">
        <w:rPr>
          <w:lang w:val="sr-Cyrl-RS"/>
        </w:rPr>
        <w:t xml:space="preserve"> </w:t>
      </w:r>
      <w:r w:rsidR="008A35B1">
        <w:rPr>
          <w:lang w:val="sr-Cyrl-RS"/>
        </w:rPr>
        <w:t>nije</w:t>
      </w:r>
      <w:r w:rsidRPr="007245CB">
        <w:rPr>
          <w:lang w:val="sr-Cyrl-RS"/>
        </w:rPr>
        <w:t xml:space="preserve"> </w:t>
      </w:r>
      <w:r w:rsidR="008A35B1">
        <w:rPr>
          <w:lang w:val="sr-Cyrl-RS"/>
        </w:rPr>
        <w:t>platilo</w:t>
      </w:r>
      <w:r w:rsidRPr="007245CB">
        <w:rPr>
          <w:lang w:val="sr-Cyrl-RS"/>
        </w:rPr>
        <w:t xml:space="preserve"> </w:t>
      </w:r>
      <w:r w:rsidR="008A35B1">
        <w:rPr>
          <w:lang w:val="sr-Cyrl-RS"/>
        </w:rPr>
        <w:t>porez</w:t>
      </w:r>
      <w:r w:rsidRPr="007245CB">
        <w:rPr>
          <w:lang w:val="sr-Cyrl-RS"/>
        </w:rPr>
        <w:t xml:space="preserve">, </w:t>
      </w:r>
      <w:r w:rsidR="008A35B1">
        <w:rPr>
          <w:lang w:val="sr-Cyrl-RS"/>
        </w:rPr>
        <w:t>tj</w:t>
      </w:r>
      <w:r w:rsidRPr="007245CB">
        <w:rPr>
          <w:lang w:val="sr-Cyrl-RS"/>
        </w:rPr>
        <w:t xml:space="preserve">. </w:t>
      </w:r>
      <w:r w:rsidR="008A35B1">
        <w:rPr>
          <w:lang w:val="sr-Cyrl-RS"/>
        </w:rPr>
        <w:t>da</w:t>
      </w:r>
      <w:r w:rsidRPr="007245CB">
        <w:rPr>
          <w:lang w:val="sr-Cyrl-RS"/>
        </w:rPr>
        <w:t xml:space="preserve"> </w:t>
      </w:r>
      <w:r w:rsidR="008A35B1">
        <w:rPr>
          <w:lang w:val="sr-Cyrl-RS"/>
        </w:rPr>
        <w:t>li</w:t>
      </w:r>
      <w:r w:rsidRPr="007245CB">
        <w:rPr>
          <w:lang w:val="sr-Cyrl-RS"/>
        </w:rPr>
        <w:t xml:space="preserve"> </w:t>
      </w:r>
      <w:r w:rsidR="008A35B1">
        <w:rPr>
          <w:lang w:val="sr-Cyrl-RS"/>
        </w:rPr>
        <w:t>ima</w:t>
      </w:r>
      <w:r w:rsidRPr="007245CB">
        <w:rPr>
          <w:lang w:val="sr-Cyrl-RS"/>
        </w:rPr>
        <w:t xml:space="preserve"> </w:t>
      </w:r>
      <w:r w:rsidR="008A35B1">
        <w:rPr>
          <w:lang w:val="sr-Cyrl-RS"/>
        </w:rPr>
        <w:t>ili</w:t>
      </w:r>
      <w:r w:rsidRPr="007245CB">
        <w:rPr>
          <w:lang w:val="sr-Cyrl-RS"/>
        </w:rPr>
        <w:t xml:space="preserve"> </w:t>
      </w:r>
      <w:r w:rsidR="008A35B1">
        <w:rPr>
          <w:lang w:val="sr-Cyrl-RS"/>
        </w:rPr>
        <w:t>nema</w:t>
      </w:r>
      <w:r w:rsidRPr="007245CB">
        <w:rPr>
          <w:lang w:val="sr-Cyrl-RS"/>
        </w:rPr>
        <w:t xml:space="preserve"> </w:t>
      </w:r>
      <w:r w:rsidR="008A35B1">
        <w:rPr>
          <w:lang w:val="sr-Cyrl-RS"/>
        </w:rPr>
        <w:t>neplaćenog</w:t>
      </w:r>
      <w:r w:rsidRPr="007245CB">
        <w:rPr>
          <w:lang w:val="sr-Cyrl-RS"/>
        </w:rPr>
        <w:t xml:space="preserve"> </w:t>
      </w:r>
      <w:r w:rsidR="008A35B1">
        <w:rPr>
          <w:lang w:val="sr-Cyrl-RS"/>
        </w:rPr>
        <w:t>poreza</w:t>
      </w:r>
      <w:r w:rsidRPr="007245CB">
        <w:rPr>
          <w:lang w:val="sr-Cyrl-RS"/>
        </w:rPr>
        <w:t xml:space="preserve">, </w:t>
      </w:r>
      <w:r w:rsidR="008A35B1">
        <w:rPr>
          <w:lang w:val="sr-Cyrl-RS"/>
        </w:rPr>
        <w:t>pa</w:t>
      </w:r>
      <w:r w:rsidRPr="007245CB">
        <w:rPr>
          <w:lang w:val="sr-Cyrl-RS"/>
        </w:rPr>
        <w:t xml:space="preserve"> </w:t>
      </w:r>
      <w:r w:rsidR="008A35B1">
        <w:rPr>
          <w:lang w:val="sr-Cyrl-RS"/>
        </w:rPr>
        <w:t>ako</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utvrdi</w:t>
      </w:r>
      <w:r w:rsidRPr="007245CB">
        <w:rPr>
          <w:lang w:val="sr-Cyrl-RS"/>
        </w:rPr>
        <w:t xml:space="preserve"> </w:t>
      </w:r>
      <w:r w:rsidR="008A35B1">
        <w:rPr>
          <w:lang w:val="sr-Cyrl-RS"/>
        </w:rPr>
        <w:t>da</w:t>
      </w:r>
      <w:r w:rsidRPr="007245CB">
        <w:rPr>
          <w:lang w:val="sr-Cyrl-RS"/>
        </w:rPr>
        <w:t xml:space="preserve"> </w:t>
      </w:r>
      <w:r w:rsidR="008A35B1">
        <w:rPr>
          <w:lang w:val="sr-Cyrl-RS"/>
        </w:rPr>
        <w:t>ima</w:t>
      </w:r>
      <w:r w:rsidRPr="007245CB">
        <w:rPr>
          <w:lang w:val="sr-Cyrl-RS"/>
        </w:rPr>
        <w:t xml:space="preserve"> </w:t>
      </w:r>
      <w:r w:rsidR="008A35B1">
        <w:rPr>
          <w:lang w:val="sr-Cyrl-RS"/>
        </w:rPr>
        <w:t>neplaćenog</w:t>
      </w:r>
      <w:r w:rsidRPr="007245CB">
        <w:rPr>
          <w:lang w:val="sr-Cyrl-RS"/>
        </w:rPr>
        <w:t xml:space="preserve"> </w:t>
      </w:r>
      <w:r w:rsidR="008A35B1">
        <w:rPr>
          <w:lang w:val="sr-Cyrl-RS"/>
        </w:rPr>
        <w:t>poreza</w:t>
      </w:r>
      <w:r w:rsidRPr="007245CB">
        <w:rPr>
          <w:lang w:val="sr-Cyrl-RS"/>
        </w:rPr>
        <w:t xml:space="preserve"> </w:t>
      </w:r>
      <w:r w:rsidR="008A35B1">
        <w:rPr>
          <w:lang w:val="sr-Cyrl-RS"/>
        </w:rPr>
        <w:t>onda</w:t>
      </w:r>
      <w:r w:rsidRPr="007245CB">
        <w:rPr>
          <w:lang w:val="sr-Cyrl-RS"/>
        </w:rPr>
        <w:t xml:space="preserve"> </w:t>
      </w:r>
      <w:r w:rsidR="008A35B1">
        <w:rPr>
          <w:lang w:val="sr-Cyrl-RS"/>
        </w:rPr>
        <w:t>naplaćuje</w:t>
      </w:r>
      <w:r w:rsidRPr="007245CB">
        <w:rPr>
          <w:lang w:val="sr-Cyrl-RS"/>
        </w:rPr>
        <w:t xml:space="preserve"> </w:t>
      </w:r>
      <w:r w:rsidR="008A35B1">
        <w:rPr>
          <w:lang w:val="sr-Cyrl-RS"/>
        </w:rPr>
        <w:t>isti</w:t>
      </w:r>
      <w:r w:rsidRPr="007245CB">
        <w:rPr>
          <w:lang w:val="sr-Cyrl-RS"/>
        </w:rPr>
        <w:t xml:space="preserve">, </w:t>
      </w:r>
      <w:r w:rsidR="008A35B1">
        <w:rPr>
          <w:lang w:val="sr-Cyrl-RS"/>
        </w:rPr>
        <w:t>a</w:t>
      </w:r>
      <w:r w:rsidRPr="007245CB">
        <w:rPr>
          <w:lang w:val="sr-Cyrl-RS"/>
        </w:rPr>
        <w:t xml:space="preserve"> </w:t>
      </w:r>
      <w:r w:rsidR="008A35B1">
        <w:rPr>
          <w:lang w:val="sr-Cyrl-RS"/>
        </w:rPr>
        <w:t>ako</w:t>
      </w:r>
      <w:r w:rsidRPr="007245CB">
        <w:rPr>
          <w:lang w:val="sr-Cyrl-RS"/>
        </w:rPr>
        <w:t xml:space="preserve"> </w:t>
      </w:r>
      <w:r w:rsidR="008A35B1">
        <w:rPr>
          <w:lang w:val="sr-Cyrl-RS"/>
        </w:rPr>
        <w:t>utvrdi</w:t>
      </w:r>
      <w:r w:rsidRPr="007245CB">
        <w:rPr>
          <w:lang w:val="sr-Cyrl-RS"/>
        </w:rPr>
        <w:t xml:space="preserve"> </w:t>
      </w:r>
      <w:r w:rsidR="008A35B1">
        <w:rPr>
          <w:lang w:val="sr-Cyrl-RS"/>
        </w:rPr>
        <w:t>da</w:t>
      </w:r>
      <w:r w:rsidRPr="007245CB">
        <w:rPr>
          <w:lang w:val="sr-Cyrl-RS"/>
        </w:rPr>
        <w:t xml:space="preserve"> </w:t>
      </w:r>
      <w:r w:rsidR="008A35B1">
        <w:rPr>
          <w:lang w:val="sr-Cyrl-RS"/>
        </w:rPr>
        <w:t>nema</w:t>
      </w:r>
      <w:r w:rsidRPr="007245CB">
        <w:rPr>
          <w:lang w:val="sr-Cyrl-RS"/>
        </w:rPr>
        <w:t xml:space="preserve"> </w:t>
      </w:r>
      <w:r w:rsidR="008A35B1">
        <w:rPr>
          <w:lang w:val="sr-Cyrl-RS"/>
        </w:rPr>
        <w:t>neplaćenog</w:t>
      </w:r>
      <w:r w:rsidRPr="007245CB">
        <w:rPr>
          <w:lang w:val="sr-Cyrl-RS"/>
        </w:rPr>
        <w:t xml:space="preserve"> </w:t>
      </w:r>
      <w:r w:rsidR="008A35B1">
        <w:rPr>
          <w:lang w:val="sr-Cyrl-RS"/>
        </w:rPr>
        <w:t>poreza</w:t>
      </w:r>
      <w:r w:rsidRPr="007245CB">
        <w:rPr>
          <w:lang w:val="sr-Cyrl-RS"/>
        </w:rPr>
        <w:t xml:space="preserve">, </w:t>
      </w:r>
      <w:r w:rsidR="008A35B1">
        <w:rPr>
          <w:lang w:val="sr-Cyrl-RS"/>
        </w:rPr>
        <w:t>onda</w:t>
      </w:r>
      <w:r w:rsidRPr="007245CB">
        <w:rPr>
          <w:lang w:val="sr-Cyrl-RS"/>
        </w:rPr>
        <w:t xml:space="preserve"> </w:t>
      </w:r>
      <w:r w:rsidR="008A35B1">
        <w:rPr>
          <w:lang w:val="sr-Cyrl-RS"/>
        </w:rPr>
        <w:t>se</w:t>
      </w:r>
      <w:r w:rsidRPr="007245CB">
        <w:rPr>
          <w:lang w:val="sr-Cyrl-RS"/>
        </w:rPr>
        <w:t xml:space="preserve"> </w:t>
      </w:r>
      <w:r w:rsidR="008A35B1">
        <w:rPr>
          <w:lang w:val="sr-Cyrl-RS"/>
        </w:rPr>
        <w:t>u</w:t>
      </w:r>
      <w:r w:rsidRPr="007245CB">
        <w:rPr>
          <w:lang w:val="sr-Cyrl-RS"/>
        </w:rPr>
        <w:t xml:space="preserve"> </w:t>
      </w:r>
      <w:r w:rsidR="008A35B1">
        <w:rPr>
          <w:lang w:val="sr-Cyrl-RS"/>
        </w:rPr>
        <w:t>tom</w:t>
      </w:r>
      <w:r w:rsidRPr="007245CB">
        <w:rPr>
          <w:lang w:val="sr-Cyrl-RS"/>
        </w:rPr>
        <w:t xml:space="preserve"> </w:t>
      </w:r>
      <w:r w:rsidR="008A35B1">
        <w:rPr>
          <w:lang w:val="sr-Cyrl-RS"/>
        </w:rPr>
        <w:t>slučaju</w:t>
      </w:r>
      <w:r w:rsidRPr="007245CB">
        <w:rPr>
          <w:lang w:val="sr-Cyrl-RS"/>
        </w:rPr>
        <w:t xml:space="preserve"> </w:t>
      </w:r>
      <w:r w:rsidR="008A35B1">
        <w:rPr>
          <w:lang w:val="sr-Cyrl-RS"/>
        </w:rPr>
        <w:t>ne</w:t>
      </w:r>
      <w:r w:rsidRPr="007245CB">
        <w:rPr>
          <w:lang w:val="sr-Cyrl-RS"/>
        </w:rPr>
        <w:t xml:space="preserve"> </w:t>
      </w:r>
      <w:r w:rsidR="008A35B1">
        <w:rPr>
          <w:lang w:val="sr-Cyrl-RS"/>
        </w:rPr>
        <w:t>vrši</w:t>
      </w:r>
      <w:r w:rsidRPr="007245CB">
        <w:rPr>
          <w:lang w:val="sr-Cyrl-RS"/>
        </w:rPr>
        <w:t xml:space="preserve"> </w:t>
      </w:r>
      <w:r w:rsidR="008A35B1">
        <w:rPr>
          <w:lang w:val="sr-Cyrl-RS"/>
        </w:rPr>
        <w:t>naplata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Takođe</w:t>
      </w:r>
      <w:r w:rsidRPr="007245CB">
        <w:rPr>
          <w:lang w:val="sr-Cyrl-RS"/>
        </w:rPr>
        <w:t xml:space="preserve">, </w:t>
      </w:r>
      <w:r w:rsidR="008A35B1">
        <w:rPr>
          <w:lang w:val="sr-Cyrl-RS"/>
        </w:rPr>
        <w:t>predmetna</w:t>
      </w:r>
      <w:r w:rsidRPr="007245CB">
        <w:rPr>
          <w:lang w:val="sr-Cyrl-RS"/>
        </w:rPr>
        <w:t xml:space="preserve"> </w:t>
      </w:r>
      <w:r w:rsidR="008A35B1">
        <w:rPr>
          <w:lang w:val="sr-Cyrl-RS"/>
        </w:rPr>
        <w:t>odredba</w:t>
      </w:r>
      <w:r w:rsidRPr="007245CB">
        <w:rPr>
          <w:lang w:val="sr-Cyrl-RS"/>
        </w:rPr>
        <w:t xml:space="preserve"> </w:t>
      </w:r>
      <w:r w:rsidR="008A35B1">
        <w:rPr>
          <w:lang w:val="sr-Cyrl-RS"/>
        </w:rPr>
        <w:t>je</w:t>
      </w:r>
      <w:r w:rsidRPr="007245CB">
        <w:rPr>
          <w:lang w:val="sr-Cyrl-RS"/>
        </w:rPr>
        <w:t xml:space="preserve"> </w:t>
      </w:r>
      <w:r w:rsidR="008A35B1">
        <w:rPr>
          <w:lang w:val="sr-Cyrl-RS"/>
        </w:rPr>
        <w:t>često</w:t>
      </w:r>
      <w:r w:rsidRPr="007245CB">
        <w:rPr>
          <w:lang w:val="sr-Cyrl-RS"/>
        </w:rPr>
        <w:t xml:space="preserve"> </w:t>
      </w:r>
      <w:r w:rsidR="008A35B1">
        <w:rPr>
          <w:lang w:val="sr-Cyrl-RS"/>
        </w:rPr>
        <w:t>nesrazmerna</w:t>
      </w:r>
      <w:r w:rsidRPr="007245CB">
        <w:rPr>
          <w:lang w:val="sr-Cyrl-RS"/>
        </w:rPr>
        <w:t xml:space="preserve"> </w:t>
      </w:r>
      <w:r w:rsidR="008A35B1">
        <w:rPr>
          <w:lang w:val="sr-Cyrl-RS"/>
        </w:rPr>
        <w:t>sa</w:t>
      </w:r>
      <w:r w:rsidRPr="007245CB">
        <w:rPr>
          <w:lang w:val="sr-Cyrl-RS"/>
        </w:rPr>
        <w:t xml:space="preserve"> </w:t>
      </w:r>
      <w:r w:rsidR="008A35B1">
        <w:rPr>
          <w:lang w:val="sr-Cyrl-RS"/>
        </w:rPr>
        <w:t>postupkom</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vodi</w:t>
      </w:r>
      <w:r w:rsidRPr="007245CB">
        <w:rPr>
          <w:lang w:val="sr-Cyrl-RS"/>
        </w:rPr>
        <w:t xml:space="preserve">, </w:t>
      </w:r>
      <w:r w:rsidR="008A35B1">
        <w:rPr>
          <w:lang w:val="sr-Cyrl-RS"/>
        </w:rPr>
        <w:t>npr</w:t>
      </w:r>
      <w:r w:rsidRPr="007245CB">
        <w:rPr>
          <w:lang w:val="sr-Cyrl-RS"/>
        </w:rPr>
        <w:t xml:space="preserve">. </w:t>
      </w:r>
      <w:r w:rsidR="008A35B1">
        <w:rPr>
          <w:lang w:val="sr-Cyrl-RS"/>
        </w:rPr>
        <w:t>stavovima</w:t>
      </w:r>
      <w:r w:rsidRPr="007245CB">
        <w:rPr>
          <w:lang w:val="sr-Cyrl-RS"/>
        </w:rPr>
        <w:t xml:space="preserve"> 9. </w:t>
      </w:r>
      <w:r w:rsidR="008A35B1">
        <w:rPr>
          <w:lang w:val="sr-Cyrl-RS"/>
        </w:rPr>
        <w:t>i</w:t>
      </w:r>
      <w:r w:rsidRPr="007245CB">
        <w:rPr>
          <w:lang w:val="sr-Cyrl-RS"/>
        </w:rPr>
        <w:t xml:space="preserve"> 10. </w:t>
      </w:r>
      <w:r w:rsidR="008A35B1">
        <w:rPr>
          <w:lang w:val="sr-Cyrl-RS"/>
        </w:rPr>
        <w:t>člana</w:t>
      </w:r>
      <w:r w:rsidRPr="007245CB">
        <w:rPr>
          <w:lang w:val="sr-Cyrl-RS"/>
        </w:rPr>
        <w:t xml:space="preserve"> 29. 3</w:t>
      </w:r>
      <w:r w:rsidR="008A35B1">
        <w:rPr>
          <w:lang w:val="sr-Cyrl-RS"/>
        </w:rPr>
        <w:t>PPPA</w:t>
      </w:r>
      <w:r w:rsidRPr="007245CB">
        <w:rPr>
          <w:lang w:val="sr-Cyrl-RS"/>
        </w:rPr>
        <w:t xml:space="preserve"> </w:t>
      </w:r>
      <w:r w:rsidR="008A35B1">
        <w:rPr>
          <w:lang w:val="sr-Cyrl-RS"/>
        </w:rPr>
        <w:t>nije</w:t>
      </w:r>
      <w:r w:rsidRPr="007245CB">
        <w:rPr>
          <w:lang w:val="sr-Cyrl-RS"/>
        </w:rPr>
        <w:t xml:space="preserve"> </w:t>
      </w:r>
      <w:r w:rsidR="008A35B1">
        <w:rPr>
          <w:lang w:val="sr-Cyrl-RS"/>
        </w:rPr>
        <w:t>predviđena</w:t>
      </w:r>
      <w:r w:rsidRPr="007245CB">
        <w:rPr>
          <w:lang w:val="sr-Cyrl-RS"/>
        </w:rPr>
        <w:t xml:space="preserve"> </w:t>
      </w:r>
      <w:r w:rsidR="008A35B1">
        <w:rPr>
          <w:lang w:val="sr-Cyrl-RS"/>
        </w:rPr>
        <w:t>srazmernost</w:t>
      </w:r>
      <w:r w:rsidRPr="007245CB">
        <w:rPr>
          <w:lang w:val="sr-Cyrl-RS"/>
        </w:rPr>
        <w:t xml:space="preserve"> </w:t>
      </w:r>
      <w:r w:rsidR="008A35B1">
        <w:rPr>
          <w:lang w:val="sr-Cyrl-RS"/>
        </w:rPr>
        <w:t>u</w:t>
      </w:r>
      <w:r w:rsidRPr="007245CB">
        <w:rPr>
          <w:lang w:val="sr-Cyrl-RS"/>
        </w:rPr>
        <w:t xml:space="preserve"> </w:t>
      </w:r>
      <w:r w:rsidR="008A35B1">
        <w:rPr>
          <w:lang w:val="sr-Cyrl-RS"/>
        </w:rPr>
        <w:t>ograničenju</w:t>
      </w:r>
      <w:r w:rsidRPr="007245CB">
        <w:rPr>
          <w:lang w:val="sr-Cyrl-RS"/>
        </w:rPr>
        <w:t xml:space="preserve"> </w:t>
      </w:r>
      <w:r w:rsidR="008A35B1">
        <w:rPr>
          <w:lang w:val="sr-Cyrl-RS"/>
        </w:rPr>
        <w:t>prava</w:t>
      </w:r>
      <w:r w:rsidRPr="007245CB">
        <w:rPr>
          <w:lang w:val="sr-Cyrl-RS"/>
        </w:rPr>
        <w:t xml:space="preserve"> </w:t>
      </w:r>
      <w:r w:rsidR="008A35B1">
        <w:rPr>
          <w:lang w:val="sr-Cyrl-RS"/>
        </w:rPr>
        <w:t>na</w:t>
      </w:r>
      <w:r w:rsidRPr="007245CB">
        <w:rPr>
          <w:lang w:val="sr-Cyrl-RS"/>
        </w:rPr>
        <w:t xml:space="preserve"> </w:t>
      </w:r>
      <w:r w:rsidR="008A35B1">
        <w:rPr>
          <w:lang w:val="sr-Cyrl-RS"/>
        </w:rPr>
        <w:t>imovinu</w:t>
      </w:r>
      <w:r w:rsidRPr="007245CB">
        <w:rPr>
          <w:lang w:val="sr-Cyrl-RS"/>
        </w:rPr>
        <w:t xml:space="preserve"> (</w:t>
      </w:r>
      <w:r w:rsidR="008A35B1">
        <w:rPr>
          <w:lang w:val="sr-Cyrl-RS"/>
        </w:rPr>
        <w:t>tj</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blokira</w:t>
      </w:r>
      <w:r w:rsidRPr="007245CB">
        <w:rPr>
          <w:lang w:val="sr-Cyrl-RS"/>
        </w:rPr>
        <w:t xml:space="preserve"> </w:t>
      </w:r>
      <w:r w:rsidR="008A35B1">
        <w:rPr>
          <w:lang w:val="sr-Cyrl-RS"/>
        </w:rPr>
        <w:t>imovina</w:t>
      </w:r>
      <w:r w:rsidRPr="007245CB">
        <w:rPr>
          <w:lang w:val="sr-Cyrl-RS"/>
        </w:rPr>
        <w:t xml:space="preserve"> </w:t>
      </w:r>
      <w:r w:rsidR="008A35B1">
        <w:rPr>
          <w:lang w:val="sr-Cyrl-RS"/>
        </w:rPr>
        <w:t>srazmerna</w:t>
      </w:r>
      <w:r w:rsidRPr="007245CB">
        <w:rPr>
          <w:lang w:val="sr-Cyrl-RS"/>
        </w:rPr>
        <w:t xml:space="preserve"> </w:t>
      </w:r>
      <w:r w:rsidR="008A35B1">
        <w:rPr>
          <w:lang w:val="sr-Cyrl-RS"/>
        </w:rPr>
        <w:t>vrednosti</w:t>
      </w:r>
      <w:r w:rsidRPr="007245CB">
        <w:rPr>
          <w:lang w:val="sr-Cyrl-RS"/>
        </w:rPr>
        <w:t xml:space="preserve"> „</w:t>
      </w:r>
      <w:r w:rsidR="008A35B1">
        <w:rPr>
          <w:lang w:val="sr-Cyrl-RS"/>
        </w:rPr>
        <w:t>očekivanog</w:t>
      </w:r>
      <w:r w:rsidRPr="007245CB">
        <w:rPr>
          <w:lang w:val="sr-Cyrl-RS"/>
        </w:rPr>
        <w:t xml:space="preserve"> </w:t>
      </w:r>
      <w:r w:rsidR="008A35B1">
        <w:rPr>
          <w:lang w:val="sr-Cyrl-RS"/>
        </w:rPr>
        <w:t>poreza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dopuni</w:t>
      </w:r>
      <w:r w:rsidRPr="007245CB">
        <w:rPr>
          <w:lang w:val="sr-Cyrl-RS"/>
        </w:rPr>
        <w:t xml:space="preserve"> </w:t>
      </w:r>
      <w:r w:rsidR="008A35B1">
        <w:rPr>
          <w:lang w:val="sr-Cyrl-RS"/>
        </w:rPr>
        <w:t>zahteva</w:t>
      </w:r>
      <w:r w:rsidRPr="007245CB">
        <w:rPr>
          <w:lang w:val="sr-Cyrl-RS"/>
        </w:rPr>
        <w:t xml:space="preserve"> </w:t>
      </w:r>
      <w:r w:rsidR="008A35B1">
        <w:rPr>
          <w:lang w:val="sr-Cyrl-RS"/>
        </w:rPr>
        <w:t>za</w:t>
      </w:r>
      <w:r w:rsidRPr="007245CB">
        <w:rPr>
          <w:lang w:val="sr-Cyrl-RS"/>
        </w:rPr>
        <w:t xml:space="preserve"> </w:t>
      </w:r>
      <w:r w:rsidR="008A35B1">
        <w:rPr>
          <w:lang w:val="sr-Cyrl-RS"/>
        </w:rPr>
        <w:t>ocenu</w:t>
      </w:r>
      <w:r w:rsidRPr="007245CB">
        <w:rPr>
          <w:lang w:val="sr-Cyrl-RS"/>
        </w:rPr>
        <w:t xml:space="preserve"> </w:t>
      </w:r>
      <w:r w:rsidR="008A35B1">
        <w:rPr>
          <w:lang w:val="sr-Cyrl-RS"/>
        </w:rPr>
        <w:t>ustavnosti</w:t>
      </w:r>
      <w:r w:rsidRPr="007245CB">
        <w:rPr>
          <w:lang w:val="sr-Cyrl-RS"/>
        </w:rPr>
        <w:t xml:space="preserve"> </w:t>
      </w:r>
      <w:r w:rsidR="008A35B1">
        <w:rPr>
          <w:lang w:val="sr-Cyrl-RS"/>
        </w:rPr>
        <w:t>navedeno</w:t>
      </w:r>
      <w:r w:rsidRPr="007245CB">
        <w:rPr>
          <w:lang w:val="sr-Cyrl-RS"/>
        </w:rPr>
        <w:t xml:space="preserve"> </w:t>
      </w:r>
      <w:r w:rsidR="008A35B1">
        <w:rPr>
          <w:lang w:val="sr-Cyrl-RS"/>
        </w:rPr>
        <w:t>je</w:t>
      </w:r>
      <w:r w:rsidRPr="007245CB">
        <w:rPr>
          <w:lang w:val="sr-Cyrl-RS"/>
        </w:rPr>
        <w:t xml:space="preserve">, </w:t>
      </w:r>
      <w:r w:rsidR="008A35B1">
        <w:rPr>
          <w:lang w:val="sr-Cyrl-RS"/>
        </w:rPr>
        <w:t>kao</w:t>
      </w:r>
      <w:r w:rsidRPr="007245CB">
        <w:rPr>
          <w:lang w:val="sr-Cyrl-RS"/>
        </w:rPr>
        <w:t xml:space="preserve"> </w:t>
      </w:r>
      <w:r w:rsidR="008A35B1">
        <w:rPr>
          <w:lang w:val="sr-Cyrl-RS"/>
        </w:rPr>
        <w:t>prvo</w:t>
      </w:r>
      <w:r w:rsidRPr="007245CB">
        <w:rPr>
          <w:lang w:val="sr-Cyrl-RS"/>
        </w:rPr>
        <w:t xml:space="preserve">, </w:t>
      </w:r>
      <w:r w:rsidR="008A35B1">
        <w:rPr>
          <w:lang w:val="sr-Cyrl-RS"/>
        </w:rPr>
        <w:t>da</w:t>
      </w:r>
      <w:r w:rsidRPr="007245CB">
        <w:rPr>
          <w:lang w:val="sr-Cyrl-RS"/>
        </w:rPr>
        <w:t xml:space="preserve"> </w:t>
      </w:r>
      <w:r w:rsidR="008A35B1">
        <w:rPr>
          <w:lang w:val="sr-Cyrl-RS"/>
        </w:rPr>
        <w:t>član</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ne</w:t>
      </w:r>
      <w:r w:rsidRPr="007245CB">
        <w:rPr>
          <w:lang w:val="sr-Cyrl-RS"/>
        </w:rPr>
        <w:t xml:space="preserve"> </w:t>
      </w:r>
      <w:r w:rsidR="008A35B1">
        <w:rPr>
          <w:lang w:val="sr-Cyrl-RS"/>
        </w:rPr>
        <w:t>propisuje</w:t>
      </w:r>
      <w:r w:rsidRPr="007245CB">
        <w:rPr>
          <w:lang w:val="sr-Cyrl-RS"/>
        </w:rPr>
        <w:t xml:space="preserve"> </w:t>
      </w:r>
      <w:r w:rsidR="008A35B1">
        <w:rPr>
          <w:lang w:val="sr-Cyrl-RS"/>
        </w:rPr>
        <w:t>šta</w:t>
      </w:r>
      <w:r w:rsidRPr="007245CB">
        <w:rPr>
          <w:lang w:val="sr-Cyrl-RS"/>
        </w:rPr>
        <w:t xml:space="preserve"> </w:t>
      </w:r>
      <w:r w:rsidR="008A35B1">
        <w:rPr>
          <w:lang w:val="sr-Cyrl-RS"/>
        </w:rPr>
        <w:t>se</w:t>
      </w:r>
      <w:r w:rsidRPr="007245CB">
        <w:rPr>
          <w:lang w:val="sr-Cyrl-RS"/>
        </w:rPr>
        <w:t xml:space="preserve"> </w:t>
      </w:r>
      <w:r w:rsidR="008A35B1">
        <w:rPr>
          <w:lang w:val="sr-Cyrl-RS"/>
        </w:rPr>
        <w:t>dešava</w:t>
      </w:r>
      <w:r w:rsidRPr="007245CB">
        <w:rPr>
          <w:lang w:val="sr-Cyrl-RS"/>
        </w:rPr>
        <w:t xml:space="preserve"> </w:t>
      </w:r>
      <w:r w:rsidR="008A35B1">
        <w:rPr>
          <w:lang w:val="sr-Cyrl-RS"/>
        </w:rPr>
        <w:t>u</w:t>
      </w:r>
      <w:r w:rsidRPr="007245CB">
        <w:rPr>
          <w:lang w:val="sr-Cyrl-RS"/>
        </w:rPr>
        <w:t xml:space="preserve"> </w:t>
      </w:r>
      <w:r w:rsidR="008A35B1">
        <w:rPr>
          <w:lang w:val="sr-Cyrl-RS"/>
        </w:rPr>
        <w:t>situaciji</w:t>
      </w:r>
      <w:r w:rsidRPr="007245CB">
        <w:rPr>
          <w:lang w:val="sr-Cyrl-RS"/>
        </w:rPr>
        <w:t xml:space="preserve"> </w:t>
      </w:r>
      <w:r w:rsidR="008A35B1">
        <w:rPr>
          <w:lang w:val="sr-Cyrl-RS"/>
        </w:rPr>
        <w:t>ako</w:t>
      </w:r>
      <w:r w:rsidRPr="007245CB">
        <w:rPr>
          <w:lang w:val="sr-Cyrl-RS"/>
        </w:rPr>
        <w:t xml:space="preserve"> (</w:t>
      </w:r>
      <w:r w:rsidR="008A35B1">
        <w:rPr>
          <w:lang w:val="sr-Cyrl-RS"/>
        </w:rPr>
        <w:t>u</w:t>
      </w:r>
      <w:r w:rsidRPr="007245CB">
        <w:rPr>
          <w:lang w:val="sr-Cyrl-RS"/>
        </w:rPr>
        <w:t xml:space="preserve"> </w:t>
      </w:r>
      <w:r w:rsidR="008A35B1">
        <w:rPr>
          <w:lang w:val="sr-Cyrl-RS"/>
        </w:rPr>
        <w:t>toku</w:t>
      </w:r>
      <w:r w:rsidRPr="007245CB">
        <w:rPr>
          <w:lang w:val="sr-Cyrl-RS"/>
        </w:rPr>
        <w:t xml:space="preserve"> </w:t>
      </w:r>
      <w:r w:rsidR="008A35B1">
        <w:rPr>
          <w:lang w:val="sr-Cyrl-RS"/>
        </w:rPr>
        <w:t>trajanja</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premine</w:t>
      </w:r>
      <w:r w:rsidRPr="007245CB">
        <w:rPr>
          <w:lang w:val="sr-Cyrl-RS"/>
        </w:rPr>
        <w:t xml:space="preserve"> </w:t>
      </w:r>
      <w:r w:rsidR="008A35B1">
        <w:rPr>
          <w:lang w:val="sr-Cyrl-RS"/>
        </w:rPr>
        <w:t>član</w:t>
      </w:r>
      <w:r w:rsidRPr="007245CB">
        <w:rPr>
          <w:lang w:val="sr-Cyrl-RS"/>
        </w:rPr>
        <w:t xml:space="preserve"> </w:t>
      </w:r>
      <w:r w:rsidR="008A35B1">
        <w:rPr>
          <w:lang w:val="sr-Cyrl-RS"/>
        </w:rPr>
        <w:t>društva</w:t>
      </w:r>
      <w:r w:rsidRPr="007245CB">
        <w:rPr>
          <w:lang w:val="sr-Cyrl-RS"/>
        </w:rPr>
        <w:t xml:space="preserve">, </w:t>
      </w:r>
      <w:r w:rsidR="008A35B1">
        <w:rPr>
          <w:lang w:val="sr-Cyrl-RS"/>
        </w:rPr>
        <w:t>odnosno</w:t>
      </w:r>
      <w:r w:rsidRPr="007245CB">
        <w:rPr>
          <w:lang w:val="sr-Cyrl-RS"/>
        </w:rPr>
        <w:t xml:space="preserve"> </w:t>
      </w:r>
      <w:r w:rsidR="008A35B1">
        <w:rPr>
          <w:lang w:val="sr-Cyrl-RS"/>
        </w:rPr>
        <w:t>u</w:t>
      </w:r>
      <w:r w:rsidRPr="007245CB">
        <w:rPr>
          <w:lang w:val="sr-Cyrl-RS"/>
        </w:rPr>
        <w:t xml:space="preserve"> </w:t>
      </w:r>
      <w:r w:rsidR="008A35B1">
        <w:rPr>
          <w:lang w:val="sr-Cyrl-RS"/>
        </w:rPr>
        <w:t>tom</w:t>
      </w:r>
      <w:r w:rsidRPr="007245CB">
        <w:rPr>
          <w:lang w:val="sr-Cyrl-RS"/>
        </w:rPr>
        <w:t xml:space="preserve"> </w:t>
      </w:r>
      <w:r w:rsidR="008A35B1">
        <w:rPr>
          <w:lang w:val="sr-Cyrl-RS"/>
        </w:rPr>
        <w:t>slučaju</w:t>
      </w:r>
      <w:r w:rsidRPr="007245CB">
        <w:rPr>
          <w:lang w:val="sr-Cyrl-RS"/>
        </w:rPr>
        <w:t xml:space="preserve"> (</w:t>
      </w:r>
      <w:r w:rsidR="008A35B1">
        <w:rPr>
          <w:lang w:val="sr-Cyrl-RS"/>
        </w:rPr>
        <w:t>ne</w:t>
      </w:r>
      <w:r w:rsidRPr="007245CB">
        <w:rPr>
          <w:lang w:val="sr-Cyrl-RS"/>
        </w:rPr>
        <w:t xml:space="preserve"> </w:t>
      </w:r>
      <w:r w:rsidR="008A35B1">
        <w:rPr>
          <w:lang w:val="sr-Cyrl-RS"/>
        </w:rPr>
        <w:t>postoji</w:t>
      </w:r>
      <w:r w:rsidRPr="007245CB">
        <w:rPr>
          <w:lang w:val="sr-Cyrl-RS"/>
        </w:rPr>
        <w:t xml:space="preserve"> </w:t>
      </w:r>
      <w:r w:rsidR="008A35B1">
        <w:rPr>
          <w:lang w:val="sr-Cyrl-RS"/>
        </w:rPr>
        <w:t>izuzetak</w:t>
      </w:r>
      <w:r w:rsidRPr="007245CB">
        <w:rPr>
          <w:lang w:val="sr-Cyrl-RS"/>
        </w:rPr>
        <w:t xml:space="preserve"> </w:t>
      </w:r>
      <w:r w:rsidR="008A35B1">
        <w:rPr>
          <w:lang w:val="sr-Cyrl-RS"/>
        </w:rPr>
        <w:t>propisan</w:t>
      </w:r>
      <w:r w:rsidRPr="007245CB">
        <w:rPr>
          <w:lang w:val="sr-Cyrl-RS"/>
        </w:rPr>
        <w:t xml:space="preserve"> </w:t>
      </w:r>
      <w:r w:rsidR="008A35B1">
        <w:rPr>
          <w:lang w:val="sr-Cyrl-RS"/>
        </w:rPr>
        <w:t>zakonom</w:t>
      </w:r>
      <w:r w:rsidRPr="007245CB">
        <w:rPr>
          <w:lang w:val="sr-Cyrl-RS"/>
        </w:rPr>
        <w:t xml:space="preserve">) </w:t>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se</w:t>
      </w:r>
      <w:r w:rsidRPr="007245CB">
        <w:rPr>
          <w:lang w:val="sr-Cyrl-RS"/>
        </w:rPr>
        <w:t xml:space="preserve"> </w:t>
      </w:r>
      <w:r w:rsidR="008A35B1">
        <w:rPr>
          <w:lang w:val="sr-Cyrl-RS"/>
        </w:rPr>
        <w:t>naslednik</w:t>
      </w:r>
      <w:r w:rsidRPr="007245CB">
        <w:rPr>
          <w:lang w:val="sr-Cyrl-RS"/>
        </w:rPr>
        <w:t xml:space="preserve"> </w:t>
      </w:r>
      <w:r w:rsidR="008A35B1">
        <w:rPr>
          <w:lang w:val="sr-Cyrl-RS"/>
        </w:rPr>
        <w:t>registrovati</w:t>
      </w:r>
      <w:r w:rsidRPr="007245CB">
        <w:rPr>
          <w:lang w:val="sr-Cyrl-RS"/>
        </w:rPr>
        <w:t xml:space="preserve"> </w:t>
      </w:r>
      <w:r w:rsidR="008A35B1">
        <w:rPr>
          <w:lang w:val="sr-Cyrl-RS"/>
        </w:rPr>
        <w:t>kao</w:t>
      </w:r>
      <w:r w:rsidRPr="007245CB">
        <w:rPr>
          <w:lang w:val="sr-Cyrl-RS"/>
        </w:rPr>
        <w:t xml:space="preserve"> </w:t>
      </w:r>
      <w:r w:rsidR="008A35B1">
        <w:rPr>
          <w:lang w:val="sr-Cyrl-RS"/>
        </w:rPr>
        <w:t>novi</w:t>
      </w:r>
      <w:r w:rsidRPr="007245CB">
        <w:rPr>
          <w:lang w:val="sr-Cyrl-RS"/>
        </w:rPr>
        <w:t xml:space="preserve"> </w:t>
      </w:r>
      <w:r w:rsidR="008A35B1">
        <w:rPr>
          <w:lang w:val="sr-Cyrl-RS"/>
        </w:rPr>
        <w:t>član</w:t>
      </w:r>
      <w:r w:rsidRPr="007245CB">
        <w:rPr>
          <w:lang w:val="sr-Cyrl-RS"/>
        </w:rPr>
        <w:t xml:space="preserve"> </w:t>
      </w:r>
      <w:r w:rsidR="008A35B1">
        <w:rPr>
          <w:lang w:val="sr-Cyrl-RS"/>
        </w:rPr>
        <w:t>društva</w:t>
      </w:r>
      <w:r w:rsidRPr="007245CB">
        <w:rPr>
          <w:lang w:val="sr-Cyrl-RS"/>
        </w:rPr>
        <w:t xml:space="preserve">, </w:t>
      </w:r>
      <w:r w:rsidR="008A35B1">
        <w:rPr>
          <w:lang w:val="sr-Cyrl-RS"/>
        </w:rPr>
        <w:t>a</w:t>
      </w:r>
      <w:r w:rsidRPr="007245CB">
        <w:rPr>
          <w:lang w:val="sr-Cyrl-RS"/>
        </w:rPr>
        <w:t xml:space="preserve"> </w:t>
      </w:r>
      <w:r w:rsidR="008A35B1">
        <w:rPr>
          <w:lang w:val="sr-Cyrl-RS"/>
        </w:rPr>
        <w:t>što</w:t>
      </w:r>
      <w:r w:rsidRPr="007245CB">
        <w:rPr>
          <w:lang w:val="sr-Cyrl-RS"/>
        </w:rPr>
        <w:t xml:space="preserve"> </w:t>
      </w:r>
      <w:r w:rsidR="008A35B1">
        <w:rPr>
          <w:lang w:val="sr-Cyrl-RS"/>
        </w:rPr>
        <w:t>je</w:t>
      </w:r>
      <w:r w:rsidRPr="007245CB">
        <w:rPr>
          <w:lang w:val="sr-Cyrl-RS"/>
        </w:rPr>
        <w:t xml:space="preserve"> </w:t>
      </w:r>
      <w:r w:rsidR="008A35B1">
        <w:rPr>
          <w:lang w:val="sr-Cyrl-RS"/>
        </w:rPr>
        <w:t>takođe</w:t>
      </w:r>
      <w:r w:rsidRPr="007245CB">
        <w:rPr>
          <w:lang w:val="sr-Cyrl-RS"/>
        </w:rPr>
        <w:t xml:space="preserve"> </w:t>
      </w:r>
      <w:r w:rsidR="008A35B1">
        <w:rPr>
          <w:lang w:val="sr-Cyrl-RS"/>
        </w:rPr>
        <w:t>povreda</w:t>
      </w:r>
      <w:r w:rsidRPr="007245CB">
        <w:rPr>
          <w:lang w:val="sr-Cyrl-RS"/>
        </w:rPr>
        <w:t xml:space="preserve"> </w:t>
      </w:r>
      <w:r w:rsidR="008A35B1">
        <w:rPr>
          <w:lang w:val="sr-Cyrl-RS"/>
        </w:rPr>
        <w:t>prava</w:t>
      </w:r>
      <w:r w:rsidRPr="007245CB">
        <w:rPr>
          <w:lang w:val="sr-Cyrl-RS"/>
        </w:rPr>
        <w:t xml:space="preserve"> </w:t>
      </w:r>
      <w:r w:rsidR="008A35B1">
        <w:rPr>
          <w:lang w:val="sr-Cyrl-RS"/>
        </w:rPr>
        <w:t>na</w:t>
      </w:r>
      <w:r w:rsidRPr="007245CB">
        <w:rPr>
          <w:lang w:val="sr-Cyrl-RS"/>
        </w:rPr>
        <w:t xml:space="preserve"> </w:t>
      </w:r>
      <w:r w:rsidR="008A35B1">
        <w:rPr>
          <w:lang w:val="sr-Cyrl-RS"/>
        </w:rPr>
        <w:t>imovinu</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Navedene</w:t>
      </w:r>
      <w:r w:rsidRPr="007245CB">
        <w:rPr>
          <w:lang w:val="sr-Cyrl-RS"/>
        </w:rPr>
        <w:t xml:space="preserve"> </w:t>
      </w:r>
      <w:r w:rsidR="008A35B1">
        <w:rPr>
          <w:lang w:val="sr-Cyrl-RS"/>
        </w:rPr>
        <w:t>odredbe</w:t>
      </w:r>
      <w:r w:rsidRPr="007245CB">
        <w:rPr>
          <w:lang w:val="sr-Cyrl-RS"/>
        </w:rPr>
        <w:t xml:space="preserve"> </w:t>
      </w:r>
      <w:r w:rsidR="008A35B1">
        <w:rPr>
          <w:lang w:val="sr-Cyrl-RS"/>
        </w:rPr>
        <w:t>su</w:t>
      </w:r>
      <w:r w:rsidRPr="007245CB">
        <w:rPr>
          <w:lang w:val="sr-Cyrl-RS"/>
        </w:rPr>
        <w:t xml:space="preserve"> </w:t>
      </w:r>
      <w:r w:rsidR="008A35B1">
        <w:rPr>
          <w:lang w:val="sr-Cyrl-RS"/>
        </w:rPr>
        <w:t>u</w:t>
      </w:r>
      <w:r w:rsidRPr="007245CB">
        <w:rPr>
          <w:lang w:val="sr-Cyrl-RS"/>
        </w:rPr>
        <w:t xml:space="preserve"> </w:t>
      </w:r>
      <w:r w:rsidR="008A35B1">
        <w:rPr>
          <w:lang w:val="sr-Cyrl-RS"/>
        </w:rPr>
        <w:t>suprotnosti</w:t>
      </w:r>
      <w:r w:rsidRPr="007245CB">
        <w:rPr>
          <w:lang w:val="sr-Cyrl-RS"/>
        </w:rPr>
        <w:t xml:space="preserve"> </w:t>
      </w:r>
      <w:r w:rsidR="008A35B1">
        <w:rPr>
          <w:lang w:val="sr-Cyrl-RS"/>
        </w:rPr>
        <w:t>sa</w:t>
      </w:r>
      <w:r w:rsidRPr="007245CB">
        <w:rPr>
          <w:lang w:val="sr-Cyrl-RS"/>
        </w:rPr>
        <w:t xml:space="preserve"> </w:t>
      </w:r>
      <w:r w:rsidR="008A35B1">
        <w:rPr>
          <w:lang w:val="sr-Cyrl-RS"/>
        </w:rPr>
        <w:t>članom</w:t>
      </w:r>
      <w:r w:rsidRPr="007245CB">
        <w:rPr>
          <w:lang w:val="sr-Cyrl-RS"/>
        </w:rPr>
        <w:t xml:space="preserve"> 212.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nasleđivanju</w:t>
      </w:r>
      <w:r w:rsidRPr="007245CB">
        <w:rPr>
          <w:lang w:val="sr-Cyrl-RS"/>
        </w:rPr>
        <w:t xml:space="preserve"> </w:t>
      </w:r>
      <w:r w:rsidR="008A35B1">
        <w:rPr>
          <w:lang w:val="sr-Cyrl-RS"/>
        </w:rPr>
        <w:t>koji</w:t>
      </w:r>
      <w:r w:rsidRPr="007245CB">
        <w:rPr>
          <w:lang w:val="sr-Cyrl-RS"/>
        </w:rPr>
        <w:t xml:space="preserve"> </w:t>
      </w:r>
      <w:r w:rsidR="008A35B1">
        <w:rPr>
          <w:lang w:val="sr-Cyrl-RS"/>
        </w:rPr>
        <w:t>propisuje</w:t>
      </w:r>
      <w:r w:rsidRPr="007245CB">
        <w:rPr>
          <w:lang w:val="sr-Cyrl-RS"/>
        </w:rPr>
        <w:t xml:space="preserve"> </w:t>
      </w:r>
      <w:r w:rsidR="008A35B1">
        <w:rPr>
          <w:lang w:val="sr-Cyrl-RS"/>
        </w:rPr>
        <w:t>da</w:t>
      </w:r>
      <w:r w:rsidRPr="007245CB">
        <w:rPr>
          <w:lang w:val="sr-Cyrl-RS"/>
        </w:rPr>
        <w:t xml:space="preserve"> </w:t>
      </w:r>
      <w:r w:rsidR="008A35B1">
        <w:rPr>
          <w:lang w:val="sr-Cyrl-RS"/>
        </w:rPr>
        <w:t>zaostavština</w:t>
      </w:r>
      <w:r w:rsidRPr="007245CB">
        <w:rPr>
          <w:lang w:val="sr-Cyrl-RS"/>
        </w:rPr>
        <w:t xml:space="preserve"> </w:t>
      </w:r>
      <w:r w:rsidR="008A35B1">
        <w:rPr>
          <w:lang w:val="sr-Cyrl-RS"/>
        </w:rPr>
        <w:t>prelazi</w:t>
      </w:r>
      <w:r w:rsidRPr="007245CB">
        <w:rPr>
          <w:lang w:val="sr-Cyrl-RS"/>
        </w:rPr>
        <w:t xml:space="preserve"> </w:t>
      </w:r>
      <w:r w:rsidR="008A35B1">
        <w:rPr>
          <w:lang w:val="sr-Cyrl-RS"/>
        </w:rPr>
        <w:t>po</w:t>
      </w:r>
      <w:r w:rsidRPr="007245CB">
        <w:rPr>
          <w:lang w:val="sr-Cyrl-RS"/>
        </w:rPr>
        <w:t xml:space="preserve"> </w:t>
      </w:r>
      <w:r w:rsidR="008A35B1">
        <w:rPr>
          <w:lang w:val="sr-Cyrl-RS"/>
        </w:rPr>
        <w:t>sili</w:t>
      </w:r>
      <w:r w:rsidRPr="007245CB">
        <w:rPr>
          <w:lang w:val="sr-Cyrl-RS"/>
        </w:rPr>
        <w:t xml:space="preserve"> </w:t>
      </w:r>
      <w:r w:rsidR="008A35B1">
        <w:rPr>
          <w:lang w:val="sr-Cyrl-RS"/>
        </w:rPr>
        <w:t>zakona</w:t>
      </w:r>
      <w:r w:rsidRPr="007245CB">
        <w:rPr>
          <w:lang w:val="sr-Cyrl-RS"/>
        </w:rPr>
        <w:t xml:space="preserve"> </w:t>
      </w:r>
      <w:r w:rsidR="008A35B1">
        <w:rPr>
          <w:lang w:val="sr-Cyrl-RS"/>
        </w:rPr>
        <w:t>na</w:t>
      </w:r>
      <w:r w:rsidRPr="007245CB">
        <w:rPr>
          <w:lang w:val="sr-Cyrl-RS"/>
        </w:rPr>
        <w:t xml:space="preserve"> </w:t>
      </w:r>
      <w:r w:rsidR="008A35B1">
        <w:rPr>
          <w:lang w:val="sr-Cyrl-RS"/>
        </w:rPr>
        <w:t>ostaviočeve</w:t>
      </w:r>
      <w:r w:rsidRPr="007245CB">
        <w:rPr>
          <w:lang w:val="sr-Cyrl-RS"/>
        </w:rPr>
        <w:t xml:space="preserve"> </w:t>
      </w:r>
      <w:r w:rsidR="008A35B1">
        <w:rPr>
          <w:lang w:val="sr-Cyrl-RS"/>
        </w:rPr>
        <w:t>naslednike</w:t>
      </w:r>
      <w:r w:rsidRPr="007245CB">
        <w:rPr>
          <w:lang w:val="sr-Cyrl-RS"/>
        </w:rPr>
        <w:t xml:space="preserve"> </w:t>
      </w:r>
      <w:r w:rsidR="008A35B1">
        <w:rPr>
          <w:lang w:val="sr-Cyrl-RS"/>
        </w:rPr>
        <w:t>u</w:t>
      </w:r>
      <w:r w:rsidRPr="007245CB">
        <w:rPr>
          <w:lang w:val="sr-Cyrl-RS"/>
        </w:rPr>
        <w:t xml:space="preserve"> </w:t>
      </w:r>
      <w:r w:rsidR="008A35B1">
        <w:rPr>
          <w:lang w:val="sr-Cyrl-RS"/>
        </w:rPr>
        <w:t>trenutku</w:t>
      </w:r>
      <w:r w:rsidRPr="007245CB">
        <w:rPr>
          <w:lang w:val="sr-Cyrl-RS"/>
        </w:rPr>
        <w:t xml:space="preserve"> </w:t>
      </w:r>
      <w:r w:rsidR="008A35B1">
        <w:rPr>
          <w:lang w:val="sr-Cyrl-RS"/>
        </w:rPr>
        <w:t>njegove</w:t>
      </w:r>
      <w:r w:rsidRPr="007245CB">
        <w:rPr>
          <w:lang w:val="sr-Cyrl-RS"/>
        </w:rPr>
        <w:t xml:space="preserve"> </w:t>
      </w:r>
      <w:r w:rsidR="008A35B1">
        <w:rPr>
          <w:lang w:val="sr-Cyrl-RS"/>
        </w:rPr>
        <w:t>smrti</w:t>
      </w:r>
      <w:r w:rsidRPr="007245CB">
        <w:rPr>
          <w:lang w:val="sr-Cyrl-RS"/>
        </w:rPr>
        <w:t xml:space="preserve">. </w:t>
      </w:r>
      <w:r w:rsidR="008A35B1">
        <w:rPr>
          <w:lang w:val="sr-Cyrl-RS"/>
        </w:rPr>
        <w:t>Međutim</w:t>
      </w:r>
      <w:r w:rsidRPr="007245CB">
        <w:rPr>
          <w:lang w:val="sr-Cyrl-RS"/>
        </w:rPr>
        <w:t xml:space="preserve">, </w:t>
      </w:r>
      <w:r w:rsidR="008A35B1">
        <w:rPr>
          <w:lang w:val="sr-Cyrl-RS"/>
        </w:rPr>
        <w:t>u</w:t>
      </w:r>
      <w:r w:rsidRPr="007245CB">
        <w:rPr>
          <w:lang w:val="sr-Cyrl-RS"/>
        </w:rPr>
        <w:t xml:space="preserve"> </w:t>
      </w:r>
      <w:r w:rsidR="008A35B1">
        <w:rPr>
          <w:lang w:val="sr-Cyrl-RS"/>
        </w:rPr>
        <w:t>slučaju</w:t>
      </w:r>
      <w:r w:rsidRPr="007245CB">
        <w:rPr>
          <w:lang w:val="sr-Cyrl-RS"/>
        </w:rPr>
        <w:t xml:space="preserve"> </w:t>
      </w:r>
      <w:r w:rsidR="008A35B1">
        <w:rPr>
          <w:lang w:val="sr-Cyrl-RS"/>
        </w:rPr>
        <w:t>sticanja</w:t>
      </w:r>
      <w:r w:rsidRPr="007245CB">
        <w:rPr>
          <w:lang w:val="sr-Cyrl-RS"/>
        </w:rPr>
        <w:t xml:space="preserve"> </w:t>
      </w:r>
      <w:r w:rsidR="008A35B1">
        <w:rPr>
          <w:lang w:val="sr-Cyrl-RS"/>
        </w:rPr>
        <w:t>udela</w:t>
      </w:r>
      <w:r w:rsidRPr="007245CB">
        <w:rPr>
          <w:lang w:val="sr-Cyrl-RS"/>
        </w:rPr>
        <w:t xml:space="preserve"> </w:t>
      </w:r>
      <w:r w:rsidR="008A35B1">
        <w:rPr>
          <w:lang w:val="sr-Cyrl-RS"/>
        </w:rPr>
        <w:t>u</w:t>
      </w:r>
      <w:r w:rsidRPr="007245CB">
        <w:rPr>
          <w:lang w:val="sr-Cyrl-RS"/>
        </w:rPr>
        <w:t xml:space="preserve"> </w:t>
      </w:r>
      <w:r w:rsidR="008A35B1">
        <w:rPr>
          <w:lang w:val="sr-Cyrl-RS"/>
        </w:rPr>
        <w:t>društvu</w:t>
      </w:r>
      <w:r w:rsidRPr="007245CB">
        <w:rPr>
          <w:lang w:val="sr-Cyrl-RS"/>
        </w:rPr>
        <w:t xml:space="preserve"> </w:t>
      </w:r>
      <w:r w:rsidR="008A35B1">
        <w:rPr>
          <w:lang w:val="sr-Cyrl-RS"/>
        </w:rPr>
        <w:t>nasleđivanjem</w:t>
      </w:r>
      <w:r w:rsidRPr="007245CB">
        <w:rPr>
          <w:lang w:val="sr-Cyrl-RS"/>
        </w:rPr>
        <w:t xml:space="preserve">, </w:t>
      </w:r>
      <w:r w:rsidR="008A35B1">
        <w:rPr>
          <w:lang w:val="sr-Cyrl-RS"/>
        </w:rPr>
        <w:t>do</w:t>
      </w:r>
      <w:r w:rsidRPr="007245CB">
        <w:rPr>
          <w:lang w:val="sr-Cyrl-RS"/>
        </w:rPr>
        <w:t xml:space="preserve"> </w:t>
      </w:r>
      <w:r w:rsidR="008A35B1">
        <w:rPr>
          <w:lang w:val="sr-Cyrl-RS"/>
        </w:rPr>
        <w:t>prenosa</w:t>
      </w:r>
      <w:r w:rsidRPr="007245CB">
        <w:rPr>
          <w:lang w:val="sr-Cyrl-RS"/>
        </w:rPr>
        <w:t xml:space="preserve"> </w:t>
      </w:r>
      <w:r w:rsidR="008A35B1">
        <w:rPr>
          <w:lang w:val="sr-Cyrl-RS"/>
        </w:rPr>
        <w:t>udela</w:t>
      </w:r>
      <w:r w:rsidRPr="007245CB">
        <w:rPr>
          <w:lang w:val="sr-Cyrl-RS"/>
        </w:rPr>
        <w:t xml:space="preserve"> </w:t>
      </w:r>
      <w:r w:rsidR="008A35B1">
        <w:rPr>
          <w:lang w:val="sr-Cyrl-RS"/>
        </w:rPr>
        <w:t>dolazi</w:t>
      </w:r>
      <w:r w:rsidRPr="007245CB">
        <w:rPr>
          <w:lang w:val="sr-Cyrl-RS"/>
        </w:rPr>
        <w:t xml:space="preserve"> </w:t>
      </w:r>
      <w:r w:rsidR="008A35B1">
        <w:rPr>
          <w:lang w:val="sr-Cyrl-RS"/>
        </w:rPr>
        <w:t>po</w:t>
      </w:r>
      <w:r w:rsidRPr="007245CB">
        <w:rPr>
          <w:lang w:val="sr-Cyrl-RS"/>
        </w:rPr>
        <w:t xml:space="preserve"> </w:t>
      </w:r>
      <w:r w:rsidR="008A35B1">
        <w:rPr>
          <w:lang w:val="sr-Cyrl-RS"/>
        </w:rPr>
        <w:t>sili</w:t>
      </w:r>
      <w:r w:rsidRPr="007245CB">
        <w:rPr>
          <w:lang w:val="sr-Cyrl-RS"/>
        </w:rPr>
        <w:t xml:space="preserve"> </w:t>
      </w:r>
      <w:r w:rsidR="008A35B1">
        <w:rPr>
          <w:lang w:val="sr-Cyrl-RS"/>
        </w:rPr>
        <w:t>zakona</w:t>
      </w:r>
      <w:r w:rsidRPr="007245CB">
        <w:rPr>
          <w:lang w:val="sr-Cyrl-RS"/>
        </w:rPr>
        <w:t xml:space="preserve"> (</w:t>
      </w:r>
      <w:r w:rsidR="008A35B1">
        <w:rPr>
          <w:lang w:val="sr-Cyrl-RS"/>
        </w:rPr>
        <w:t>a</w:t>
      </w:r>
      <w:r w:rsidRPr="007245CB">
        <w:rPr>
          <w:lang w:val="sr-Cyrl-RS"/>
        </w:rPr>
        <w:t xml:space="preserve"> </w:t>
      </w:r>
      <w:r w:rsidR="008A35B1">
        <w:rPr>
          <w:lang w:val="sr-Cyrl-RS"/>
        </w:rPr>
        <w:t>ne</w:t>
      </w:r>
      <w:r w:rsidRPr="007245CB">
        <w:rPr>
          <w:lang w:val="sr-Cyrl-RS"/>
        </w:rPr>
        <w:t xml:space="preserve"> </w:t>
      </w:r>
      <w:r w:rsidR="008A35B1">
        <w:rPr>
          <w:lang w:val="sr-Cyrl-RS"/>
        </w:rPr>
        <w:t>pravnim</w:t>
      </w:r>
      <w:r w:rsidRPr="007245CB">
        <w:rPr>
          <w:lang w:val="sr-Cyrl-RS"/>
        </w:rPr>
        <w:t xml:space="preserve"> </w:t>
      </w:r>
      <w:r w:rsidR="008A35B1">
        <w:rPr>
          <w:lang w:val="sr-Cyrl-RS"/>
        </w:rPr>
        <w:t>poslom</w:t>
      </w:r>
      <w:r w:rsidRPr="007245CB">
        <w:rPr>
          <w:lang w:val="sr-Cyrl-RS"/>
        </w:rPr>
        <w:t xml:space="preserve">), </w:t>
      </w:r>
      <w:r w:rsidR="008A35B1">
        <w:rPr>
          <w:lang w:val="sr-Cyrl-RS"/>
        </w:rPr>
        <w:t>ali</w:t>
      </w:r>
      <w:r w:rsidRPr="007245CB">
        <w:rPr>
          <w:lang w:val="sr-Cyrl-RS"/>
        </w:rPr>
        <w:t xml:space="preserve"> </w:t>
      </w:r>
      <w:r w:rsidR="008A35B1">
        <w:rPr>
          <w:lang w:val="sr-Cyrl-RS"/>
        </w:rPr>
        <w:t>sticanje</w:t>
      </w:r>
      <w:r w:rsidRPr="007245CB">
        <w:rPr>
          <w:lang w:val="sr-Cyrl-RS"/>
        </w:rPr>
        <w:t xml:space="preserve"> </w:t>
      </w:r>
      <w:r w:rsidR="008A35B1">
        <w:rPr>
          <w:lang w:val="sr-Cyrl-RS"/>
        </w:rPr>
        <w:t>udela</w:t>
      </w:r>
      <w:r w:rsidRPr="007245CB">
        <w:rPr>
          <w:lang w:val="sr-Cyrl-RS"/>
        </w:rPr>
        <w:t xml:space="preserve"> </w:t>
      </w:r>
      <w:r w:rsidR="008A35B1">
        <w:rPr>
          <w:lang w:val="sr-Cyrl-RS"/>
        </w:rPr>
        <w:t>do</w:t>
      </w:r>
      <w:r w:rsidRPr="007245CB">
        <w:rPr>
          <w:lang w:val="sr-Cyrl-RS"/>
        </w:rPr>
        <w:t xml:space="preserve"> </w:t>
      </w:r>
      <w:r w:rsidR="008A35B1">
        <w:rPr>
          <w:lang w:val="sr-Cyrl-RS"/>
        </w:rPr>
        <w:t>kojeg</w:t>
      </w:r>
      <w:r w:rsidRPr="007245CB">
        <w:rPr>
          <w:lang w:val="sr-Cyrl-RS"/>
        </w:rPr>
        <w:t xml:space="preserve"> </w:t>
      </w:r>
      <w:r w:rsidR="008A35B1">
        <w:rPr>
          <w:lang w:val="sr-Cyrl-RS"/>
        </w:rPr>
        <w:t>je</w:t>
      </w:r>
      <w:r w:rsidRPr="007245CB">
        <w:rPr>
          <w:lang w:val="sr-Cyrl-RS"/>
        </w:rPr>
        <w:t xml:space="preserve"> </w:t>
      </w:r>
      <w:r w:rsidR="008A35B1">
        <w:rPr>
          <w:lang w:val="sr-Cyrl-RS"/>
        </w:rPr>
        <w:t>došlo</w:t>
      </w:r>
      <w:r w:rsidRPr="007245CB">
        <w:rPr>
          <w:lang w:val="sr-Cyrl-RS"/>
        </w:rPr>
        <w:t xml:space="preserve"> </w:t>
      </w:r>
      <w:r w:rsidR="008A35B1">
        <w:rPr>
          <w:lang w:val="sr-Cyrl-RS"/>
        </w:rPr>
        <w:t>po</w:t>
      </w:r>
      <w:r w:rsidRPr="007245CB">
        <w:rPr>
          <w:lang w:val="sr-Cyrl-RS"/>
        </w:rPr>
        <w:t xml:space="preserve"> </w:t>
      </w:r>
      <w:r w:rsidR="008A35B1">
        <w:rPr>
          <w:lang w:val="sr-Cyrl-RS"/>
        </w:rPr>
        <w:t>sili</w:t>
      </w:r>
      <w:r w:rsidRPr="007245CB">
        <w:rPr>
          <w:lang w:val="sr-Cyrl-RS"/>
        </w:rPr>
        <w:t xml:space="preserve"> </w:t>
      </w:r>
      <w:r w:rsidR="008A35B1">
        <w:rPr>
          <w:lang w:val="sr-Cyrl-RS"/>
        </w:rPr>
        <w:t>zakona</w:t>
      </w:r>
      <w:r w:rsidRPr="007245CB">
        <w:rPr>
          <w:lang w:val="sr-Cyrl-RS"/>
        </w:rPr>
        <w:t xml:space="preserve"> </w:t>
      </w:r>
      <w:r w:rsidR="008A35B1">
        <w:rPr>
          <w:lang w:val="sr-Cyrl-RS"/>
        </w:rPr>
        <w:t>nije</w:t>
      </w:r>
      <w:r w:rsidRPr="007245CB">
        <w:rPr>
          <w:lang w:val="sr-Cyrl-RS"/>
        </w:rPr>
        <w:t xml:space="preserve"> </w:t>
      </w:r>
      <w:r w:rsidR="008A35B1">
        <w:rPr>
          <w:lang w:val="sr-Cyrl-RS"/>
        </w:rPr>
        <w:t>moguće</w:t>
      </w:r>
      <w:r w:rsidRPr="007245CB">
        <w:rPr>
          <w:lang w:val="sr-Cyrl-RS"/>
        </w:rPr>
        <w:t xml:space="preserve"> </w:t>
      </w:r>
      <w:r w:rsidR="008A35B1">
        <w:rPr>
          <w:lang w:val="sr-Cyrl-RS"/>
        </w:rPr>
        <w:t>registrovati</w:t>
      </w:r>
      <w:r w:rsidRPr="007245CB">
        <w:rPr>
          <w:lang w:val="sr-Cyrl-RS"/>
        </w:rPr>
        <w:t xml:space="preserve"> </w:t>
      </w:r>
      <w:r w:rsidR="008A35B1">
        <w:rPr>
          <w:lang w:val="sr-Cyrl-RS"/>
        </w:rPr>
        <w:t>u</w:t>
      </w:r>
      <w:r w:rsidRPr="007245CB">
        <w:rPr>
          <w:lang w:val="sr-Cyrl-RS"/>
        </w:rPr>
        <w:t xml:space="preserve"> </w:t>
      </w:r>
      <w:r w:rsidR="008A35B1">
        <w:rPr>
          <w:lang w:val="sr-Cyrl-RS"/>
        </w:rPr>
        <w:t>Agenciji</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Drugo</w:t>
      </w:r>
      <w:r w:rsidRPr="007245CB">
        <w:rPr>
          <w:lang w:val="sr-Cyrl-RS"/>
        </w:rPr>
        <w:t xml:space="preserve">, </w:t>
      </w:r>
      <w:r w:rsidR="008A35B1">
        <w:rPr>
          <w:lang w:val="sr-Cyrl-RS"/>
        </w:rPr>
        <w:t>član</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ne</w:t>
      </w:r>
      <w:r w:rsidRPr="007245CB">
        <w:rPr>
          <w:lang w:val="sr-Cyrl-RS"/>
        </w:rPr>
        <w:t xml:space="preserve"> </w:t>
      </w:r>
      <w:r w:rsidR="008A35B1">
        <w:rPr>
          <w:lang w:val="sr-Cyrl-RS"/>
        </w:rPr>
        <w:t>propisuje</w:t>
      </w:r>
      <w:r w:rsidRPr="007245CB">
        <w:rPr>
          <w:lang w:val="sr-Cyrl-RS"/>
        </w:rPr>
        <w:t xml:space="preserve"> </w:t>
      </w:r>
      <w:r w:rsidR="008A35B1">
        <w:rPr>
          <w:lang w:val="sr-Cyrl-RS"/>
        </w:rPr>
        <w:t>šta</w:t>
      </w:r>
      <w:r w:rsidRPr="007245CB">
        <w:rPr>
          <w:lang w:val="sr-Cyrl-RS"/>
        </w:rPr>
        <w:t xml:space="preserve"> </w:t>
      </w:r>
      <w:r w:rsidR="008A35B1">
        <w:rPr>
          <w:lang w:val="sr-Cyrl-RS"/>
        </w:rPr>
        <w:t>se</w:t>
      </w:r>
      <w:r w:rsidRPr="007245CB">
        <w:rPr>
          <w:lang w:val="sr-Cyrl-RS"/>
        </w:rPr>
        <w:t xml:space="preserve"> </w:t>
      </w:r>
      <w:r w:rsidR="008A35B1">
        <w:rPr>
          <w:lang w:val="sr-Cyrl-RS"/>
        </w:rPr>
        <w:t>dešava</w:t>
      </w:r>
      <w:r w:rsidRPr="007245CB">
        <w:rPr>
          <w:lang w:val="sr-Cyrl-RS"/>
        </w:rPr>
        <w:t xml:space="preserve"> </w:t>
      </w:r>
      <w:r w:rsidR="008A35B1">
        <w:rPr>
          <w:lang w:val="sr-Cyrl-RS"/>
        </w:rPr>
        <w:t>u</w:t>
      </w:r>
      <w:r w:rsidRPr="007245CB">
        <w:rPr>
          <w:lang w:val="sr-Cyrl-RS"/>
        </w:rPr>
        <w:t xml:space="preserve"> </w:t>
      </w:r>
      <w:r w:rsidR="008A35B1">
        <w:rPr>
          <w:lang w:val="sr-Cyrl-RS"/>
        </w:rPr>
        <w:t>situaciji</w:t>
      </w:r>
      <w:r w:rsidRPr="007245CB">
        <w:rPr>
          <w:lang w:val="sr-Cyrl-RS"/>
        </w:rPr>
        <w:t xml:space="preserve"> </w:t>
      </w:r>
      <w:r w:rsidR="008A35B1">
        <w:rPr>
          <w:lang w:val="sr-Cyrl-RS"/>
        </w:rPr>
        <w:t>ako</w:t>
      </w:r>
      <w:r w:rsidRPr="007245CB">
        <w:rPr>
          <w:lang w:val="sr-Cyrl-RS"/>
        </w:rPr>
        <w:t xml:space="preserve"> (</w:t>
      </w:r>
      <w:r w:rsidR="008A35B1">
        <w:rPr>
          <w:lang w:val="sr-Cyrl-RS"/>
        </w:rPr>
        <w:t>u</w:t>
      </w:r>
      <w:r w:rsidRPr="007245CB">
        <w:rPr>
          <w:lang w:val="sr-Cyrl-RS"/>
        </w:rPr>
        <w:t xml:space="preserve">  </w:t>
      </w:r>
      <w:r w:rsidR="008A35B1">
        <w:rPr>
          <w:lang w:val="sr-Cyrl-RS"/>
        </w:rPr>
        <w:t>toku</w:t>
      </w:r>
      <w:r w:rsidRPr="007245CB">
        <w:rPr>
          <w:lang w:val="sr-Cyrl-RS"/>
        </w:rPr>
        <w:t xml:space="preserve"> </w:t>
      </w:r>
      <w:r w:rsidR="008A35B1">
        <w:rPr>
          <w:lang w:val="sr-Cyrl-RS"/>
        </w:rPr>
        <w:t>trajanja</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premine</w:t>
      </w:r>
      <w:r w:rsidRPr="007245CB">
        <w:rPr>
          <w:lang w:val="sr-Cyrl-RS"/>
        </w:rPr>
        <w:t xml:space="preserve"> </w:t>
      </w:r>
      <w:r w:rsidR="008A35B1">
        <w:rPr>
          <w:lang w:val="sr-Cyrl-RS"/>
        </w:rPr>
        <w:t>preduzetnik</w:t>
      </w:r>
      <w:r w:rsidRPr="007245CB">
        <w:rPr>
          <w:lang w:val="sr-Cyrl-RS"/>
        </w:rPr>
        <w:t xml:space="preserve">, </w:t>
      </w:r>
      <w:r w:rsidR="008A35B1">
        <w:rPr>
          <w:lang w:val="sr-Cyrl-RS"/>
        </w:rPr>
        <w:t>odnosno</w:t>
      </w:r>
      <w:r w:rsidRPr="007245CB">
        <w:rPr>
          <w:lang w:val="sr-Cyrl-RS"/>
        </w:rPr>
        <w:t xml:space="preserve"> </w:t>
      </w:r>
      <w:r w:rsidR="008A35B1">
        <w:rPr>
          <w:lang w:val="sr-Cyrl-RS"/>
        </w:rPr>
        <w:t>u</w:t>
      </w:r>
      <w:r w:rsidRPr="007245CB">
        <w:rPr>
          <w:lang w:val="sr-Cyrl-RS"/>
        </w:rPr>
        <w:t xml:space="preserve"> </w:t>
      </w:r>
      <w:r w:rsidR="008A35B1">
        <w:rPr>
          <w:lang w:val="sr-Cyrl-RS"/>
        </w:rPr>
        <w:t>tom</w:t>
      </w:r>
      <w:r w:rsidRPr="007245CB">
        <w:rPr>
          <w:lang w:val="sr-Cyrl-RS"/>
        </w:rPr>
        <w:t xml:space="preserve"> </w:t>
      </w:r>
      <w:r w:rsidR="008A35B1">
        <w:rPr>
          <w:lang w:val="sr-Cyrl-RS"/>
        </w:rPr>
        <w:t>slučaju</w:t>
      </w:r>
      <w:r w:rsidRPr="007245CB">
        <w:rPr>
          <w:lang w:val="sr-Cyrl-RS"/>
        </w:rPr>
        <w:t xml:space="preserve"> (</w:t>
      </w:r>
      <w:r w:rsidR="008A35B1">
        <w:rPr>
          <w:lang w:val="sr-Cyrl-RS"/>
        </w:rPr>
        <w:t>ne</w:t>
      </w:r>
      <w:r w:rsidRPr="007245CB">
        <w:rPr>
          <w:lang w:val="sr-Cyrl-RS"/>
        </w:rPr>
        <w:t xml:space="preserve"> </w:t>
      </w:r>
      <w:r w:rsidR="008A35B1">
        <w:rPr>
          <w:lang w:val="sr-Cyrl-RS"/>
        </w:rPr>
        <w:t>postoji</w:t>
      </w:r>
      <w:r w:rsidRPr="007245CB">
        <w:rPr>
          <w:lang w:val="sr-Cyrl-RS"/>
        </w:rPr>
        <w:t xml:space="preserve"> </w:t>
      </w:r>
      <w:r w:rsidR="008A35B1">
        <w:rPr>
          <w:lang w:val="sr-Cyrl-RS"/>
        </w:rPr>
        <w:t>izuzetak</w:t>
      </w:r>
      <w:r w:rsidRPr="007245CB">
        <w:rPr>
          <w:lang w:val="sr-Cyrl-RS"/>
        </w:rPr>
        <w:t xml:space="preserve"> </w:t>
      </w:r>
      <w:r w:rsidR="008A35B1">
        <w:rPr>
          <w:lang w:val="sr-Cyrl-RS"/>
        </w:rPr>
        <w:t>propisan</w:t>
      </w:r>
      <w:r w:rsidRPr="007245CB">
        <w:rPr>
          <w:lang w:val="sr-Cyrl-RS"/>
        </w:rPr>
        <w:t xml:space="preserve"> </w:t>
      </w:r>
      <w:r w:rsidR="008A35B1">
        <w:rPr>
          <w:lang w:val="sr-Cyrl-RS"/>
        </w:rPr>
        <w:t>zakonom</w:t>
      </w:r>
      <w:r w:rsidRPr="007245CB">
        <w:rPr>
          <w:lang w:val="sr-Cyrl-RS"/>
        </w:rPr>
        <w:t xml:space="preserve">)  </w:t>
      </w:r>
      <w:r w:rsidR="008A35B1">
        <w:rPr>
          <w:lang w:val="sr-Cyrl-RS"/>
        </w:rPr>
        <w:t>naslednik</w:t>
      </w:r>
      <w:r w:rsidRPr="007245CB">
        <w:rPr>
          <w:lang w:val="sr-Cyrl-RS"/>
        </w:rPr>
        <w:t xml:space="preserve"> </w:t>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nastaviti</w:t>
      </w:r>
      <w:r w:rsidRPr="007245CB">
        <w:rPr>
          <w:lang w:val="sr-Cyrl-RS"/>
        </w:rPr>
        <w:t xml:space="preserve"> </w:t>
      </w:r>
      <w:r w:rsidR="008A35B1">
        <w:rPr>
          <w:lang w:val="sr-Cyrl-RS"/>
        </w:rPr>
        <w:t>obavljanje</w:t>
      </w:r>
      <w:r w:rsidRPr="007245CB">
        <w:rPr>
          <w:lang w:val="sr-Cyrl-RS"/>
        </w:rPr>
        <w:t xml:space="preserve"> </w:t>
      </w:r>
      <w:r w:rsidR="008A35B1">
        <w:rPr>
          <w:lang w:val="sr-Cyrl-RS"/>
        </w:rPr>
        <w:t>delatnosti</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Dakle</w:t>
      </w:r>
      <w:r w:rsidRPr="007245CB">
        <w:rPr>
          <w:lang w:val="sr-Cyrl-RS"/>
        </w:rPr>
        <w:t xml:space="preserve">, </w:t>
      </w:r>
      <w:r w:rsidR="008A35B1">
        <w:rPr>
          <w:lang w:val="sr-Cyrl-RS"/>
        </w:rPr>
        <w:t>član</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je</w:t>
      </w:r>
      <w:r w:rsidRPr="007245CB">
        <w:rPr>
          <w:lang w:val="sr-Cyrl-RS"/>
        </w:rPr>
        <w:t xml:space="preserve"> </w:t>
      </w:r>
      <w:r w:rsidR="008A35B1">
        <w:rPr>
          <w:lang w:val="sr-Cyrl-RS"/>
        </w:rPr>
        <w:t>u</w:t>
      </w:r>
      <w:r w:rsidRPr="007245CB">
        <w:rPr>
          <w:lang w:val="sr-Cyrl-RS"/>
        </w:rPr>
        <w:t xml:space="preserve"> </w:t>
      </w:r>
      <w:r w:rsidR="008A35B1">
        <w:rPr>
          <w:lang w:val="sr-Cyrl-RS"/>
        </w:rPr>
        <w:t>suprotnosti</w:t>
      </w:r>
      <w:r w:rsidRPr="007245CB">
        <w:rPr>
          <w:lang w:val="sr-Cyrl-RS"/>
        </w:rPr>
        <w:t xml:space="preserve"> </w:t>
      </w:r>
      <w:r w:rsidR="008A35B1">
        <w:rPr>
          <w:lang w:val="sr-Cyrl-RS"/>
        </w:rPr>
        <w:t>i</w:t>
      </w:r>
      <w:r w:rsidRPr="007245CB">
        <w:rPr>
          <w:lang w:val="sr-Cyrl-RS"/>
        </w:rPr>
        <w:t xml:space="preserve"> </w:t>
      </w:r>
      <w:r w:rsidR="008A35B1">
        <w:rPr>
          <w:lang w:val="sr-Cyrl-RS"/>
        </w:rPr>
        <w:t>sa</w:t>
      </w:r>
      <w:r w:rsidRPr="007245CB">
        <w:rPr>
          <w:lang w:val="sr-Cyrl-RS"/>
        </w:rPr>
        <w:t xml:space="preserve"> </w:t>
      </w:r>
      <w:r w:rsidR="008A35B1">
        <w:rPr>
          <w:lang w:val="sr-Cyrl-RS"/>
        </w:rPr>
        <w:t>članom</w:t>
      </w:r>
      <w:r w:rsidRPr="007245CB">
        <w:rPr>
          <w:lang w:val="sr-Cyrl-RS"/>
        </w:rPr>
        <w:t xml:space="preserve"> 91.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privrednim</w:t>
      </w:r>
      <w:r w:rsidRPr="007245CB">
        <w:rPr>
          <w:lang w:val="sr-Cyrl-RS"/>
        </w:rPr>
        <w:t xml:space="preserve">  </w:t>
      </w:r>
      <w:r w:rsidR="008A35B1">
        <w:rPr>
          <w:lang w:val="sr-Cyrl-RS"/>
        </w:rPr>
        <w:t>društvima</w:t>
      </w:r>
      <w:r w:rsidRPr="007245CB">
        <w:rPr>
          <w:lang w:val="sr-Cyrl-RS"/>
        </w:rPr>
        <w:t xml:space="preserve"> </w:t>
      </w:r>
      <w:r w:rsidR="008A35B1">
        <w:rPr>
          <w:lang w:val="sr-Cyrl-RS"/>
        </w:rPr>
        <w:t>jer</w:t>
      </w:r>
      <w:r w:rsidRPr="007245CB">
        <w:rPr>
          <w:lang w:val="sr-Cyrl-RS"/>
        </w:rPr>
        <w:t xml:space="preserve"> </w:t>
      </w:r>
      <w:r w:rsidR="008A35B1">
        <w:rPr>
          <w:lang w:val="sr-Cyrl-RS"/>
        </w:rPr>
        <w:t>sprečava</w:t>
      </w:r>
      <w:r w:rsidRPr="007245CB">
        <w:rPr>
          <w:lang w:val="sr-Cyrl-RS"/>
        </w:rPr>
        <w:t xml:space="preserve"> </w:t>
      </w:r>
      <w:r w:rsidR="008A35B1">
        <w:rPr>
          <w:lang w:val="sr-Cyrl-RS"/>
        </w:rPr>
        <w:t>naslednika</w:t>
      </w:r>
      <w:r w:rsidRPr="007245CB">
        <w:rPr>
          <w:lang w:val="sr-Cyrl-RS"/>
        </w:rPr>
        <w:t xml:space="preserve"> </w:t>
      </w:r>
      <w:r w:rsidR="008A35B1">
        <w:rPr>
          <w:lang w:val="sr-Cyrl-RS"/>
        </w:rPr>
        <w:t>da</w:t>
      </w:r>
      <w:r w:rsidRPr="007245CB">
        <w:rPr>
          <w:lang w:val="sr-Cyrl-RS"/>
        </w:rPr>
        <w:t xml:space="preserve"> </w:t>
      </w:r>
      <w:r w:rsidR="008A35B1">
        <w:rPr>
          <w:lang w:val="sr-Cyrl-RS"/>
        </w:rPr>
        <w:t>u</w:t>
      </w:r>
      <w:r w:rsidRPr="007245CB">
        <w:rPr>
          <w:lang w:val="sr-Cyrl-RS"/>
        </w:rPr>
        <w:t xml:space="preserve"> </w:t>
      </w:r>
      <w:r w:rsidR="008A35B1">
        <w:rPr>
          <w:lang w:val="sr-Cyrl-RS"/>
        </w:rPr>
        <w:t>Zakonom</w:t>
      </w:r>
      <w:r w:rsidRPr="007245CB">
        <w:rPr>
          <w:lang w:val="sr-Cyrl-RS"/>
        </w:rPr>
        <w:t xml:space="preserve"> </w:t>
      </w:r>
      <w:r w:rsidR="008A35B1">
        <w:rPr>
          <w:lang w:val="sr-Cyrl-RS"/>
        </w:rPr>
        <w:t>o</w:t>
      </w:r>
      <w:r w:rsidRPr="007245CB">
        <w:rPr>
          <w:lang w:val="sr-Cyrl-RS"/>
        </w:rPr>
        <w:t xml:space="preserve"> </w:t>
      </w:r>
      <w:r w:rsidR="008A35B1">
        <w:rPr>
          <w:lang w:val="sr-Cyrl-RS"/>
        </w:rPr>
        <w:t>privrednim</w:t>
      </w:r>
      <w:r w:rsidRPr="007245CB">
        <w:rPr>
          <w:lang w:val="sr-Cyrl-RS"/>
        </w:rPr>
        <w:t xml:space="preserve"> </w:t>
      </w:r>
      <w:r w:rsidR="008A35B1">
        <w:rPr>
          <w:lang w:val="sr-Cyrl-RS"/>
        </w:rPr>
        <w:t>društvima</w:t>
      </w:r>
      <w:r w:rsidRPr="007245CB">
        <w:rPr>
          <w:lang w:val="sr-Cyrl-RS"/>
        </w:rPr>
        <w:t xml:space="preserve"> </w:t>
      </w:r>
      <w:r w:rsidR="008A35B1">
        <w:rPr>
          <w:lang w:val="sr-Cyrl-RS"/>
        </w:rPr>
        <w:t>propisanom</w:t>
      </w:r>
      <w:r w:rsidRPr="007245CB">
        <w:rPr>
          <w:lang w:val="sr-Cyrl-RS"/>
        </w:rPr>
        <w:t xml:space="preserve"> </w:t>
      </w:r>
      <w:r w:rsidR="008A35B1">
        <w:rPr>
          <w:lang w:val="sr-Cyrl-RS"/>
        </w:rPr>
        <w:t>roku</w:t>
      </w:r>
      <w:r w:rsidRPr="007245CB">
        <w:rPr>
          <w:lang w:val="sr-Cyrl-RS"/>
        </w:rPr>
        <w:t xml:space="preserve"> </w:t>
      </w:r>
      <w:r w:rsidR="008A35B1">
        <w:rPr>
          <w:lang w:val="sr-Cyrl-RS"/>
        </w:rPr>
        <w:t>od</w:t>
      </w:r>
      <w:r w:rsidRPr="007245CB">
        <w:rPr>
          <w:lang w:val="sr-Cyrl-RS"/>
        </w:rPr>
        <w:t xml:space="preserve"> 60 </w:t>
      </w:r>
      <w:r w:rsidR="008A35B1">
        <w:rPr>
          <w:lang w:val="sr-Cyrl-RS"/>
        </w:rPr>
        <w:t>dana</w:t>
      </w:r>
      <w:r w:rsidRPr="007245CB">
        <w:rPr>
          <w:lang w:val="sr-Cyrl-RS"/>
        </w:rPr>
        <w:t xml:space="preserve"> </w:t>
      </w:r>
      <w:r w:rsidR="008A35B1">
        <w:rPr>
          <w:lang w:val="sr-Cyrl-RS"/>
        </w:rPr>
        <w:t>od</w:t>
      </w:r>
      <w:r w:rsidRPr="007245CB">
        <w:rPr>
          <w:lang w:val="sr-Cyrl-RS"/>
        </w:rPr>
        <w:t xml:space="preserve"> </w:t>
      </w:r>
      <w:r w:rsidR="008A35B1">
        <w:rPr>
          <w:lang w:val="sr-Cyrl-RS"/>
        </w:rPr>
        <w:t>smrti</w:t>
      </w:r>
      <w:r w:rsidRPr="007245CB">
        <w:rPr>
          <w:lang w:val="sr-Cyrl-RS"/>
        </w:rPr>
        <w:t xml:space="preserve"> </w:t>
      </w:r>
      <w:r w:rsidR="008A35B1">
        <w:rPr>
          <w:lang w:val="sr-Cyrl-RS"/>
        </w:rPr>
        <w:t>preduzetnika</w:t>
      </w:r>
      <w:r w:rsidRPr="007245CB">
        <w:rPr>
          <w:lang w:val="sr-Cyrl-RS"/>
        </w:rPr>
        <w:t xml:space="preserve"> </w:t>
      </w:r>
      <w:r w:rsidR="008A35B1">
        <w:rPr>
          <w:lang w:val="sr-Cyrl-RS"/>
        </w:rPr>
        <w:t>prijavi</w:t>
      </w:r>
      <w:r w:rsidRPr="007245CB">
        <w:rPr>
          <w:lang w:val="sr-Cyrl-RS"/>
        </w:rPr>
        <w:t xml:space="preserve"> </w:t>
      </w:r>
      <w:r w:rsidR="008A35B1">
        <w:rPr>
          <w:lang w:val="sr-Cyrl-RS"/>
        </w:rPr>
        <w:t>registru</w:t>
      </w:r>
      <w:r w:rsidRPr="007245CB">
        <w:rPr>
          <w:lang w:val="sr-Cyrl-RS"/>
        </w:rPr>
        <w:t xml:space="preserve"> </w:t>
      </w:r>
      <w:r w:rsidR="008A35B1">
        <w:rPr>
          <w:lang w:val="sr-Cyrl-RS"/>
        </w:rPr>
        <w:t>Agencije</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nastavak</w:t>
      </w:r>
      <w:r w:rsidRPr="007245CB">
        <w:rPr>
          <w:lang w:val="sr-Cyrl-RS"/>
        </w:rPr>
        <w:t xml:space="preserve"> </w:t>
      </w:r>
      <w:r w:rsidR="008A35B1">
        <w:rPr>
          <w:lang w:val="sr-Cyrl-RS"/>
        </w:rPr>
        <w:t>obavljanja</w:t>
      </w:r>
      <w:r w:rsidRPr="007245CB">
        <w:rPr>
          <w:lang w:val="sr-Cyrl-RS"/>
        </w:rPr>
        <w:t xml:space="preserve"> </w:t>
      </w:r>
      <w:r w:rsidR="008A35B1">
        <w:rPr>
          <w:lang w:val="sr-Cyrl-RS"/>
        </w:rPr>
        <w:t>delatnosti</w:t>
      </w:r>
      <w:r w:rsidRPr="007245CB">
        <w:rPr>
          <w:lang w:val="sr-Cyrl-RS"/>
        </w:rPr>
        <w:t xml:space="preserve">, </w:t>
      </w:r>
      <w:r w:rsidR="008A35B1">
        <w:rPr>
          <w:lang w:val="sr-Cyrl-RS"/>
        </w:rPr>
        <w:t>a</w:t>
      </w:r>
      <w:r w:rsidRPr="007245CB">
        <w:rPr>
          <w:lang w:val="sr-Cyrl-RS"/>
        </w:rPr>
        <w:t xml:space="preserve"> </w:t>
      </w:r>
      <w:r w:rsidR="008A35B1">
        <w:rPr>
          <w:lang w:val="sr-Cyrl-RS"/>
        </w:rPr>
        <w:t>što</w:t>
      </w:r>
      <w:r w:rsidRPr="007245CB">
        <w:rPr>
          <w:lang w:val="sr-Cyrl-RS"/>
        </w:rPr>
        <w:t xml:space="preserve"> </w:t>
      </w:r>
      <w:r w:rsidR="008A35B1">
        <w:rPr>
          <w:lang w:val="sr-Cyrl-RS"/>
        </w:rPr>
        <w:t>istovremeno</w:t>
      </w:r>
      <w:r w:rsidRPr="007245CB">
        <w:rPr>
          <w:lang w:val="sr-Cyrl-RS"/>
        </w:rPr>
        <w:t xml:space="preserve"> </w:t>
      </w:r>
      <w:r w:rsidR="008A35B1">
        <w:rPr>
          <w:lang w:val="sr-Cyrl-RS"/>
        </w:rPr>
        <w:t>pored</w:t>
      </w:r>
      <w:r w:rsidRPr="007245CB">
        <w:rPr>
          <w:lang w:val="sr-Cyrl-RS"/>
        </w:rPr>
        <w:t xml:space="preserve"> </w:t>
      </w:r>
      <w:r w:rsidR="008A35B1">
        <w:rPr>
          <w:lang w:val="sr-Cyrl-RS"/>
        </w:rPr>
        <w:t>prava</w:t>
      </w:r>
      <w:r w:rsidRPr="007245CB">
        <w:rPr>
          <w:lang w:val="sr-Cyrl-RS"/>
        </w:rPr>
        <w:t xml:space="preserve"> </w:t>
      </w:r>
      <w:r w:rsidR="008A35B1">
        <w:rPr>
          <w:lang w:val="sr-Cyrl-RS"/>
        </w:rPr>
        <w:t>na</w:t>
      </w:r>
      <w:r w:rsidRPr="007245CB">
        <w:rPr>
          <w:lang w:val="sr-Cyrl-RS"/>
        </w:rPr>
        <w:t xml:space="preserve"> </w:t>
      </w:r>
      <w:r w:rsidR="008A35B1">
        <w:rPr>
          <w:lang w:val="sr-Cyrl-RS"/>
        </w:rPr>
        <w:t>imovinu</w:t>
      </w:r>
      <w:r w:rsidRPr="007245CB">
        <w:rPr>
          <w:lang w:val="sr-Cyrl-RS"/>
        </w:rPr>
        <w:t xml:space="preserve">, </w:t>
      </w:r>
      <w:r w:rsidR="008A35B1">
        <w:rPr>
          <w:lang w:val="sr-Cyrl-RS"/>
        </w:rPr>
        <w:t>povređuje</w:t>
      </w:r>
      <w:r w:rsidRPr="007245CB">
        <w:rPr>
          <w:lang w:val="sr-Cyrl-RS"/>
        </w:rPr>
        <w:t xml:space="preserve"> </w:t>
      </w:r>
      <w:r w:rsidR="008A35B1">
        <w:rPr>
          <w:lang w:val="sr-Cyrl-RS"/>
        </w:rPr>
        <w:t>osnovno</w:t>
      </w:r>
      <w:r w:rsidRPr="007245CB">
        <w:rPr>
          <w:lang w:val="sr-Cyrl-RS"/>
        </w:rPr>
        <w:t xml:space="preserve"> </w:t>
      </w:r>
      <w:r w:rsidR="008A35B1">
        <w:rPr>
          <w:lang w:val="sr-Cyrl-RS"/>
        </w:rPr>
        <w:t>ljudsko</w:t>
      </w:r>
      <w:r w:rsidRPr="007245CB">
        <w:rPr>
          <w:lang w:val="sr-Cyrl-RS"/>
        </w:rPr>
        <w:t xml:space="preserve"> </w:t>
      </w:r>
      <w:r w:rsidR="008A35B1">
        <w:rPr>
          <w:lang w:val="sr-Cyrl-RS"/>
        </w:rPr>
        <w:t>pravo</w:t>
      </w:r>
      <w:r w:rsidRPr="007245CB">
        <w:rPr>
          <w:lang w:val="sr-Cyrl-RS"/>
        </w:rPr>
        <w:t xml:space="preserve">, </w:t>
      </w:r>
      <w:r w:rsidR="008A35B1">
        <w:rPr>
          <w:lang w:val="sr-Cyrl-RS"/>
        </w:rPr>
        <w:t>a</w:t>
      </w:r>
      <w:r w:rsidRPr="007245CB">
        <w:rPr>
          <w:lang w:val="sr-Cyrl-RS"/>
        </w:rPr>
        <w:t xml:space="preserve"> </w:t>
      </w:r>
      <w:r w:rsidR="008A35B1">
        <w:rPr>
          <w:lang w:val="sr-Cyrl-RS"/>
        </w:rPr>
        <w:t>to</w:t>
      </w:r>
      <w:r w:rsidRPr="007245CB">
        <w:rPr>
          <w:lang w:val="sr-Cyrl-RS"/>
        </w:rPr>
        <w:t xml:space="preserve"> </w:t>
      </w:r>
      <w:r w:rsidR="008A35B1">
        <w:rPr>
          <w:lang w:val="sr-Cyrl-RS"/>
        </w:rPr>
        <w:t>je</w:t>
      </w:r>
      <w:r w:rsidRPr="007245CB">
        <w:rPr>
          <w:lang w:val="sr-Cyrl-RS"/>
        </w:rPr>
        <w:t xml:space="preserve"> </w:t>
      </w:r>
      <w:r w:rsidR="008A35B1">
        <w:rPr>
          <w:lang w:val="sr-Cyrl-RS"/>
        </w:rPr>
        <w:t>pravo</w:t>
      </w:r>
      <w:r w:rsidRPr="007245CB">
        <w:rPr>
          <w:lang w:val="sr-Cyrl-RS"/>
        </w:rPr>
        <w:t xml:space="preserve"> </w:t>
      </w:r>
      <w:r w:rsidR="008A35B1">
        <w:rPr>
          <w:lang w:val="sr-Cyrl-RS"/>
        </w:rPr>
        <w:t>na</w:t>
      </w:r>
      <w:r w:rsidRPr="007245CB">
        <w:rPr>
          <w:lang w:val="sr-Cyrl-RS"/>
        </w:rPr>
        <w:t xml:space="preserve"> </w:t>
      </w:r>
      <w:r w:rsidR="008A35B1">
        <w:rPr>
          <w:lang w:val="sr-Cyrl-RS"/>
        </w:rPr>
        <w:t>rad</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Treće</w:t>
      </w:r>
      <w:r w:rsidRPr="007245CB">
        <w:rPr>
          <w:lang w:val="sr-Cyrl-RS"/>
        </w:rPr>
        <w:t xml:space="preserve">, </w:t>
      </w:r>
      <w:r w:rsidR="008A35B1">
        <w:rPr>
          <w:lang w:val="sr-Cyrl-RS"/>
        </w:rPr>
        <w:t>član</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ne</w:t>
      </w:r>
      <w:r w:rsidRPr="007245CB">
        <w:rPr>
          <w:lang w:val="sr-Cyrl-RS"/>
        </w:rPr>
        <w:t xml:space="preserve"> </w:t>
      </w:r>
      <w:r w:rsidR="008A35B1">
        <w:rPr>
          <w:lang w:val="sr-Cyrl-RS"/>
        </w:rPr>
        <w:t>propisuje</w:t>
      </w:r>
      <w:r w:rsidRPr="007245CB">
        <w:rPr>
          <w:lang w:val="sr-Cyrl-RS"/>
        </w:rPr>
        <w:t xml:space="preserve"> </w:t>
      </w:r>
      <w:r w:rsidR="008A35B1">
        <w:rPr>
          <w:lang w:val="sr-Cyrl-RS"/>
        </w:rPr>
        <w:t>šta</w:t>
      </w:r>
      <w:r w:rsidRPr="007245CB">
        <w:rPr>
          <w:lang w:val="sr-Cyrl-RS"/>
        </w:rPr>
        <w:t xml:space="preserve"> </w:t>
      </w:r>
      <w:r w:rsidR="008A35B1">
        <w:rPr>
          <w:lang w:val="sr-Cyrl-RS"/>
        </w:rPr>
        <w:t>se</w:t>
      </w:r>
      <w:r w:rsidRPr="007245CB">
        <w:rPr>
          <w:lang w:val="sr-Cyrl-RS"/>
        </w:rPr>
        <w:t xml:space="preserve"> </w:t>
      </w:r>
      <w:r w:rsidR="008A35B1">
        <w:rPr>
          <w:lang w:val="sr-Cyrl-RS"/>
        </w:rPr>
        <w:t>dešava</w:t>
      </w:r>
      <w:r w:rsidRPr="007245CB">
        <w:rPr>
          <w:lang w:val="sr-Cyrl-RS"/>
        </w:rPr>
        <w:t xml:space="preserve"> </w:t>
      </w:r>
      <w:r w:rsidR="008A35B1">
        <w:rPr>
          <w:lang w:val="sr-Cyrl-RS"/>
        </w:rPr>
        <w:t>u</w:t>
      </w:r>
      <w:r w:rsidRPr="007245CB">
        <w:rPr>
          <w:lang w:val="sr-Cyrl-RS"/>
        </w:rPr>
        <w:t xml:space="preserve"> </w:t>
      </w:r>
      <w:r w:rsidR="008A35B1">
        <w:rPr>
          <w:lang w:val="sr-Cyrl-RS"/>
        </w:rPr>
        <w:t>situaciji</w:t>
      </w:r>
      <w:r w:rsidRPr="007245CB">
        <w:rPr>
          <w:lang w:val="sr-Cyrl-RS"/>
        </w:rPr>
        <w:t xml:space="preserve"> </w:t>
      </w:r>
      <w:r w:rsidR="008A35B1">
        <w:rPr>
          <w:lang w:val="sr-Cyrl-RS"/>
        </w:rPr>
        <w:t>ako</w:t>
      </w:r>
      <w:r w:rsidRPr="007245CB">
        <w:rPr>
          <w:lang w:val="sr-Cyrl-RS"/>
        </w:rPr>
        <w:t xml:space="preserve"> (</w:t>
      </w:r>
      <w:r w:rsidR="008A35B1">
        <w:rPr>
          <w:lang w:val="sr-Cyrl-RS"/>
        </w:rPr>
        <w:t>u</w:t>
      </w:r>
      <w:r w:rsidRPr="007245CB">
        <w:rPr>
          <w:lang w:val="sr-Cyrl-RS"/>
        </w:rPr>
        <w:t xml:space="preserve"> </w:t>
      </w:r>
      <w:r w:rsidR="008A35B1">
        <w:rPr>
          <w:lang w:val="sr-Cyrl-RS"/>
        </w:rPr>
        <w:t>toku</w:t>
      </w:r>
      <w:r w:rsidRPr="007245CB">
        <w:rPr>
          <w:lang w:val="sr-Cyrl-RS"/>
        </w:rPr>
        <w:t xml:space="preserve"> </w:t>
      </w:r>
      <w:r w:rsidR="008A35B1">
        <w:rPr>
          <w:lang w:val="sr-Cyrl-RS"/>
        </w:rPr>
        <w:t>trajanja</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a</w:t>
      </w:r>
      <w:r w:rsidRPr="007245CB">
        <w:rPr>
          <w:lang w:val="sr-Cyrl-RS"/>
        </w:rPr>
        <w:t xml:space="preserve"> </w:t>
      </w:r>
      <w:r w:rsidR="008A35B1">
        <w:rPr>
          <w:lang w:val="sr-Cyrl-RS"/>
        </w:rPr>
        <w:t>teorijski</w:t>
      </w:r>
      <w:r w:rsidRPr="007245CB">
        <w:rPr>
          <w:lang w:val="sr-Cyrl-RS"/>
        </w:rPr>
        <w:t xml:space="preserve"> </w:t>
      </w:r>
      <w:r w:rsidR="008A35B1">
        <w:rPr>
          <w:lang w:val="sr-Cyrl-RS"/>
        </w:rPr>
        <w:t>je</w:t>
      </w:r>
      <w:r w:rsidRPr="007245CB">
        <w:rPr>
          <w:lang w:val="sr-Cyrl-RS"/>
        </w:rPr>
        <w:t xml:space="preserve"> </w:t>
      </w:r>
      <w:r w:rsidR="008A35B1">
        <w:rPr>
          <w:lang w:val="sr-Cyrl-RS"/>
        </w:rPr>
        <w:t>moguće</w:t>
      </w:r>
      <w:r w:rsidRPr="007245CB">
        <w:rPr>
          <w:lang w:val="sr-Cyrl-RS"/>
        </w:rPr>
        <w:t xml:space="preserve"> </w:t>
      </w:r>
      <w:r w:rsidR="008A35B1">
        <w:rPr>
          <w:lang w:val="sr-Cyrl-RS"/>
        </w:rPr>
        <w:t>i</w:t>
      </w:r>
      <w:r w:rsidRPr="007245CB">
        <w:rPr>
          <w:lang w:val="sr-Cyrl-RS"/>
        </w:rPr>
        <w:t xml:space="preserve"> </w:t>
      </w:r>
      <w:r w:rsidR="008A35B1">
        <w:rPr>
          <w:lang w:val="sr-Cyrl-RS"/>
        </w:rPr>
        <w:t>pre</w:t>
      </w:r>
      <w:r w:rsidRPr="007245CB">
        <w:rPr>
          <w:lang w:val="sr-Cyrl-RS"/>
        </w:rPr>
        <w:t xml:space="preserve"> </w:t>
      </w:r>
      <w:r w:rsidR="008A35B1">
        <w:rPr>
          <w:lang w:val="sr-Cyrl-RS"/>
        </w:rPr>
        <w:t>početka</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nastupe</w:t>
      </w:r>
      <w:r w:rsidRPr="007245CB">
        <w:rPr>
          <w:lang w:val="sr-Cyrl-RS"/>
        </w:rPr>
        <w:t xml:space="preserve"> </w:t>
      </w:r>
      <w:r w:rsidR="008A35B1">
        <w:rPr>
          <w:lang w:val="sr-Cyrl-RS"/>
        </w:rPr>
        <w:t>zakonski</w:t>
      </w:r>
      <w:r w:rsidRPr="007245CB">
        <w:rPr>
          <w:lang w:val="sr-Cyrl-RS"/>
        </w:rPr>
        <w:t xml:space="preserve"> </w:t>
      </w:r>
      <w:r w:rsidR="008A35B1">
        <w:rPr>
          <w:lang w:val="sr-Cyrl-RS"/>
        </w:rPr>
        <w:t>razlozi</w:t>
      </w:r>
      <w:r w:rsidRPr="007245CB">
        <w:rPr>
          <w:lang w:val="sr-Cyrl-RS"/>
        </w:rPr>
        <w:t xml:space="preserve"> </w:t>
      </w:r>
      <w:r w:rsidR="008A35B1">
        <w:rPr>
          <w:lang w:val="sr-Cyrl-RS"/>
        </w:rPr>
        <w:t>za</w:t>
      </w:r>
      <w:r w:rsidRPr="007245CB">
        <w:rPr>
          <w:lang w:val="sr-Cyrl-RS"/>
        </w:rPr>
        <w:t xml:space="preserve"> </w:t>
      </w:r>
      <w:r w:rsidR="008A35B1">
        <w:rPr>
          <w:lang w:val="sr-Cyrl-RS"/>
        </w:rPr>
        <w:t>brisanje</w:t>
      </w:r>
      <w:r w:rsidRPr="007245CB">
        <w:rPr>
          <w:lang w:val="sr-Cyrl-RS"/>
        </w:rPr>
        <w:t xml:space="preserve"> </w:t>
      </w:r>
      <w:r w:rsidR="008A35B1">
        <w:rPr>
          <w:lang w:val="sr-Cyrl-RS"/>
        </w:rPr>
        <w:t>preduzetnika</w:t>
      </w:r>
      <w:r w:rsidRPr="007245CB">
        <w:rPr>
          <w:lang w:val="sr-Cyrl-RS"/>
        </w:rPr>
        <w:t xml:space="preserve">, </w:t>
      </w:r>
      <w:r w:rsidR="008A35B1">
        <w:rPr>
          <w:lang w:val="sr-Cyrl-RS"/>
        </w:rPr>
        <w:t>a</w:t>
      </w:r>
      <w:r w:rsidRPr="007245CB">
        <w:rPr>
          <w:lang w:val="sr-Cyrl-RS"/>
        </w:rPr>
        <w:t xml:space="preserve"> </w:t>
      </w:r>
      <w:r w:rsidR="008A35B1">
        <w:rPr>
          <w:lang w:val="sr-Cyrl-RS"/>
        </w:rPr>
        <w:t>što</w:t>
      </w:r>
      <w:r w:rsidRPr="007245CB">
        <w:rPr>
          <w:lang w:val="sr-Cyrl-RS"/>
        </w:rPr>
        <w:t xml:space="preserve"> </w:t>
      </w:r>
      <w:r w:rsidR="008A35B1">
        <w:rPr>
          <w:lang w:val="sr-Cyrl-RS"/>
        </w:rPr>
        <w:t>je</w:t>
      </w:r>
      <w:r w:rsidRPr="007245CB">
        <w:rPr>
          <w:lang w:val="sr-Cyrl-RS"/>
        </w:rPr>
        <w:t xml:space="preserve"> </w:t>
      </w:r>
      <w:r w:rsidR="008A35B1">
        <w:rPr>
          <w:lang w:val="sr-Cyrl-RS"/>
        </w:rPr>
        <w:t>suprotno</w:t>
      </w:r>
      <w:r w:rsidRPr="007245CB">
        <w:rPr>
          <w:lang w:val="sr-Cyrl-RS"/>
        </w:rPr>
        <w:t xml:space="preserve"> </w:t>
      </w:r>
      <w:r w:rsidR="008A35B1">
        <w:rPr>
          <w:lang w:val="sr-Cyrl-RS"/>
        </w:rPr>
        <w:t>stavovima</w:t>
      </w:r>
      <w:r w:rsidRPr="007245CB">
        <w:rPr>
          <w:lang w:val="sr-Cyrl-RS"/>
        </w:rPr>
        <w:t xml:space="preserve"> 3. </w:t>
      </w:r>
      <w:r w:rsidR="008A35B1">
        <w:rPr>
          <w:lang w:val="sr-Cyrl-RS"/>
        </w:rPr>
        <w:t>i</w:t>
      </w:r>
      <w:r w:rsidRPr="007245CB">
        <w:rPr>
          <w:lang w:val="sr-Cyrl-RS"/>
        </w:rPr>
        <w:t xml:space="preserve"> 6. </w:t>
      </w:r>
      <w:r w:rsidR="008A35B1">
        <w:rPr>
          <w:lang w:val="sr-Cyrl-RS"/>
        </w:rPr>
        <w:t>člana</w:t>
      </w:r>
      <w:r w:rsidRPr="007245CB">
        <w:rPr>
          <w:lang w:val="sr-Cyrl-RS"/>
        </w:rPr>
        <w:t xml:space="preserve"> 91.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privrednim</w:t>
      </w:r>
      <w:r w:rsidRPr="007245CB">
        <w:rPr>
          <w:lang w:val="sr-Cyrl-RS"/>
        </w:rPr>
        <w:t xml:space="preserve"> </w:t>
      </w:r>
      <w:r w:rsidR="008A35B1">
        <w:rPr>
          <w:lang w:val="sr-Cyrl-RS"/>
        </w:rPr>
        <w:t>društvima</w:t>
      </w:r>
      <w:r w:rsidRPr="007245CB">
        <w:rPr>
          <w:lang w:val="sr-Cyrl-RS"/>
        </w:rPr>
        <w:t>.</w:t>
      </w:r>
    </w:p>
    <w:p w:rsidR="007245CB" w:rsidRPr="007245CB" w:rsidRDefault="007245CB" w:rsidP="007245CB">
      <w:pPr>
        <w:rPr>
          <w:lang w:val="sr-Cyrl-RS"/>
        </w:rPr>
      </w:pPr>
      <w:r w:rsidRPr="007245CB">
        <w:rPr>
          <w:lang w:val="sr-Cyrl-RS"/>
        </w:rPr>
        <w:lastRenderedPageBreak/>
        <w:tab/>
      </w:r>
      <w:r w:rsidR="008A35B1">
        <w:rPr>
          <w:lang w:val="sr-Cyrl-RS"/>
        </w:rPr>
        <w:t>Četvrto</w:t>
      </w:r>
      <w:r w:rsidRPr="007245CB">
        <w:rPr>
          <w:lang w:val="sr-Cyrl-RS"/>
        </w:rPr>
        <w:t xml:space="preserve">, </w:t>
      </w:r>
      <w:r w:rsidR="008A35B1">
        <w:rPr>
          <w:lang w:val="sr-Cyrl-RS"/>
        </w:rPr>
        <w:t>član</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ne</w:t>
      </w:r>
      <w:r w:rsidRPr="007245CB">
        <w:rPr>
          <w:lang w:val="sr-Cyrl-RS"/>
        </w:rPr>
        <w:t xml:space="preserve"> </w:t>
      </w:r>
      <w:r w:rsidR="008A35B1">
        <w:rPr>
          <w:lang w:val="sr-Cyrl-RS"/>
        </w:rPr>
        <w:t>propisuje</w:t>
      </w:r>
      <w:r w:rsidRPr="007245CB">
        <w:rPr>
          <w:lang w:val="sr-Cyrl-RS"/>
        </w:rPr>
        <w:t xml:space="preserve"> </w:t>
      </w:r>
      <w:r w:rsidR="008A35B1">
        <w:rPr>
          <w:lang w:val="sr-Cyrl-RS"/>
        </w:rPr>
        <w:t>šta</w:t>
      </w:r>
      <w:r w:rsidRPr="007245CB">
        <w:rPr>
          <w:lang w:val="sr-Cyrl-RS"/>
        </w:rPr>
        <w:t xml:space="preserve"> </w:t>
      </w:r>
      <w:r w:rsidR="008A35B1">
        <w:rPr>
          <w:lang w:val="sr-Cyrl-RS"/>
        </w:rPr>
        <w:t>se</w:t>
      </w:r>
      <w:r w:rsidRPr="007245CB">
        <w:rPr>
          <w:lang w:val="sr-Cyrl-RS"/>
        </w:rPr>
        <w:t xml:space="preserve"> </w:t>
      </w:r>
      <w:r w:rsidR="008A35B1">
        <w:rPr>
          <w:lang w:val="sr-Cyrl-RS"/>
        </w:rPr>
        <w:t>dešava</w:t>
      </w:r>
      <w:r w:rsidRPr="007245CB">
        <w:rPr>
          <w:lang w:val="sr-Cyrl-RS"/>
        </w:rPr>
        <w:t xml:space="preserve"> </w:t>
      </w:r>
      <w:r w:rsidR="008A35B1">
        <w:rPr>
          <w:lang w:val="sr-Cyrl-RS"/>
        </w:rPr>
        <w:t>u</w:t>
      </w:r>
      <w:r w:rsidRPr="007245CB">
        <w:rPr>
          <w:lang w:val="sr-Cyrl-RS"/>
        </w:rPr>
        <w:t xml:space="preserve"> </w:t>
      </w:r>
      <w:r w:rsidR="008A35B1">
        <w:rPr>
          <w:lang w:val="sr-Cyrl-RS"/>
        </w:rPr>
        <w:t>situaciji</w:t>
      </w:r>
      <w:r w:rsidRPr="007245CB">
        <w:rPr>
          <w:lang w:val="sr-Cyrl-RS"/>
        </w:rPr>
        <w:t xml:space="preserve"> </w:t>
      </w:r>
      <w:r w:rsidR="008A35B1">
        <w:rPr>
          <w:lang w:val="sr-Cyrl-RS"/>
        </w:rPr>
        <w:t>ako</w:t>
      </w:r>
      <w:r w:rsidRPr="007245CB">
        <w:rPr>
          <w:lang w:val="sr-Cyrl-RS"/>
        </w:rPr>
        <w:t xml:space="preserve"> </w:t>
      </w:r>
      <w:r w:rsidR="008A35B1">
        <w:rPr>
          <w:lang w:val="sr-Cyrl-RS"/>
        </w:rPr>
        <w:t>u</w:t>
      </w:r>
      <w:r w:rsidRPr="007245CB">
        <w:rPr>
          <w:lang w:val="sr-Cyrl-RS"/>
        </w:rPr>
        <w:t xml:space="preserve"> </w:t>
      </w:r>
      <w:r w:rsidR="008A35B1">
        <w:rPr>
          <w:lang w:val="sr-Cyrl-RS"/>
        </w:rPr>
        <w:t>toku</w:t>
      </w:r>
      <w:r w:rsidRPr="007245CB">
        <w:rPr>
          <w:lang w:val="sr-Cyrl-RS"/>
        </w:rPr>
        <w:t xml:space="preserve"> </w:t>
      </w:r>
      <w:r w:rsidR="008A35B1">
        <w:rPr>
          <w:lang w:val="sr-Cyrl-RS"/>
        </w:rPr>
        <w:t>trajanja</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bude</w:t>
      </w:r>
      <w:r w:rsidRPr="007245CB">
        <w:rPr>
          <w:lang w:val="sr-Cyrl-RS"/>
        </w:rPr>
        <w:t xml:space="preserve"> </w:t>
      </w:r>
      <w:r w:rsidR="008A35B1">
        <w:rPr>
          <w:lang w:val="sr-Cyrl-RS"/>
        </w:rPr>
        <w:t>doneto</w:t>
      </w:r>
      <w:r w:rsidRPr="007245CB">
        <w:rPr>
          <w:lang w:val="sr-Cyrl-RS"/>
        </w:rPr>
        <w:t xml:space="preserve"> </w:t>
      </w:r>
      <w:r w:rsidR="008A35B1">
        <w:rPr>
          <w:lang w:val="sr-Cyrl-RS"/>
        </w:rPr>
        <w:t>rešenje</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w:t>
      </w:r>
      <w:r w:rsidR="008A35B1">
        <w:rPr>
          <w:lang w:val="sr-Cyrl-RS"/>
        </w:rPr>
        <w:t>bude</w:t>
      </w:r>
      <w:r w:rsidRPr="007245CB">
        <w:rPr>
          <w:lang w:val="sr-Cyrl-RS"/>
        </w:rPr>
        <w:t xml:space="preserve"> </w:t>
      </w:r>
      <w:r w:rsidR="008A35B1">
        <w:rPr>
          <w:lang w:val="sr-Cyrl-RS"/>
        </w:rPr>
        <w:t>plaćen</w:t>
      </w:r>
      <w:r w:rsidRPr="007245CB">
        <w:rPr>
          <w:lang w:val="sr-Cyrl-RS"/>
        </w:rPr>
        <w:t xml:space="preserve"> </w:t>
      </w:r>
      <w:r w:rsidR="008A35B1">
        <w:rPr>
          <w:lang w:val="sr-Cyrl-RS"/>
        </w:rPr>
        <w:t>u</w:t>
      </w:r>
      <w:r w:rsidRPr="007245CB">
        <w:rPr>
          <w:lang w:val="sr-Cyrl-RS"/>
        </w:rPr>
        <w:t xml:space="preserve"> </w:t>
      </w:r>
      <w:r w:rsidR="008A35B1">
        <w:rPr>
          <w:lang w:val="sr-Cyrl-RS"/>
        </w:rPr>
        <w:t>celosti</w:t>
      </w:r>
      <w:r w:rsidRPr="007245CB">
        <w:rPr>
          <w:lang w:val="sr-Cyrl-RS"/>
        </w:rPr>
        <w:t xml:space="preserve"> </w:t>
      </w:r>
      <w:r w:rsidR="008A35B1">
        <w:rPr>
          <w:lang w:val="sr-Cyrl-RS"/>
        </w:rPr>
        <w:t>porez</w:t>
      </w:r>
      <w:r w:rsidRPr="007245CB">
        <w:rPr>
          <w:lang w:val="sr-Cyrl-RS"/>
        </w:rPr>
        <w:t xml:space="preserve"> </w:t>
      </w:r>
      <w:r w:rsidR="008A35B1">
        <w:rPr>
          <w:lang w:val="sr-Cyrl-RS"/>
        </w:rPr>
        <w:t>utvrđen</w:t>
      </w:r>
      <w:r w:rsidRPr="007245CB">
        <w:rPr>
          <w:lang w:val="sr-Cyrl-RS"/>
        </w:rPr>
        <w:t xml:space="preserve"> </w:t>
      </w:r>
      <w:r w:rsidR="008A35B1">
        <w:rPr>
          <w:lang w:val="sr-Cyrl-RS"/>
        </w:rPr>
        <w:t>prvostepenim</w:t>
      </w:r>
      <w:r w:rsidRPr="007245CB">
        <w:rPr>
          <w:lang w:val="sr-Cyrl-RS"/>
        </w:rPr>
        <w:t xml:space="preserve"> </w:t>
      </w:r>
      <w:r w:rsidR="008A35B1">
        <w:rPr>
          <w:lang w:val="sr-Cyrl-RS"/>
        </w:rPr>
        <w:t>rešenjem</w:t>
      </w:r>
      <w:r w:rsidRPr="007245CB">
        <w:rPr>
          <w:lang w:val="sr-Cyrl-RS"/>
        </w:rPr>
        <w:t xml:space="preserve"> </w:t>
      </w:r>
      <w:r w:rsidR="008A35B1">
        <w:rPr>
          <w:lang w:val="sr-Cyrl-RS"/>
        </w:rPr>
        <w:t>tj</w:t>
      </w:r>
      <w:r w:rsidRPr="007245CB">
        <w:rPr>
          <w:lang w:val="sr-Cyrl-RS"/>
        </w:rPr>
        <w:t xml:space="preserve">. </w:t>
      </w:r>
      <w:r w:rsidR="008A35B1">
        <w:rPr>
          <w:lang w:val="sr-Cyrl-RS"/>
        </w:rPr>
        <w:t>rešenjem</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članom</w:t>
      </w:r>
      <w:r w:rsidRPr="007245CB">
        <w:rPr>
          <w:lang w:val="sr-Cyrl-RS"/>
        </w:rPr>
        <w:t xml:space="preserve"> 147. </w:t>
      </w:r>
      <w:r w:rsidR="008A35B1">
        <w:rPr>
          <w:lang w:val="sr-Cyrl-RS"/>
        </w:rPr>
        <w:t>ZPPPA</w:t>
      </w:r>
      <w:r w:rsidRPr="007245CB">
        <w:rPr>
          <w:lang w:val="sr-Cyrl-RS"/>
        </w:rPr>
        <w:t xml:space="preserve"> </w:t>
      </w:r>
      <w:r w:rsidR="008A35B1">
        <w:rPr>
          <w:lang w:val="sr-Cyrl-RS"/>
        </w:rPr>
        <w:t>žalba</w:t>
      </w:r>
      <w:r w:rsidRPr="007245CB">
        <w:rPr>
          <w:lang w:val="sr-Cyrl-RS"/>
        </w:rPr>
        <w:t xml:space="preserve"> </w:t>
      </w:r>
      <w:r w:rsidR="008A35B1">
        <w:rPr>
          <w:lang w:val="sr-Cyrl-RS"/>
        </w:rPr>
        <w:t>ne</w:t>
      </w:r>
      <w:r w:rsidRPr="007245CB">
        <w:rPr>
          <w:lang w:val="sr-Cyrl-RS"/>
        </w:rPr>
        <w:t xml:space="preserve"> </w:t>
      </w:r>
      <w:r w:rsidR="008A35B1">
        <w:rPr>
          <w:lang w:val="sr-Cyrl-RS"/>
        </w:rPr>
        <w:t>zadržava</w:t>
      </w:r>
      <w:r w:rsidRPr="007245CB">
        <w:rPr>
          <w:lang w:val="sr-Cyrl-RS"/>
        </w:rPr>
        <w:t xml:space="preserve"> </w:t>
      </w:r>
      <w:r w:rsidR="008A35B1">
        <w:rPr>
          <w:lang w:val="sr-Cyrl-RS"/>
        </w:rPr>
        <w:t>izvršenje</w:t>
      </w:r>
      <w:r w:rsidRPr="007245CB">
        <w:rPr>
          <w:lang w:val="sr-Cyrl-RS"/>
        </w:rPr>
        <w:t xml:space="preserve"> </w:t>
      </w:r>
      <w:r w:rsidR="008A35B1">
        <w:rPr>
          <w:lang w:val="sr-Cyrl-RS"/>
        </w:rPr>
        <w:t>prvostepenog</w:t>
      </w:r>
      <w:r w:rsidRPr="007245CB">
        <w:rPr>
          <w:lang w:val="sr-Cyrl-RS"/>
        </w:rPr>
        <w:t xml:space="preserve"> </w:t>
      </w:r>
      <w:r w:rsidR="008A35B1">
        <w:rPr>
          <w:lang w:val="sr-Cyrl-RS"/>
        </w:rPr>
        <w:t>rešenja</w:t>
      </w:r>
      <w:r w:rsidRPr="007245CB">
        <w:rPr>
          <w:lang w:val="sr-Cyrl-RS"/>
        </w:rPr>
        <w:t xml:space="preserve">), </w:t>
      </w:r>
      <w:r w:rsidR="008A35B1">
        <w:rPr>
          <w:lang w:val="sr-Cyrl-RS"/>
        </w:rPr>
        <w:t>ali</w:t>
      </w:r>
      <w:r w:rsidRPr="007245CB">
        <w:rPr>
          <w:lang w:val="sr-Cyrl-RS"/>
        </w:rPr>
        <w:t xml:space="preserve"> </w:t>
      </w:r>
      <w:r w:rsidR="008A35B1">
        <w:rPr>
          <w:lang w:val="sr-Cyrl-RS"/>
        </w:rPr>
        <w:t>stranka</w:t>
      </w:r>
      <w:r w:rsidRPr="007245CB">
        <w:rPr>
          <w:lang w:val="sr-Cyrl-RS"/>
        </w:rPr>
        <w:t xml:space="preserve"> </w:t>
      </w:r>
      <w:r w:rsidR="008A35B1">
        <w:rPr>
          <w:lang w:val="sr-Cyrl-RS"/>
        </w:rPr>
        <w:t>nakon</w:t>
      </w:r>
      <w:r w:rsidRPr="007245CB">
        <w:rPr>
          <w:lang w:val="sr-Cyrl-RS"/>
        </w:rPr>
        <w:t xml:space="preserve"> </w:t>
      </w:r>
      <w:r w:rsidR="008A35B1">
        <w:rPr>
          <w:lang w:val="sr-Cyrl-RS"/>
        </w:rPr>
        <w:t>plaćanja</w:t>
      </w:r>
      <w:r w:rsidRPr="007245CB">
        <w:rPr>
          <w:lang w:val="sr-Cyrl-RS"/>
        </w:rPr>
        <w:t xml:space="preserve"> </w:t>
      </w:r>
      <w:r w:rsidR="008A35B1">
        <w:rPr>
          <w:lang w:val="sr-Cyrl-RS"/>
        </w:rPr>
        <w:t>poreza</w:t>
      </w:r>
      <w:r w:rsidRPr="007245CB">
        <w:rPr>
          <w:lang w:val="sr-Cyrl-RS"/>
        </w:rPr>
        <w:t xml:space="preserve"> </w:t>
      </w:r>
      <w:r w:rsidR="008A35B1">
        <w:rPr>
          <w:lang w:val="sr-Cyrl-RS"/>
        </w:rPr>
        <w:t>nastavi</w:t>
      </w:r>
      <w:r w:rsidRPr="007245CB">
        <w:rPr>
          <w:lang w:val="sr-Cyrl-RS"/>
        </w:rPr>
        <w:t xml:space="preserve"> </w:t>
      </w:r>
      <w:r w:rsidR="008A35B1">
        <w:rPr>
          <w:lang w:val="sr-Cyrl-RS"/>
        </w:rPr>
        <w:t>vođenje</w:t>
      </w:r>
      <w:r w:rsidRPr="007245CB">
        <w:rPr>
          <w:lang w:val="sr-Cyrl-RS"/>
        </w:rPr>
        <w:t xml:space="preserve"> </w:t>
      </w:r>
      <w:r w:rsidR="008A35B1">
        <w:rPr>
          <w:lang w:val="sr-Cyrl-RS"/>
        </w:rPr>
        <w:t>upravnog</w:t>
      </w:r>
      <w:r w:rsidRPr="007245CB">
        <w:rPr>
          <w:lang w:val="sr-Cyrl-RS"/>
        </w:rPr>
        <w:t xml:space="preserve"> </w:t>
      </w:r>
      <w:r w:rsidR="008A35B1">
        <w:rPr>
          <w:lang w:val="sr-Cyrl-RS"/>
        </w:rPr>
        <w:t>postupka</w:t>
      </w:r>
      <w:r w:rsidRPr="007245CB">
        <w:rPr>
          <w:lang w:val="sr-Cyrl-RS"/>
        </w:rPr>
        <w:t xml:space="preserve"> </w:t>
      </w:r>
      <w:r w:rsidR="008A35B1">
        <w:rPr>
          <w:lang w:val="sr-Cyrl-RS"/>
        </w:rPr>
        <w:t>smatrajući</w:t>
      </w:r>
      <w:r w:rsidRPr="007245CB">
        <w:rPr>
          <w:lang w:val="sr-Cyrl-RS"/>
        </w:rPr>
        <w:t xml:space="preserve"> </w:t>
      </w:r>
      <w:r w:rsidR="008A35B1">
        <w:rPr>
          <w:lang w:val="sr-Cyrl-RS"/>
        </w:rPr>
        <w:t>da</w:t>
      </w:r>
      <w:r w:rsidRPr="007245CB">
        <w:rPr>
          <w:lang w:val="sr-Cyrl-RS"/>
        </w:rPr>
        <w:t xml:space="preserve"> </w:t>
      </w:r>
      <w:r w:rsidR="008A35B1">
        <w:rPr>
          <w:lang w:val="sr-Cyrl-RS"/>
        </w:rPr>
        <w:t>nije</w:t>
      </w:r>
      <w:r w:rsidRPr="007245CB">
        <w:rPr>
          <w:lang w:val="sr-Cyrl-RS"/>
        </w:rPr>
        <w:t xml:space="preserve"> </w:t>
      </w:r>
      <w:r w:rsidR="008A35B1">
        <w:rPr>
          <w:lang w:val="sr-Cyrl-RS"/>
        </w:rPr>
        <w:t>bila</w:t>
      </w:r>
      <w:r w:rsidRPr="007245CB">
        <w:rPr>
          <w:lang w:val="sr-Cyrl-RS"/>
        </w:rPr>
        <w:t xml:space="preserve"> </w:t>
      </w:r>
      <w:r w:rsidR="008A35B1">
        <w:rPr>
          <w:lang w:val="sr-Cyrl-RS"/>
        </w:rPr>
        <w:t>dužna</w:t>
      </w:r>
      <w:r w:rsidRPr="007245CB">
        <w:rPr>
          <w:lang w:val="sr-Cyrl-RS"/>
        </w:rPr>
        <w:t xml:space="preserve"> </w:t>
      </w:r>
      <w:r w:rsidR="008A35B1">
        <w:rPr>
          <w:lang w:val="sr-Cyrl-RS"/>
        </w:rPr>
        <w:t>da</w:t>
      </w:r>
      <w:r w:rsidRPr="007245CB">
        <w:rPr>
          <w:lang w:val="sr-Cyrl-RS"/>
        </w:rPr>
        <w:t xml:space="preserve"> </w:t>
      </w:r>
      <w:r w:rsidR="008A35B1">
        <w:rPr>
          <w:lang w:val="sr-Cyrl-RS"/>
        </w:rPr>
        <w:t>plati</w:t>
      </w:r>
      <w:r w:rsidRPr="007245CB">
        <w:rPr>
          <w:lang w:val="sr-Cyrl-RS"/>
        </w:rPr>
        <w:t xml:space="preserve"> </w:t>
      </w:r>
      <w:r w:rsidR="008A35B1">
        <w:rPr>
          <w:lang w:val="sr-Cyrl-RS"/>
        </w:rPr>
        <w:t>predmetni</w:t>
      </w:r>
      <w:r w:rsidRPr="007245CB">
        <w:rPr>
          <w:lang w:val="sr-Cyrl-RS"/>
        </w:rPr>
        <w:t xml:space="preserve"> </w:t>
      </w:r>
      <w:r w:rsidR="008A35B1">
        <w:rPr>
          <w:lang w:val="sr-Cyrl-RS"/>
        </w:rPr>
        <w:t>porez</w:t>
      </w:r>
      <w:r w:rsidRPr="007245CB">
        <w:rPr>
          <w:lang w:val="sr-Cyrl-RS"/>
        </w:rPr>
        <w:t xml:space="preserve">. </w:t>
      </w:r>
      <w:r w:rsidR="008A35B1">
        <w:rPr>
          <w:lang w:val="sr-Cyrl-RS"/>
        </w:rPr>
        <w:t>U</w:t>
      </w:r>
      <w:r w:rsidRPr="007245CB">
        <w:rPr>
          <w:lang w:val="sr-Cyrl-RS"/>
        </w:rPr>
        <w:t xml:space="preserve"> </w:t>
      </w:r>
      <w:r w:rsidR="008A35B1">
        <w:rPr>
          <w:lang w:val="sr-Cyrl-RS"/>
        </w:rPr>
        <w:t>prethodno</w:t>
      </w:r>
      <w:r w:rsidRPr="007245CB">
        <w:rPr>
          <w:lang w:val="sr-Cyrl-RS"/>
        </w:rPr>
        <w:t xml:space="preserve"> </w:t>
      </w:r>
      <w:r w:rsidR="008A35B1">
        <w:rPr>
          <w:lang w:val="sr-Cyrl-RS"/>
        </w:rPr>
        <w:t>opisanom</w:t>
      </w:r>
      <w:r w:rsidRPr="007245CB">
        <w:rPr>
          <w:lang w:val="sr-Cyrl-RS"/>
        </w:rPr>
        <w:t xml:space="preserve"> </w:t>
      </w:r>
      <w:r w:rsidR="008A35B1">
        <w:rPr>
          <w:lang w:val="sr-Cyrl-RS"/>
        </w:rPr>
        <w:t>slučaju</w:t>
      </w:r>
      <w:r w:rsidRPr="007245CB">
        <w:rPr>
          <w:lang w:val="sr-Cyrl-RS"/>
        </w:rPr>
        <w:t xml:space="preserve">, </w:t>
      </w:r>
      <w:r w:rsidR="008A35B1">
        <w:rPr>
          <w:lang w:val="sr-Cyrl-RS"/>
        </w:rPr>
        <w:t>zabrana</w:t>
      </w:r>
      <w:r w:rsidRPr="007245CB">
        <w:rPr>
          <w:lang w:val="sr-Cyrl-RS"/>
        </w:rPr>
        <w:t xml:space="preserve"> </w:t>
      </w:r>
      <w:r w:rsidR="008A35B1">
        <w:rPr>
          <w:lang w:val="sr-Cyrl-RS"/>
        </w:rPr>
        <w:t>iz</w:t>
      </w:r>
      <w:r w:rsidRPr="007245CB">
        <w:rPr>
          <w:lang w:val="sr-Cyrl-RS"/>
        </w:rPr>
        <w:t xml:space="preserve"> </w:t>
      </w:r>
      <w:r w:rsidR="008A35B1">
        <w:rPr>
          <w:lang w:val="sr-Cyrl-RS"/>
        </w:rPr>
        <w:t>stavova</w:t>
      </w:r>
      <w:r w:rsidRPr="007245CB">
        <w:rPr>
          <w:lang w:val="sr-Cyrl-RS"/>
        </w:rPr>
        <w:t xml:space="preserve"> 9. </w:t>
      </w:r>
      <w:r w:rsidR="008A35B1">
        <w:rPr>
          <w:lang w:val="sr-Cyrl-RS"/>
        </w:rPr>
        <w:t>i</w:t>
      </w:r>
      <w:r w:rsidRPr="007245CB">
        <w:rPr>
          <w:lang w:val="sr-Cyrl-RS"/>
        </w:rPr>
        <w:t xml:space="preserve"> 10. </w:t>
      </w:r>
      <w:r w:rsidR="008A35B1">
        <w:rPr>
          <w:lang w:val="sr-Cyrl-RS"/>
        </w:rPr>
        <w:t>člana</w:t>
      </w:r>
      <w:r w:rsidRPr="007245CB">
        <w:rPr>
          <w:lang w:val="sr-Cyrl-RS"/>
        </w:rPr>
        <w:t xml:space="preserve"> 29. </w:t>
      </w:r>
      <w:r w:rsidR="008A35B1">
        <w:rPr>
          <w:lang w:val="sr-Cyrl-RS"/>
        </w:rPr>
        <w:t>ZPPPA</w:t>
      </w:r>
      <w:r w:rsidRPr="007245CB">
        <w:rPr>
          <w:lang w:val="sr-Cyrl-RS"/>
        </w:rPr>
        <w:t xml:space="preserve"> </w:t>
      </w:r>
      <w:r w:rsidR="008A35B1">
        <w:rPr>
          <w:lang w:val="sr-Cyrl-RS"/>
        </w:rPr>
        <w:t>je</w:t>
      </w:r>
      <w:r w:rsidRPr="007245CB">
        <w:rPr>
          <w:lang w:val="sr-Cyrl-RS"/>
        </w:rPr>
        <w:t xml:space="preserve"> </w:t>
      </w:r>
      <w:r w:rsidR="008A35B1">
        <w:rPr>
          <w:lang w:val="sr-Cyrl-RS"/>
        </w:rPr>
        <w:t>suprotna</w:t>
      </w:r>
      <w:r w:rsidRPr="007245CB">
        <w:rPr>
          <w:lang w:val="sr-Cyrl-RS"/>
        </w:rPr>
        <w:t xml:space="preserve"> </w:t>
      </w:r>
      <w:r w:rsidR="008A35B1">
        <w:rPr>
          <w:lang w:val="sr-Cyrl-RS"/>
        </w:rPr>
        <w:t>svojoj</w:t>
      </w:r>
      <w:r w:rsidRPr="007245CB">
        <w:rPr>
          <w:lang w:val="sr-Cyrl-RS"/>
        </w:rPr>
        <w:t xml:space="preserve"> </w:t>
      </w:r>
      <w:r w:rsidR="008A35B1">
        <w:rPr>
          <w:lang w:val="sr-Cyrl-RS"/>
        </w:rPr>
        <w:t>svrsi</w:t>
      </w:r>
      <w:r w:rsidRPr="007245CB">
        <w:rPr>
          <w:lang w:val="sr-Cyrl-RS"/>
        </w:rPr>
        <w:t xml:space="preserve"> (</w:t>
      </w:r>
      <w:r w:rsidR="008A35B1">
        <w:rPr>
          <w:lang w:val="sr-Cyrl-RS"/>
        </w:rPr>
        <w:t>jer</w:t>
      </w:r>
      <w:r w:rsidRPr="007245CB">
        <w:rPr>
          <w:lang w:val="sr-Cyrl-RS"/>
        </w:rPr>
        <w:t xml:space="preserve"> </w:t>
      </w:r>
      <w:r w:rsidR="008A35B1">
        <w:rPr>
          <w:lang w:val="sr-Cyrl-RS"/>
        </w:rPr>
        <w:t>je</w:t>
      </w:r>
      <w:r w:rsidRPr="007245CB">
        <w:rPr>
          <w:lang w:val="sr-Cyrl-RS"/>
        </w:rPr>
        <w:t xml:space="preserve"> </w:t>
      </w:r>
      <w:r w:rsidR="008A35B1">
        <w:rPr>
          <w:lang w:val="sr-Cyrl-RS"/>
        </w:rPr>
        <w:t>propisana</w:t>
      </w:r>
      <w:r w:rsidRPr="007245CB">
        <w:rPr>
          <w:lang w:val="sr-Cyrl-RS"/>
        </w:rPr>
        <w:t xml:space="preserve"> </w:t>
      </w:r>
      <w:r w:rsidR="008A35B1">
        <w:rPr>
          <w:lang w:val="sr-Cyrl-RS"/>
        </w:rPr>
        <w:t>da</w:t>
      </w:r>
      <w:r w:rsidRPr="007245CB">
        <w:rPr>
          <w:lang w:val="sr-Cyrl-RS"/>
        </w:rPr>
        <w:t xml:space="preserve"> </w:t>
      </w:r>
      <w:r w:rsidR="008A35B1">
        <w:rPr>
          <w:lang w:val="sr-Cyrl-RS"/>
        </w:rPr>
        <w:t>bi</w:t>
      </w:r>
      <w:r w:rsidRPr="007245CB">
        <w:rPr>
          <w:lang w:val="sr-Cyrl-RS"/>
        </w:rPr>
        <w:t xml:space="preserve"> </w:t>
      </w:r>
      <w:r w:rsidR="008A35B1">
        <w:rPr>
          <w:lang w:val="sr-Cyrl-RS"/>
        </w:rPr>
        <w:t>se</w:t>
      </w:r>
      <w:r w:rsidRPr="007245CB">
        <w:rPr>
          <w:lang w:val="sr-Cyrl-RS"/>
        </w:rPr>
        <w:t xml:space="preserve"> </w:t>
      </w:r>
      <w:r w:rsidR="008A35B1">
        <w:rPr>
          <w:lang w:val="sr-Cyrl-RS"/>
        </w:rPr>
        <w:t>osigurala</w:t>
      </w:r>
      <w:r w:rsidRPr="007245CB">
        <w:rPr>
          <w:lang w:val="sr-Cyrl-RS"/>
        </w:rPr>
        <w:t xml:space="preserve"> </w:t>
      </w:r>
      <w:r w:rsidR="008A35B1">
        <w:rPr>
          <w:lang w:val="sr-Cyrl-RS"/>
        </w:rPr>
        <w:t>naplata</w:t>
      </w:r>
      <w:r w:rsidRPr="007245CB">
        <w:rPr>
          <w:lang w:val="sr-Cyrl-RS"/>
        </w:rPr>
        <w:t xml:space="preserve"> </w:t>
      </w:r>
      <w:r w:rsidR="008A35B1">
        <w:rPr>
          <w:lang w:val="sr-Cyrl-RS"/>
        </w:rPr>
        <w:t>poreza</w:t>
      </w:r>
      <w:r w:rsidRPr="007245CB">
        <w:rPr>
          <w:lang w:val="sr-Cyrl-RS"/>
        </w:rPr>
        <w:t xml:space="preserve">, </w:t>
      </w:r>
      <w:r w:rsidR="008A35B1">
        <w:rPr>
          <w:lang w:val="sr-Cyrl-RS"/>
        </w:rPr>
        <w:t>a</w:t>
      </w:r>
      <w:r w:rsidRPr="007245CB">
        <w:rPr>
          <w:lang w:val="sr-Cyrl-RS"/>
        </w:rPr>
        <w:t xml:space="preserve"> </w:t>
      </w:r>
      <w:r w:rsidR="008A35B1">
        <w:rPr>
          <w:lang w:val="sr-Cyrl-RS"/>
        </w:rPr>
        <w:t>koji</w:t>
      </w:r>
      <w:r w:rsidRPr="007245CB">
        <w:rPr>
          <w:lang w:val="sr-Cyrl-RS"/>
        </w:rPr>
        <w:t xml:space="preserve"> </w:t>
      </w:r>
      <w:r w:rsidR="008A35B1">
        <w:rPr>
          <w:lang w:val="sr-Cyrl-RS"/>
        </w:rPr>
        <w:t>rizik</w:t>
      </w:r>
      <w:r w:rsidRPr="007245CB">
        <w:rPr>
          <w:lang w:val="sr-Cyrl-RS"/>
        </w:rPr>
        <w:t xml:space="preserve"> </w:t>
      </w:r>
      <w:r w:rsidR="008A35B1">
        <w:rPr>
          <w:lang w:val="sr-Cyrl-RS"/>
        </w:rPr>
        <w:t>u</w:t>
      </w:r>
      <w:r w:rsidRPr="007245CB">
        <w:rPr>
          <w:lang w:val="sr-Cyrl-RS"/>
        </w:rPr>
        <w:t xml:space="preserve"> </w:t>
      </w:r>
      <w:r w:rsidR="008A35B1">
        <w:rPr>
          <w:lang w:val="sr-Cyrl-RS"/>
        </w:rPr>
        <w:t>ovom</w:t>
      </w:r>
      <w:r w:rsidRPr="007245CB">
        <w:rPr>
          <w:lang w:val="sr-Cyrl-RS"/>
        </w:rPr>
        <w:t xml:space="preserve"> </w:t>
      </w:r>
      <w:r w:rsidR="008A35B1">
        <w:rPr>
          <w:lang w:val="sr-Cyrl-RS"/>
        </w:rPr>
        <w:t>slučaju</w:t>
      </w:r>
      <w:r w:rsidRPr="007245CB">
        <w:rPr>
          <w:lang w:val="sr-Cyrl-RS"/>
        </w:rPr>
        <w:t xml:space="preserve"> </w:t>
      </w:r>
      <w:r w:rsidR="008A35B1">
        <w:rPr>
          <w:lang w:val="sr-Cyrl-RS"/>
        </w:rPr>
        <w:t>ne</w:t>
      </w:r>
      <w:r w:rsidRPr="007245CB">
        <w:rPr>
          <w:lang w:val="sr-Cyrl-RS"/>
        </w:rPr>
        <w:t xml:space="preserve"> </w:t>
      </w:r>
      <w:r w:rsidR="008A35B1">
        <w:rPr>
          <w:lang w:val="sr-Cyrl-RS"/>
        </w:rPr>
        <w:t>postoji</w:t>
      </w:r>
      <w:r w:rsidRPr="007245CB">
        <w:rPr>
          <w:lang w:val="sr-Cyrl-RS"/>
        </w:rPr>
        <w:t xml:space="preserve"> </w:t>
      </w:r>
      <w:r w:rsidR="008A35B1">
        <w:rPr>
          <w:lang w:val="sr-Cyrl-RS"/>
        </w:rPr>
        <w:t>jer</w:t>
      </w:r>
      <w:r w:rsidRPr="007245CB">
        <w:rPr>
          <w:lang w:val="sr-Cyrl-RS"/>
        </w:rPr>
        <w:t xml:space="preserve"> </w:t>
      </w:r>
      <w:r w:rsidR="008A35B1">
        <w:rPr>
          <w:lang w:val="sr-Cyrl-RS"/>
        </w:rPr>
        <w:t>je</w:t>
      </w:r>
      <w:r w:rsidRPr="007245CB">
        <w:rPr>
          <w:lang w:val="sr-Cyrl-RS"/>
        </w:rPr>
        <w:t xml:space="preserve"> </w:t>
      </w:r>
      <w:r w:rsidR="008A35B1">
        <w:rPr>
          <w:lang w:val="sr-Cyrl-RS"/>
        </w:rPr>
        <w:t>stranka</w:t>
      </w:r>
      <w:r w:rsidRPr="007245CB">
        <w:rPr>
          <w:lang w:val="sr-Cyrl-RS"/>
        </w:rPr>
        <w:t xml:space="preserve"> </w:t>
      </w:r>
      <w:r w:rsidR="008A35B1">
        <w:rPr>
          <w:lang w:val="sr-Cyrl-RS"/>
        </w:rPr>
        <w:t>dobrovoljno</w:t>
      </w:r>
      <w:r w:rsidRPr="007245CB">
        <w:rPr>
          <w:lang w:val="sr-Cyrl-RS"/>
        </w:rPr>
        <w:t xml:space="preserve"> </w:t>
      </w:r>
      <w:r w:rsidR="008A35B1">
        <w:rPr>
          <w:lang w:val="sr-Cyrl-RS"/>
        </w:rPr>
        <w:t>platila</w:t>
      </w:r>
      <w:r w:rsidRPr="007245CB">
        <w:rPr>
          <w:lang w:val="sr-Cyrl-RS"/>
        </w:rPr>
        <w:t xml:space="preserve"> </w:t>
      </w:r>
      <w:r w:rsidR="008A35B1">
        <w:rPr>
          <w:lang w:val="sr-Cyrl-RS"/>
        </w:rPr>
        <w:t>porez</w:t>
      </w:r>
      <w:r w:rsidRPr="007245CB">
        <w:rPr>
          <w:lang w:val="sr-Cyrl-RS"/>
        </w:rPr>
        <w:t xml:space="preserve"> </w:t>
      </w:r>
      <w:r w:rsidR="008A35B1">
        <w:rPr>
          <w:lang w:val="sr-Cyrl-RS"/>
        </w:rPr>
        <w:t>po</w:t>
      </w:r>
      <w:r w:rsidRPr="007245CB">
        <w:rPr>
          <w:lang w:val="sr-Cyrl-RS"/>
        </w:rPr>
        <w:t xml:space="preserve"> </w:t>
      </w:r>
      <w:r w:rsidR="008A35B1">
        <w:rPr>
          <w:lang w:val="sr-Cyrl-RS"/>
        </w:rPr>
        <w:t>rešenju</w:t>
      </w:r>
      <w:r w:rsidRPr="007245CB">
        <w:rPr>
          <w:lang w:val="sr-Cyrl-RS"/>
        </w:rPr>
        <w:t xml:space="preserve"> </w:t>
      </w:r>
      <w:r w:rsidR="008A35B1">
        <w:rPr>
          <w:lang w:val="sr-Cyrl-RS"/>
        </w:rPr>
        <w:t>nadležnog</w:t>
      </w:r>
      <w:r w:rsidRPr="007245CB">
        <w:rPr>
          <w:lang w:val="sr-Cyrl-RS"/>
        </w:rPr>
        <w:t xml:space="preserve"> </w:t>
      </w:r>
      <w:r w:rsidR="008A35B1">
        <w:rPr>
          <w:lang w:val="sr-Cyrl-RS"/>
        </w:rPr>
        <w:t>organa</w:t>
      </w:r>
      <w:r w:rsidRPr="007245CB">
        <w:rPr>
          <w:lang w:val="sr-Cyrl-RS"/>
        </w:rPr>
        <w:t xml:space="preserve">, </w:t>
      </w:r>
      <w:r w:rsidR="008A35B1">
        <w:rPr>
          <w:lang w:val="sr-Cyrl-RS"/>
        </w:rPr>
        <w:t>ali</w:t>
      </w:r>
      <w:r w:rsidRPr="007245CB">
        <w:rPr>
          <w:lang w:val="sr-Cyrl-RS"/>
        </w:rPr>
        <w:t xml:space="preserve"> </w:t>
      </w:r>
      <w:r w:rsidR="008A35B1">
        <w:rPr>
          <w:lang w:val="sr-Cyrl-RS"/>
        </w:rPr>
        <w:t>postupak</w:t>
      </w:r>
      <w:r w:rsidRPr="007245CB">
        <w:rPr>
          <w:lang w:val="sr-Cyrl-RS"/>
        </w:rPr>
        <w:t xml:space="preserve"> </w:t>
      </w:r>
      <w:r w:rsidR="008A35B1">
        <w:rPr>
          <w:lang w:val="sr-Cyrl-RS"/>
        </w:rPr>
        <w:t>kontrole</w:t>
      </w:r>
      <w:r w:rsidRPr="007245CB">
        <w:rPr>
          <w:lang w:val="sr-Cyrl-RS"/>
        </w:rPr>
        <w:t xml:space="preserve"> </w:t>
      </w:r>
      <w:r w:rsidR="008A35B1">
        <w:rPr>
          <w:lang w:val="sr-Cyrl-RS"/>
        </w:rPr>
        <w:t>nije</w:t>
      </w:r>
      <w:r w:rsidRPr="007245CB">
        <w:rPr>
          <w:lang w:val="sr-Cyrl-RS"/>
        </w:rPr>
        <w:t xml:space="preserve"> </w:t>
      </w:r>
      <w:r w:rsidR="008A35B1">
        <w:rPr>
          <w:lang w:val="sr-Cyrl-RS"/>
        </w:rPr>
        <w:t>okončan</w:t>
      </w:r>
      <w:r w:rsidRPr="007245CB">
        <w:rPr>
          <w:lang w:val="sr-Cyrl-RS"/>
        </w:rPr>
        <w:t xml:space="preserve"> </w:t>
      </w:r>
      <w:r w:rsidR="008A35B1">
        <w:rPr>
          <w:lang w:val="sr-Cyrl-RS"/>
        </w:rPr>
        <w:t>sve</w:t>
      </w:r>
      <w:r w:rsidRPr="007245CB">
        <w:rPr>
          <w:lang w:val="sr-Cyrl-RS"/>
        </w:rPr>
        <w:t xml:space="preserve"> </w:t>
      </w:r>
      <w:r w:rsidR="008A35B1">
        <w:rPr>
          <w:lang w:val="sr-Cyrl-RS"/>
        </w:rPr>
        <w:t>dok</w:t>
      </w:r>
      <w:r w:rsidRPr="007245CB">
        <w:rPr>
          <w:lang w:val="sr-Cyrl-RS"/>
        </w:rPr>
        <w:t xml:space="preserve"> </w:t>
      </w:r>
      <w:r w:rsidR="008A35B1">
        <w:rPr>
          <w:lang w:val="sr-Cyrl-RS"/>
        </w:rPr>
        <w:t>se</w:t>
      </w:r>
      <w:r w:rsidRPr="007245CB">
        <w:rPr>
          <w:lang w:val="sr-Cyrl-RS"/>
        </w:rPr>
        <w:t xml:space="preserve"> </w:t>
      </w:r>
      <w:r w:rsidR="008A35B1">
        <w:rPr>
          <w:lang w:val="sr-Cyrl-RS"/>
        </w:rPr>
        <w:t>ne</w:t>
      </w:r>
      <w:r w:rsidRPr="007245CB">
        <w:rPr>
          <w:lang w:val="sr-Cyrl-RS"/>
        </w:rPr>
        <w:t xml:space="preserve"> </w:t>
      </w:r>
      <w:r w:rsidR="008A35B1">
        <w:rPr>
          <w:lang w:val="sr-Cyrl-RS"/>
        </w:rPr>
        <w:t>odluči</w:t>
      </w:r>
      <w:r w:rsidRPr="007245CB">
        <w:rPr>
          <w:lang w:val="sr-Cyrl-RS"/>
        </w:rPr>
        <w:t xml:space="preserve"> </w:t>
      </w:r>
      <w:r w:rsidR="008A35B1">
        <w:rPr>
          <w:lang w:val="sr-Cyrl-RS"/>
        </w:rPr>
        <w:t>po</w:t>
      </w:r>
      <w:r w:rsidRPr="007245CB">
        <w:rPr>
          <w:lang w:val="sr-Cyrl-RS"/>
        </w:rPr>
        <w:t xml:space="preserve"> </w:t>
      </w:r>
      <w:r w:rsidR="008A35B1">
        <w:rPr>
          <w:lang w:val="sr-Cyrl-RS"/>
        </w:rPr>
        <w:t>žalbi</w:t>
      </w:r>
      <w:r w:rsidRPr="007245CB">
        <w:rPr>
          <w:lang w:val="sr-Cyrl-RS"/>
        </w:rPr>
        <w:t xml:space="preserve"> </w:t>
      </w:r>
      <w:r w:rsidR="008A35B1">
        <w:rPr>
          <w:lang w:val="sr-Cyrl-RS"/>
        </w:rPr>
        <w:t>stranke</w:t>
      </w:r>
      <w:r w:rsidRPr="007245CB">
        <w:rPr>
          <w:lang w:val="sr-Cyrl-RS"/>
        </w:rPr>
        <w:t xml:space="preserve"> </w:t>
      </w:r>
      <w:r w:rsidR="008A35B1">
        <w:rPr>
          <w:lang w:val="sr-Cyrl-RS"/>
        </w:rPr>
        <w:t>i</w:t>
      </w:r>
      <w:r w:rsidRPr="007245CB">
        <w:rPr>
          <w:lang w:val="sr-Cyrl-RS"/>
        </w:rPr>
        <w:t xml:space="preserve"> </w:t>
      </w:r>
      <w:r w:rsidR="008A35B1">
        <w:rPr>
          <w:lang w:val="sr-Cyrl-RS"/>
        </w:rPr>
        <w:t>eventualno</w:t>
      </w:r>
      <w:r w:rsidRPr="007245CB">
        <w:rPr>
          <w:lang w:val="sr-Cyrl-RS"/>
        </w:rPr>
        <w:t xml:space="preserve"> </w:t>
      </w:r>
      <w:r w:rsidR="008A35B1">
        <w:rPr>
          <w:lang w:val="sr-Cyrl-RS"/>
        </w:rPr>
        <w:t>po</w:t>
      </w:r>
      <w:r w:rsidRPr="007245CB">
        <w:rPr>
          <w:lang w:val="sr-Cyrl-RS"/>
        </w:rPr>
        <w:t xml:space="preserve"> </w:t>
      </w:r>
      <w:r w:rsidR="008A35B1">
        <w:rPr>
          <w:lang w:val="sr-Cyrl-RS"/>
        </w:rPr>
        <w:t>tužbi</w:t>
      </w:r>
      <w:r w:rsidRPr="007245CB">
        <w:rPr>
          <w:lang w:val="sr-Cyrl-RS"/>
        </w:rPr>
        <w:t xml:space="preserve"> </w:t>
      </w:r>
      <w:r w:rsidR="008A35B1">
        <w:rPr>
          <w:lang w:val="sr-Cyrl-RS"/>
        </w:rPr>
        <w:t>stranke</w:t>
      </w:r>
      <w:r w:rsidRPr="007245CB">
        <w:rPr>
          <w:lang w:val="sr-Cyrl-RS"/>
        </w:rPr>
        <w:t xml:space="preserve"> </w:t>
      </w:r>
      <w:r w:rsidR="008A35B1">
        <w:rPr>
          <w:lang w:val="sr-Cyrl-RS"/>
        </w:rPr>
        <w:t>u</w:t>
      </w:r>
      <w:r w:rsidRPr="007245CB">
        <w:rPr>
          <w:lang w:val="sr-Cyrl-RS"/>
        </w:rPr>
        <w:t xml:space="preserve"> </w:t>
      </w:r>
      <w:r w:rsidR="008A35B1">
        <w:rPr>
          <w:lang w:val="sr-Cyrl-RS"/>
        </w:rPr>
        <w:t>upravnom</w:t>
      </w:r>
      <w:r w:rsidRPr="007245CB">
        <w:rPr>
          <w:lang w:val="sr-Cyrl-RS"/>
        </w:rPr>
        <w:t xml:space="preserve"> </w:t>
      </w:r>
      <w:r w:rsidR="008A35B1">
        <w:rPr>
          <w:lang w:val="sr-Cyrl-RS"/>
        </w:rPr>
        <w:t>sporu</w:t>
      </w:r>
      <w:r w:rsidRPr="007245CB">
        <w:rPr>
          <w:lang w:val="sr-Cyrl-RS"/>
        </w:rPr>
        <w:t xml:space="preserve">), </w:t>
      </w:r>
      <w:r w:rsidR="008A35B1">
        <w:rPr>
          <w:lang w:val="sr-Cyrl-RS"/>
        </w:rPr>
        <w:t>jer</w:t>
      </w:r>
      <w:r w:rsidRPr="007245CB">
        <w:rPr>
          <w:lang w:val="sr-Cyrl-RS"/>
        </w:rPr>
        <w:t xml:space="preserve"> </w:t>
      </w:r>
      <w:r w:rsidR="008A35B1">
        <w:rPr>
          <w:lang w:val="sr-Cyrl-RS"/>
        </w:rPr>
        <w:t>se</w:t>
      </w:r>
      <w:r w:rsidRPr="007245CB">
        <w:rPr>
          <w:lang w:val="sr-Cyrl-RS"/>
        </w:rPr>
        <w:t xml:space="preserve"> </w:t>
      </w:r>
      <w:r w:rsidR="008A35B1">
        <w:rPr>
          <w:lang w:val="sr-Cyrl-RS"/>
        </w:rPr>
        <w:t>u</w:t>
      </w:r>
      <w:r w:rsidRPr="007245CB">
        <w:rPr>
          <w:lang w:val="sr-Cyrl-RS"/>
        </w:rPr>
        <w:t xml:space="preserve"> </w:t>
      </w:r>
      <w:r w:rsidR="008A35B1">
        <w:rPr>
          <w:lang w:val="sr-Cyrl-RS"/>
        </w:rPr>
        <w:t>ovom</w:t>
      </w:r>
      <w:r w:rsidRPr="007245CB">
        <w:rPr>
          <w:lang w:val="sr-Cyrl-RS"/>
        </w:rPr>
        <w:t xml:space="preserve"> </w:t>
      </w:r>
      <w:r w:rsidR="008A35B1">
        <w:rPr>
          <w:lang w:val="sr-Cyrl-RS"/>
        </w:rPr>
        <w:t>slučaju</w:t>
      </w:r>
      <w:r w:rsidRPr="007245CB">
        <w:rPr>
          <w:lang w:val="sr-Cyrl-RS"/>
        </w:rPr>
        <w:t xml:space="preserve"> </w:t>
      </w:r>
      <w:r w:rsidR="008A35B1">
        <w:rPr>
          <w:lang w:val="sr-Cyrl-RS"/>
        </w:rPr>
        <w:t>stranka</w:t>
      </w:r>
      <w:r w:rsidRPr="007245CB">
        <w:rPr>
          <w:lang w:val="sr-Cyrl-RS"/>
        </w:rPr>
        <w:t>/</w:t>
      </w:r>
      <w:r w:rsidR="008A35B1">
        <w:rPr>
          <w:lang w:val="sr-Cyrl-RS"/>
        </w:rPr>
        <w:t>lice</w:t>
      </w:r>
      <w:r w:rsidRPr="007245CB">
        <w:rPr>
          <w:lang w:val="sr-Cyrl-RS"/>
        </w:rPr>
        <w:t xml:space="preserve"> </w:t>
      </w:r>
      <w:r w:rsidR="008A35B1">
        <w:rPr>
          <w:lang w:val="sr-Cyrl-RS"/>
        </w:rPr>
        <w:t>kojem</w:t>
      </w:r>
      <w:r w:rsidRPr="007245CB">
        <w:rPr>
          <w:lang w:val="sr-Cyrl-RS"/>
        </w:rPr>
        <w:t xml:space="preserve"> </w:t>
      </w:r>
      <w:r w:rsidR="008A35B1">
        <w:rPr>
          <w:lang w:val="sr-Cyrl-RS"/>
        </w:rPr>
        <w:t>je</w:t>
      </w:r>
      <w:r w:rsidRPr="007245CB">
        <w:rPr>
          <w:lang w:val="sr-Cyrl-RS"/>
        </w:rPr>
        <w:t xml:space="preserve"> </w:t>
      </w:r>
      <w:r w:rsidR="008A35B1">
        <w:rPr>
          <w:lang w:val="sr-Cyrl-RS"/>
        </w:rPr>
        <w:t>izrečena</w:t>
      </w:r>
      <w:r w:rsidRPr="007245CB">
        <w:rPr>
          <w:lang w:val="sr-Cyrl-RS"/>
        </w:rPr>
        <w:t xml:space="preserve"> </w:t>
      </w:r>
      <w:r w:rsidR="008A35B1">
        <w:rPr>
          <w:lang w:val="sr-Cyrl-RS"/>
        </w:rPr>
        <w:t>mera</w:t>
      </w:r>
      <w:r w:rsidRPr="007245CB">
        <w:rPr>
          <w:lang w:val="sr-Cyrl-RS"/>
        </w:rPr>
        <w:t xml:space="preserve"> </w:t>
      </w:r>
      <w:r w:rsidR="008A35B1">
        <w:rPr>
          <w:lang w:val="sr-Cyrl-RS"/>
        </w:rPr>
        <w:t>ponovo</w:t>
      </w:r>
      <w:r w:rsidRPr="007245CB">
        <w:rPr>
          <w:lang w:val="sr-Cyrl-RS"/>
        </w:rPr>
        <w:t xml:space="preserve"> </w:t>
      </w:r>
      <w:r w:rsidR="008A35B1">
        <w:rPr>
          <w:lang w:val="sr-Cyrl-RS"/>
        </w:rPr>
        <w:t>kažnjava</w:t>
      </w:r>
      <w:r w:rsidRPr="007245CB">
        <w:rPr>
          <w:lang w:val="sr-Cyrl-RS"/>
        </w:rPr>
        <w:t xml:space="preserve"> </w:t>
      </w:r>
      <w:r w:rsidR="008A35B1">
        <w:rPr>
          <w:lang w:val="sr-Cyrl-RS"/>
        </w:rPr>
        <w:t>da</w:t>
      </w:r>
      <w:r w:rsidRPr="007245CB">
        <w:rPr>
          <w:lang w:val="sr-Cyrl-RS"/>
        </w:rPr>
        <w:t xml:space="preserve"> </w:t>
      </w:r>
      <w:r w:rsidR="008A35B1">
        <w:rPr>
          <w:lang w:val="sr-Cyrl-RS"/>
        </w:rPr>
        <w:t>bi</w:t>
      </w:r>
      <w:r w:rsidRPr="007245CB">
        <w:rPr>
          <w:lang w:val="sr-Cyrl-RS"/>
        </w:rPr>
        <w:t xml:space="preserve"> </w:t>
      </w:r>
      <w:r w:rsidR="008A35B1">
        <w:rPr>
          <w:lang w:val="sr-Cyrl-RS"/>
        </w:rPr>
        <w:t>obustavila</w:t>
      </w:r>
      <w:r w:rsidRPr="007245CB">
        <w:rPr>
          <w:lang w:val="sr-Cyrl-RS"/>
        </w:rPr>
        <w:t xml:space="preserve"> </w:t>
      </w:r>
      <w:r w:rsidR="008A35B1">
        <w:rPr>
          <w:lang w:val="sr-Cyrl-RS"/>
        </w:rPr>
        <w:t>postupak</w:t>
      </w:r>
      <w:r w:rsidRPr="007245CB">
        <w:rPr>
          <w:lang w:val="sr-Cyrl-RS"/>
        </w:rPr>
        <w:t xml:space="preserve"> </w:t>
      </w:r>
      <w:r w:rsidR="008A35B1">
        <w:rPr>
          <w:lang w:val="sr-Cyrl-RS"/>
        </w:rPr>
        <w:t>po</w:t>
      </w:r>
      <w:r w:rsidRPr="007245CB">
        <w:rPr>
          <w:lang w:val="sr-Cyrl-RS"/>
        </w:rPr>
        <w:t xml:space="preserve"> </w:t>
      </w:r>
      <w:r w:rsidR="008A35B1">
        <w:rPr>
          <w:lang w:val="sr-Cyrl-RS"/>
        </w:rPr>
        <w:t>žalbi</w:t>
      </w:r>
      <w:r w:rsidRPr="007245CB">
        <w:rPr>
          <w:lang w:val="sr-Cyrl-RS"/>
        </w:rPr>
        <w:t xml:space="preserve"> </w:t>
      </w:r>
      <w:r w:rsidR="008A35B1">
        <w:rPr>
          <w:lang w:val="sr-Cyrl-RS"/>
        </w:rPr>
        <w:t>i</w:t>
      </w:r>
      <w:r w:rsidRPr="007245CB">
        <w:rPr>
          <w:lang w:val="sr-Cyrl-RS"/>
        </w:rPr>
        <w:t>/</w:t>
      </w:r>
      <w:r w:rsidR="008A35B1">
        <w:rPr>
          <w:lang w:val="sr-Cyrl-RS"/>
        </w:rPr>
        <w:t>ili</w:t>
      </w:r>
      <w:r w:rsidRPr="007245CB">
        <w:rPr>
          <w:lang w:val="sr-Cyrl-RS"/>
        </w:rPr>
        <w:t xml:space="preserve"> </w:t>
      </w:r>
      <w:r w:rsidR="008A35B1">
        <w:rPr>
          <w:lang w:val="sr-Cyrl-RS"/>
        </w:rPr>
        <w:t>po</w:t>
      </w:r>
      <w:r w:rsidRPr="007245CB">
        <w:rPr>
          <w:lang w:val="sr-Cyrl-RS"/>
        </w:rPr>
        <w:t xml:space="preserve"> </w:t>
      </w:r>
      <w:r w:rsidR="008A35B1">
        <w:rPr>
          <w:lang w:val="sr-Cyrl-RS"/>
        </w:rPr>
        <w:t>tužbi</w:t>
      </w:r>
      <w:r w:rsidRPr="007245CB">
        <w:rPr>
          <w:lang w:val="sr-Cyrl-RS"/>
        </w:rPr>
        <w:t xml:space="preserve">, </w:t>
      </w:r>
      <w:r w:rsidR="008A35B1">
        <w:rPr>
          <w:lang w:val="sr-Cyrl-RS"/>
        </w:rPr>
        <w:t>čime</w:t>
      </w:r>
      <w:r w:rsidRPr="007245CB">
        <w:rPr>
          <w:lang w:val="sr-Cyrl-RS"/>
        </w:rPr>
        <w:t xml:space="preserve"> </w:t>
      </w:r>
      <w:r w:rsidR="008A35B1">
        <w:rPr>
          <w:lang w:val="sr-Cyrl-RS"/>
        </w:rPr>
        <w:t>se</w:t>
      </w:r>
      <w:r w:rsidRPr="007245CB">
        <w:rPr>
          <w:lang w:val="sr-Cyrl-RS"/>
        </w:rPr>
        <w:t xml:space="preserve"> </w:t>
      </w:r>
      <w:r w:rsidR="008A35B1">
        <w:rPr>
          <w:lang w:val="sr-Cyrl-RS"/>
        </w:rPr>
        <w:t>ista</w:t>
      </w:r>
      <w:r w:rsidRPr="007245CB">
        <w:rPr>
          <w:lang w:val="sr-Cyrl-RS"/>
        </w:rPr>
        <w:t xml:space="preserve"> </w:t>
      </w:r>
      <w:r w:rsidR="008A35B1">
        <w:rPr>
          <w:lang w:val="sr-Cyrl-RS"/>
        </w:rPr>
        <w:t>faktički</w:t>
      </w:r>
      <w:r w:rsidRPr="007245CB">
        <w:rPr>
          <w:lang w:val="sr-Cyrl-RS"/>
        </w:rPr>
        <w:t xml:space="preserve"> </w:t>
      </w:r>
      <w:r w:rsidR="008A35B1">
        <w:rPr>
          <w:lang w:val="sr-Cyrl-RS"/>
        </w:rPr>
        <w:t>sprečava</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koristi</w:t>
      </w:r>
      <w:r w:rsidRPr="007245CB">
        <w:rPr>
          <w:lang w:val="sr-Cyrl-RS"/>
        </w:rPr>
        <w:t xml:space="preserve"> </w:t>
      </w:r>
      <w:r w:rsidR="008A35B1">
        <w:rPr>
          <w:lang w:val="sr-Cyrl-RS"/>
        </w:rPr>
        <w:t>svojim</w:t>
      </w:r>
      <w:r w:rsidRPr="007245CB">
        <w:rPr>
          <w:lang w:val="sr-Cyrl-RS"/>
        </w:rPr>
        <w:t xml:space="preserve"> </w:t>
      </w:r>
      <w:r w:rsidR="008A35B1">
        <w:rPr>
          <w:lang w:val="sr-Cyrl-RS"/>
        </w:rPr>
        <w:t>pravom</w:t>
      </w:r>
      <w:r w:rsidRPr="007245CB">
        <w:rPr>
          <w:lang w:val="sr-Cyrl-RS"/>
        </w:rPr>
        <w:t xml:space="preserve"> </w:t>
      </w:r>
      <w:r w:rsidR="008A35B1">
        <w:rPr>
          <w:lang w:val="sr-Cyrl-RS"/>
        </w:rPr>
        <w:t>na</w:t>
      </w:r>
      <w:r w:rsidRPr="007245CB">
        <w:rPr>
          <w:lang w:val="sr-Cyrl-RS"/>
        </w:rPr>
        <w:t xml:space="preserve"> </w:t>
      </w:r>
      <w:r w:rsidR="008A35B1">
        <w:rPr>
          <w:lang w:val="sr-Cyrl-RS"/>
        </w:rPr>
        <w:t>delotvorni</w:t>
      </w:r>
      <w:r w:rsidRPr="007245CB">
        <w:rPr>
          <w:lang w:val="sr-Cyrl-RS"/>
        </w:rPr>
        <w:t xml:space="preserve"> </w:t>
      </w:r>
      <w:r w:rsidR="008A35B1">
        <w:rPr>
          <w:lang w:val="sr-Cyrl-RS"/>
        </w:rPr>
        <w:t>pravni</w:t>
      </w:r>
      <w:r w:rsidRPr="007245CB">
        <w:rPr>
          <w:lang w:val="sr-Cyrl-RS"/>
        </w:rPr>
        <w:t xml:space="preserve"> </w:t>
      </w:r>
      <w:r w:rsidR="008A35B1">
        <w:rPr>
          <w:lang w:val="sr-Cyrl-RS"/>
        </w:rPr>
        <w:t>lek</w:t>
      </w:r>
      <w:r w:rsidRPr="007245CB">
        <w:rPr>
          <w:lang w:val="sr-Cyrl-RS"/>
        </w:rPr>
        <w:t xml:space="preserve"> </w:t>
      </w:r>
      <w:r w:rsidR="008A35B1">
        <w:rPr>
          <w:lang w:val="sr-Cyrl-RS"/>
        </w:rPr>
        <w:t>iz</w:t>
      </w:r>
      <w:r w:rsidRPr="007245CB">
        <w:rPr>
          <w:lang w:val="sr-Cyrl-RS"/>
        </w:rPr>
        <w:t xml:space="preserve"> </w:t>
      </w:r>
      <w:r w:rsidR="008A35B1">
        <w:rPr>
          <w:lang w:val="sr-Cyrl-RS"/>
        </w:rPr>
        <w:t>člana</w:t>
      </w:r>
      <w:r w:rsidRPr="007245CB">
        <w:rPr>
          <w:lang w:val="sr-Cyrl-RS"/>
        </w:rPr>
        <w:t xml:space="preserve"> 13. </w:t>
      </w:r>
      <w:r w:rsidR="008A35B1">
        <w:rPr>
          <w:lang w:val="sr-Cyrl-RS"/>
        </w:rPr>
        <w:t>Evropske</w:t>
      </w:r>
      <w:r w:rsidRPr="007245CB">
        <w:rPr>
          <w:lang w:val="sr-Cyrl-RS"/>
        </w:rPr>
        <w:t xml:space="preserve"> </w:t>
      </w:r>
      <w:r w:rsidR="008A35B1">
        <w:rPr>
          <w:lang w:val="sr-Cyrl-RS"/>
        </w:rPr>
        <w:t>konvencije</w:t>
      </w:r>
      <w:r w:rsidRPr="007245CB">
        <w:rPr>
          <w:lang w:val="sr-Cyrl-RS"/>
        </w:rPr>
        <w:t xml:space="preserve"> </w:t>
      </w:r>
      <w:r w:rsidR="008A35B1">
        <w:rPr>
          <w:lang w:val="sr-Cyrl-RS"/>
        </w:rPr>
        <w:t>o</w:t>
      </w:r>
      <w:r w:rsidRPr="007245CB">
        <w:rPr>
          <w:lang w:val="sr-Cyrl-RS"/>
        </w:rPr>
        <w:t xml:space="preserve"> </w:t>
      </w:r>
      <w:r w:rsidR="008A35B1">
        <w:rPr>
          <w:lang w:val="sr-Cyrl-RS"/>
        </w:rPr>
        <w:t>ljudskim</w:t>
      </w:r>
      <w:r w:rsidRPr="007245CB">
        <w:rPr>
          <w:lang w:val="sr-Cyrl-RS"/>
        </w:rPr>
        <w:t xml:space="preserve"> </w:t>
      </w:r>
      <w:r w:rsidR="008A35B1">
        <w:rPr>
          <w:lang w:val="sr-Cyrl-RS"/>
        </w:rPr>
        <w:t>pravima</w:t>
      </w:r>
      <w:r w:rsidRPr="007245CB">
        <w:rPr>
          <w:lang w:val="sr-Cyrl-RS"/>
        </w:rPr>
        <w:t>.</w:t>
      </w:r>
    </w:p>
    <w:p w:rsidR="007245CB" w:rsidRPr="007245CB" w:rsidRDefault="007245CB" w:rsidP="007245CB">
      <w:pPr>
        <w:rPr>
          <w:lang w:val="sr-Cyrl-RS"/>
        </w:rPr>
      </w:pPr>
    </w:p>
    <w:p w:rsidR="007245CB" w:rsidRPr="007245CB" w:rsidRDefault="007245CB" w:rsidP="007245CB">
      <w:pPr>
        <w:jc w:val="center"/>
        <w:rPr>
          <w:lang w:val="sr-Cyrl-RS"/>
        </w:rPr>
      </w:pPr>
      <w:r w:rsidRPr="007245CB">
        <w:rPr>
          <w:lang w:val="sr-Cyrl-RS"/>
        </w:rPr>
        <w:t>II</w:t>
      </w:r>
    </w:p>
    <w:p w:rsidR="007245CB" w:rsidRPr="007245CB" w:rsidRDefault="007245CB" w:rsidP="007245CB">
      <w:pPr>
        <w:rPr>
          <w:lang w:val="sr-Cyrl-RS"/>
        </w:rPr>
      </w:pPr>
      <w:r w:rsidRPr="007245CB">
        <w:rPr>
          <w:lang w:val="sr-Cyrl-RS"/>
        </w:rPr>
        <w:tab/>
      </w:r>
      <w:r w:rsidRPr="007245CB">
        <w:rPr>
          <w:lang w:val="sr-Cyrl-RS"/>
        </w:rPr>
        <w:tab/>
      </w:r>
      <w:r w:rsidRPr="007245CB">
        <w:rPr>
          <w:lang w:val="sr-Cyrl-RS"/>
        </w:rPr>
        <w:tab/>
      </w:r>
    </w:p>
    <w:p w:rsidR="007245CB" w:rsidRPr="007245CB" w:rsidRDefault="007245CB" w:rsidP="007245CB">
      <w:pPr>
        <w:rPr>
          <w:lang w:val="sr-Cyrl-RS"/>
        </w:rPr>
      </w:pPr>
      <w:r w:rsidRPr="007245CB">
        <w:rPr>
          <w:lang w:val="sr-Cyrl-RS"/>
        </w:rPr>
        <w:tab/>
      </w:r>
      <w:r w:rsidR="008A35B1">
        <w:rPr>
          <w:lang w:val="sr-Cyrl-RS"/>
        </w:rPr>
        <w:t>Advokat</w:t>
      </w:r>
      <w:r w:rsidRPr="007245CB">
        <w:rPr>
          <w:lang w:val="sr-Cyrl-RS"/>
        </w:rPr>
        <w:t xml:space="preserve"> </w:t>
      </w:r>
      <w:r w:rsidR="008A35B1">
        <w:rPr>
          <w:lang w:val="sr-Cyrl-RS"/>
        </w:rPr>
        <w:t>Lea</w:t>
      </w:r>
      <w:r w:rsidRPr="007245CB">
        <w:rPr>
          <w:lang w:val="sr-Cyrl-RS"/>
        </w:rPr>
        <w:t xml:space="preserve"> </w:t>
      </w:r>
      <w:r w:rsidR="008A35B1">
        <w:rPr>
          <w:lang w:val="sr-Cyrl-RS"/>
        </w:rPr>
        <w:t>Gerasimović</w:t>
      </w:r>
      <w:r w:rsidRPr="007245CB">
        <w:rPr>
          <w:lang w:val="sr-Cyrl-RS"/>
        </w:rPr>
        <w:t xml:space="preserve"> </w:t>
      </w:r>
      <w:r w:rsidR="008A35B1">
        <w:rPr>
          <w:lang w:val="sr-Cyrl-RS"/>
        </w:rPr>
        <w:t>iz</w:t>
      </w:r>
      <w:r w:rsidRPr="007245CB">
        <w:rPr>
          <w:lang w:val="sr-Cyrl-RS"/>
        </w:rPr>
        <w:t xml:space="preserve"> </w:t>
      </w:r>
      <w:r w:rsidR="008A35B1">
        <w:rPr>
          <w:lang w:val="sr-Cyrl-RS"/>
        </w:rPr>
        <w:t>Beograda</w:t>
      </w:r>
      <w:r w:rsidRPr="007245CB">
        <w:rPr>
          <w:lang w:val="sr-Cyrl-RS"/>
        </w:rPr>
        <w:t xml:space="preserve"> </w:t>
      </w:r>
      <w:r w:rsidR="008A35B1">
        <w:rPr>
          <w:lang w:val="sr-Cyrl-RS"/>
        </w:rPr>
        <w:t>u</w:t>
      </w:r>
      <w:r w:rsidRPr="007245CB">
        <w:rPr>
          <w:lang w:val="sr-Cyrl-RS"/>
        </w:rPr>
        <w:t xml:space="preserve"> </w:t>
      </w:r>
      <w:r w:rsidR="008A35B1">
        <w:rPr>
          <w:lang w:val="sr-Cyrl-RS"/>
        </w:rPr>
        <w:t>svojoj</w:t>
      </w:r>
      <w:r w:rsidRPr="007245CB">
        <w:rPr>
          <w:lang w:val="sr-Cyrl-RS"/>
        </w:rPr>
        <w:t xml:space="preserve"> </w:t>
      </w:r>
      <w:r w:rsidR="008A35B1">
        <w:rPr>
          <w:lang w:val="sr-Cyrl-RS"/>
        </w:rPr>
        <w:t>inicijativi</w:t>
      </w:r>
      <w:r w:rsidRPr="007245CB">
        <w:rPr>
          <w:lang w:val="sr-Cyrl-RS"/>
        </w:rPr>
        <w:t xml:space="preserve"> </w:t>
      </w:r>
      <w:r w:rsidR="008A35B1">
        <w:rPr>
          <w:lang w:val="sr-Cyrl-RS"/>
        </w:rPr>
        <w:t>za</w:t>
      </w:r>
      <w:r w:rsidRPr="007245CB">
        <w:rPr>
          <w:lang w:val="sr-Cyrl-RS"/>
        </w:rPr>
        <w:t xml:space="preserve"> </w:t>
      </w:r>
      <w:r w:rsidR="008A35B1">
        <w:rPr>
          <w:lang w:val="sr-Cyrl-RS"/>
        </w:rPr>
        <w:t>pokretanje</w:t>
      </w:r>
      <w:r w:rsidRPr="007245CB">
        <w:rPr>
          <w:lang w:val="sr-Cyrl-RS"/>
        </w:rPr>
        <w:t xml:space="preserve"> </w:t>
      </w:r>
      <w:r w:rsidR="008A35B1">
        <w:rPr>
          <w:lang w:val="sr-Cyrl-RS"/>
        </w:rPr>
        <w:t>postupka</w:t>
      </w:r>
      <w:r w:rsidRPr="007245CB">
        <w:rPr>
          <w:lang w:val="sr-Cyrl-RS"/>
        </w:rPr>
        <w:t xml:space="preserve"> </w:t>
      </w:r>
      <w:r w:rsidR="008A35B1">
        <w:rPr>
          <w:lang w:val="sr-Cyrl-RS"/>
        </w:rPr>
        <w:t>za</w:t>
      </w:r>
      <w:r w:rsidRPr="007245CB">
        <w:rPr>
          <w:lang w:val="sr-Cyrl-RS"/>
        </w:rPr>
        <w:t xml:space="preserve"> </w:t>
      </w:r>
      <w:r w:rsidR="008A35B1">
        <w:rPr>
          <w:lang w:val="sr-Cyrl-RS"/>
        </w:rPr>
        <w:t>ocenjivanje</w:t>
      </w:r>
      <w:r w:rsidRPr="007245CB">
        <w:rPr>
          <w:lang w:val="sr-Cyrl-RS"/>
        </w:rPr>
        <w:t xml:space="preserve"> </w:t>
      </w:r>
      <w:r w:rsidR="008A35B1">
        <w:rPr>
          <w:lang w:val="sr-Cyrl-RS"/>
        </w:rPr>
        <w:t>ustavnosti</w:t>
      </w:r>
      <w:r w:rsidRPr="007245CB">
        <w:rPr>
          <w:lang w:val="sr-Cyrl-RS"/>
        </w:rPr>
        <w:t xml:space="preserve"> </w:t>
      </w:r>
      <w:r w:rsidR="008A35B1">
        <w:rPr>
          <w:lang w:val="sr-Cyrl-RS"/>
        </w:rPr>
        <w:t>ZPPPA</w:t>
      </w:r>
      <w:r w:rsidRPr="007245CB">
        <w:rPr>
          <w:lang w:val="sr-Cyrl-RS"/>
        </w:rPr>
        <w:t xml:space="preserve"> </w:t>
      </w:r>
      <w:r w:rsidR="008A35B1">
        <w:rPr>
          <w:lang w:val="sr-Cyrl-RS"/>
        </w:rPr>
        <w:t>ukazuje</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sporne</w:t>
      </w:r>
      <w:r w:rsidRPr="007245CB">
        <w:rPr>
          <w:lang w:val="sr-Cyrl-RS"/>
        </w:rPr>
        <w:t xml:space="preserve"> </w:t>
      </w:r>
      <w:r w:rsidR="008A35B1">
        <w:rPr>
          <w:lang w:val="sr-Cyrl-RS"/>
        </w:rPr>
        <w:t>odredbe</w:t>
      </w:r>
      <w:r w:rsidRPr="007245CB">
        <w:rPr>
          <w:lang w:val="sr-Cyrl-RS"/>
        </w:rPr>
        <w:t xml:space="preserve"> </w:t>
      </w:r>
      <w:r w:rsidR="008A35B1">
        <w:rPr>
          <w:lang w:val="sr-Cyrl-RS"/>
        </w:rPr>
        <w:t>člana</w:t>
      </w:r>
      <w:r w:rsidRPr="007245CB">
        <w:rPr>
          <w:lang w:val="sr-Cyrl-RS"/>
        </w:rPr>
        <w:t xml:space="preserve"> 26. </w:t>
      </w:r>
      <w:r w:rsidR="008A35B1">
        <w:rPr>
          <w:lang w:val="sr-Cyrl-RS"/>
        </w:rPr>
        <w:t>stav</w:t>
      </w:r>
      <w:r w:rsidRPr="007245CB">
        <w:rPr>
          <w:lang w:val="sr-Cyrl-RS"/>
        </w:rPr>
        <w:t xml:space="preserve"> 2. </w:t>
      </w:r>
      <w:r w:rsidR="008A35B1">
        <w:rPr>
          <w:lang w:val="sr-Cyrl-RS"/>
        </w:rPr>
        <w:t>tačka</w:t>
      </w:r>
      <w:r w:rsidRPr="007245CB">
        <w:rPr>
          <w:lang w:val="sr-Cyrl-RS"/>
        </w:rPr>
        <w:t xml:space="preserve"> 4), </w:t>
      </w:r>
      <w:r w:rsidR="008A35B1">
        <w:rPr>
          <w:lang w:val="sr-Cyrl-RS"/>
        </w:rPr>
        <w:t>člana</w:t>
      </w:r>
      <w:r w:rsidRPr="007245CB">
        <w:rPr>
          <w:lang w:val="sr-Cyrl-RS"/>
        </w:rPr>
        <w:t xml:space="preserve"> 26. </w:t>
      </w:r>
      <w:r w:rsidR="008A35B1">
        <w:rPr>
          <w:lang w:val="sr-Cyrl-RS"/>
        </w:rPr>
        <w:t>stav</w:t>
      </w:r>
      <w:r w:rsidRPr="007245CB">
        <w:rPr>
          <w:lang w:val="sr-Cyrl-RS"/>
        </w:rPr>
        <w:t xml:space="preserve"> 8. </w:t>
      </w:r>
      <w:r w:rsidR="008A35B1">
        <w:rPr>
          <w:lang w:val="sr-Cyrl-RS"/>
        </w:rPr>
        <w:t>i</w:t>
      </w:r>
      <w:r w:rsidRPr="007245CB">
        <w:rPr>
          <w:lang w:val="sr-Cyrl-RS"/>
        </w:rPr>
        <w:t xml:space="preserve"> </w:t>
      </w:r>
      <w:r w:rsidR="008A35B1">
        <w:rPr>
          <w:lang w:val="sr-Cyrl-RS"/>
        </w:rPr>
        <w:t>člana</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jer</w:t>
      </w:r>
      <w:r w:rsidRPr="007245CB">
        <w:rPr>
          <w:lang w:val="sr-Cyrl-RS"/>
        </w:rPr>
        <w:t xml:space="preserve"> </w:t>
      </w:r>
      <w:r w:rsidR="008A35B1">
        <w:rPr>
          <w:lang w:val="sr-Cyrl-RS"/>
        </w:rPr>
        <w:t>su</w:t>
      </w:r>
      <w:r w:rsidRPr="007245CB">
        <w:rPr>
          <w:lang w:val="sr-Cyrl-RS"/>
        </w:rPr>
        <w:t xml:space="preserve"> </w:t>
      </w:r>
      <w:r w:rsidR="008A35B1">
        <w:rPr>
          <w:lang w:val="sr-Cyrl-RS"/>
        </w:rPr>
        <w:t>u</w:t>
      </w:r>
      <w:r w:rsidRPr="007245CB">
        <w:rPr>
          <w:lang w:val="sr-Cyrl-RS"/>
        </w:rPr>
        <w:t xml:space="preserve"> </w:t>
      </w:r>
      <w:r w:rsidR="008A35B1">
        <w:rPr>
          <w:lang w:val="sr-Cyrl-RS"/>
        </w:rPr>
        <w:t>suprotnosti</w:t>
      </w:r>
      <w:r w:rsidRPr="007245CB">
        <w:rPr>
          <w:lang w:val="sr-Cyrl-RS"/>
        </w:rPr>
        <w:t xml:space="preserve"> </w:t>
      </w:r>
      <w:r w:rsidR="008A35B1">
        <w:rPr>
          <w:lang w:val="sr-Cyrl-RS"/>
        </w:rPr>
        <w:t>sa</w:t>
      </w:r>
      <w:r w:rsidRPr="007245CB">
        <w:rPr>
          <w:lang w:val="sr-Cyrl-RS"/>
        </w:rPr>
        <w:t xml:space="preserve"> </w:t>
      </w:r>
      <w:r w:rsidR="008A35B1">
        <w:rPr>
          <w:lang w:val="sr-Cyrl-RS"/>
        </w:rPr>
        <w:t>članom</w:t>
      </w:r>
      <w:r w:rsidRPr="007245CB">
        <w:rPr>
          <w:lang w:val="sr-Cyrl-RS"/>
        </w:rPr>
        <w:t xml:space="preserve"> 3,  </w:t>
      </w:r>
      <w:r w:rsidR="008A35B1">
        <w:rPr>
          <w:lang w:val="sr-Cyrl-RS"/>
        </w:rPr>
        <w:t>članom</w:t>
      </w:r>
      <w:r w:rsidRPr="007245CB">
        <w:rPr>
          <w:lang w:val="sr-Cyrl-RS"/>
        </w:rPr>
        <w:t xml:space="preserve"> 4. </w:t>
      </w:r>
      <w:r w:rsidR="008A35B1">
        <w:rPr>
          <w:lang w:val="sr-Cyrl-RS"/>
        </w:rPr>
        <w:t>stav</w:t>
      </w:r>
      <w:r w:rsidRPr="007245CB">
        <w:rPr>
          <w:lang w:val="sr-Cyrl-RS"/>
        </w:rPr>
        <w:t xml:space="preserve"> 1, </w:t>
      </w:r>
      <w:r w:rsidR="008A35B1">
        <w:rPr>
          <w:lang w:val="sr-Cyrl-RS"/>
        </w:rPr>
        <w:t>članom</w:t>
      </w:r>
      <w:r w:rsidRPr="007245CB">
        <w:rPr>
          <w:lang w:val="sr-Cyrl-RS"/>
        </w:rPr>
        <w:t xml:space="preserve"> 32, </w:t>
      </w:r>
      <w:r w:rsidR="008A35B1">
        <w:rPr>
          <w:lang w:val="sr-Cyrl-RS"/>
        </w:rPr>
        <w:t>članom</w:t>
      </w:r>
      <w:r w:rsidRPr="007245CB">
        <w:rPr>
          <w:lang w:val="sr-Cyrl-RS"/>
        </w:rPr>
        <w:t xml:space="preserve"> 58, </w:t>
      </w:r>
      <w:r w:rsidR="008A35B1">
        <w:rPr>
          <w:lang w:val="sr-Cyrl-RS"/>
        </w:rPr>
        <w:t>članom</w:t>
      </w:r>
      <w:r w:rsidRPr="007245CB">
        <w:rPr>
          <w:lang w:val="sr-Cyrl-RS"/>
        </w:rPr>
        <w:t xml:space="preserve"> 83. </w:t>
      </w:r>
      <w:r w:rsidR="008A35B1">
        <w:rPr>
          <w:lang w:val="sr-Cyrl-RS"/>
        </w:rPr>
        <w:t>i</w:t>
      </w:r>
      <w:r w:rsidRPr="007245CB">
        <w:rPr>
          <w:lang w:val="sr-Cyrl-RS"/>
        </w:rPr>
        <w:t xml:space="preserve"> </w:t>
      </w:r>
      <w:r w:rsidR="008A35B1">
        <w:rPr>
          <w:lang w:val="sr-Cyrl-RS"/>
        </w:rPr>
        <w:t>članom</w:t>
      </w:r>
      <w:r w:rsidRPr="007245CB">
        <w:rPr>
          <w:lang w:val="sr-Cyrl-RS"/>
        </w:rPr>
        <w:t xml:space="preserve"> 194. </w:t>
      </w:r>
      <w:r w:rsidR="008A35B1">
        <w:rPr>
          <w:lang w:val="sr-Cyrl-RS"/>
        </w:rPr>
        <w:t>Ustava</w:t>
      </w:r>
      <w:r w:rsidRPr="007245CB">
        <w:rPr>
          <w:lang w:val="sr-Cyrl-RS"/>
        </w:rPr>
        <w:t xml:space="preserve"> </w:t>
      </w:r>
      <w:r w:rsidR="008A35B1">
        <w:rPr>
          <w:lang w:val="sr-Cyrl-RS"/>
        </w:rPr>
        <w:t>i</w:t>
      </w:r>
      <w:r w:rsidRPr="007245CB">
        <w:rPr>
          <w:lang w:val="sr-Cyrl-RS"/>
        </w:rPr>
        <w:t xml:space="preserve"> </w:t>
      </w:r>
      <w:r w:rsidR="008A35B1">
        <w:rPr>
          <w:lang w:val="sr-Cyrl-RS"/>
        </w:rPr>
        <w:t>članom</w:t>
      </w:r>
      <w:r w:rsidRPr="007245CB">
        <w:rPr>
          <w:lang w:val="sr-Cyrl-RS"/>
        </w:rPr>
        <w:t xml:space="preserve"> 1. </w:t>
      </w:r>
      <w:r w:rsidR="008A35B1">
        <w:rPr>
          <w:lang w:val="sr-Cyrl-RS"/>
        </w:rPr>
        <w:t>Protokola</w:t>
      </w:r>
      <w:r w:rsidRPr="007245CB">
        <w:rPr>
          <w:lang w:val="sr-Cyrl-RS"/>
        </w:rPr>
        <w:t xml:space="preserve"> </w:t>
      </w:r>
      <w:r w:rsidR="008A35B1">
        <w:rPr>
          <w:lang w:val="sr-Cyrl-RS"/>
        </w:rPr>
        <w:t>broj</w:t>
      </w:r>
      <w:r w:rsidRPr="007245CB">
        <w:rPr>
          <w:lang w:val="sr-Cyrl-RS"/>
        </w:rPr>
        <w:t xml:space="preserve"> 1 </w:t>
      </w:r>
      <w:r w:rsidR="008A35B1">
        <w:rPr>
          <w:lang w:val="sr-Cyrl-RS"/>
        </w:rPr>
        <w:t>uz</w:t>
      </w:r>
      <w:r w:rsidRPr="007245CB">
        <w:rPr>
          <w:lang w:val="sr-Cyrl-RS"/>
        </w:rPr>
        <w:t xml:space="preserve"> </w:t>
      </w:r>
      <w:r w:rsidR="008A35B1">
        <w:rPr>
          <w:lang w:val="sr-Cyrl-RS"/>
        </w:rPr>
        <w:t>Evropsku</w:t>
      </w:r>
      <w:r w:rsidRPr="007245CB">
        <w:rPr>
          <w:lang w:val="sr-Cyrl-RS"/>
        </w:rPr>
        <w:t xml:space="preserve"> </w:t>
      </w:r>
      <w:r w:rsidR="008A35B1">
        <w:rPr>
          <w:lang w:val="sr-Cyrl-RS"/>
        </w:rPr>
        <w:t>konvenciju</w:t>
      </w:r>
      <w:r w:rsidRPr="007245CB">
        <w:rPr>
          <w:lang w:val="sr-Cyrl-RS"/>
        </w:rPr>
        <w:t xml:space="preserve"> </w:t>
      </w:r>
      <w:r w:rsidR="008A35B1">
        <w:rPr>
          <w:lang w:val="sr-Cyrl-RS"/>
        </w:rPr>
        <w:t>o</w:t>
      </w:r>
      <w:r w:rsidRPr="007245CB">
        <w:rPr>
          <w:lang w:val="sr-Cyrl-RS"/>
        </w:rPr>
        <w:t xml:space="preserve"> </w:t>
      </w:r>
      <w:r w:rsidR="008A35B1">
        <w:rPr>
          <w:lang w:val="sr-Cyrl-RS"/>
        </w:rPr>
        <w:t>ljudskim</w:t>
      </w:r>
      <w:r w:rsidRPr="007245CB">
        <w:rPr>
          <w:lang w:val="sr-Cyrl-RS"/>
        </w:rPr>
        <w:t xml:space="preserve"> </w:t>
      </w:r>
      <w:r w:rsidR="008A35B1">
        <w:rPr>
          <w:lang w:val="sr-Cyrl-RS"/>
        </w:rPr>
        <w:t>pravima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Podnosilac</w:t>
      </w:r>
      <w:r w:rsidRPr="007245CB">
        <w:rPr>
          <w:lang w:val="sr-Cyrl-RS"/>
        </w:rPr>
        <w:t xml:space="preserve"> </w:t>
      </w:r>
      <w:r w:rsidR="008A35B1">
        <w:rPr>
          <w:lang w:val="sr-Cyrl-RS"/>
        </w:rPr>
        <w:t>inicijative</w:t>
      </w:r>
      <w:r w:rsidRPr="007245CB">
        <w:rPr>
          <w:lang w:val="sr-Cyrl-RS"/>
        </w:rPr>
        <w:t xml:space="preserve"> </w:t>
      </w:r>
      <w:r w:rsidR="008A35B1">
        <w:rPr>
          <w:lang w:val="sr-Cyrl-RS"/>
        </w:rPr>
        <w:t>smatra</w:t>
      </w:r>
      <w:r w:rsidRPr="007245CB">
        <w:rPr>
          <w:lang w:val="sr-Cyrl-RS"/>
        </w:rPr>
        <w:t xml:space="preserve"> </w:t>
      </w:r>
      <w:r w:rsidR="008A35B1">
        <w:rPr>
          <w:lang w:val="sr-Cyrl-RS"/>
        </w:rPr>
        <w:t>da</w:t>
      </w:r>
      <w:r w:rsidRPr="007245CB">
        <w:rPr>
          <w:lang w:val="sr-Cyrl-RS"/>
        </w:rPr>
        <w:t xml:space="preserve"> </w:t>
      </w:r>
      <w:r w:rsidR="008A35B1">
        <w:rPr>
          <w:lang w:val="sr-Cyrl-RS"/>
        </w:rPr>
        <w:t>postoji</w:t>
      </w:r>
      <w:r w:rsidRPr="007245CB">
        <w:rPr>
          <w:lang w:val="sr-Cyrl-RS"/>
        </w:rPr>
        <w:t xml:space="preserve"> </w:t>
      </w:r>
      <w:r w:rsidR="008A35B1">
        <w:rPr>
          <w:lang w:val="sr-Cyrl-RS"/>
        </w:rPr>
        <w:t>jezička</w:t>
      </w:r>
      <w:r w:rsidRPr="007245CB">
        <w:rPr>
          <w:lang w:val="sr-Cyrl-RS"/>
        </w:rPr>
        <w:t xml:space="preserve">, </w:t>
      </w:r>
      <w:r w:rsidR="008A35B1">
        <w:rPr>
          <w:lang w:val="sr-Cyrl-RS"/>
        </w:rPr>
        <w:t>pojmovna</w:t>
      </w:r>
      <w:r w:rsidRPr="007245CB">
        <w:rPr>
          <w:lang w:val="sr-Cyrl-RS"/>
        </w:rPr>
        <w:t xml:space="preserve">, </w:t>
      </w:r>
      <w:r w:rsidR="008A35B1">
        <w:rPr>
          <w:lang w:val="sr-Cyrl-RS"/>
        </w:rPr>
        <w:t>terminološka</w:t>
      </w:r>
      <w:r w:rsidRPr="007245CB">
        <w:rPr>
          <w:lang w:val="sr-Cyrl-RS"/>
        </w:rPr>
        <w:t xml:space="preserve"> </w:t>
      </w:r>
      <w:r w:rsidR="008A35B1">
        <w:rPr>
          <w:lang w:val="sr-Cyrl-RS"/>
        </w:rPr>
        <w:t>konfuzija</w:t>
      </w:r>
      <w:r w:rsidRPr="007245CB">
        <w:rPr>
          <w:lang w:val="sr-Cyrl-RS"/>
        </w:rPr>
        <w:t xml:space="preserve"> </w:t>
      </w:r>
      <w:r w:rsidR="008A35B1">
        <w:rPr>
          <w:lang w:val="sr-Cyrl-RS"/>
        </w:rPr>
        <w:t>i</w:t>
      </w:r>
      <w:r w:rsidRPr="007245CB">
        <w:rPr>
          <w:lang w:val="sr-Cyrl-RS"/>
        </w:rPr>
        <w:t xml:space="preserve"> </w:t>
      </w:r>
      <w:r w:rsidR="008A35B1">
        <w:rPr>
          <w:lang w:val="sr-Cyrl-RS"/>
        </w:rPr>
        <w:t>neusklađenost</w:t>
      </w:r>
      <w:r w:rsidRPr="007245CB">
        <w:rPr>
          <w:lang w:val="sr-Cyrl-RS"/>
        </w:rPr>
        <w:t xml:space="preserve"> </w:t>
      </w:r>
      <w:r w:rsidR="008A35B1">
        <w:rPr>
          <w:lang w:val="sr-Cyrl-RS"/>
        </w:rPr>
        <w:t>u</w:t>
      </w:r>
      <w:r w:rsidRPr="007245CB">
        <w:rPr>
          <w:lang w:val="sr-Cyrl-RS"/>
        </w:rPr>
        <w:t xml:space="preserve"> </w:t>
      </w:r>
      <w:r w:rsidR="008A35B1">
        <w:rPr>
          <w:lang w:val="sr-Cyrl-RS"/>
        </w:rPr>
        <w:t>spornim</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26. </w:t>
      </w:r>
      <w:r w:rsidR="008A35B1">
        <w:rPr>
          <w:lang w:val="sr-Cyrl-RS"/>
        </w:rPr>
        <w:t>ZPPPA</w:t>
      </w:r>
      <w:r w:rsidRPr="007245CB">
        <w:rPr>
          <w:lang w:val="sr-Cyrl-RS"/>
        </w:rPr>
        <w:t xml:space="preserve">, </w:t>
      </w:r>
      <w:r w:rsidR="008A35B1">
        <w:rPr>
          <w:lang w:val="sr-Cyrl-RS"/>
        </w:rPr>
        <w:t>protivrečnosti</w:t>
      </w:r>
      <w:r w:rsidRPr="007245CB">
        <w:rPr>
          <w:lang w:val="sr-Cyrl-RS"/>
        </w:rPr>
        <w:t xml:space="preserve"> </w:t>
      </w:r>
      <w:r w:rsidR="008A35B1">
        <w:rPr>
          <w:lang w:val="sr-Cyrl-RS"/>
        </w:rPr>
        <w:t>značenja</w:t>
      </w:r>
      <w:r w:rsidRPr="007245CB">
        <w:rPr>
          <w:lang w:val="sr-Cyrl-RS"/>
        </w:rPr>
        <w:t xml:space="preserve"> </w:t>
      </w:r>
      <w:r w:rsidR="008A35B1">
        <w:rPr>
          <w:lang w:val="sr-Cyrl-RS"/>
        </w:rPr>
        <w:t>pravnih</w:t>
      </w:r>
      <w:r w:rsidRPr="007245CB">
        <w:rPr>
          <w:lang w:val="sr-Cyrl-RS"/>
        </w:rPr>
        <w:t xml:space="preserve"> </w:t>
      </w:r>
      <w:r w:rsidR="008A35B1">
        <w:rPr>
          <w:lang w:val="sr-Cyrl-RS"/>
        </w:rPr>
        <w:t>termina</w:t>
      </w:r>
      <w:r w:rsidRPr="007245CB">
        <w:rPr>
          <w:lang w:val="sr-Cyrl-RS"/>
        </w:rPr>
        <w:t xml:space="preserve"> „</w:t>
      </w:r>
      <w:r w:rsidR="008A35B1">
        <w:rPr>
          <w:lang w:val="sr-Cyrl-RS"/>
        </w:rPr>
        <w:t>ne</w:t>
      </w:r>
      <w:r w:rsidRPr="007245CB">
        <w:rPr>
          <w:lang w:val="sr-Cyrl-RS"/>
        </w:rPr>
        <w:t xml:space="preserve"> </w:t>
      </w:r>
      <w:r w:rsidR="008A35B1">
        <w:rPr>
          <w:lang w:val="sr-Cyrl-RS"/>
        </w:rPr>
        <w:t>dodeljuje</w:t>
      </w:r>
      <w:r w:rsidRPr="007245CB">
        <w:rPr>
          <w:lang w:val="sr-Cyrl-RS"/>
        </w:rPr>
        <w:t xml:space="preserve"> </w:t>
      </w:r>
      <w:r w:rsidR="008A35B1">
        <w:rPr>
          <w:lang w:val="sr-Cyrl-RS"/>
        </w:rPr>
        <w:t>se</w:t>
      </w:r>
      <w:r w:rsidRPr="007245CB">
        <w:rPr>
          <w:lang w:val="sr-Cyrl-RS"/>
        </w:rPr>
        <w:t xml:space="preserve">” </w:t>
      </w:r>
      <w:r w:rsidR="008A35B1">
        <w:rPr>
          <w:lang w:val="sr-Cyrl-RS"/>
        </w:rPr>
        <w:t>iz</w:t>
      </w:r>
      <w:r w:rsidRPr="007245CB">
        <w:rPr>
          <w:lang w:val="sr-Cyrl-RS"/>
        </w:rPr>
        <w:t xml:space="preserve"> </w:t>
      </w:r>
      <w:r w:rsidR="008A35B1">
        <w:rPr>
          <w:lang w:val="sr-Cyrl-RS"/>
        </w:rPr>
        <w:t>člana</w:t>
      </w:r>
      <w:r w:rsidRPr="007245CB">
        <w:rPr>
          <w:lang w:val="sr-Cyrl-RS"/>
        </w:rPr>
        <w:t xml:space="preserve"> 26. </w:t>
      </w:r>
      <w:r w:rsidR="008A35B1">
        <w:rPr>
          <w:lang w:val="sr-Cyrl-RS"/>
        </w:rPr>
        <w:t>stav</w:t>
      </w:r>
      <w:r w:rsidRPr="007245CB">
        <w:rPr>
          <w:lang w:val="sr-Cyrl-RS"/>
        </w:rPr>
        <w:t xml:space="preserve"> 2. </w:t>
      </w:r>
      <w:r w:rsidR="008A35B1">
        <w:rPr>
          <w:lang w:val="sr-Cyrl-RS"/>
        </w:rPr>
        <w:t>ZPPPA</w:t>
      </w:r>
      <w:r w:rsidRPr="007245CB">
        <w:rPr>
          <w:lang w:val="sr-Cyrl-RS"/>
        </w:rPr>
        <w:t xml:space="preserve">, </w:t>
      </w:r>
      <w:r w:rsidR="008A35B1">
        <w:rPr>
          <w:lang w:val="sr-Cyrl-RS"/>
        </w:rPr>
        <w:t>a</w:t>
      </w:r>
      <w:r w:rsidRPr="007245CB">
        <w:rPr>
          <w:lang w:val="sr-Cyrl-RS"/>
        </w:rPr>
        <w:t xml:space="preserve"> </w:t>
      </w:r>
      <w:r w:rsidR="008A35B1">
        <w:rPr>
          <w:lang w:val="sr-Cyrl-RS"/>
        </w:rPr>
        <w:t>onda</w:t>
      </w:r>
      <w:r w:rsidRPr="007245CB">
        <w:rPr>
          <w:lang w:val="sr-Cyrl-RS"/>
        </w:rPr>
        <w:t xml:space="preserve"> </w:t>
      </w:r>
      <w:r w:rsidR="008A35B1">
        <w:rPr>
          <w:lang w:val="sr-Cyrl-RS"/>
        </w:rPr>
        <w:t>se</w:t>
      </w:r>
      <w:r w:rsidRPr="007245CB">
        <w:rPr>
          <w:lang w:val="sr-Cyrl-RS"/>
        </w:rPr>
        <w:t xml:space="preserve"> </w:t>
      </w:r>
      <w:r w:rsidR="008A35B1">
        <w:rPr>
          <w:lang w:val="sr-Cyrl-RS"/>
        </w:rPr>
        <w:t>to</w:t>
      </w:r>
      <w:r w:rsidRPr="007245CB">
        <w:rPr>
          <w:lang w:val="sr-Cyrl-RS"/>
        </w:rPr>
        <w:t xml:space="preserve"> </w:t>
      </w:r>
      <w:r w:rsidR="008A35B1">
        <w:rPr>
          <w:lang w:val="sr-Cyrl-RS"/>
        </w:rPr>
        <w:t>što</w:t>
      </w:r>
      <w:r w:rsidRPr="007245CB">
        <w:rPr>
          <w:lang w:val="sr-Cyrl-RS"/>
        </w:rPr>
        <w:t xml:space="preserve"> </w:t>
      </w:r>
      <w:r w:rsidR="008A35B1">
        <w:rPr>
          <w:lang w:val="sr-Cyrl-RS"/>
        </w:rPr>
        <w:t>se</w:t>
      </w:r>
      <w:r w:rsidRPr="007245CB">
        <w:rPr>
          <w:lang w:val="sr-Cyrl-RS"/>
        </w:rPr>
        <w:t xml:space="preserve"> </w:t>
      </w:r>
      <w:r w:rsidR="008A35B1">
        <w:rPr>
          <w:lang w:val="sr-Cyrl-RS"/>
        </w:rPr>
        <w:t>ne</w:t>
      </w:r>
      <w:r w:rsidRPr="007245CB">
        <w:rPr>
          <w:lang w:val="sr-Cyrl-RS"/>
        </w:rPr>
        <w:t xml:space="preserve"> </w:t>
      </w:r>
      <w:r w:rsidR="008A35B1">
        <w:rPr>
          <w:lang w:val="sr-Cyrl-RS"/>
        </w:rPr>
        <w:t>dodeljuje</w:t>
      </w:r>
      <w:r w:rsidRPr="007245CB">
        <w:rPr>
          <w:lang w:val="sr-Cyrl-RS"/>
        </w:rPr>
        <w:t xml:space="preserve"> </w:t>
      </w:r>
      <w:r w:rsidR="008A35B1">
        <w:rPr>
          <w:lang w:val="sr-Cyrl-RS"/>
        </w:rPr>
        <w:t>i</w:t>
      </w:r>
      <w:r w:rsidRPr="007245CB">
        <w:rPr>
          <w:lang w:val="sr-Cyrl-RS"/>
        </w:rPr>
        <w:t xml:space="preserve"> „</w:t>
      </w:r>
      <w:r w:rsidR="008A35B1">
        <w:rPr>
          <w:lang w:val="sr-Cyrl-RS"/>
        </w:rPr>
        <w:t>privremeno</w:t>
      </w:r>
      <w:r w:rsidRPr="007245CB">
        <w:rPr>
          <w:lang w:val="sr-Cyrl-RS"/>
        </w:rPr>
        <w:t xml:space="preserve"> </w:t>
      </w:r>
      <w:r w:rsidR="008A35B1">
        <w:rPr>
          <w:lang w:val="sr-Cyrl-RS"/>
        </w:rPr>
        <w:t>oduzima</w:t>
      </w:r>
      <w:r w:rsidRPr="007245CB">
        <w:rPr>
          <w:lang w:val="sr-Cyrl-RS"/>
        </w:rPr>
        <w:t xml:space="preserve">” </w:t>
      </w:r>
      <w:r w:rsidR="008A35B1">
        <w:rPr>
          <w:lang w:val="sr-Cyrl-RS"/>
        </w:rPr>
        <w:t>prema</w:t>
      </w:r>
      <w:r w:rsidRPr="007245CB">
        <w:rPr>
          <w:lang w:val="sr-Cyrl-RS"/>
        </w:rPr>
        <w:t xml:space="preserve"> </w:t>
      </w:r>
      <w:r w:rsidR="008A35B1">
        <w:rPr>
          <w:lang w:val="sr-Cyrl-RS"/>
        </w:rPr>
        <w:t>stavu</w:t>
      </w:r>
      <w:r w:rsidRPr="007245CB">
        <w:rPr>
          <w:lang w:val="sr-Cyrl-RS"/>
        </w:rPr>
        <w:t xml:space="preserve"> 8. </w:t>
      </w:r>
      <w:r w:rsidR="008A35B1">
        <w:rPr>
          <w:lang w:val="sr-Cyrl-RS"/>
        </w:rPr>
        <w:t>istog</w:t>
      </w:r>
      <w:r w:rsidRPr="007245CB">
        <w:rPr>
          <w:lang w:val="sr-Cyrl-RS"/>
        </w:rPr>
        <w:t xml:space="preserve"> </w:t>
      </w:r>
      <w:r w:rsidR="008A35B1">
        <w:rPr>
          <w:lang w:val="sr-Cyrl-RS"/>
        </w:rPr>
        <w:t>člana</w:t>
      </w:r>
      <w:r w:rsidRPr="007245CB">
        <w:rPr>
          <w:lang w:val="sr-Cyrl-RS"/>
        </w:rPr>
        <w:t xml:space="preserve"> 26. </w:t>
      </w:r>
      <w:r w:rsidR="008A35B1">
        <w:rPr>
          <w:lang w:val="sr-Cyrl-RS"/>
        </w:rPr>
        <w:t>ZPPPA</w:t>
      </w:r>
      <w:r w:rsidRPr="007245CB">
        <w:rPr>
          <w:lang w:val="sr-Cyrl-RS"/>
        </w:rPr>
        <w:t xml:space="preserve">. </w:t>
      </w:r>
      <w:r w:rsidR="008A35B1">
        <w:rPr>
          <w:lang w:val="sr-Cyrl-RS"/>
        </w:rPr>
        <w:t>Napred</w:t>
      </w:r>
      <w:r w:rsidRPr="007245CB">
        <w:rPr>
          <w:lang w:val="sr-Cyrl-RS"/>
        </w:rPr>
        <w:t xml:space="preserve"> </w:t>
      </w:r>
      <w:r w:rsidR="008A35B1">
        <w:rPr>
          <w:lang w:val="sr-Cyrl-RS"/>
        </w:rPr>
        <w:t>navedeno</w:t>
      </w:r>
      <w:r w:rsidRPr="007245CB">
        <w:rPr>
          <w:lang w:val="sr-Cyrl-RS"/>
        </w:rPr>
        <w:t xml:space="preserve"> </w:t>
      </w:r>
      <w:r w:rsidR="008A35B1">
        <w:rPr>
          <w:lang w:val="sr-Cyrl-RS"/>
        </w:rPr>
        <w:t>ukazuje</w:t>
      </w:r>
      <w:r w:rsidRPr="007245CB">
        <w:rPr>
          <w:lang w:val="sr-Cyrl-RS"/>
        </w:rPr>
        <w:t xml:space="preserve"> </w:t>
      </w:r>
      <w:r w:rsidR="008A35B1">
        <w:rPr>
          <w:lang w:val="sr-Cyrl-RS"/>
        </w:rPr>
        <w:t>na</w:t>
      </w:r>
      <w:r w:rsidRPr="007245CB">
        <w:rPr>
          <w:lang w:val="sr-Cyrl-RS"/>
        </w:rPr>
        <w:t xml:space="preserve"> </w:t>
      </w:r>
      <w:r w:rsidR="008A35B1">
        <w:rPr>
          <w:lang w:val="sr-Cyrl-RS"/>
        </w:rPr>
        <w:t>pravnu</w:t>
      </w:r>
      <w:r w:rsidRPr="007245CB">
        <w:rPr>
          <w:lang w:val="sr-Cyrl-RS"/>
        </w:rPr>
        <w:t xml:space="preserve"> </w:t>
      </w:r>
      <w:r w:rsidR="008A35B1">
        <w:rPr>
          <w:lang w:val="sr-Cyrl-RS"/>
        </w:rPr>
        <w:t>nesigurnost</w:t>
      </w:r>
      <w:r w:rsidRPr="007245CB">
        <w:rPr>
          <w:lang w:val="sr-Cyrl-RS"/>
        </w:rPr>
        <w:t xml:space="preserve"> </w:t>
      </w:r>
      <w:r w:rsidR="008A35B1">
        <w:rPr>
          <w:lang w:val="sr-Cyrl-RS"/>
        </w:rPr>
        <w:t>i</w:t>
      </w:r>
      <w:r w:rsidRPr="007245CB">
        <w:rPr>
          <w:lang w:val="sr-Cyrl-RS"/>
        </w:rPr>
        <w:t xml:space="preserve"> </w:t>
      </w:r>
      <w:r w:rsidR="008A35B1">
        <w:rPr>
          <w:lang w:val="sr-Cyrl-RS"/>
        </w:rPr>
        <w:t>nedoslednost</w:t>
      </w:r>
      <w:r w:rsidRPr="007245CB">
        <w:rPr>
          <w:lang w:val="sr-Cyrl-RS"/>
        </w:rPr>
        <w:t xml:space="preserve"> </w:t>
      </w:r>
      <w:r w:rsidR="008A35B1">
        <w:rPr>
          <w:lang w:val="sr-Cyrl-RS"/>
        </w:rPr>
        <w:t>i</w:t>
      </w:r>
      <w:r w:rsidRPr="007245CB">
        <w:rPr>
          <w:lang w:val="sr-Cyrl-RS"/>
        </w:rPr>
        <w:t xml:space="preserve"> </w:t>
      </w:r>
      <w:r w:rsidR="008A35B1">
        <w:rPr>
          <w:lang w:val="sr-Cyrl-RS"/>
        </w:rPr>
        <w:t>u</w:t>
      </w:r>
      <w:r w:rsidRPr="007245CB">
        <w:rPr>
          <w:lang w:val="sr-Cyrl-RS"/>
        </w:rPr>
        <w:t xml:space="preserve"> </w:t>
      </w:r>
      <w:r w:rsidR="008A35B1">
        <w:rPr>
          <w:lang w:val="sr-Cyrl-RS"/>
        </w:rPr>
        <w:t>samom</w:t>
      </w:r>
      <w:r w:rsidRPr="007245CB">
        <w:rPr>
          <w:lang w:val="sr-Cyrl-RS"/>
        </w:rPr>
        <w:t xml:space="preserve"> </w:t>
      </w:r>
      <w:r w:rsidR="008A35B1">
        <w:rPr>
          <w:lang w:val="sr-Cyrl-RS"/>
        </w:rPr>
        <w:t>članu</w:t>
      </w:r>
      <w:r w:rsidRPr="007245CB">
        <w:rPr>
          <w:lang w:val="sr-Cyrl-RS"/>
        </w:rPr>
        <w:t xml:space="preserve"> 26. </w:t>
      </w:r>
      <w:r w:rsidR="008A35B1">
        <w:rPr>
          <w:lang w:val="sr-Cyrl-RS"/>
        </w:rPr>
        <w:t>ZPPPA</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u</w:t>
      </w:r>
      <w:r w:rsidRPr="007245CB">
        <w:rPr>
          <w:lang w:val="sr-Cyrl-RS"/>
        </w:rPr>
        <w:t xml:space="preserve"> </w:t>
      </w:r>
      <w:r w:rsidR="008A35B1">
        <w:rPr>
          <w:lang w:val="sr-Cyrl-RS"/>
        </w:rPr>
        <w:t>preostalim</w:t>
      </w:r>
      <w:r w:rsidRPr="007245CB">
        <w:rPr>
          <w:lang w:val="sr-Cyrl-RS"/>
        </w:rPr>
        <w:t xml:space="preserve"> </w:t>
      </w:r>
      <w:r w:rsidR="008A35B1">
        <w:rPr>
          <w:lang w:val="sr-Cyrl-RS"/>
        </w:rPr>
        <w:t>osporenim</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26. </w:t>
      </w:r>
      <w:r w:rsidR="008A35B1">
        <w:rPr>
          <w:lang w:val="sr-Cyrl-RS"/>
        </w:rPr>
        <w:t>i</w:t>
      </w:r>
      <w:r w:rsidRPr="007245CB">
        <w:rPr>
          <w:lang w:val="sr-Cyrl-RS"/>
        </w:rPr>
        <w:t xml:space="preserve"> </w:t>
      </w:r>
      <w:r w:rsidR="008A35B1">
        <w:rPr>
          <w:lang w:val="sr-Cyrl-RS"/>
        </w:rPr>
        <w:t>člana</w:t>
      </w:r>
      <w:r w:rsidRPr="007245CB">
        <w:rPr>
          <w:lang w:val="sr-Cyrl-RS"/>
        </w:rPr>
        <w:t xml:space="preserve"> 29. </w:t>
      </w:r>
      <w:r w:rsidR="008A35B1">
        <w:rPr>
          <w:lang w:val="sr-Cyrl-RS"/>
        </w:rPr>
        <w:t>ZPPPA</w:t>
      </w:r>
      <w:r w:rsidRPr="007245CB">
        <w:rPr>
          <w:lang w:val="sr-Cyrl-RS"/>
        </w:rPr>
        <w:t xml:space="preserve">. </w:t>
      </w:r>
      <w:r w:rsidR="008A35B1">
        <w:rPr>
          <w:lang w:val="sr-Cyrl-RS"/>
        </w:rPr>
        <w:t>Da</w:t>
      </w:r>
      <w:r w:rsidRPr="007245CB">
        <w:rPr>
          <w:lang w:val="sr-Cyrl-RS"/>
        </w:rPr>
        <w:t xml:space="preserve"> </w:t>
      </w:r>
      <w:r w:rsidR="008A35B1">
        <w:rPr>
          <w:lang w:val="sr-Cyrl-RS"/>
        </w:rPr>
        <w:t>bi</w:t>
      </w:r>
      <w:r w:rsidRPr="007245CB">
        <w:rPr>
          <w:lang w:val="sr-Cyrl-RS"/>
        </w:rPr>
        <w:t xml:space="preserve"> </w:t>
      </w:r>
      <w:r w:rsidR="008A35B1">
        <w:rPr>
          <w:lang w:val="sr-Cyrl-RS"/>
        </w:rPr>
        <w:t>se</w:t>
      </w:r>
      <w:r w:rsidRPr="007245CB">
        <w:rPr>
          <w:lang w:val="sr-Cyrl-RS"/>
        </w:rPr>
        <w:t xml:space="preserve"> </w:t>
      </w:r>
      <w:r w:rsidR="008A35B1">
        <w:rPr>
          <w:lang w:val="sr-Cyrl-RS"/>
        </w:rPr>
        <w:t>jedan</w:t>
      </w:r>
      <w:r w:rsidRPr="007245CB">
        <w:rPr>
          <w:lang w:val="sr-Cyrl-RS"/>
        </w:rPr>
        <w:t xml:space="preserve"> </w:t>
      </w:r>
      <w:r w:rsidR="008A35B1">
        <w:rPr>
          <w:lang w:val="sr-Cyrl-RS"/>
        </w:rPr>
        <w:t>zakon</w:t>
      </w:r>
      <w:r w:rsidRPr="007245CB">
        <w:rPr>
          <w:lang w:val="sr-Cyrl-RS"/>
        </w:rPr>
        <w:t xml:space="preserve">, </w:t>
      </w:r>
      <w:r w:rsidR="008A35B1">
        <w:rPr>
          <w:lang w:val="sr-Cyrl-RS"/>
        </w:rPr>
        <w:t>u</w:t>
      </w:r>
      <w:r w:rsidRPr="007245CB">
        <w:rPr>
          <w:lang w:val="sr-Cyrl-RS"/>
        </w:rPr>
        <w:t xml:space="preserve"> </w:t>
      </w:r>
      <w:r w:rsidR="008A35B1">
        <w:rPr>
          <w:lang w:val="sr-Cyrl-RS"/>
        </w:rPr>
        <w:t>konkretnom</w:t>
      </w:r>
      <w:r w:rsidRPr="007245CB">
        <w:rPr>
          <w:lang w:val="sr-Cyrl-RS"/>
        </w:rPr>
        <w:t xml:space="preserve"> </w:t>
      </w:r>
      <w:r w:rsidR="008A35B1">
        <w:rPr>
          <w:lang w:val="sr-Cyrl-RS"/>
        </w:rPr>
        <w:t>slučaju</w:t>
      </w:r>
      <w:r w:rsidRPr="007245CB">
        <w:rPr>
          <w:lang w:val="sr-Cyrl-RS"/>
        </w:rPr>
        <w:t xml:space="preserve"> </w:t>
      </w:r>
      <w:r w:rsidR="008A35B1">
        <w:rPr>
          <w:lang w:val="sr-Cyrl-RS"/>
        </w:rPr>
        <w:t>ZPPPA</w:t>
      </w:r>
      <w:r w:rsidRPr="007245CB">
        <w:rPr>
          <w:lang w:val="sr-Cyrl-RS"/>
        </w:rPr>
        <w:t xml:space="preserve"> </w:t>
      </w:r>
      <w:r w:rsidR="008A35B1">
        <w:rPr>
          <w:lang w:val="sr-Cyrl-RS"/>
        </w:rPr>
        <w:t>smatrao</w:t>
      </w:r>
      <w:r w:rsidRPr="007245CB">
        <w:rPr>
          <w:lang w:val="sr-Cyrl-RS"/>
        </w:rPr>
        <w:t xml:space="preserve"> </w:t>
      </w:r>
      <w:r w:rsidR="008A35B1">
        <w:rPr>
          <w:lang w:val="sr-Cyrl-RS"/>
        </w:rPr>
        <w:t>opštim</w:t>
      </w:r>
      <w:r w:rsidRPr="007245CB">
        <w:rPr>
          <w:lang w:val="sr-Cyrl-RS"/>
        </w:rPr>
        <w:t xml:space="preserve">  </w:t>
      </w:r>
      <w:r w:rsidR="008A35B1">
        <w:rPr>
          <w:lang w:val="sr-Cyrl-RS"/>
        </w:rPr>
        <w:t>aktom</w:t>
      </w:r>
      <w:r w:rsidRPr="007245CB">
        <w:rPr>
          <w:lang w:val="sr-Cyrl-RS"/>
        </w:rPr>
        <w:t xml:space="preserve">  </w:t>
      </w:r>
      <w:r w:rsidR="008A35B1">
        <w:rPr>
          <w:lang w:val="sr-Cyrl-RS"/>
        </w:rPr>
        <w:t>koji</w:t>
      </w:r>
      <w:r w:rsidRPr="007245CB">
        <w:rPr>
          <w:lang w:val="sr-Cyrl-RS"/>
        </w:rPr>
        <w:t xml:space="preserve"> </w:t>
      </w:r>
      <w:r w:rsidR="008A35B1">
        <w:rPr>
          <w:lang w:val="sr-Cyrl-RS"/>
        </w:rPr>
        <w:t>je</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Ustavom</w:t>
      </w:r>
      <w:r w:rsidRPr="007245CB">
        <w:rPr>
          <w:lang w:val="sr-Cyrl-RS"/>
        </w:rPr>
        <w:t xml:space="preserve">, </w:t>
      </w:r>
      <w:r w:rsidR="008A35B1">
        <w:rPr>
          <w:lang w:val="sr-Cyrl-RS"/>
        </w:rPr>
        <w:t>potrebno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u</w:t>
      </w:r>
      <w:r w:rsidRPr="007245CB">
        <w:rPr>
          <w:lang w:val="sr-Cyrl-RS"/>
        </w:rPr>
        <w:t xml:space="preserve"> </w:t>
      </w:r>
      <w:r w:rsidR="008A35B1">
        <w:rPr>
          <w:lang w:val="sr-Cyrl-RS"/>
        </w:rPr>
        <w:t>smislu</w:t>
      </w:r>
      <w:r w:rsidRPr="007245CB">
        <w:rPr>
          <w:lang w:val="sr-Cyrl-RS"/>
        </w:rPr>
        <w:t xml:space="preserve"> </w:t>
      </w:r>
      <w:r w:rsidR="008A35B1">
        <w:rPr>
          <w:lang w:val="sr-Cyrl-RS"/>
        </w:rPr>
        <w:t>člana</w:t>
      </w:r>
      <w:r w:rsidRPr="007245CB">
        <w:rPr>
          <w:lang w:val="sr-Cyrl-RS"/>
        </w:rPr>
        <w:t xml:space="preserve"> 32. </w:t>
      </w:r>
      <w:r w:rsidR="008A35B1">
        <w:rPr>
          <w:lang w:val="sr-Cyrl-RS"/>
        </w:rPr>
        <w:t>Ustava</w:t>
      </w:r>
      <w:r w:rsidRPr="007245CB">
        <w:rPr>
          <w:lang w:val="sr-Cyrl-RS"/>
        </w:rPr>
        <w:t xml:space="preserve"> </w:t>
      </w:r>
      <w:r w:rsidR="008A35B1">
        <w:rPr>
          <w:lang w:val="sr-Cyrl-RS"/>
        </w:rPr>
        <w:t>njegove</w:t>
      </w:r>
      <w:r w:rsidRPr="007245CB">
        <w:rPr>
          <w:lang w:val="sr-Cyrl-RS"/>
        </w:rPr>
        <w:t xml:space="preserve"> </w:t>
      </w:r>
      <w:r w:rsidR="008A35B1">
        <w:rPr>
          <w:lang w:val="sr-Cyrl-RS"/>
        </w:rPr>
        <w:t>norme</w:t>
      </w:r>
      <w:r w:rsidRPr="007245CB">
        <w:rPr>
          <w:lang w:val="sr-Cyrl-RS"/>
        </w:rPr>
        <w:t xml:space="preserve"> </w:t>
      </w:r>
      <w:r w:rsidR="008A35B1">
        <w:rPr>
          <w:lang w:val="sr-Cyrl-RS"/>
        </w:rPr>
        <w:t>budu</w:t>
      </w:r>
      <w:r w:rsidRPr="007245CB">
        <w:rPr>
          <w:lang w:val="sr-Cyrl-RS"/>
        </w:rPr>
        <w:t xml:space="preserve"> </w:t>
      </w:r>
      <w:r w:rsidR="008A35B1">
        <w:rPr>
          <w:lang w:val="sr-Cyrl-RS"/>
        </w:rPr>
        <w:t>u</w:t>
      </w:r>
      <w:r w:rsidRPr="007245CB">
        <w:rPr>
          <w:lang w:val="sr-Cyrl-RS"/>
        </w:rPr>
        <w:t xml:space="preserve"> </w:t>
      </w:r>
      <w:r w:rsidR="008A35B1">
        <w:rPr>
          <w:lang w:val="sr-Cyrl-RS"/>
        </w:rPr>
        <w:t>dovoljnoj</w:t>
      </w:r>
      <w:r w:rsidRPr="007245CB">
        <w:rPr>
          <w:lang w:val="sr-Cyrl-RS"/>
        </w:rPr>
        <w:t xml:space="preserve"> </w:t>
      </w:r>
      <w:r w:rsidR="008A35B1">
        <w:rPr>
          <w:lang w:val="sr-Cyrl-RS"/>
        </w:rPr>
        <w:t>meri</w:t>
      </w:r>
      <w:r w:rsidRPr="007245CB">
        <w:rPr>
          <w:lang w:val="sr-Cyrl-RS"/>
        </w:rPr>
        <w:t xml:space="preserve"> </w:t>
      </w:r>
      <w:r w:rsidR="008A35B1">
        <w:rPr>
          <w:lang w:val="sr-Cyrl-RS"/>
        </w:rPr>
        <w:t>precizne</w:t>
      </w:r>
      <w:r w:rsidRPr="007245CB">
        <w:rPr>
          <w:lang w:val="sr-Cyrl-RS"/>
        </w:rPr>
        <w:t xml:space="preserve">, </w:t>
      </w:r>
      <w:r w:rsidR="008A35B1">
        <w:rPr>
          <w:lang w:val="sr-Cyrl-RS"/>
        </w:rPr>
        <w:t>jasne</w:t>
      </w:r>
      <w:r w:rsidRPr="007245CB">
        <w:rPr>
          <w:lang w:val="sr-Cyrl-RS"/>
        </w:rPr>
        <w:t xml:space="preserve"> </w:t>
      </w:r>
      <w:r w:rsidR="008A35B1">
        <w:rPr>
          <w:lang w:val="sr-Cyrl-RS"/>
        </w:rPr>
        <w:t>i</w:t>
      </w:r>
      <w:r w:rsidRPr="007245CB">
        <w:rPr>
          <w:lang w:val="sr-Cyrl-RS"/>
        </w:rPr>
        <w:t xml:space="preserve"> </w:t>
      </w:r>
      <w:r w:rsidR="008A35B1">
        <w:rPr>
          <w:lang w:val="sr-Cyrl-RS"/>
        </w:rPr>
        <w:t>predvidive</w:t>
      </w:r>
      <w:r w:rsidRPr="007245CB">
        <w:rPr>
          <w:lang w:val="sr-Cyrl-RS"/>
        </w:rPr>
        <w:t xml:space="preserve"> </w:t>
      </w:r>
      <w:r w:rsidR="008A35B1">
        <w:rPr>
          <w:lang w:val="sr-Cyrl-RS"/>
        </w:rPr>
        <w:t>tako</w:t>
      </w:r>
      <w:r w:rsidRPr="007245CB">
        <w:rPr>
          <w:lang w:val="sr-Cyrl-RS"/>
        </w:rPr>
        <w:t xml:space="preserve"> </w:t>
      </w:r>
      <w:r w:rsidR="008A35B1">
        <w:rPr>
          <w:lang w:val="sr-Cyrl-RS"/>
        </w:rPr>
        <w:t>da</w:t>
      </w:r>
      <w:r w:rsidRPr="007245CB">
        <w:rPr>
          <w:lang w:val="sr-Cyrl-RS"/>
        </w:rPr>
        <w:t xml:space="preserve"> </w:t>
      </w:r>
      <w:r w:rsidR="008A35B1">
        <w:rPr>
          <w:lang w:val="sr-Cyrl-RS"/>
        </w:rPr>
        <w:t>subjekti</w:t>
      </w:r>
      <w:r w:rsidRPr="007245CB">
        <w:rPr>
          <w:lang w:val="sr-Cyrl-RS"/>
        </w:rPr>
        <w:t xml:space="preserve"> </w:t>
      </w:r>
      <w:r w:rsidR="008A35B1">
        <w:rPr>
          <w:lang w:val="sr-Cyrl-RS"/>
        </w:rPr>
        <w:t>na</w:t>
      </w:r>
      <w:r w:rsidRPr="007245CB">
        <w:rPr>
          <w:lang w:val="sr-Cyrl-RS"/>
        </w:rPr>
        <w:t xml:space="preserve"> </w:t>
      </w:r>
      <w:r w:rsidR="008A35B1">
        <w:rPr>
          <w:lang w:val="sr-Cyrl-RS"/>
        </w:rPr>
        <w:t>koje</w:t>
      </w:r>
      <w:r w:rsidRPr="007245CB">
        <w:rPr>
          <w:lang w:val="sr-Cyrl-RS"/>
        </w:rPr>
        <w:t xml:space="preserve"> </w:t>
      </w:r>
      <w:r w:rsidR="008A35B1">
        <w:rPr>
          <w:lang w:val="sr-Cyrl-RS"/>
        </w:rPr>
        <w:t>se</w:t>
      </w:r>
      <w:r w:rsidRPr="007245CB">
        <w:rPr>
          <w:lang w:val="sr-Cyrl-RS"/>
        </w:rPr>
        <w:t xml:space="preserve"> </w:t>
      </w:r>
      <w:r w:rsidR="008A35B1">
        <w:rPr>
          <w:lang w:val="sr-Cyrl-RS"/>
        </w:rPr>
        <w:t>ZPPPA</w:t>
      </w:r>
      <w:r w:rsidRPr="007245CB">
        <w:rPr>
          <w:lang w:val="sr-Cyrl-RS"/>
        </w:rPr>
        <w:t xml:space="preserve"> </w:t>
      </w:r>
      <w:r w:rsidR="008A35B1">
        <w:rPr>
          <w:lang w:val="sr-Cyrl-RS"/>
        </w:rPr>
        <w:t>odnosi</w:t>
      </w:r>
      <w:r w:rsidRPr="007245CB">
        <w:rPr>
          <w:lang w:val="sr-Cyrl-RS"/>
        </w:rPr>
        <w:t xml:space="preserve"> </w:t>
      </w:r>
      <w:r w:rsidR="008A35B1">
        <w:rPr>
          <w:lang w:val="sr-Cyrl-RS"/>
        </w:rPr>
        <w:t>svoje</w:t>
      </w:r>
      <w:r w:rsidRPr="007245CB">
        <w:rPr>
          <w:lang w:val="sr-Cyrl-RS"/>
        </w:rPr>
        <w:t xml:space="preserve"> </w:t>
      </w:r>
      <w:r w:rsidR="008A35B1">
        <w:rPr>
          <w:lang w:val="sr-Cyrl-RS"/>
        </w:rPr>
        <w:t>ponašanje</w:t>
      </w:r>
      <w:r w:rsidRPr="007245CB">
        <w:rPr>
          <w:lang w:val="sr-Cyrl-RS"/>
        </w:rPr>
        <w:t xml:space="preserve"> </w:t>
      </w:r>
      <w:r w:rsidR="008A35B1">
        <w:rPr>
          <w:lang w:val="sr-Cyrl-RS"/>
        </w:rPr>
        <w:t>mogu</w:t>
      </w:r>
      <w:r w:rsidRPr="007245CB">
        <w:rPr>
          <w:lang w:val="sr-Cyrl-RS"/>
        </w:rPr>
        <w:t xml:space="preserve"> </w:t>
      </w:r>
      <w:r w:rsidR="008A35B1">
        <w:rPr>
          <w:lang w:val="sr-Cyrl-RS"/>
        </w:rPr>
        <w:t>uskladiti</w:t>
      </w:r>
      <w:r w:rsidRPr="007245CB">
        <w:rPr>
          <w:lang w:val="sr-Cyrl-RS"/>
        </w:rPr>
        <w:t xml:space="preserve"> </w:t>
      </w:r>
      <w:r w:rsidR="008A35B1">
        <w:rPr>
          <w:lang w:val="sr-Cyrl-RS"/>
        </w:rPr>
        <w:t>sa</w:t>
      </w:r>
      <w:r w:rsidRPr="007245CB">
        <w:rPr>
          <w:lang w:val="sr-Cyrl-RS"/>
        </w:rPr>
        <w:t xml:space="preserve"> </w:t>
      </w:r>
      <w:r w:rsidR="008A35B1">
        <w:rPr>
          <w:lang w:val="sr-Cyrl-RS"/>
        </w:rPr>
        <w:t>zakonom</w:t>
      </w:r>
      <w:r w:rsidRPr="007245CB">
        <w:rPr>
          <w:lang w:val="sr-Cyrl-RS"/>
        </w:rPr>
        <w:t xml:space="preserve"> </w:t>
      </w:r>
      <w:r w:rsidR="008A35B1">
        <w:rPr>
          <w:lang w:val="sr-Cyrl-RS"/>
        </w:rPr>
        <w:t>pa</w:t>
      </w:r>
      <w:r w:rsidRPr="007245CB">
        <w:rPr>
          <w:lang w:val="sr-Cyrl-RS"/>
        </w:rPr>
        <w:t xml:space="preserve"> </w:t>
      </w:r>
      <w:r w:rsidR="008A35B1">
        <w:rPr>
          <w:lang w:val="sr-Cyrl-RS"/>
        </w:rPr>
        <w:t>se</w:t>
      </w:r>
      <w:r w:rsidRPr="007245CB">
        <w:rPr>
          <w:lang w:val="sr-Cyrl-RS"/>
        </w:rPr>
        <w:t xml:space="preserve"> </w:t>
      </w:r>
      <w:r w:rsidR="008A35B1">
        <w:rPr>
          <w:lang w:val="sr-Cyrl-RS"/>
        </w:rPr>
        <w:t>izraz</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zakonom</w:t>
      </w:r>
      <w:r w:rsidRPr="007245CB">
        <w:rPr>
          <w:lang w:val="sr-Cyrl-RS"/>
        </w:rPr>
        <w:t xml:space="preserve">” </w:t>
      </w:r>
      <w:r w:rsidR="008A35B1">
        <w:rPr>
          <w:lang w:val="sr-Cyrl-RS"/>
        </w:rPr>
        <w:t>iz</w:t>
      </w:r>
      <w:r w:rsidRPr="007245CB">
        <w:rPr>
          <w:lang w:val="sr-Cyrl-RS"/>
        </w:rPr>
        <w:t xml:space="preserve"> </w:t>
      </w:r>
      <w:r w:rsidR="008A35B1">
        <w:rPr>
          <w:lang w:val="sr-Cyrl-RS"/>
        </w:rPr>
        <w:t>člana</w:t>
      </w:r>
      <w:r w:rsidRPr="007245CB">
        <w:rPr>
          <w:lang w:val="sr-Cyrl-RS"/>
        </w:rPr>
        <w:t xml:space="preserve"> 32. </w:t>
      </w:r>
      <w:r w:rsidR="008A35B1">
        <w:rPr>
          <w:lang w:val="sr-Cyrl-RS"/>
        </w:rPr>
        <w:t>Ustava</w:t>
      </w:r>
      <w:r w:rsidRPr="007245CB">
        <w:rPr>
          <w:lang w:val="sr-Cyrl-RS"/>
        </w:rPr>
        <w:t xml:space="preserve">, </w:t>
      </w:r>
      <w:r w:rsidR="008A35B1">
        <w:rPr>
          <w:lang w:val="sr-Cyrl-RS"/>
        </w:rPr>
        <w:t>ne</w:t>
      </w:r>
      <w:r w:rsidRPr="007245CB">
        <w:rPr>
          <w:lang w:val="sr-Cyrl-RS"/>
        </w:rPr>
        <w:t xml:space="preserve"> </w:t>
      </w:r>
      <w:r w:rsidR="008A35B1">
        <w:rPr>
          <w:lang w:val="sr-Cyrl-RS"/>
        </w:rPr>
        <w:t>odnosi</w:t>
      </w:r>
      <w:r w:rsidRPr="007245CB">
        <w:rPr>
          <w:lang w:val="sr-Cyrl-RS"/>
        </w:rPr>
        <w:t xml:space="preserve"> </w:t>
      </w:r>
      <w:r w:rsidR="008A35B1">
        <w:rPr>
          <w:lang w:val="sr-Cyrl-RS"/>
        </w:rPr>
        <w:t>na</w:t>
      </w:r>
      <w:r w:rsidRPr="007245CB">
        <w:rPr>
          <w:lang w:val="sr-Cyrl-RS"/>
        </w:rPr>
        <w:t xml:space="preserve"> „</w:t>
      </w:r>
      <w:r w:rsidR="008A35B1">
        <w:rPr>
          <w:lang w:val="sr-Cyrl-RS"/>
        </w:rPr>
        <w:t>puko</w:t>
      </w:r>
      <w:r w:rsidRPr="007245CB">
        <w:rPr>
          <w:lang w:val="sr-Cyrl-RS"/>
        </w:rPr>
        <w:t xml:space="preserve"> </w:t>
      </w:r>
      <w:r w:rsidR="008A35B1">
        <w:rPr>
          <w:lang w:val="sr-Cyrl-RS"/>
        </w:rPr>
        <w:t>postojanje</w:t>
      </w:r>
      <w:r w:rsidRPr="007245CB">
        <w:rPr>
          <w:lang w:val="sr-Cyrl-RS"/>
        </w:rPr>
        <w:t xml:space="preserve">“ </w:t>
      </w:r>
      <w:r w:rsidR="008A35B1">
        <w:rPr>
          <w:lang w:val="sr-Cyrl-RS"/>
        </w:rPr>
        <w:t>zakona</w:t>
      </w:r>
      <w:r w:rsidRPr="007245CB">
        <w:rPr>
          <w:lang w:val="sr-Cyrl-RS"/>
        </w:rPr>
        <w:t xml:space="preserve">, </w:t>
      </w:r>
      <w:r w:rsidR="008A35B1">
        <w:rPr>
          <w:lang w:val="sr-Cyrl-RS"/>
        </w:rPr>
        <w:t>već</w:t>
      </w:r>
      <w:r w:rsidRPr="007245CB">
        <w:rPr>
          <w:lang w:val="sr-Cyrl-RS"/>
        </w:rPr>
        <w:t xml:space="preserve"> </w:t>
      </w:r>
      <w:r w:rsidR="008A35B1">
        <w:rPr>
          <w:lang w:val="sr-Cyrl-RS"/>
        </w:rPr>
        <w:t>i</w:t>
      </w:r>
      <w:r w:rsidRPr="007245CB">
        <w:rPr>
          <w:lang w:val="sr-Cyrl-RS"/>
        </w:rPr>
        <w:t xml:space="preserve"> </w:t>
      </w:r>
      <w:r w:rsidR="008A35B1">
        <w:rPr>
          <w:lang w:val="sr-Cyrl-RS"/>
        </w:rPr>
        <w:t>na</w:t>
      </w:r>
      <w:r w:rsidRPr="007245CB">
        <w:rPr>
          <w:lang w:val="sr-Cyrl-RS"/>
        </w:rPr>
        <w:t xml:space="preserve"> „</w:t>
      </w:r>
      <w:r w:rsidR="008A35B1">
        <w:rPr>
          <w:lang w:val="sr-Cyrl-RS"/>
        </w:rPr>
        <w:t>kvalitet</w:t>
      </w:r>
      <w:r w:rsidRPr="007245CB">
        <w:rPr>
          <w:lang w:val="sr-Cyrl-RS"/>
        </w:rPr>
        <w:t xml:space="preserve">“ </w:t>
      </w:r>
      <w:r w:rsidR="008A35B1">
        <w:rPr>
          <w:lang w:val="sr-Cyrl-RS"/>
        </w:rPr>
        <w:t>tog</w:t>
      </w:r>
      <w:r w:rsidRPr="007245CB">
        <w:rPr>
          <w:lang w:val="sr-Cyrl-RS"/>
        </w:rPr>
        <w:t xml:space="preserve"> </w:t>
      </w:r>
      <w:r w:rsidR="008A35B1">
        <w:rPr>
          <w:lang w:val="sr-Cyrl-RS"/>
        </w:rPr>
        <w:t>zakona</w:t>
      </w:r>
      <w:r w:rsidRPr="007245CB">
        <w:rPr>
          <w:lang w:val="sr-Cyrl-RS"/>
        </w:rPr>
        <w:t xml:space="preserve"> </w:t>
      </w:r>
      <w:r w:rsidR="008A35B1">
        <w:rPr>
          <w:lang w:val="sr-Cyrl-RS"/>
        </w:rPr>
        <w:t>u</w:t>
      </w:r>
      <w:r w:rsidRPr="007245CB">
        <w:rPr>
          <w:lang w:val="sr-Cyrl-RS"/>
        </w:rPr>
        <w:t xml:space="preserve"> </w:t>
      </w:r>
      <w:r w:rsidR="008A35B1">
        <w:rPr>
          <w:lang w:val="sr-Cyrl-RS"/>
        </w:rPr>
        <w:t>smislu</w:t>
      </w:r>
      <w:r w:rsidRPr="007245CB">
        <w:rPr>
          <w:lang w:val="sr-Cyrl-RS"/>
        </w:rPr>
        <w:t xml:space="preserve"> </w:t>
      </w:r>
      <w:r w:rsidR="008A35B1">
        <w:rPr>
          <w:lang w:val="sr-Cyrl-RS"/>
        </w:rPr>
        <w:t>preciznosti</w:t>
      </w:r>
      <w:r w:rsidRPr="007245CB">
        <w:rPr>
          <w:lang w:val="sr-Cyrl-RS"/>
        </w:rPr>
        <w:t xml:space="preserve">, </w:t>
      </w:r>
      <w:r w:rsidR="008A35B1">
        <w:rPr>
          <w:lang w:val="sr-Cyrl-RS"/>
        </w:rPr>
        <w:t>jasnosti</w:t>
      </w:r>
      <w:r w:rsidRPr="007245CB">
        <w:rPr>
          <w:lang w:val="sr-Cyrl-RS"/>
        </w:rPr>
        <w:t xml:space="preserve"> </w:t>
      </w:r>
      <w:r w:rsidR="008A35B1">
        <w:rPr>
          <w:lang w:val="sr-Cyrl-RS"/>
        </w:rPr>
        <w:t>i</w:t>
      </w:r>
      <w:r w:rsidRPr="007245CB">
        <w:rPr>
          <w:lang w:val="sr-Cyrl-RS"/>
        </w:rPr>
        <w:t xml:space="preserve"> </w:t>
      </w:r>
      <w:r w:rsidR="008A35B1">
        <w:rPr>
          <w:lang w:val="sr-Cyrl-RS"/>
        </w:rPr>
        <w:t>predvidivosti</w:t>
      </w:r>
      <w:r w:rsidRPr="007245CB">
        <w:rPr>
          <w:lang w:val="sr-Cyrl-RS"/>
        </w:rPr>
        <w:t xml:space="preserve"> </w:t>
      </w:r>
      <w:r w:rsidR="008A35B1">
        <w:rPr>
          <w:lang w:val="sr-Cyrl-RS"/>
        </w:rPr>
        <w:t>normi</w:t>
      </w:r>
      <w:r w:rsidRPr="007245CB">
        <w:rPr>
          <w:lang w:val="sr-Cyrl-RS"/>
        </w:rPr>
        <w:t xml:space="preserve">. </w:t>
      </w:r>
      <w:r w:rsidR="008A35B1">
        <w:rPr>
          <w:lang w:val="sr-Cyrl-RS"/>
        </w:rPr>
        <w:t>Stoga</w:t>
      </w:r>
      <w:r w:rsidRPr="007245CB">
        <w:rPr>
          <w:lang w:val="sr-Cyrl-RS"/>
        </w:rPr>
        <w:t xml:space="preserve"> </w:t>
      </w:r>
      <w:r w:rsidR="008A35B1">
        <w:rPr>
          <w:lang w:val="sr-Cyrl-RS"/>
        </w:rPr>
        <w:t>osporene</w:t>
      </w:r>
      <w:r w:rsidRPr="007245CB">
        <w:rPr>
          <w:lang w:val="sr-Cyrl-RS"/>
        </w:rPr>
        <w:t xml:space="preserve"> </w:t>
      </w:r>
      <w:r w:rsidR="008A35B1">
        <w:rPr>
          <w:lang w:val="sr-Cyrl-RS"/>
        </w:rPr>
        <w:t>odredbe</w:t>
      </w:r>
      <w:r w:rsidRPr="007245CB">
        <w:rPr>
          <w:lang w:val="sr-Cyrl-RS"/>
        </w:rPr>
        <w:t xml:space="preserve"> </w:t>
      </w:r>
      <w:r w:rsidR="008A35B1">
        <w:rPr>
          <w:lang w:val="sr-Cyrl-RS"/>
        </w:rPr>
        <w:t>člana</w:t>
      </w:r>
      <w:r w:rsidRPr="007245CB">
        <w:rPr>
          <w:lang w:val="sr-Cyrl-RS"/>
        </w:rPr>
        <w:t xml:space="preserve"> 26. </w:t>
      </w:r>
      <w:r w:rsidR="008A35B1">
        <w:rPr>
          <w:lang w:val="sr-Cyrl-RS"/>
        </w:rPr>
        <w:t>ZPPPA</w:t>
      </w:r>
      <w:r w:rsidRPr="007245CB">
        <w:rPr>
          <w:lang w:val="sr-Cyrl-RS"/>
        </w:rPr>
        <w:t xml:space="preserve"> </w:t>
      </w:r>
      <w:r w:rsidR="008A35B1">
        <w:rPr>
          <w:lang w:val="sr-Cyrl-RS"/>
        </w:rPr>
        <w:t>ne</w:t>
      </w:r>
      <w:r w:rsidRPr="007245CB">
        <w:rPr>
          <w:lang w:val="sr-Cyrl-RS"/>
        </w:rPr>
        <w:t xml:space="preserve"> </w:t>
      </w:r>
      <w:r w:rsidR="008A35B1">
        <w:rPr>
          <w:lang w:val="sr-Cyrl-RS"/>
        </w:rPr>
        <w:t>sadrže</w:t>
      </w:r>
      <w:r w:rsidRPr="007245CB">
        <w:rPr>
          <w:lang w:val="sr-Cyrl-RS"/>
        </w:rPr>
        <w:t xml:space="preserve"> </w:t>
      </w:r>
      <w:r w:rsidR="008A35B1">
        <w:rPr>
          <w:lang w:val="sr-Cyrl-RS"/>
        </w:rPr>
        <w:t>precizne</w:t>
      </w:r>
      <w:r w:rsidRPr="007245CB">
        <w:rPr>
          <w:lang w:val="sr-Cyrl-RS"/>
        </w:rPr>
        <w:t xml:space="preserve">, </w:t>
      </w:r>
      <w:r w:rsidR="008A35B1">
        <w:rPr>
          <w:lang w:val="sr-Cyrl-RS"/>
        </w:rPr>
        <w:t>jasne</w:t>
      </w:r>
      <w:r w:rsidRPr="007245CB">
        <w:rPr>
          <w:lang w:val="sr-Cyrl-RS"/>
        </w:rPr>
        <w:t xml:space="preserve"> </w:t>
      </w:r>
      <w:r w:rsidR="008A35B1">
        <w:rPr>
          <w:lang w:val="sr-Cyrl-RS"/>
        </w:rPr>
        <w:t>i</w:t>
      </w:r>
      <w:r w:rsidRPr="007245CB">
        <w:rPr>
          <w:lang w:val="sr-Cyrl-RS"/>
        </w:rPr>
        <w:t xml:space="preserve"> </w:t>
      </w:r>
      <w:r w:rsidR="008A35B1">
        <w:rPr>
          <w:lang w:val="sr-Cyrl-RS"/>
        </w:rPr>
        <w:t>predvidive</w:t>
      </w:r>
      <w:r w:rsidRPr="007245CB">
        <w:rPr>
          <w:lang w:val="sr-Cyrl-RS"/>
        </w:rPr>
        <w:t xml:space="preserve"> </w:t>
      </w:r>
      <w:r w:rsidR="008A35B1">
        <w:rPr>
          <w:lang w:val="sr-Cyrl-RS"/>
        </w:rPr>
        <w:t>norme</w:t>
      </w:r>
      <w:r w:rsidRPr="007245CB">
        <w:rPr>
          <w:lang w:val="sr-Cyrl-RS"/>
        </w:rPr>
        <w:t xml:space="preserve">, </w:t>
      </w:r>
      <w:r w:rsidR="008A35B1">
        <w:rPr>
          <w:lang w:val="sr-Cyrl-RS"/>
        </w:rPr>
        <w:t>a</w:t>
      </w:r>
      <w:r w:rsidRPr="007245CB">
        <w:rPr>
          <w:lang w:val="sr-Cyrl-RS"/>
        </w:rPr>
        <w:t xml:space="preserve"> </w:t>
      </w:r>
      <w:r w:rsidR="008A35B1">
        <w:rPr>
          <w:lang w:val="sr-Cyrl-RS"/>
        </w:rPr>
        <w:t>što</w:t>
      </w:r>
      <w:r w:rsidRPr="007245CB">
        <w:rPr>
          <w:lang w:val="sr-Cyrl-RS"/>
        </w:rPr>
        <w:t xml:space="preserve"> </w:t>
      </w:r>
      <w:r w:rsidR="008A35B1">
        <w:rPr>
          <w:lang w:val="sr-Cyrl-RS"/>
        </w:rPr>
        <w:t>za</w:t>
      </w:r>
      <w:r w:rsidRPr="007245CB">
        <w:rPr>
          <w:lang w:val="sr-Cyrl-RS"/>
        </w:rPr>
        <w:t xml:space="preserve"> </w:t>
      </w:r>
      <w:r w:rsidR="008A35B1">
        <w:rPr>
          <w:lang w:val="sr-Cyrl-RS"/>
        </w:rPr>
        <w:t>posledicu</w:t>
      </w:r>
      <w:r w:rsidRPr="007245CB">
        <w:rPr>
          <w:lang w:val="sr-Cyrl-RS"/>
        </w:rPr>
        <w:t xml:space="preserve"> </w:t>
      </w:r>
      <w:r w:rsidR="008A35B1">
        <w:rPr>
          <w:lang w:val="sr-Cyrl-RS"/>
        </w:rPr>
        <w:t>ima</w:t>
      </w:r>
      <w:r w:rsidRPr="007245CB">
        <w:rPr>
          <w:lang w:val="sr-Cyrl-RS"/>
        </w:rPr>
        <w:t xml:space="preserve"> </w:t>
      </w:r>
      <w:r w:rsidR="008A35B1">
        <w:rPr>
          <w:lang w:val="sr-Cyrl-RS"/>
        </w:rPr>
        <w:t>povredu</w:t>
      </w:r>
      <w:r w:rsidRPr="007245CB">
        <w:rPr>
          <w:lang w:val="sr-Cyrl-RS"/>
        </w:rPr>
        <w:t xml:space="preserve"> </w:t>
      </w:r>
      <w:r w:rsidR="008A35B1">
        <w:rPr>
          <w:lang w:val="sr-Cyrl-RS"/>
        </w:rPr>
        <w:t>Ustava</w:t>
      </w:r>
      <w:r w:rsidRPr="007245CB">
        <w:rPr>
          <w:lang w:val="sr-Cyrl-RS"/>
        </w:rPr>
        <w:t xml:space="preserve"> </w:t>
      </w:r>
      <w:r w:rsidR="008A35B1">
        <w:rPr>
          <w:lang w:val="sr-Cyrl-RS"/>
        </w:rPr>
        <w:t>i</w:t>
      </w:r>
      <w:r w:rsidRPr="007245CB">
        <w:rPr>
          <w:lang w:val="sr-Cyrl-RS"/>
        </w:rPr>
        <w:t xml:space="preserve"> </w:t>
      </w:r>
      <w:r w:rsidR="008A35B1">
        <w:rPr>
          <w:lang w:val="sr-Cyrl-RS"/>
        </w:rPr>
        <w:t>to</w:t>
      </w:r>
      <w:r w:rsidRPr="007245CB">
        <w:rPr>
          <w:lang w:val="sr-Cyrl-RS"/>
        </w:rPr>
        <w:t xml:space="preserve"> – </w:t>
      </w:r>
      <w:r w:rsidR="008A35B1">
        <w:rPr>
          <w:lang w:val="sr-Cyrl-RS"/>
        </w:rPr>
        <w:t>člana</w:t>
      </w:r>
      <w:r w:rsidRPr="007245CB">
        <w:rPr>
          <w:lang w:val="sr-Cyrl-RS"/>
        </w:rPr>
        <w:t xml:space="preserve"> 3. </w:t>
      </w:r>
      <w:r w:rsidR="008A35B1">
        <w:rPr>
          <w:lang w:val="sr-Cyrl-RS"/>
        </w:rPr>
        <w:t>Ustava</w:t>
      </w:r>
      <w:r w:rsidRPr="007245CB">
        <w:rPr>
          <w:lang w:val="sr-Cyrl-RS"/>
        </w:rPr>
        <w:t xml:space="preserve"> (</w:t>
      </w:r>
      <w:r w:rsidR="008A35B1">
        <w:rPr>
          <w:lang w:val="sr-Cyrl-RS"/>
        </w:rPr>
        <w:t>povreda</w:t>
      </w:r>
      <w:r w:rsidRPr="007245CB">
        <w:rPr>
          <w:lang w:val="sr-Cyrl-RS"/>
        </w:rPr>
        <w:t xml:space="preserve"> </w:t>
      </w:r>
      <w:r w:rsidR="008A35B1">
        <w:rPr>
          <w:lang w:val="sr-Cyrl-RS"/>
        </w:rPr>
        <w:t>načela</w:t>
      </w:r>
      <w:r w:rsidRPr="007245CB">
        <w:rPr>
          <w:lang w:val="sr-Cyrl-RS"/>
        </w:rPr>
        <w:t xml:space="preserve"> </w:t>
      </w:r>
      <w:r w:rsidR="008A35B1">
        <w:rPr>
          <w:lang w:val="sr-Cyrl-RS"/>
        </w:rPr>
        <w:t>vladavine</w:t>
      </w:r>
      <w:r w:rsidRPr="007245CB">
        <w:rPr>
          <w:lang w:val="sr-Cyrl-RS"/>
        </w:rPr>
        <w:t xml:space="preserve"> </w:t>
      </w:r>
      <w:r w:rsidR="008A35B1">
        <w:rPr>
          <w:lang w:val="sr-Cyrl-RS"/>
        </w:rPr>
        <w:t>prava</w:t>
      </w:r>
      <w:r w:rsidRPr="007245CB">
        <w:rPr>
          <w:lang w:val="sr-Cyrl-RS"/>
        </w:rPr>
        <w:t xml:space="preserve">), </w:t>
      </w:r>
      <w:r w:rsidR="008A35B1">
        <w:rPr>
          <w:lang w:val="sr-Cyrl-RS"/>
        </w:rPr>
        <w:t>čl</w:t>
      </w:r>
      <w:r w:rsidRPr="007245CB">
        <w:rPr>
          <w:lang w:val="sr-Cyrl-RS"/>
        </w:rPr>
        <w:t xml:space="preserve">. 4. </w:t>
      </w:r>
      <w:r w:rsidR="008A35B1">
        <w:rPr>
          <w:lang w:val="sr-Cyrl-RS"/>
        </w:rPr>
        <w:t>i</w:t>
      </w:r>
      <w:r w:rsidRPr="007245CB">
        <w:rPr>
          <w:lang w:val="sr-Cyrl-RS"/>
        </w:rPr>
        <w:t xml:space="preserve"> 194. </w:t>
      </w:r>
      <w:r w:rsidR="008A35B1">
        <w:rPr>
          <w:lang w:val="sr-Cyrl-RS"/>
        </w:rPr>
        <w:t>Ustava</w:t>
      </w:r>
      <w:r w:rsidRPr="007245CB">
        <w:rPr>
          <w:lang w:val="sr-Cyrl-RS"/>
        </w:rPr>
        <w:t xml:space="preserve"> (</w:t>
      </w:r>
      <w:r w:rsidR="008A35B1">
        <w:rPr>
          <w:lang w:val="sr-Cyrl-RS"/>
        </w:rPr>
        <w:t>povreda</w:t>
      </w:r>
      <w:r w:rsidRPr="007245CB">
        <w:rPr>
          <w:lang w:val="sr-Cyrl-RS"/>
        </w:rPr>
        <w:t xml:space="preserve"> </w:t>
      </w:r>
      <w:r w:rsidR="008A35B1">
        <w:rPr>
          <w:lang w:val="sr-Cyrl-RS"/>
        </w:rPr>
        <w:t>načela</w:t>
      </w:r>
      <w:r w:rsidRPr="007245CB">
        <w:rPr>
          <w:lang w:val="sr-Cyrl-RS"/>
        </w:rPr>
        <w:t xml:space="preserve"> </w:t>
      </w:r>
      <w:r w:rsidR="008A35B1">
        <w:rPr>
          <w:lang w:val="sr-Cyrl-RS"/>
        </w:rPr>
        <w:t>jedinstva</w:t>
      </w:r>
      <w:r w:rsidRPr="007245CB">
        <w:rPr>
          <w:lang w:val="sr-Cyrl-RS"/>
        </w:rPr>
        <w:t xml:space="preserve"> </w:t>
      </w:r>
      <w:r w:rsidR="008A35B1">
        <w:rPr>
          <w:lang w:val="sr-Cyrl-RS"/>
        </w:rPr>
        <w:t>pravnog</w:t>
      </w:r>
      <w:r w:rsidRPr="007245CB">
        <w:rPr>
          <w:lang w:val="sr-Cyrl-RS"/>
        </w:rPr>
        <w:t xml:space="preserve"> </w:t>
      </w:r>
      <w:r w:rsidR="008A35B1">
        <w:rPr>
          <w:lang w:val="sr-Cyrl-RS"/>
        </w:rPr>
        <w:t>poretka</w:t>
      </w:r>
      <w:r w:rsidRPr="007245CB">
        <w:rPr>
          <w:lang w:val="sr-Cyrl-RS"/>
        </w:rPr>
        <w:t xml:space="preserve">) </w:t>
      </w:r>
      <w:r w:rsidR="008A35B1">
        <w:rPr>
          <w:lang w:val="sr-Cyrl-RS"/>
        </w:rPr>
        <w:t>i</w:t>
      </w:r>
      <w:r w:rsidRPr="007245CB">
        <w:rPr>
          <w:lang w:val="sr-Cyrl-RS"/>
        </w:rPr>
        <w:t xml:space="preserve"> </w:t>
      </w:r>
      <w:r w:rsidR="008A35B1">
        <w:rPr>
          <w:lang w:val="sr-Cyrl-RS"/>
        </w:rPr>
        <w:t>člana</w:t>
      </w:r>
      <w:r w:rsidRPr="007245CB">
        <w:rPr>
          <w:lang w:val="sr-Cyrl-RS"/>
        </w:rPr>
        <w:t xml:space="preserve"> 32. </w:t>
      </w:r>
      <w:r w:rsidR="008A35B1">
        <w:rPr>
          <w:lang w:val="sr-Cyrl-RS"/>
        </w:rPr>
        <w:t>Ustava</w:t>
      </w:r>
      <w:r w:rsidRPr="007245CB">
        <w:rPr>
          <w:lang w:val="sr-Cyrl-RS"/>
        </w:rPr>
        <w:t xml:space="preserve"> (</w:t>
      </w:r>
      <w:r w:rsidR="008A35B1">
        <w:rPr>
          <w:lang w:val="sr-Cyrl-RS"/>
        </w:rPr>
        <w:t>povreda</w:t>
      </w:r>
      <w:r w:rsidRPr="007245CB">
        <w:rPr>
          <w:lang w:val="sr-Cyrl-RS"/>
        </w:rPr>
        <w:t xml:space="preserve"> </w:t>
      </w:r>
      <w:r w:rsidR="008A35B1">
        <w:rPr>
          <w:lang w:val="sr-Cyrl-RS"/>
        </w:rPr>
        <w:t>prava</w:t>
      </w:r>
      <w:r w:rsidRPr="007245CB">
        <w:rPr>
          <w:lang w:val="sr-Cyrl-RS"/>
        </w:rPr>
        <w:t xml:space="preserve"> </w:t>
      </w:r>
      <w:r w:rsidR="008A35B1">
        <w:rPr>
          <w:lang w:val="sr-Cyrl-RS"/>
        </w:rPr>
        <w:t>na</w:t>
      </w:r>
      <w:r w:rsidRPr="007245CB">
        <w:rPr>
          <w:lang w:val="sr-Cyrl-RS"/>
        </w:rPr>
        <w:t xml:space="preserve">  „</w:t>
      </w:r>
      <w:r w:rsidR="008A35B1">
        <w:rPr>
          <w:lang w:val="sr-Cyrl-RS"/>
        </w:rPr>
        <w:t>kvalitet</w:t>
      </w:r>
      <w:r w:rsidRPr="007245CB">
        <w:rPr>
          <w:lang w:val="sr-Cyrl-RS"/>
        </w:rPr>
        <w:t xml:space="preserve">” </w:t>
      </w:r>
      <w:r w:rsidR="008A35B1">
        <w:rPr>
          <w:lang w:val="sr-Cyrl-RS"/>
        </w:rPr>
        <w:t>zakona</w:t>
      </w:r>
      <w:r w:rsidRPr="007245CB">
        <w:rPr>
          <w:lang w:val="sr-Cyrl-RS"/>
        </w:rPr>
        <w:t xml:space="preserve"> </w:t>
      </w:r>
      <w:r w:rsidR="008A35B1">
        <w:rPr>
          <w:lang w:val="sr-Cyrl-RS"/>
        </w:rPr>
        <w:t>i</w:t>
      </w:r>
      <w:r w:rsidRPr="007245CB">
        <w:rPr>
          <w:lang w:val="sr-Cyrl-RS"/>
        </w:rPr>
        <w:t xml:space="preserve"> </w:t>
      </w:r>
      <w:r w:rsidR="008A35B1">
        <w:rPr>
          <w:lang w:val="sr-Cyrl-RS"/>
        </w:rPr>
        <w:t>prava</w:t>
      </w:r>
      <w:r w:rsidRPr="007245CB">
        <w:rPr>
          <w:lang w:val="sr-Cyrl-RS"/>
        </w:rPr>
        <w:t xml:space="preserve"> </w:t>
      </w:r>
      <w:r w:rsidR="008A35B1">
        <w:rPr>
          <w:lang w:val="sr-Cyrl-RS"/>
        </w:rPr>
        <w:t>na</w:t>
      </w:r>
      <w:r w:rsidRPr="007245CB">
        <w:rPr>
          <w:lang w:val="sr-Cyrl-RS"/>
        </w:rPr>
        <w:t xml:space="preserve"> </w:t>
      </w:r>
      <w:r w:rsidR="008A35B1">
        <w:rPr>
          <w:lang w:val="sr-Cyrl-RS"/>
        </w:rPr>
        <w:t>pravnu</w:t>
      </w:r>
      <w:r w:rsidRPr="007245CB">
        <w:rPr>
          <w:lang w:val="sr-Cyrl-RS"/>
        </w:rPr>
        <w:t xml:space="preserve"> </w:t>
      </w:r>
      <w:r w:rsidR="008A35B1">
        <w:rPr>
          <w:lang w:val="sr-Cyrl-RS"/>
        </w:rPr>
        <w:t>sigurnost</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Stoga</w:t>
      </w:r>
      <w:r w:rsidRPr="007245CB">
        <w:rPr>
          <w:lang w:val="sr-Cyrl-RS"/>
        </w:rPr>
        <w:t xml:space="preserve"> </w:t>
      </w:r>
      <w:r w:rsidR="008A35B1">
        <w:rPr>
          <w:lang w:val="sr-Cyrl-RS"/>
        </w:rPr>
        <w:t>potpuna</w:t>
      </w:r>
      <w:r w:rsidRPr="007245CB">
        <w:rPr>
          <w:lang w:val="sr-Cyrl-RS"/>
        </w:rPr>
        <w:t xml:space="preserve"> </w:t>
      </w:r>
      <w:r w:rsidR="008A35B1">
        <w:rPr>
          <w:lang w:val="sr-Cyrl-RS"/>
        </w:rPr>
        <w:t>neusklađenost</w:t>
      </w:r>
      <w:r w:rsidRPr="007245CB">
        <w:rPr>
          <w:lang w:val="sr-Cyrl-RS"/>
        </w:rPr>
        <w:t xml:space="preserve"> </w:t>
      </w:r>
      <w:r w:rsidR="008A35B1">
        <w:rPr>
          <w:lang w:val="sr-Cyrl-RS"/>
        </w:rPr>
        <w:t>u</w:t>
      </w:r>
      <w:r w:rsidRPr="007245CB">
        <w:rPr>
          <w:lang w:val="sr-Cyrl-RS"/>
        </w:rPr>
        <w:t xml:space="preserve"> </w:t>
      </w:r>
      <w:r w:rsidR="008A35B1">
        <w:rPr>
          <w:lang w:val="sr-Cyrl-RS"/>
        </w:rPr>
        <w:t>spornim</w:t>
      </w:r>
      <w:r w:rsidRPr="007245CB">
        <w:rPr>
          <w:lang w:val="sr-Cyrl-RS"/>
        </w:rPr>
        <w:t xml:space="preserve"> </w:t>
      </w:r>
      <w:r w:rsidR="008A35B1">
        <w:rPr>
          <w:lang w:val="sr-Cyrl-RS"/>
        </w:rPr>
        <w:t>odrebama</w:t>
      </w:r>
      <w:r w:rsidRPr="007245CB">
        <w:rPr>
          <w:lang w:val="sr-Cyrl-RS"/>
        </w:rPr>
        <w:t xml:space="preserve"> </w:t>
      </w:r>
      <w:r w:rsidR="008A35B1">
        <w:rPr>
          <w:lang w:val="sr-Cyrl-RS"/>
        </w:rPr>
        <w:t>ZPPPA</w:t>
      </w:r>
      <w:r w:rsidRPr="007245CB">
        <w:rPr>
          <w:lang w:val="sr-Cyrl-RS"/>
        </w:rPr>
        <w:t xml:space="preserve">, </w:t>
      </w:r>
      <w:r w:rsidR="008A35B1">
        <w:rPr>
          <w:lang w:val="sr-Cyrl-RS"/>
        </w:rPr>
        <w:t>protivrečnost</w:t>
      </w:r>
      <w:r w:rsidRPr="007245CB">
        <w:rPr>
          <w:lang w:val="sr-Cyrl-RS"/>
        </w:rPr>
        <w:t xml:space="preserve"> </w:t>
      </w:r>
      <w:r w:rsidR="008A35B1">
        <w:rPr>
          <w:lang w:val="sr-Cyrl-RS"/>
        </w:rPr>
        <w:t>značenja</w:t>
      </w:r>
      <w:r w:rsidRPr="007245CB">
        <w:rPr>
          <w:lang w:val="sr-Cyrl-RS"/>
        </w:rPr>
        <w:t xml:space="preserve"> </w:t>
      </w:r>
      <w:r w:rsidR="008A35B1">
        <w:rPr>
          <w:lang w:val="sr-Cyrl-RS"/>
        </w:rPr>
        <w:t>pravnih</w:t>
      </w:r>
      <w:r w:rsidRPr="007245CB">
        <w:rPr>
          <w:lang w:val="sr-Cyrl-RS"/>
        </w:rPr>
        <w:t xml:space="preserve"> </w:t>
      </w:r>
      <w:r w:rsidR="008A35B1">
        <w:rPr>
          <w:lang w:val="sr-Cyrl-RS"/>
        </w:rPr>
        <w:t>termina</w:t>
      </w:r>
      <w:r w:rsidRPr="007245CB">
        <w:rPr>
          <w:lang w:val="sr-Cyrl-RS"/>
        </w:rPr>
        <w:t xml:space="preserve"> „</w:t>
      </w:r>
      <w:r w:rsidR="008A35B1">
        <w:rPr>
          <w:lang w:val="sr-Cyrl-RS"/>
        </w:rPr>
        <w:t>ne</w:t>
      </w:r>
      <w:r w:rsidRPr="007245CB">
        <w:rPr>
          <w:lang w:val="sr-Cyrl-RS"/>
        </w:rPr>
        <w:t xml:space="preserve"> </w:t>
      </w:r>
      <w:r w:rsidR="008A35B1">
        <w:rPr>
          <w:lang w:val="sr-Cyrl-RS"/>
        </w:rPr>
        <w:t>dodeljuje</w:t>
      </w:r>
      <w:r w:rsidRPr="007245CB">
        <w:rPr>
          <w:lang w:val="sr-Cyrl-RS"/>
        </w:rPr>
        <w:t xml:space="preserve"> </w:t>
      </w:r>
      <w:r w:rsidR="008A35B1">
        <w:rPr>
          <w:lang w:val="sr-Cyrl-RS"/>
        </w:rPr>
        <w:t>se</w:t>
      </w:r>
      <w:r w:rsidRPr="007245CB">
        <w:rPr>
          <w:lang w:val="sr-Cyrl-RS"/>
        </w:rPr>
        <w:t xml:space="preserve">” </w:t>
      </w:r>
      <w:r w:rsidR="008A35B1">
        <w:rPr>
          <w:lang w:val="sr-Cyrl-RS"/>
        </w:rPr>
        <w:t>i</w:t>
      </w:r>
      <w:r w:rsidRPr="007245CB">
        <w:rPr>
          <w:lang w:val="sr-Cyrl-RS"/>
        </w:rPr>
        <w:t xml:space="preserve"> „</w:t>
      </w:r>
      <w:r w:rsidR="008A35B1">
        <w:rPr>
          <w:lang w:val="sr-Cyrl-RS"/>
        </w:rPr>
        <w:t>privremeno</w:t>
      </w:r>
      <w:r w:rsidRPr="007245CB">
        <w:rPr>
          <w:lang w:val="sr-Cyrl-RS"/>
        </w:rPr>
        <w:t xml:space="preserve"> </w:t>
      </w:r>
      <w:r w:rsidR="008A35B1">
        <w:rPr>
          <w:lang w:val="sr-Cyrl-RS"/>
        </w:rPr>
        <w:t>se</w:t>
      </w:r>
      <w:r w:rsidRPr="007245CB">
        <w:rPr>
          <w:lang w:val="sr-Cyrl-RS"/>
        </w:rPr>
        <w:t xml:space="preserve"> </w:t>
      </w:r>
      <w:r w:rsidR="008A35B1">
        <w:rPr>
          <w:lang w:val="sr-Cyrl-RS"/>
        </w:rPr>
        <w:t>oduzima</w:t>
      </w:r>
      <w:r w:rsidRPr="007245CB">
        <w:rPr>
          <w:lang w:val="sr-Cyrl-RS"/>
        </w:rPr>
        <w:t xml:space="preserve">”, </w:t>
      </w:r>
      <w:r w:rsidR="008A35B1">
        <w:rPr>
          <w:lang w:val="sr-Cyrl-RS"/>
        </w:rPr>
        <w:t>kojim</w:t>
      </w:r>
      <w:r w:rsidRPr="007245CB">
        <w:rPr>
          <w:lang w:val="sr-Cyrl-RS"/>
        </w:rPr>
        <w:t xml:space="preserve"> </w:t>
      </w:r>
      <w:r w:rsidR="008A35B1">
        <w:rPr>
          <w:lang w:val="sr-Cyrl-RS"/>
        </w:rPr>
        <w:t>se</w:t>
      </w:r>
      <w:r w:rsidRPr="007245CB">
        <w:rPr>
          <w:lang w:val="sr-Cyrl-RS"/>
        </w:rPr>
        <w:t xml:space="preserve"> </w:t>
      </w:r>
      <w:r w:rsidR="008A35B1">
        <w:rPr>
          <w:lang w:val="sr-Cyrl-RS"/>
        </w:rPr>
        <w:t>menjaju</w:t>
      </w:r>
      <w:r w:rsidRPr="007245CB">
        <w:rPr>
          <w:lang w:val="sr-Cyrl-RS"/>
        </w:rPr>
        <w:t xml:space="preserve"> </w:t>
      </w:r>
      <w:r w:rsidR="008A35B1">
        <w:rPr>
          <w:lang w:val="sr-Cyrl-RS"/>
        </w:rPr>
        <w:t>rešenja</w:t>
      </w:r>
      <w:r w:rsidRPr="007245CB">
        <w:rPr>
          <w:lang w:val="sr-Cyrl-RS"/>
        </w:rPr>
        <w:t xml:space="preserve"> </w:t>
      </w:r>
      <w:r w:rsidR="008A35B1">
        <w:rPr>
          <w:lang w:val="sr-Cyrl-RS"/>
        </w:rPr>
        <w:t>sadržana</w:t>
      </w:r>
      <w:r w:rsidRPr="007245CB">
        <w:rPr>
          <w:lang w:val="sr-Cyrl-RS"/>
        </w:rPr>
        <w:t xml:space="preserve"> </w:t>
      </w:r>
      <w:r w:rsidR="008A35B1">
        <w:rPr>
          <w:lang w:val="sr-Cyrl-RS"/>
        </w:rPr>
        <w:t>u</w:t>
      </w:r>
      <w:r w:rsidRPr="007245CB">
        <w:rPr>
          <w:lang w:val="sr-Cyrl-RS"/>
        </w:rPr>
        <w:t xml:space="preserve"> „</w:t>
      </w:r>
      <w:r w:rsidR="008A35B1">
        <w:rPr>
          <w:lang w:val="sr-Cyrl-RS"/>
        </w:rPr>
        <w:t>sistemskim</w:t>
      </w:r>
      <w:r w:rsidRPr="007245CB">
        <w:rPr>
          <w:lang w:val="sr-Cyrl-RS"/>
        </w:rPr>
        <w:t xml:space="preserve">” </w:t>
      </w:r>
      <w:r w:rsidR="008A35B1">
        <w:rPr>
          <w:lang w:val="sr-Cyrl-RS"/>
        </w:rPr>
        <w:t>zakonima</w:t>
      </w:r>
      <w:r w:rsidRPr="007245CB">
        <w:rPr>
          <w:lang w:val="sr-Cyrl-RS"/>
        </w:rPr>
        <w:t xml:space="preserve"> </w:t>
      </w:r>
      <w:r w:rsidR="008A35B1">
        <w:rPr>
          <w:lang w:val="sr-Cyrl-RS"/>
        </w:rPr>
        <w:t>i</w:t>
      </w:r>
      <w:r w:rsidRPr="007245CB">
        <w:rPr>
          <w:lang w:val="sr-Cyrl-RS"/>
        </w:rPr>
        <w:t xml:space="preserve"> </w:t>
      </w:r>
      <w:r w:rsidR="008A35B1">
        <w:rPr>
          <w:lang w:val="sr-Cyrl-RS"/>
        </w:rPr>
        <w:t>to</w:t>
      </w:r>
      <w:r w:rsidRPr="007245CB">
        <w:rPr>
          <w:lang w:val="sr-Cyrl-RS"/>
        </w:rPr>
        <w:t xml:space="preserve"> </w:t>
      </w:r>
      <w:r w:rsidR="008A35B1">
        <w:rPr>
          <w:lang w:val="sr-Cyrl-RS"/>
        </w:rPr>
        <w:t>na</w:t>
      </w:r>
      <w:r w:rsidRPr="007245CB">
        <w:rPr>
          <w:lang w:val="sr-Cyrl-RS"/>
        </w:rPr>
        <w:t xml:space="preserve"> </w:t>
      </w:r>
      <w:r w:rsidR="008A35B1">
        <w:rPr>
          <w:lang w:val="sr-Cyrl-RS"/>
        </w:rPr>
        <w:t>način</w:t>
      </w:r>
      <w:r w:rsidRPr="007245CB">
        <w:rPr>
          <w:lang w:val="sr-Cyrl-RS"/>
        </w:rPr>
        <w:t xml:space="preserve"> </w:t>
      </w:r>
      <w:r w:rsidR="008A35B1">
        <w:rPr>
          <w:lang w:val="sr-Cyrl-RS"/>
        </w:rPr>
        <w:t>suprotan</w:t>
      </w:r>
      <w:r w:rsidRPr="007245CB">
        <w:rPr>
          <w:lang w:val="sr-Cyrl-RS"/>
        </w:rPr>
        <w:t xml:space="preserve"> </w:t>
      </w:r>
      <w:r w:rsidR="008A35B1">
        <w:rPr>
          <w:lang w:val="sr-Cyrl-RS"/>
        </w:rPr>
        <w:t>rešenjima</w:t>
      </w:r>
      <w:r w:rsidRPr="007245CB">
        <w:rPr>
          <w:lang w:val="sr-Cyrl-RS"/>
        </w:rPr>
        <w:t xml:space="preserve"> </w:t>
      </w:r>
      <w:r w:rsidR="008A35B1">
        <w:rPr>
          <w:lang w:val="sr-Cyrl-RS"/>
        </w:rPr>
        <w:t>iz</w:t>
      </w:r>
      <w:r w:rsidRPr="007245CB">
        <w:rPr>
          <w:lang w:val="sr-Cyrl-RS"/>
        </w:rPr>
        <w:t xml:space="preserve"> </w:t>
      </w:r>
      <w:r w:rsidR="008A35B1">
        <w:rPr>
          <w:lang w:val="sr-Cyrl-RS"/>
        </w:rPr>
        <w:t>tih</w:t>
      </w:r>
      <w:r w:rsidRPr="007245CB">
        <w:rPr>
          <w:lang w:val="sr-Cyrl-RS"/>
        </w:rPr>
        <w:t xml:space="preserve"> „</w:t>
      </w:r>
      <w:r w:rsidR="008A35B1">
        <w:rPr>
          <w:lang w:val="sr-Cyrl-RS"/>
        </w:rPr>
        <w:t>sistemskih</w:t>
      </w:r>
      <w:r w:rsidRPr="007245CB">
        <w:rPr>
          <w:lang w:val="sr-Cyrl-RS"/>
        </w:rPr>
        <w:t xml:space="preserve">“ </w:t>
      </w:r>
      <w:r w:rsidR="008A35B1">
        <w:rPr>
          <w:lang w:val="sr-Cyrl-RS"/>
        </w:rPr>
        <w:t>zakona</w:t>
      </w:r>
      <w:r w:rsidRPr="007245CB">
        <w:rPr>
          <w:lang w:val="sr-Cyrl-RS"/>
        </w:rPr>
        <w:t xml:space="preserve"> </w:t>
      </w:r>
      <w:r w:rsidR="008A35B1">
        <w:rPr>
          <w:lang w:val="sr-Cyrl-RS"/>
        </w:rPr>
        <w:t>koji</w:t>
      </w:r>
      <w:r w:rsidRPr="007245CB">
        <w:rPr>
          <w:lang w:val="sr-Cyrl-RS"/>
        </w:rPr>
        <w:t xml:space="preserve"> </w:t>
      </w:r>
      <w:r w:rsidR="008A35B1">
        <w:rPr>
          <w:lang w:val="sr-Cyrl-RS"/>
        </w:rPr>
        <w:t>je</w:t>
      </w:r>
      <w:r w:rsidRPr="007245CB">
        <w:rPr>
          <w:lang w:val="sr-Cyrl-RS"/>
        </w:rPr>
        <w:t xml:space="preserve"> </w:t>
      </w:r>
      <w:r w:rsidR="008A35B1">
        <w:rPr>
          <w:lang w:val="sr-Cyrl-RS"/>
        </w:rPr>
        <w:t>neustavan</w:t>
      </w:r>
      <w:r w:rsidRPr="007245CB">
        <w:rPr>
          <w:lang w:val="sr-Cyrl-RS"/>
        </w:rPr>
        <w:t xml:space="preserve">, </w:t>
      </w:r>
      <w:r w:rsidR="008A35B1">
        <w:rPr>
          <w:lang w:val="sr-Cyrl-RS"/>
        </w:rPr>
        <w:t>kako</w:t>
      </w:r>
      <w:r w:rsidRPr="007245CB">
        <w:rPr>
          <w:lang w:val="sr-Cyrl-RS"/>
        </w:rPr>
        <w:t xml:space="preserve"> </w:t>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kvaliteta</w:t>
      </w:r>
      <w:r w:rsidRPr="007245CB">
        <w:rPr>
          <w:lang w:val="sr-Cyrl-RS"/>
        </w:rPr>
        <w:t xml:space="preserve"> </w:t>
      </w:r>
      <w:r w:rsidR="008A35B1">
        <w:rPr>
          <w:lang w:val="sr-Cyrl-RS"/>
        </w:rPr>
        <w:t>ZPPPA</w:t>
      </w:r>
      <w:r w:rsidRPr="007245CB">
        <w:rPr>
          <w:lang w:val="sr-Cyrl-RS"/>
        </w:rPr>
        <w:t xml:space="preserve"> </w:t>
      </w:r>
      <w:r w:rsidR="008A35B1">
        <w:rPr>
          <w:lang w:val="sr-Cyrl-RS"/>
        </w:rPr>
        <w:t>u</w:t>
      </w:r>
      <w:r w:rsidRPr="007245CB">
        <w:rPr>
          <w:lang w:val="sr-Cyrl-RS"/>
        </w:rPr>
        <w:t xml:space="preserve"> </w:t>
      </w:r>
      <w:r w:rsidR="008A35B1">
        <w:rPr>
          <w:lang w:val="sr-Cyrl-RS"/>
        </w:rPr>
        <w:t>smislu</w:t>
      </w:r>
      <w:r w:rsidRPr="007245CB">
        <w:rPr>
          <w:lang w:val="sr-Cyrl-RS"/>
        </w:rPr>
        <w:t xml:space="preserve"> </w:t>
      </w:r>
      <w:r w:rsidR="008A35B1">
        <w:rPr>
          <w:lang w:val="sr-Cyrl-RS"/>
        </w:rPr>
        <w:t>preciznosti</w:t>
      </w:r>
      <w:r w:rsidRPr="007245CB">
        <w:rPr>
          <w:lang w:val="sr-Cyrl-RS"/>
        </w:rPr>
        <w:t xml:space="preserve">, </w:t>
      </w:r>
      <w:r w:rsidR="008A35B1">
        <w:rPr>
          <w:lang w:val="sr-Cyrl-RS"/>
        </w:rPr>
        <w:t>jasnosti</w:t>
      </w:r>
      <w:r w:rsidRPr="007245CB">
        <w:rPr>
          <w:lang w:val="sr-Cyrl-RS"/>
        </w:rPr>
        <w:t xml:space="preserve"> </w:t>
      </w:r>
      <w:r w:rsidR="008A35B1">
        <w:rPr>
          <w:lang w:val="sr-Cyrl-RS"/>
        </w:rPr>
        <w:t>i</w:t>
      </w:r>
      <w:r w:rsidRPr="007245CB">
        <w:rPr>
          <w:lang w:val="sr-Cyrl-RS"/>
        </w:rPr>
        <w:t xml:space="preserve"> </w:t>
      </w:r>
      <w:r w:rsidR="008A35B1">
        <w:rPr>
          <w:lang w:val="sr-Cyrl-RS"/>
        </w:rPr>
        <w:t>predvidivosti</w:t>
      </w:r>
      <w:r w:rsidRPr="007245CB">
        <w:rPr>
          <w:lang w:val="sr-Cyrl-RS"/>
        </w:rPr>
        <w:t xml:space="preserve"> </w:t>
      </w:r>
      <w:r w:rsidR="008A35B1">
        <w:rPr>
          <w:lang w:val="sr-Cyrl-RS"/>
        </w:rPr>
        <w:t>normi</w:t>
      </w:r>
      <w:r w:rsidRPr="007245CB">
        <w:rPr>
          <w:lang w:val="sr-Cyrl-RS"/>
        </w:rPr>
        <w:t xml:space="preserve">, </w:t>
      </w:r>
      <w:r w:rsidR="008A35B1">
        <w:rPr>
          <w:lang w:val="sr-Cyrl-RS"/>
        </w:rPr>
        <w:t>tako</w:t>
      </w:r>
      <w:r w:rsidRPr="007245CB">
        <w:rPr>
          <w:lang w:val="sr-Cyrl-RS"/>
        </w:rPr>
        <w:t xml:space="preserve"> </w:t>
      </w:r>
      <w:r w:rsidR="008A35B1">
        <w:rPr>
          <w:lang w:val="sr-Cyrl-RS"/>
        </w:rPr>
        <w:t>i</w:t>
      </w:r>
      <w:r w:rsidRPr="007245CB">
        <w:rPr>
          <w:lang w:val="sr-Cyrl-RS"/>
        </w:rPr>
        <w:t xml:space="preserve"> </w:t>
      </w:r>
      <w:r w:rsidR="008A35B1">
        <w:rPr>
          <w:lang w:val="sr-Cyrl-RS"/>
        </w:rPr>
        <w:t>u</w:t>
      </w:r>
      <w:r w:rsidRPr="007245CB">
        <w:rPr>
          <w:lang w:val="sr-Cyrl-RS"/>
        </w:rPr>
        <w:t xml:space="preserve"> </w:t>
      </w:r>
      <w:r w:rsidR="008A35B1">
        <w:rPr>
          <w:lang w:val="sr-Cyrl-RS"/>
        </w:rPr>
        <w:t>smislu</w:t>
      </w:r>
      <w:r w:rsidRPr="007245CB">
        <w:rPr>
          <w:lang w:val="sr-Cyrl-RS"/>
        </w:rPr>
        <w:t xml:space="preserve"> </w:t>
      </w:r>
      <w:r w:rsidR="008A35B1">
        <w:rPr>
          <w:lang w:val="sr-Cyrl-RS"/>
        </w:rPr>
        <w:t>ustavnih</w:t>
      </w:r>
      <w:r w:rsidRPr="007245CB">
        <w:rPr>
          <w:lang w:val="sr-Cyrl-RS"/>
        </w:rPr>
        <w:t xml:space="preserve"> </w:t>
      </w:r>
      <w:r w:rsidR="008A35B1">
        <w:rPr>
          <w:lang w:val="sr-Cyrl-RS"/>
        </w:rPr>
        <w:t>načela</w:t>
      </w:r>
      <w:r w:rsidRPr="007245CB">
        <w:rPr>
          <w:lang w:val="sr-Cyrl-RS"/>
        </w:rPr>
        <w:t xml:space="preserve">, </w:t>
      </w:r>
      <w:r w:rsidR="008A35B1">
        <w:rPr>
          <w:lang w:val="sr-Cyrl-RS"/>
        </w:rPr>
        <w:t>jedinstva</w:t>
      </w:r>
      <w:r w:rsidRPr="007245CB">
        <w:rPr>
          <w:lang w:val="sr-Cyrl-RS"/>
        </w:rPr>
        <w:t xml:space="preserve"> </w:t>
      </w:r>
      <w:r w:rsidR="008A35B1">
        <w:rPr>
          <w:lang w:val="sr-Cyrl-RS"/>
        </w:rPr>
        <w:t>pravnog</w:t>
      </w:r>
      <w:r w:rsidRPr="007245CB">
        <w:rPr>
          <w:lang w:val="sr-Cyrl-RS"/>
        </w:rPr>
        <w:t xml:space="preserve"> </w:t>
      </w:r>
      <w:r w:rsidR="008A35B1">
        <w:rPr>
          <w:lang w:val="sr-Cyrl-RS"/>
        </w:rPr>
        <w:t>poretka</w:t>
      </w:r>
      <w:r w:rsidRPr="007245CB">
        <w:rPr>
          <w:lang w:val="sr-Cyrl-RS"/>
        </w:rPr>
        <w:t xml:space="preserve"> </w:t>
      </w:r>
      <w:r w:rsidR="008A35B1">
        <w:rPr>
          <w:lang w:val="sr-Cyrl-RS"/>
        </w:rPr>
        <w:t>i</w:t>
      </w:r>
      <w:r w:rsidRPr="007245CB">
        <w:rPr>
          <w:lang w:val="sr-Cyrl-RS"/>
        </w:rPr>
        <w:t xml:space="preserve"> </w:t>
      </w:r>
      <w:r w:rsidR="008A35B1">
        <w:rPr>
          <w:lang w:val="sr-Cyrl-RS"/>
        </w:rPr>
        <w:t>načela</w:t>
      </w:r>
      <w:r w:rsidRPr="007245CB">
        <w:rPr>
          <w:lang w:val="sr-Cyrl-RS"/>
        </w:rPr>
        <w:t xml:space="preserve"> </w:t>
      </w:r>
      <w:r w:rsidR="008A35B1">
        <w:rPr>
          <w:lang w:val="sr-Cyrl-RS"/>
        </w:rPr>
        <w:t>pravne</w:t>
      </w:r>
      <w:r w:rsidRPr="007245CB">
        <w:rPr>
          <w:lang w:val="sr-Cyrl-RS"/>
        </w:rPr>
        <w:t xml:space="preserve"> </w:t>
      </w:r>
      <w:r w:rsidR="008A35B1">
        <w:rPr>
          <w:lang w:val="sr-Cyrl-RS"/>
        </w:rPr>
        <w:t>sigurnosti</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Član</w:t>
      </w:r>
      <w:r w:rsidRPr="007245CB">
        <w:rPr>
          <w:lang w:val="sr-Cyrl-RS"/>
        </w:rPr>
        <w:t xml:space="preserve"> 3. </w:t>
      </w:r>
      <w:r w:rsidR="008A35B1">
        <w:rPr>
          <w:lang w:val="sr-Cyrl-RS"/>
        </w:rPr>
        <w:t>Ustava</w:t>
      </w:r>
      <w:r w:rsidRPr="007245CB">
        <w:rPr>
          <w:lang w:val="sr-Cyrl-RS"/>
        </w:rPr>
        <w:t xml:space="preserve"> </w:t>
      </w:r>
      <w:r w:rsidR="008A35B1">
        <w:rPr>
          <w:lang w:val="sr-Cyrl-RS"/>
        </w:rPr>
        <w:t>garantuje</w:t>
      </w:r>
      <w:r w:rsidRPr="007245CB">
        <w:rPr>
          <w:lang w:val="sr-Cyrl-RS"/>
        </w:rPr>
        <w:t xml:space="preserve"> </w:t>
      </w:r>
      <w:r w:rsidR="008A35B1">
        <w:rPr>
          <w:lang w:val="sr-Cyrl-RS"/>
        </w:rPr>
        <w:t>načelo</w:t>
      </w:r>
      <w:r w:rsidRPr="007245CB">
        <w:rPr>
          <w:lang w:val="sr-Cyrl-RS"/>
        </w:rPr>
        <w:t xml:space="preserve"> </w:t>
      </w:r>
      <w:r w:rsidR="008A35B1">
        <w:rPr>
          <w:lang w:val="sr-Cyrl-RS"/>
        </w:rPr>
        <w:t>vladavine</w:t>
      </w:r>
      <w:r w:rsidRPr="007245CB">
        <w:rPr>
          <w:lang w:val="sr-Cyrl-RS"/>
        </w:rPr>
        <w:t xml:space="preserve"> </w:t>
      </w:r>
      <w:r w:rsidR="008A35B1">
        <w:rPr>
          <w:lang w:val="sr-Cyrl-RS"/>
        </w:rPr>
        <w:t>prava</w:t>
      </w:r>
      <w:r w:rsidRPr="007245CB">
        <w:rPr>
          <w:lang w:val="sr-Cyrl-RS"/>
        </w:rPr>
        <w:t xml:space="preserve">. </w:t>
      </w:r>
      <w:r w:rsidR="008A35B1">
        <w:rPr>
          <w:lang w:val="sr-Cyrl-RS"/>
        </w:rPr>
        <w:t>Član</w:t>
      </w:r>
      <w:r w:rsidRPr="007245CB">
        <w:rPr>
          <w:lang w:val="sr-Cyrl-RS"/>
        </w:rPr>
        <w:t xml:space="preserve"> 4. </w:t>
      </w:r>
      <w:r w:rsidR="008A35B1">
        <w:rPr>
          <w:lang w:val="sr-Cyrl-RS"/>
        </w:rPr>
        <w:t>stav</w:t>
      </w:r>
      <w:r w:rsidRPr="007245CB">
        <w:rPr>
          <w:lang w:val="sr-Cyrl-RS"/>
        </w:rPr>
        <w:t xml:space="preserve"> 1. </w:t>
      </w:r>
      <w:r w:rsidR="008A35B1">
        <w:rPr>
          <w:lang w:val="sr-Cyrl-RS"/>
        </w:rPr>
        <w:t>Ustava</w:t>
      </w:r>
      <w:r w:rsidRPr="007245CB">
        <w:rPr>
          <w:lang w:val="sr-Cyrl-RS"/>
        </w:rPr>
        <w:t xml:space="preserve"> </w:t>
      </w:r>
      <w:r w:rsidR="008A35B1">
        <w:rPr>
          <w:lang w:val="sr-Cyrl-RS"/>
        </w:rPr>
        <w:t>predviđa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pravni</w:t>
      </w:r>
      <w:r w:rsidRPr="007245CB">
        <w:rPr>
          <w:lang w:val="sr-Cyrl-RS"/>
        </w:rPr>
        <w:t xml:space="preserve"> </w:t>
      </w:r>
      <w:r w:rsidR="008A35B1">
        <w:rPr>
          <w:lang w:val="sr-Cyrl-RS"/>
        </w:rPr>
        <w:t>poredak</w:t>
      </w:r>
      <w:r w:rsidRPr="007245CB">
        <w:rPr>
          <w:lang w:val="sr-Cyrl-RS"/>
        </w:rPr>
        <w:t xml:space="preserve"> </w:t>
      </w:r>
      <w:r w:rsidR="008A35B1">
        <w:rPr>
          <w:lang w:val="sr-Cyrl-RS"/>
        </w:rPr>
        <w:t>jedinstven</w:t>
      </w:r>
      <w:r w:rsidRPr="007245CB">
        <w:rPr>
          <w:lang w:val="sr-Cyrl-RS"/>
        </w:rPr>
        <w:t xml:space="preserve">. </w:t>
      </w:r>
      <w:r w:rsidR="008A35B1">
        <w:rPr>
          <w:lang w:val="sr-Cyrl-RS"/>
        </w:rPr>
        <w:t>Istu</w:t>
      </w:r>
      <w:r w:rsidRPr="007245CB">
        <w:rPr>
          <w:lang w:val="sr-Cyrl-RS"/>
        </w:rPr>
        <w:t xml:space="preserve"> </w:t>
      </w:r>
      <w:r w:rsidR="008A35B1">
        <w:rPr>
          <w:lang w:val="sr-Cyrl-RS"/>
        </w:rPr>
        <w:t>garanciju</w:t>
      </w:r>
      <w:r w:rsidRPr="007245CB">
        <w:rPr>
          <w:lang w:val="sr-Cyrl-RS"/>
        </w:rPr>
        <w:t xml:space="preserve"> </w:t>
      </w:r>
      <w:r w:rsidR="008A35B1">
        <w:rPr>
          <w:lang w:val="sr-Cyrl-RS"/>
        </w:rPr>
        <w:t>i</w:t>
      </w:r>
      <w:r w:rsidRPr="007245CB">
        <w:rPr>
          <w:lang w:val="sr-Cyrl-RS"/>
        </w:rPr>
        <w:t xml:space="preserve"> </w:t>
      </w:r>
      <w:r w:rsidR="008A35B1">
        <w:rPr>
          <w:lang w:val="sr-Cyrl-RS"/>
        </w:rPr>
        <w:t>načelo</w:t>
      </w:r>
      <w:r w:rsidRPr="007245CB">
        <w:rPr>
          <w:lang w:val="sr-Cyrl-RS"/>
        </w:rPr>
        <w:t xml:space="preserve"> </w:t>
      </w:r>
      <w:r w:rsidR="008A35B1">
        <w:rPr>
          <w:lang w:val="sr-Cyrl-RS"/>
        </w:rPr>
        <w:t>sadrži</w:t>
      </w:r>
      <w:r w:rsidRPr="007245CB">
        <w:rPr>
          <w:lang w:val="sr-Cyrl-RS"/>
        </w:rPr>
        <w:t xml:space="preserve"> </w:t>
      </w:r>
      <w:r w:rsidR="008A35B1">
        <w:rPr>
          <w:lang w:val="sr-Cyrl-RS"/>
        </w:rPr>
        <w:t>i</w:t>
      </w:r>
      <w:r w:rsidRPr="007245CB">
        <w:rPr>
          <w:lang w:val="sr-Cyrl-RS"/>
        </w:rPr>
        <w:t xml:space="preserve"> </w:t>
      </w:r>
      <w:r w:rsidR="008A35B1">
        <w:rPr>
          <w:lang w:val="sr-Cyrl-RS"/>
        </w:rPr>
        <w:t>član</w:t>
      </w:r>
      <w:r w:rsidRPr="007245CB">
        <w:rPr>
          <w:lang w:val="sr-Cyrl-RS"/>
        </w:rPr>
        <w:t xml:space="preserve"> 194. </w:t>
      </w:r>
      <w:r w:rsidR="008A35B1">
        <w:rPr>
          <w:lang w:val="sr-Cyrl-RS"/>
        </w:rPr>
        <w:t>Ustava</w:t>
      </w:r>
      <w:r w:rsidRPr="007245CB">
        <w:rPr>
          <w:lang w:val="sr-Cyrl-RS"/>
        </w:rPr>
        <w:t xml:space="preserve">. </w:t>
      </w:r>
      <w:r w:rsidR="008A35B1">
        <w:rPr>
          <w:lang w:val="sr-Cyrl-RS"/>
        </w:rPr>
        <w:t>Ova</w:t>
      </w:r>
      <w:r w:rsidRPr="007245CB">
        <w:rPr>
          <w:lang w:val="sr-Cyrl-RS"/>
        </w:rPr>
        <w:t xml:space="preserve"> </w:t>
      </w:r>
      <w:r w:rsidR="008A35B1">
        <w:rPr>
          <w:lang w:val="sr-Cyrl-RS"/>
        </w:rPr>
        <w:t>garancija</w:t>
      </w:r>
      <w:r w:rsidRPr="007245CB">
        <w:rPr>
          <w:lang w:val="sr-Cyrl-RS"/>
        </w:rPr>
        <w:t xml:space="preserve"> </w:t>
      </w:r>
      <w:r w:rsidR="008A35B1">
        <w:rPr>
          <w:lang w:val="sr-Cyrl-RS"/>
        </w:rPr>
        <w:t>i</w:t>
      </w:r>
      <w:r w:rsidRPr="007245CB">
        <w:rPr>
          <w:lang w:val="sr-Cyrl-RS"/>
        </w:rPr>
        <w:t xml:space="preserve"> </w:t>
      </w:r>
      <w:r w:rsidR="008A35B1">
        <w:rPr>
          <w:lang w:val="sr-Cyrl-RS"/>
        </w:rPr>
        <w:t>načelo</w:t>
      </w:r>
      <w:r w:rsidRPr="007245CB">
        <w:rPr>
          <w:lang w:val="sr-Cyrl-RS"/>
        </w:rPr>
        <w:t xml:space="preserve"> </w:t>
      </w:r>
      <w:r w:rsidR="008A35B1">
        <w:rPr>
          <w:lang w:val="sr-Cyrl-RS"/>
        </w:rPr>
        <w:t>jedinstva</w:t>
      </w:r>
      <w:r w:rsidRPr="007245CB">
        <w:rPr>
          <w:lang w:val="sr-Cyrl-RS"/>
        </w:rPr>
        <w:t xml:space="preserve"> </w:t>
      </w:r>
      <w:r w:rsidR="008A35B1">
        <w:rPr>
          <w:lang w:val="sr-Cyrl-RS"/>
        </w:rPr>
        <w:t>pravnog</w:t>
      </w:r>
      <w:r w:rsidRPr="007245CB">
        <w:rPr>
          <w:lang w:val="sr-Cyrl-RS"/>
        </w:rPr>
        <w:t xml:space="preserve"> </w:t>
      </w:r>
      <w:r w:rsidR="008A35B1">
        <w:rPr>
          <w:lang w:val="sr-Cyrl-RS"/>
        </w:rPr>
        <w:t>poretka</w:t>
      </w:r>
      <w:r w:rsidRPr="007245CB">
        <w:rPr>
          <w:lang w:val="sr-Cyrl-RS"/>
        </w:rPr>
        <w:t xml:space="preserve"> </w:t>
      </w:r>
      <w:r w:rsidR="008A35B1">
        <w:rPr>
          <w:lang w:val="sr-Cyrl-RS"/>
        </w:rPr>
        <w:t>tumačeno</w:t>
      </w:r>
      <w:r w:rsidRPr="007245CB">
        <w:rPr>
          <w:lang w:val="sr-Cyrl-RS"/>
        </w:rPr>
        <w:t xml:space="preserve"> </w:t>
      </w:r>
      <w:r w:rsidR="008A35B1">
        <w:rPr>
          <w:lang w:val="sr-Cyrl-RS"/>
        </w:rPr>
        <w:t>je</w:t>
      </w:r>
      <w:r w:rsidRPr="007245CB">
        <w:rPr>
          <w:lang w:val="sr-Cyrl-RS"/>
        </w:rPr>
        <w:t xml:space="preserve"> </w:t>
      </w:r>
      <w:r w:rsidR="008A35B1">
        <w:rPr>
          <w:lang w:val="sr-Cyrl-RS"/>
        </w:rPr>
        <w:t>od</w:t>
      </w:r>
      <w:r w:rsidRPr="007245CB">
        <w:rPr>
          <w:lang w:val="sr-Cyrl-RS"/>
        </w:rPr>
        <w:t xml:space="preserve"> </w:t>
      </w:r>
      <w:r w:rsidR="008A35B1">
        <w:rPr>
          <w:lang w:val="sr-Cyrl-RS"/>
        </w:rPr>
        <w:t>strane</w:t>
      </w:r>
      <w:r w:rsidRPr="007245CB">
        <w:rPr>
          <w:lang w:val="sr-Cyrl-RS"/>
        </w:rPr>
        <w:t xml:space="preserve"> </w:t>
      </w:r>
      <w:r w:rsidR="008A35B1">
        <w:rPr>
          <w:lang w:val="sr-Cyrl-RS"/>
        </w:rPr>
        <w:t>Ustavnog</w:t>
      </w:r>
      <w:r w:rsidRPr="007245CB">
        <w:rPr>
          <w:lang w:val="sr-Cyrl-RS"/>
        </w:rPr>
        <w:t xml:space="preserve"> </w:t>
      </w:r>
      <w:r w:rsidR="008A35B1">
        <w:rPr>
          <w:lang w:val="sr-Cyrl-RS"/>
        </w:rPr>
        <w:t>suda</w:t>
      </w:r>
      <w:r w:rsidRPr="007245CB">
        <w:rPr>
          <w:lang w:val="sr-Cyrl-RS"/>
        </w:rPr>
        <w:t xml:space="preserve"> </w:t>
      </w:r>
      <w:r w:rsidR="008A35B1">
        <w:rPr>
          <w:lang w:val="sr-Cyrl-RS"/>
        </w:rPr>
        <w:t>u</w:t>
      </w:r>
      <w:r w:rsidRPr="007245CB">
        <w:rPr>
          <w:lang w:val="sr-Cyrl-RS"/>
        </w:rPr>
        <w:t xml:space="preserve"> </w:t>
      </w:r>
      <w:r w:rsidR="008A35B1">
        <w:rPr>
          <w:lang w:val="sr-Cyrl-RS"/>
        </w:rPr>
        <w:t>postupcima</w:t>
      </w:r>
      <w:r w:rsidRPr="007245CB">
        <w:rPr>
          <w:lang w:val="sr-Cyrl-RS"/>
        </w:rPr>
        <w:t xml:space="preserve"> </w:t>
      </w:r>
      <w:r w:rsidR="008A35B1">
        <w:rPr>
          <w:lang w:val="sr-Cyrl-RS"/>
        </w:rPr>
        <w:t>normativne</w:t>
      </w:r>
      <w:r w:rsidRPr="007245CB">
        <w:rPr>
          <w:lang w:val="sr-Cyrl-RS"/>
        </w:rPr>
        <w:t xml:space="preserve"> </w:t>
      </w:r>
      <w:r w:rsidR="008A35B1">
        <w:rPr>
          <w:lang w:val="sr-Cyrl-RS"/>
        </w:rPr>
        <w:t>kontrole</w:t>
      </w:r>
      <w:r w:rsidRPr="007245CB">
        <w:rPr>
          <w:lang w:val="sr-Cyrl-RS"/>
        </w:rPr>
        <w:t xml:space="preserve">, </w:t>
      </w:r>
      <w:r w:rsidR="008A35B1">
        <w:rPr>
          <w:lang w:val="sr-Cyrl-RS"/>
        </w:rPr>
        <w:t>pa</w:t>
      </w:r>
      <w:r w:rsidRPr="007245CB">
        <w:rPr>
          <w:lang w:val="sr-Cyrl-RS"/>
        </w:rPr>
        <w:t xml:space="preserve"> </w:t>
      </w:r>
      <w:r w:rsidR="008A35B1">
        <w:rPr>
          <w:lang w:val="sr-Cyrl-RS"/>
        </w:rPr>
        <w:t>je</w:t>
      </w:r>
      <w:r w:rsidRPr="007245CB">
        <w:rPr>
          <w:lang w:val="sr-Cyrl-RS"/>
        </w:rPr>
        <w:t xml:space="preserve"> </w:t>
      </w:r>
      <w:r w:rsidR="008A35B1">
        <w:rPr>
          <w:lang w:val="sr-Cyrl-RS"/>
        </w:rPr>
        <w:t>Ustavni</w:t>
      </w:r>
      <w:r w:rsidRPr="007245CB">
        <w:rPr>
          <w:lang w:val="sr-Cyrl-RS"/>
        </w:rPr>
        <w:t xml:space="preserve"> </w:t>
      </w:r>
      <w:r w:rsidR="008A35B1">
        <w:rPr>
          <w:lang w:val="sr-Cyrl-RS"/>
        </w:rPr>
        <w:t>sud</w:t>
      </w:r>
      <w:r w:rsidRPr="007245CB">
        <w:rPr>
          <w:lang w:val="sr-Cyrl-RS"/>
        </w:rPr>
        <w:t xml:space="preserve"> </w:t>
      </w:r>
      <w:r w:rsidR="008A35B1">
        <w:rPr>
          <w:lang w:val="sr-Cyrl-RS"/>
        </w:rPr>
        <w:t>razvio</w:t>
      </w:r>
      <w:r w:rsidRPr="007245CB">
        <w:rPr>
          <w:lang w:val="sr-Cyrl-RS"/>
        </w:rPr>
        <w:t xml:space="preserve"> </w:t>
      </w:r>
      <w:r w:rsidR="008A35B1">
        <w:rPr>
          <w:lang w:val="sr-Cyrl-RS"/>
        </w:rPr>
        <w:t>doktrinu</w:t>
      </w:r>
      <w:r w:rsidRPr="007245CB">
        <w:rPr>
          <w:lang w:val="sr-Cyrl-RS"/>
        </w:rPr>
        <w:t xml:space="preserve"> </w:t>
      </w:r>
      <w:r w:rsidR="008A35B1">
        <w:rPr>
          <w:lang w:val="sr-Cyrl-RS"/>
        </w:rPr>
        <w:t>o</w:t>
      </w:r>
      <w:r w:rsidRPr="007245CB">
        <w:rPr>
          <w:lang w:val="sr-Cyrl-RS"/>
        </w:rPr>
        <w:t xml:space="preserve"> </w:t>
      </w:r>
      <w:r w:rsidR="008A35B1">
        <w:rPr>
          <w:lang w:val="sr-Cyrl-RS"/>
        </w:rPr>
        <w:t>razlikovanju</w:t>
      </w:r>
      <w:r w:rsidRPr="007245CB">
        <w:rPr>
          <w:lang w:val="sr-Cyrl-RS"/>
        </w:rPr>
        <w:t xml:space="preserve"> </w:t>
      </w:r>
      <w:r w:rsidR="008A35B1">
        <w:rPr>
          <w:lang w:val="sr-Cyrl-RS"/>
        </w:rPr>
        <w:t>tzv</w:t>
      </w:r>
      <w:r w:rsidRPr="007245CB">
        <w:rPr>
          <w:lang w:val="sr-Cyrl-RS"/>
        </w:rPr>
        <w:t>. „</w:t>
      </w:r>
      <w:r w:rsidR="008A35B1">
        <w:rPr>
          <w:lang w:val="sr-Cyrl-RS"/>
        </w:rPr>
        <w:t>sistemskih</w:t>
      </w:r>
      <w:r w:rsidRPr="007245CB">
        <w:rPr>
          <w:lang w:val="sr-Cyrl-RS"/>
        </w:rPr>
        <w:t xml:space="preserve">” </w:t>
      </w:r>
      <w:r w:rsidR="008A35B1">
        <w:rPr>
          <w:lang w:val="sr-Cyrl-RS"/>
        </w:rPr>
        <w:t>i</w:t>
      </w:r>
      <w:r w:rsidRPr="007245CB">
        <w:rPr>
          <w:lang w:val="sr-Cyrl-RS"/>
        </w:rPr>
        <w:t xml:space="preserve"> „</w:t>
      </w:r>
      <w:r w:rsidR="008A35B1">
        <w:rPr>
          <w:lang w:val="sr-Cyrl-RS"/>
        </w:rPr>
        <w:t>običnih</w:t>
      </w:r>
      <w:r w:rsidRPr="007245CB">
        <w:rPr>
          <w:lang w:val="sr-Cyrl-RS"/>
        </w:rPr>
        <w:t xml:space="preserve"> </w:t>
      </w:r>
      <w:r w:rsidR="008A35B1">
        <w:rPr>
          <w:lang w:val="sr-Cyrl-RS"/>
        </w:rPr>
        <w:t>zakona</w:t>
      </w:r>
      <w:r w:rsidRPr="007245CB">
        <w:rPr>
          <w:lang w:val="sr-Cyrl-RS"/>
        </w:rPr>
        <w:t xml:space="preserve">”, </w:t>
      </w:r>
      <w:r w:rsidR="008A35B1">
        <w:rPr>
          <w:lang w:val="sr-Cyrl-RS"/>
        </w:rPr>
        <w:t>sa</w:t>
      </w:r>
      <w:r w:rsidRPr="007245CB">
        <w:rPr>
          <w:lang w:val="sr-Cyrl-RS"/>
        </w:rPr>
        <w:t xml:space="preserve"> </w:t>
      </w:r>
      <w:r w:rsidR="008A35B1">
        <w:rPr>
          <w:lang w:val="sr-Cyrl-RS"/>
        </w:rPr>
        <w:t>primatom</w:t>
      </w:r>
      <w:r w:rsidRPr="007245CB">
        <w:rPr>
          <w:lang w:val="sr-Cyrl-RS"/>
        </w:rPr>
        <w:t xml:space="preserve"> „</w:t>
      </w:r>
      <w:r w:rsidR="008A35B1">
        <w:rPr>
          <w:lang w:val="sr-Cyrl-RS"/>
        </w:rPr>
        <w:t>sistemskih</w:t>
      </w:r>
      <w:r w:rsidRPr="007245CB">
        <w:rPr>
          <w:lang w:val="sr-Cyrl-RS"/>
        </w:rPr>
        <w:t xml:space="preserve">” </w:t>
      </w:r>
      <w:r w:rsidR="008A35B1">
        <w:rPr>
          <w:lang w:val="sr-Cyrl-RS"/>
        </w:rPr>
        <w:t>zakona</w:t>
      </w:r>
      <w:r w:rsidRPr="007245CB">
        <w:rPr>
          <w:lang w:val="sr-Cyrl-RS"/>
        </w:rPr>
        <w:t xml:space="preserve"> </w:t>
      </w:r>
      <w:r w:rsidR="008A35B1">
        <w:rPr>
          <w:lang w:val="sr-Cyrl-RS"/>
        </w:rPr>
        <w:t>u</w:t>
      </w:r>
      <w:r w:rsidRPr="007245CB">
        <w:rPr>
          <w:lang w:val="sr-Cyrl-RS"/>
        </w:rPr>
        <w:t xml:space="preserve"> </w:t>
      </w:r>
      <w:r w:rsidR="008A35B1">
        <w:rPr>
          <w:lang w:val="sr-Cyrl-RS"/>
        </w:rPr>
        <w:t>odnosu</w:t>
      </w:r>
      <w:r w:rsidRPr="007245CB">
        <w:rPr>
          <w:lang w:val="sr-Cyrl-RS"/>
        </w:rPr>
        <w:t xml:space="preserve"> </w:t>
      </w:r>
      <w:r w:rsidR="008A35B1">
        <w:rPr>
          <w:lang w:val="sr-Cyrl-RS"/>
        </w:rPr>
        <w:t>na</w:t>
      </w:r>
      <w:r w:rsidRPr="007245CB">
        <w:rPr>
          <w:lang w:val="sr-Cyrl-RS"/>
        </w:rPr>
        <w:t xml:space="preserve"> „</w:t>
      </w:r>
      <w:r w:rsidR="008A35B1">
        <w:rPr>
          <w:lang w:val="sr-Cyrl-RS"/>
        </w:rPr>
        <w:t>obične</w:t>
      </w:r>
      <w:r w:rsidRPr="007245CB">
        <w:rPr>
          <w:lang w:val="sr-Cyrl-RS"/>
        </w:rPr>
        <w:t xml:space="preserve">”. </w:t>
      </w:r>
      <w:r w:rsidR="008A35B1">
        <w:rPr>
          <w:lang w:val="sr-Cyrl-RS"/>
        </w:rPr>
        <w:t>Dakle</w:t>
      </w:r>
      <w:r w:rsidRPr="007245CB">
        <w:rPr>
          <w:lang w:val="sr-Cyrl-RS"/>
        </w:rPr>
        <w:t xml:space="preserve">, </w:t>
      </w:r>
      <w:r w:rsidR="008A35B1">
        <w:rPr>
          <w:lang w:val="sr-Cyrl-RS"/>
        </w:rPr>
        <w:t>prema</w:t>
      </w:r>
      <w:r w:rsidRPr="007245CB">
        <w:rPr>
          <w:lang w:val="sr-Cyrl-RS"/>
        </w:rPr>
        <w:t xml:space="preserve"> </w:t>
      </w:r>
      <w:r w:rsidR="008A35B1">
        <w:rPr>
          <w:lang w:val="sr-Cyrl-RS"/>
        </w:rPr>
        <w:t>stavu</w:t>
      </w:r>
      <w:r w:rsidRPr="007245CB">
        <w:rPr>
          <w:lang w:val="sr-Cyrl-RS"/>
        </w:rPr>
        <w:t xml:space="preserve"> </w:t>
      </w:r>
      <w:r w:rsidR="008A35B1">
        <w:rPr>
          <w:lang w:val="sr-Cyrl-RS"/>
        </w:rPr>
        <w:t>i</w:t>
      </w:r>
      <w:r w:rsidRPr="007245CB">
        <w:rPr>
          <w:lang w:val="sr-Cyrl-RS"/>
        </w:rPr>
        <w:t xml:space="preserve"> </w:t>
      </w:r>
      <w:r w:rsidR="008A35B1">
        <w:rPr>
          <w:lang w:val="sr-Cyrl-RS"/>
        </w:rPr>
        <w:t>višedecenijskoj</w:t>
      </w:r>
      <w:r w:rsidRPr="007245CB">
        <w:rPr>
          <w:lang w:val="sr-Cyrl-RS"/>
        </w:rPr>
        <w:t xml:space="preserve"> </w:t>
      </w:r>
      <w:r w:rsidR="008A35B1">
        <w:rPr>
          <w:lang w:val="sr-Cyrl-RS"/>
        </w:rPr>
        <w:t>praksi</w:t>
      </w:r>
      <w:r w:rsidRPr="007245CB">
        <w:rPr>
          <w:lang w:val="sr-Cyrl-RS"/>
        </w:rPr>
        <w:t xml:space="preserve"> </w:t>
      </w:r>
      <w:r w:rsidR="008A35B1">
        <w:rPr>
          <w:lang w:val="sr-Cyrl-RS"/>
        </w:rPr>
        <w:t>Ustavnog</w:t>
      </w:r>
      <w:r w:rsidRPr="007245CB">
        <w:rPr>
          <w:lang w:val="sr-Cyrl-RS"/>
        </w:rPr>
        <w:t xml:space="preserve"> </w:t>
      </w:r>
      <w:r w:rsidR="008A35B1">
        <w:rPr>
          <w:lang w:val="sr-Cyrl-RS"/>
        </w:rPr>
        <w:t>suda</w:t>
      </w:r>
      <w:r w:rsidRPr="007245CB">
        <w:rPr>
          <w:lang w:val="sr-Cyrl-RS"/>
        </w:rPr>
        <w:t>, „</w:t>
      </w:r>
      <w:r w:rsidR="008A35B1">
        <w:rPr>
          <w:lang w:val="sr-Cyrl-RS"/>
        </w:rPr>
        <w:t>obični</w:t>
      </w:r>
      <w:r w:rsidRPr="007245CB">
        <w:rPr>
          <w:lang w:val="sr-Cyrl-RS"/>
        </w:rPr>
        <w:t xml:space="preserve">” </w:t>
      </w:r>
      <w:r w:rsidR="008A35B1">
        <w:rPr>
          <w:lang w:val="sr-Cyrl-RS"/>
        </w:rPr>
        <w:t>zakon</w:t>
      </w:r>
      <w:r w:rsidRPr="007245CB">
        <w:rPr>
          <w:lang w:val="sr-Cyrl-RS"/>
        </w:rPr>
        <w:t xml:space="preserve"> </w:t>
      </w:r>
      <w:r w:rsidR="008A35B1">
        <w:rPr>
          <w:lang w:val="sr-Cyrl-RS"/>
        </w:rPr>
        <w:t>mora</w:t>
      </w:r>
      <w:r w:rsidRPr="007245CB">
        <w:rPr>
          <w:lang w:val="sr-Cyrl-RS"/>
        </w:rPr>
        <w:t xml:space="preserve"> </w:t>
      </w:r>
      <w:r w:rsidR="008A35B1">
        <w:rPr>
          <w:lang w:val="sr-Cyrl-RS"/>
        </w:rPr>
        <w:t>da</w:t>
      </w:r>
      <w:r w:rsidRPr="007245CB">
        <w:rPr>
          <w:lang w:val="sr-Cyrl-RS"/>
        </w:rPr>
        <w:t xml:space="preserve"> </w:t>
      </w:r>
      <w:r w:rsidR="008A35B1">
        <w:rPr>
          <w:lang w:val="sr-Cyrl-RS"/>
        </w:rPr>
        <w:t>bude</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sistemskim</w:t>
      </w:r>
      <w:r w:rsidRPr="007245CB">
        <w:rPr>
          <w:lang w:val="sr-Cyrl-RS"/>
        </w:rPr>
        <w:t xml:space="preserve">”, </w:t>
      </w:r>
      <w:r w:rsidR="008A35B1">
        <w:rPr>
          <w:lang w:val="sr-Cyrl-RS"/>
        </w:rPr>
        <w:t>jer</w:t>
      </w:r>
      <w:r w:rsidRPr="007245CB">
        <w:rPr>
          <w:lang w:val="sr-Cyrl-RS"/>
        </w:rPr>
        <w:t xml:space="preserve"> </w:t>
      </w:r>
      <w:r w:rsidR="008A35B1">
        <w:rPr>
          <w:lang w:val="sr-Cyrl-RS"/>
        </w:rPr>
        <w:t>je</w:t>
      </w:r>
      <w:r w:rsidRPr="007245CB">
        <w:rPr>
          <w:lang w:val="sr-Cyrl-RS"/>
        </w:rPr>
        <w:t xml:space="preserve"> </w:t>
      </w:r>
      <w:r w:rsidR="008A35B1">
        <w:rPr>
          <w:lang w:val="sr-Cyrl-RS"/>
        </w:rPr>
        <w:t>u</w:t>
      </w:r>
      <w:r w:rsidRPr="007245CB">
        <w:rPr>
          <w:lang w:val="sr-Cyrl-RS"/>
        </w:rPr>
        <w:t xml:space="preserve"> </w:t>
      </w:r>
      <w:r w:rsidR="008A35B1">
        <w:rPr>
          <w:lang w:val="sr-Cyrl-RS"/>
        </w:rPr>
        <w:t>suprotnom</w:t>
      </w:r>
      <w:r w:rsidRPr="007245CB">
        <w:rPr>
          <w:lang w:val="sr-Cyrl-RS"/>
        </w:rPr>
        <w:t xml:space="preserve"> „</w:t>
      </w:r>
      <w:r w:rsidR="008A35B1">
        <w:rPr>
          <w:lang w:val="sr-Cyrl-RS"/>
        </w:rPr>
        <w:t>običan</w:t>
      </w:r>
      <w:r w:rsidRPr="007245CB">
        <w:rPr>
          <w:lang w:val="sr-Cyrl-RS"/>
        </w:rPr>
        <w:t xml:space="preserve">” </w:t>
      </w:r>
      <w:r w:rsidR="008A35B1">
        <w:rPr>
          <w:lang w:val="sr-Cyrl-RS"/>
        </w:rPr>
        <w:lastRenderedPageBreak/>
        <w:t>zakon</w:t>
      </w:r>
      <w:r w:rsidRPr="007245CB">
        <w:rPr>
          <w:lang w:val="sr-Cyrl-RS"/>
        </w:rPr>
        <w:t xml:space="preserve"> </w:t>
      </w:r>
      <w:r w:rsidR="008A35B1">
        <w:rPr>
          <w:lang w:val="sr-Cyrl-RS"/>
        </w:rPr>
        <w:t>neustavan</w:t>
      </w:r>
      <w:r w:rsidRPr="007245CB">
        <w:rPr>
          <w:lang w:val="sr-Cyrl-RS"/>
        </w:rPr>
        <w:t xml:space="preserve">. </w:t>
      </w:r>
      <w:r w:rsidR="008A35B1">
        <w:rPr>
          <w:lang w:val="sr-Cyrl-RS"/>
        </w:rPr>
        <w:t>Pored</w:t>
      </w:r>
      <w:r w:rsidRPr="007245CB">
        <w:rPr>
          <w:lang w:val="sr-Cyrl-RS"/>
        </w:rPr>
        <w:t xml:space="preserve"> </w:t>
      </w:r>
      <w:r w:rsidR="008A35B1">
        <w:rPr>
          <w:lang w:val="sr-Cyrl-RS"/>
        </w:rPr>
        <w:t>toga</w:t>
      </w:r>
      <w:r w:rsidRPr="007245CB">
        <w:rPr>
          <w:lang w:val="sr-Cyrl-RS"/>
        </w:rPr>
        <w:t xml:space="preserve">, </w:t>
      </w:r>
      <w:r w:rsidR="008A35B1">
        <w:rPr>
          <w:lang w:val="sr-Cyrl-RS"/>
        </w:rPr>
        <w:t>da</w:t>
      </w:r>
      <w:r w:rsidRPr="007245CB">
        <w:rPr>
          <w:lang w:val="sr-Cyrl-RS"/>
        </w:rPr>
        <w:t xml:space="preserve"> </w:t>
      </w:r>
      <w:r w:rsidR="008A35B1">
        <w:rPr>
          <w:lang w:val="sr-Cyrl-RS"/>
        </w:rPr>
        <w:t>bi</w:t>
      </w:r>
      <w:r w:rsidRPr="007245CB">
        <w:rPr>
          <w:lang w:val="sr-Cyrl-RS"/>
        </w:rPr>
        <w:t xml:space="preserve"> </w:t>
      </w:r>
      <w:r w:rsidR="008A35B1">
        <w:rPr>
          <w:lang w:val="sr-Cyrl-RS"/>
        </w:rPr>
        <w:t>se</w:t>
      </w:r>
      <w:r w:rsidRPr="007245CB">
        <w:rPr>
          <w:lang w:val="sr-Cyrl-RS"/>
        </w:rPr>
        <w:t xml:space="preserve"> </w:t>
      </w:r>
      <w:r w:rsidR="008A35B1">
        <w:rPr>
          <w:lang w:val="sr-Cyrl-RS"/>
        </w:rPr>
        <w:t>jedan</w:t>
      </w:r>
      <w:r w:rsidRPr="007245CB">
        <w:rPr>
          <w:lang w:val="sr-Cyrl-RS"/>
        </w:rPr>
        <w:t xml:space="preserve"> </w:t>
      </w:r>
      <w:r w:rsidR="008A35B1">
        <w:rPr>
          <w:lang w:val="sr-Cyrl-RS"/>
        </w:rPr>
        <w:t>zakon</w:t>
      </w:r>
      <w:r w:rsidRPr="007245CB">
        <w:rPr>
          <w:lang w:val="sr-Cyrl-RS"/>
        </w:rPr>
        <w:t xml:space="preserve"> </w:t>
      </w:r>
      <w:r w:rsidR="008A35B1">
        <w:rPr>
          <w:lang w:val="sr-Cyrl-RS"/>
        </w:rPr>
        <w:t>smatrao</w:t>
      </w:r>
      <w:r w:rsidRPr="007245CB">
        <w:rPr>
          <w:lang w:val="sr-Cyrl-RS"/>
        </w:rPr>
        <w:t xml:space="preserve"> </w:t>
      </w:r>
      <w:r w:rsidR="008A35B1">
        <w:rPr>
          <w:lang w:val="sr-Cyrl-RS"/>
        </w:rPr>
        <w:t>opštim</w:t>
      </w:r>
      <w:r w:rsidRPr="007245CB">
        <w:rPr>
          <w:lang w:val="sr-Cyrl-RS"/>
        </w:rPr>
        <w:t xml:space="preserve"> </w:t>
      </w:r>
      <w:r w:rsidR="008A35B1">
        <w:rPr>
          <w:lang w:val="sr-Cyrl-RS"/>
        </w:rPr>
        <w:t>aktom</w:t>
      </w:r>
      <w:r w:rsidRPr="007245CB">
        <w:rPr>
          <w:lang w:val="sr-Cyrl-RS"/>
        </w:rPr>
        <w:t xml:space="preserve"> </w:t>
      </w:r>
      <w:r w:rsidR="008A35B1">
        <w:rPr>
          <w:lang w:val="sr-Cyrl-RS"/>
        </w:rPr>
        <w:t>koji</w:t>
      </w:r>
      <w:r w:rsidRPr="007245CB">
        <w:rPr>
          <w:lang w:val="sr-Cyrl-RS"/>
        </w:rPr>
        <w:t xml:space="preserve"> </w:t>
      </w:r>
      <w:r w:rsidR="008A35B1">
        <w:rPr>
          <w:lang w:val="sr-Cyrl-RS"/>
        </w:rPr>
        <w:t>je</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Ustavom</w:t>
      </w:r>
      <w:r w:rsidRPr="007245CB">
        <w:rPr>
          <w:lang w:val="sr-Cyrl-RS"/>
        </w:rPr>
        <w:t xml:space="preserve">, </w:t>
      </w:r>
      <w:r w:rsidR="008A35B1">
        <w:rPr>
          <w:lang w:val="sr-Cyrl-RS"/>
        </w:rPr>
        <w:t>potrebno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u</w:t>
      </w:r>
      <w:r w:rsidRPr="007245CB">
        <w:rPr>
          <w:lang w:val="sr-Cyrl-RS"/>
        </w:rPr>
        <w:t xml:space="preserve"> </w:t>
      </w:r>
      <w:r w:rsidR="008A35B1">
        <w:rPr>
          <w:lang w:val="sr-Cyrl-RS"/>
        </w:rPr>
        <w:t>smislu</w:t>
      </w:r>
      <w:r w:rsidRPr="007245CB">
        <w:rPr>
          <w:lang w:val="sr-Cyrl-RS"/>
        </w:rPr>
        <w:t xml:space="preserve"> </w:t>
      </w:r>
      <w:r w:rsidR="008A35B1">
        <w:rPr>
          <w:lang w:val="sr-Cyrl-RS"/>
        </w:rPr>
        <w:t>člana</w:t>
      </w:r>
      <w:r w:rsidRPr="007245CB">
        <w:rPr>
          <w:lang w:val="sr-Cyrl-RS"/>
        </w:rPr>
        <w:t xml:space="preserve"> 32. </w:t>
      </w:r>
      <w:r w:rsidR="008A35B1">
        <w:rPr>
          <w:lang w:val="sr-Cyrl-RS"/>
        </w:rPr>
        <w:t>Ustava</w:t>
      </w:r>
      <w:r w:rsidRPr="007245CB">
        <w:rPr>
          <w:lang w:val="sr-Cyrl-RS"/>
        </w:rPr>
        <w:t xml:space="preserve">, </w:t>
      </w:r>
      <w:r w:rsidR="008A35B1">
        <w:rPr>
          <w:lang w:val="sr-Cyrl-RS"/>
        </w:rPr>
        <w:t>njegove</w:t>
      </w:r>
      <w:r w:rsidRPr="007245CB">
        <w:rPr>
          <w:lang w:val="sr-Cyrl-RS"/>
        </w:rPr>
        <w:t xml:space="preserve"> </w:t>
      </w:r>
      <w:r w:rsidR="008A35B1">
        <w:rPr>
          <w:lang w:val="sr-Cyrl-RS"/>
        </w:rPr>
        <w:t>norme</w:t>
      </w:r>
      <w:r w:rsidRPr="007245CB">
        <w:rPr>
          <w:lang w:val="sr-Cyrl-RS"/>
        </w:rPr>
        <w:t xml:space="preserve"> </w:t>
      </w:r>
      <w:r w:rsidR="008A35B1">
        <w:rPr>
          <w:lang w:val="sr-Cyrl-RS"/>
        </w:rPr>
        <w:t>budu</w:t>
      </w:r>
      <w:r w:rsidRPr="007245CB">
        <w:rPr>
          <w:lang w:val="sr-Cyrl-RS"/>
        </w:rPr>
        <w:t xml:space="preserve"> </w:t>
      </w:r>
      <w:r w:rsidR="008A35B1">
        <w:rPr>
          <w:lang w:val="sr-Cyrl-RS"/>
        </w:rPr>
        <w:t>u</w:t>
      </w:r>
      <w:r w:rsidRPr="007245CB">
        <w:rPr>
          <w:lang w:val="sr-Cyrl-RS"/>
        </w:rPr>
        <w:t xml:space="preserve"> </w:t>
      </w:r>
      <w:r w:rsidR="008A35B1">
        <w:rPr>
          <w:lang w:val="sr-Cyrl-RS"/>
        </w:rPr>
        <w:t>dovoljnoj</w:t>
      </w:r>
      <w:r w:rsidRPr="007245CB">
        <w:rPr>
          <w:lang w:val="sr-Cyrl-RS"/>
        </w:rPr>
        <w:t xml:space="preserve"> </w:t>
      </w:r>
      <w:r w:rsidR="008A35B1">
        <w:rPr>
          <w:lang w:val="sr-Cyrl-RS"/>
        </w:rPr>
        <w:t>meri</w:t>
      </w:r>
      <w:r w:rsidRPr="007245CB">
        <w:rPr>
          <w:lang w:val="sr-Cyrl-RS"/>
        </w:rPr>
        <w:t xml:space="preserve"> </w:t>
      </w:r>
      <w:r w:rsidR="008A35B1">
        <w:rPr>
          <w:lang w:val="sr-Cyrl-RS"/>
        </w:rPr>
        <w:t>precizne</w:t>
      </w:r>
      <w:r w:rsidRPr="007245CB">
        <w:rPr>
          <w:lang w:val="sr-Cyrl-RS"/>
        </w:rPr>
        <w:t xml:space="preserve">, </w:t>
      </w:r>
      <w:r w:rsidR="008A35B1">
        <w:rPr>
          <w:lang w:val="sr-Cyrl-RS"/>
        </w:rPr>
        <w:t>jasne</w:t>
      </w:r>
      <w:r w:rsidRPr="007245CB">
        <w:rPr>
          <w:lang w:val="sr-Cyrl-RS"/>
        </w:rPr>
        <w:t xml:space="preserve"> </w:t>
      </w:r>
      <w:r w:rsidR="008A35B1">
        <w:rPr>
          <w:lang w:val="sr-Cyrl-RS"/>
        </w:rPr>
        <w:t>i</w:t>
      </w:r>
      <w:r w:rsidRPr="007245CB">
        <w:rPr>
          <w:lang w:val="sr-Cyrl-RS"/>
        </w:rPr>
        <w:t xml:space="preserve"> </w:t>
      </w:r>
      <w:r w:rsidR="008A35B1">
        <w:rPr>
          <w:lang w:val="sr-Cyrl-RS"/>
        </w:rPr>
        <w:t>predvidive</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Član</w:t>
      </w:r>
      <w:r w:rsidRPr="007245CB">
        <w:rPr>
          <w:lang w:val="sr-Cyrl-RS"/>
        </w:rPr>
        <w:t xml:space="preserve"> 58. </w:t>
      </w:r>
      <w:r w:rsidR="008A35B1">
        <w:rPr>
          <w:lang w:val="sr-Cyrl-RS"/>
        </w:rPr>
        <w:t>stav</w:t>
      </w:r>
      <w:r w:rsidRPr="007245CB">
        <w:rPr>
          <w:lang w:val="sr-Cyrl-RS"/>
        </w:rPr>
        <w:t xml:space="preserve"> 4. </w:t>
      </w:r>
      <w:r w:rsidR="008A35B1">
        <w:rPr>
          <w:lang w:val="sr-Cyrl-RS"/>
        </w:rPr>
        <w:t>Ustava</w:t>
      </w:r>
      <w:r w:rsidRPr="007245CB">
        <w:rPr>
          <w:lang w:val="sr-Cyrl-RS"/>
        </w:rPr>
        <w:t xml:space="preserve"> </w:t>
      </w:r>
      <w:r w:rsidR="008A35B1">
        <w:rPr>
          <w:lang w:val="sr-Cyrl-RS"/>
        </w:rPr>
        <w:t>predviđa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oduzimanje</w:t>
      </w:r>
      <w:r w:rsidRPr="007245CB">
        <w:rPr>
          <w:lang w:val="sr-Cyrl-RS"/>
        </w:rPr>
        <w:t xml:space="preserve"> </w:t>
      </w:r>
      <w:r w:rsidR="008A35B1">
        <w:rPr>
          <w:lang w:val="sr-Cyrl-RS"/>
        </w:rPr>
        <w:t>ili</w:t>
      </w:r>
      <w:r w:rsidRPr="007245CB">
        <w:rPr>
          <w:lang w:val="sr-Cyrl-RS"/>
        </w:rPr>
        <w:t xml:space="preserve"> </w:t>
      </w:r>
      <w:r w:rsidR="008A35B1">
        <w:rPr>
          <w:lang w:val="sr-Cyrl-RS"/>
        </w:rPr>
        <w:t>ograničenje</w:t>
      </w:r>
      <w:r w:rsidRPr="007245CB">
        <w:rPr>
          <w:lang w:val="sr-Cyrl-RS"/>
        </w:rPr>
        <w:t xml:space="preserve"> </w:t>
      </w:r>
      <w:r w:rsidR="008A35B1">
        <w:rPr>
          <w:lang w:val="sr-Cyrl-RS"/>
        </w:rPr>
        <w:t>imovine</w:t>
      </w:r>
      <w:r w:rsidRPr="007245CB">
        <w:rPr>
          <w:lang w:val="sr-Cyrl-RS"/>
        </w:rPr>
        <w:t xml:space="preserve"> </w:t>
      </w:r>
      <w:r w:rsidR="008A35B1">
        <w:rPr>
          <w:lang w:val="sr-Cyrl-RS"/>
        </w:rPr>
        <w:t>radi</w:t>
      </w:r>
      <w:r w:rsidRPr="007245CB">
        <w:rPr>
          <w:lang w:val="sr-Cyrl-RS"/>
        </w:rPr>
        <w:t xml:space="preserve"> </w:t>
      </w:r>
      <w:r w:rsidR="008A35B1">
        <w:rPr>
          <w:lang w:val="sr-Cyrl-RS"/>
        </w:rPr>
        <w:t>naplate</w:t>
      </w:r>
      <w:r w:rsidRPr="007245CB">
        <w:rPr>
          <w:lang w:val="sr-Cyrl-RS"/>
        </w:rPr>
        <w:t xml:space="preserve"> </w:t>
      </w:r>
      <w:r w:rsidR="008A35B1">
        <w:rPr>
          <w:lang w:val="sr-Cyrl-RS"/>
        </w:rPr>
        <w:t>poreza</w:t>
      </w:r>
      <w:r w:rsidRPr="007245CB">
        <w:rPr>
          <w:lang w:val="sr-Cyrl-RS"/>
        </w:rPr>
        <w:t xml:space="preserve"> </w:t>
      </w:r>
      <w:r w:rsidR="008A35B1">
        <w:rPr>
          <w:lang w:val="sr-Cyrl-RS"/>
        </w:rPr>
        <w:t>i</w:t>
      </w:r>
      <w:r w:rsidRPr="007245CB">
        <w:rPr>
          <w:lang w:val="sr-Cyrl-RS"/>
        </w:rPr>
        <w:t xml:space="preserve"> </w:t>
      </w:r>
      <w:r w:rsidR="008A35B1">
        <w:rPr>
          <w:lang w:val="sr-Cyrl-RS"/>
        </w:rPr>
        <w:t>drugih</w:t>
      </w:r>
      <w:r w:rsidRPr="007245CB">
        <w:rPr>
          <w:lang w:val="sr-Cyrl-RS"/>
        </w:rPr>
        <w:t xml:space="preserve"> </w:t>
      </w:r>
      <w:r w:rsidR="008A35B1">
        <w:rPr>
          <w:lang w:val="sr-Cyrl-RS"/>
        </w:rPr>
        <w:t>dažbina</w:t>
      </w:r>
      <w:r w:rsidRPr="007245CB">
        <w:rPr>
          <w:lang w:val="sr-Cyrl-RS"/>
        </w:rPr>
        <w:t xml:space="preserve"> </w:t>
      </w:r>
      <w:r w:rsidR="008A35B1">
        <w:rPr>
          <w:lang w:val="sr-Cyrl-RS"/>
        </w:rPr>
        <w:t>ili</w:t>
      </w:r>
      <w:r w:rsidRPr="007245CB">
        <w:rPr>
          <w:lang w:val="sr-Cyrl-RS"/>
        </w:rPr>
        <w:t xml:space="preserve"> </w:t>
      </w:r>
      <w:r w:rsidR="008A35B1">
        <w:rPr>
          <w:lang w:val="sr-Cyrl-RS"/>
        </w:rPr>
        <w:t>kazni</w:t>
      </w:r>
      <w:r w:rsidRPr="007245CB">
        <w:rPr>
          <w:lang w:val="sr-Cyrl-RS"/>
        </w:rPr>
        <w:t xml:space="preserve">, </w:t>
      </w:r>
      <w:r w:rsidR="008A35B1">
        <w:rPr>
          <w:lang w:val="sr-Cyrl-RS"/>
        </w:rPr>
        <w:t>dozvoljeno</w:t>
      </w:r>
      <w:r w:rsidRPr="007245CB">
        <w:rPr>
          <w:lang w:val="sr-Cyrl-RS"/>
        </w:rPr>
        <w:t xml:space="preserve"> </w:t>
      </w:r>
      <w:r w:rsidR="008A35B1">
        <w:rPr>
          <w:lang w:val="sr-Cyrl-RS"/>
        </w:rPr>
        <w:t>samo</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zakonom</w:t>
      </w:r>
      <w:r w:rsidRPr="007245CB">
        <w:rPr>
          <w:lang w:val="sr-Cyrl-RS"/>
        </w:rPr>
        <w:t xml:space="preserve">. </w:t>
      </w:r>
      <w:r w:rsidR="008A35B1">
        <w:rPr>
          <w:lang w:val="sr-Cyrl-RS"/>
        </w:rPr>
        <w:t>Međutim</w:t>
      </w:r>
      <w:r w:rsidRPr="007245CB">
        <w:rPr>
          <w:lang w:val="sr-Cyrl-RS"/>
        </w:rPr>
        <w:t xml:space="preserve">, </w:t>
      </w:r>
      <w:r w:rsidR="008A35B1">
        <w:rPr>
          <w:lang w:val="sr-Cyrl-RS"/>
        </w:rPr>
        <w:t>takva</w:t>
      </w:r>
      <w:r w:rsidRPr="007245CB">
        <w:rPr>
          <w:lang w:val="sr-Cyrl-RS"/>
        </w:rPr>
        <w:t xml:space="preserve"> </w:t>
      </w:r>
      <w:r w:rsidR="008A35B1">
        <w:rPr>
          <w:lang w:val="sr-Cyrl-RS"/>
        </w:rPr>
        <w:t>vrsta</w:t>
      </w:r>
      <w:r w:rsidRPr="007245CB">
        <w:rPr>
          <w:lang w:val="sr-Cyrl-RS"/>
        </w:rPr>
        <w:t xml:space="preserve"> </w:t>
      </w:r>
      <w:r w:rsidR="008A35B1">
        <w:rPr>
          <w:lang w:val="sr-Cyrl-RS"/>
        </w:rPr>
        <w:t>zadiranja</w:t>
      </w:r>
      <w:r w:rsidRPr="007245CB">
        <w:rPr>
          <w:lang w:val="sr-Cyrl-RS"/>
        </w:rPr>
        <w:t xml:space="preserve"> </w:t>
      </w:r>
      <w:r w:rsidR="008A35B1">
        <w:rPr>
          <w:lang w:val="sr-Cyrl-RS"/>
        </w:rPr>
        <w:t>u</w:t>
      </w:r>
      <w:r w:rsidRPr="007245CB">
        <w:rPr>
          <w:lang w:val="sr-Cyrl-RS"/>
        </w:rPr>
        <w:t xml:space="preserve"> </w:t>
      </w:r>
      <w:r w:rsidR="008A35B1">
        <w:rPr>
          <w:lang w:val="sr-Cyrl-RS"/>
        </w:rPr>
        <w:t>pravo</w:t>
      </w:r>
      <w:r w:rsidRPr="007245CB">
        <w:rPr>
          <w:lang w:val="sr-Cyrl-RS"/>
        </w:rPr>
        <w:t xml:space="preserve"> </w:t>
      </w:r>
      <w:r w:rsidR="008A35B1">
        <w:rPr>
          <w:lang w:val="sr-Cyrl-RS"/>
        </w:rPr>
        <w:t>na</w:t>
      </w:r>
      <w:r w:rsidRPr="007245CB">
        <w:rPr>
          <w:lang w:val="sr-Cyrl-RS"/>
        </w:rPr>
        <w:t xml:space="preserve"> </w:t>
      </w:r>
      <w:r w:rsidR="008A35B1">
        <w:rPr>
          <w:lang w:val="sr-Cyrl-RS"/>
        </w:rPr>
        <w:t>imovinu</w:t>
      </w:r>
      <w:r w:rsidRPr="007245CB">
        <w:rPr>
          <w:lang w:val="sr-Cyrl-RS"/>
        </w:rPr>
        <w:t xml:space="preserve">, </w:t>
      </w:r>
      <w:r w:rsidR="008A35B1">
        <w:rPr>
          <w:lang w:val="sr-Cyrl-RS"/>
        </w:rPr>
        <w:t>prema</w:t>
      </w:r>
      <w:r w:rsidRPr="007245CB">
        <w:rPr>
          <w:lang w:val="sr-Cyrl-RS"/>
        </w:rPr>
        <w:t xml:space="preserve"> </w:t>
      </w:r>
      <w:r w:rsidR="008A35B1">
        <w:rPr>
          <w:lang w:val="sr-Cyrl-RS"/>
        </w:rPr>
        <w:t>praksi</w:t>
      </w:r>
      <w:r w:rsidRPr="007245CB">
        <w:rPr>
          <w:lang w:val="sr-Cyrl-RS"/>
        </w:rPr>
        <w:t xml:space="preserve"> </w:t>
      </w:r>
      <w:r w:rsidR="008A35B1">
        <w:rPr>
          <w:lang w:val="sr-Cyrl-RS"/>
        </w:rPr>
        <w:t>Evropskog</w:t>
      </w:r>
      <w:r w:rsidRPr="007245CB">
        <w:rPr>
          <w:lang w:val="sr-Cyrl-RS"/>
        </w:rPr>
        <w:t xml:space="preserve"> </w:t>
      </w:r>
      <w:r w:rsidR="008A35B1">
        <w:rPr>
          <w:lang w:val="sr-Cyrl-RS"/>
        </w:rPr>
        <w:t>suda</w:t>
      </w:r>
      <w:r w:rsidRPr="007245CB">
        <w:rPr>
          <w:lang w:val="sr-Cyrl-RS"/>
        </w:rPr>
        <w:t xml:space="preserve"> </w:t>
      </w:r>
      <w:r w:rsidR="008A35B1">
        <w:rPr>
          <w:lang w:val="sr-Cyrl-RS"/>
        </w:rPr>
        <w:t>za</w:t>
      </w:r>
      <w:r w:rsidRPr="007245CB">
        <w:rPr>
          <w:lang w:val="sr-Cyrl-RS"/>
        </w:rPr>
        <w:t xml:space="preserve"> </w:t>
      </w:r>
      <w:r w:rsidR="008A35B1">
        <w:rPr>
          <w:lang w:val="sr-Cyrl-RS"/>
        </w:rPr>
        <w:t>ljudska</w:t>
      </w:r>
      <w:r w:rsidRPr="007245CB">
        <w:rPr>
          <w:lang w:val="sr-Cyrl-RS"/>
        </w:rPr>
        <w:t xml:space="preserve"> </w:t>
      </w:r>
      <w:r w:rsidR="008A35B1">
        <w:rPr>
          <w:lang w:val="sr-Cyrl-RS"/>
        </w:rPr>
        <w:t>prava</w:t>
      </w:r>
      <w:r w:rsidRPr="007245CB">
        <w:rPr>
          <w:lang w:val="sr-Cyrl-RS"/>
        </w:rPr>
        <w:t xml:space="preserve">, </w:t>
      </w:r>
      <w:r w:rsidR="008A35B1">
        <w:rPr>
          <w:lang w:val="sr-Cyrl-RS"/>
        </w:rPr>
        <w:t>mora</w:t>
      </w:r>
      <w:r w:rsidRPr="007245CB">
        <w:rPr>
          <w:lang w:val="sr-Cyrl-RS"/>
        </w:rPr>
        <w:t xml:space="preserve"> </w:t>
      </w:r>
      <w:r w:rsidR="008A35B1">
        <w:rPr>
          <w:lang w:val="sr-Cyrl-RS"/>
        </w:rPr>
        <w:t>biti</w:t>
      </w:r>
      <w:r w:rsidRPr="007245CB">
        <w:rPr>
          <w:lang w:val="sr-Cyrl-RS"/>
        </w:rPr>
        <w:t xml:space="preserve"> </w:t>
      </w:r>
      <w:r w:rsidR="008A35B1">
        <w:rPr>
          <w:lang w:val="sr-Cyrl-RS"/>
        </w:rPr>
        <w:t>srazmerna</w:t>
      </w:r>
      <w:r w:rsidRPr="007245CB">
        <w:rPr>
          <w:lang w:val="sr-Cyrl-RS"/>
        </w:rPr>
        <w:t xml:space="preserve"> </w:t>
      </w:r>
      <w:r w:rsidR="008A35B1">
        <w:rPr>
          <w:lang w:val="sr-Cyrl-RS"/>
        </w:rPr>
        <w:t>i</w:t>
      </w:r>
      <w:r w:rsidRPr="007245CB">
        <w:rPr>
          <w:lang w:val="sr-Cyrl-RS"/>
        </w:rPr>
        <w:t xml:space="preserve"> </w:t>
      </w:r>
      <w:r w:rsidR="008A35B1">
        <w:rPr>
          <w:lang w:val="sr-Cyrl-RS"/>
        </w:rPr>
        <w:t>proporcionalna</w:t>
      </w:r>
      <w:r w:rsidRPr="007245CB">
        <w:rPr>
          <w:lang w:val="sr-Cyrl-RS"/>
        </w:rPr>
        <w:t xml:space="preserve"> </w:t>
      </w:r>
      <w:r w:rsidR="008A35B1">
        <w:rPr>
          <w:lang w:val="sr-Cyrl-RS"/>
        </w:rPr>
        <w:t>cilju</w:t>
      </w:r>
      <w:r w:rsidRPr="007245CB">
        <w:rPr>
          <w:lang w:val="sr-Cyrl-RS"/>
        </w:rPr>
        <w:t xml:space="preserve"> </w:t>
      </w:r>
      <w:r w:rsidR="008A35B1">
        <w:rPr>
          <w:lang w:val="sr-Cyrl-RS"/>
        </w:rPr>
        <w:t>koji</w:t>
      </w:r>
      <w:r w:rsidRPr="007245CB">
        <w:rPr>
          <w:lang w:val="sr-Cyrl-RS"/>
        </w:rPr>
        <w:t xml:space="preserve"> </w:t>
      </w:r>
      <w:r w:rsidR="008A35B1">
        <w:rPr>
          <w:lang w:val="sr-Cyrl-RS"/>
        </w:rPr>
        <w:t>želi</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postigne</w:t>
      </w:r>
      <w:r w:rsidRPr="007245CB">
        <w:rPr>
          <w:lang w:val="sr-Cyrl-RS"/>
        </w:rPr>
        <w:t xml:space="preserve">, </w:t>
      </w:r>
      <w:r w:rsidR="008A35B1">
        <w:rPr>
          <w:lang w:val="sr-Cyrl-RS"/>
        </w:rPr>
        <w:t>ne</w:t>
      </w:r>
      <w:r w:rsidRPr="007245CB">
        <w:rPr>
          <w:lang w:val="sr-Cyrl-RS"/>
        </w:rPr>
        <w:t xml:space="preserve"> </w:t>
      </w:r>
      <w:r w:rsidR="008A35B1">
        <w:rPr>
          <w:lang w:val="sr-Cyrl-RS"/>
        </w:rPr>
        <w:t>sme</w:t>
      </w:r>
      <w:r w:rsidRPr="007245CB">
        <w:rPr>
          <w:lang w:val="sr-Cyrl-RS"/>
        </w:rPr>
        <w:t xml:space="preserve"> </w:t>
      </w:r>
      <w:r w:rsidR="008A35B1">
        <w:rPr>
          <w:lang w:val="sr-Cyrl-RS"/>
        </w:rPr>
        <w:t>predstavljati</w:t>
      </w:r>
      <w:r w:rsidRPr="007245CB">
        <w:rPr>
          <w:lang w:val="sr-Cyrl-RS"/>
        </w:rPr>
        <w:t xml:space="preserve"> </w:t>
      </w:r>
      <w:r w:rsidR="008A35B1">
        <w:rPr>
          <w:lang w:val="sr-Cyrl-RS"/>
        </w:rPr>
        <w:t>preterani</w:t>
      </w:r>
      <w:r w:rsidRPr="007245CB">
        <w:rPr>
          <w:lang w:val="sr-Cyrl-RS"/>
        </w:rPr>
        <w:t xml:space="preserve"> </w:t>
      </w:r>
      <w:r w:rsidR="008A35B1">
        <w:rPr>
          <w:lang w:val="sr-Cyrl-RS"/>
        </w:rPr>
        <w:t>teret</w:t>
      </w:r>
      <w:r w:rsidRPr="007245CB">
        <w:rPr>
          <w:lang w:val="sr-Cyrl-RS"/>
        </w:rPr>
        <w:t xml:space="preserve"> </w:t>
      </w:r>
      <w:r w:rsidR="008A35B1">
        <w:rPr>
          <w:lang w:val="sr-Cyrl-RS"/>
        </w:rPr>
        <w:t>za</w:t>
      </w:r>
      <w:r w:rsidRPr="007245CB">
        <w:rPr>
          <w:lang w:val="sr-Cyrl-RS"/>
        </w:rPr>
        <w:t xml:space="preserve"> </w:t>
      </w:r>
      <w:r w:rsidR="008A35B1">
        <w:rPr>
          <w:lang w:val="sr-Cyrl-RS"/>
        </w:rPr>
        <w:t>pojedinca</w:t>
      </w:r>
      <w:r w:rsidRPr="007245CB">
        <w:rPr>
          <w:lang w:val="sr-Cyrl-RS"/>
        </w:rPr>
        <w:t xml:space="preserve">, </w:t>
      </w:r>
      <w:r w:rsidR="008A35B1">
        <w:rPr>
          <w:lang w:val="sr-Cyrl-RS"/>
        </w:rPr>
        <w:t>pri</w:t>
      </w:r>
      <w:r w:rsidRPr="007245CB">
        <w:rPr>
          <w:lang w:val="sr-Cyrl-RS"/>
        </w:rPr>
        <w:t xml:space="preserve"> </w:t>
      </w:r>
      <w:r w:rsidR="008A35B1">
        <w:rPr>
          <w:lang w:val="sr-Cyrl-RS"/>
        </w:rPr>
        <w:t>čemu</w:t>
      </w:r>
      <w:r w:rsidRPr="007245CB">
        <w:rPr>
          <w:lang w:val="sr-Cyrl-RS"/>
        </w:rPr>
        <w:t xml:space="preserve"> </w:t>
      </w:r>
      <w:r w:rsidR="008A35B1">
        <w:rPr>
          <w:lang w:val="sr-Cyrl-RS"/>
        </w:rPr>
        <w:t>se</w:t>
      </w:r>
      <w:r w:rsidRPr="007245CB">
        <w:rPr>
          <w:lang w:val="sr-Cyrl-RS"/>
        </w:rPr>
        <w:t xml:space="preserve"> </w:t>
      </w:r>
      <w:r w:rsidR="008A35B1">
        <w:rPr>
          <w:lang w:val="sr-Cyrl-RS"/>
        </w:rPr>
        <w:t>uvek</w:t>
      </w:r>
      <w:r w:rsidRPr="007245CB">
        <w:rPr>
          <w:lang w:val="sr-Cyrl-RS"/>
        </w:rPr>
        <w:t xml:space="preserve"> </w:t>
      </w:r>
      <w:r w:rsidR="008A35B1">
        <w:rPr>
          <w:lang w:val="sr-Cyrl-RS"/>
        </w:rPr>
        <w:t>mora</w:t>
      </w:r>
      <w:r w:rsidRPr="007245CB">
        <w:rPr>
          <w:lang w:val="sr-Cyrl-RS"/>
        </w:rPr>
        <w:t xml:space="preserve"> </w:t>
      </w:r>
      <w:r w:rsidR="008A35B1">
        <w:rPr>
          <w:lang w:val="sr-Cyrl-RS"/>
        </w:rPr>
        <w:t>uzeti</w:t>
      </w:r>
      <w:r w:rsidRPr="007245CB">
        <w:rPr>
          <w:lang w:val="sr-Cyrl-RS"/>
        </w:rPr>
        <w:t xml:space="preserve"> </w:t>
      </w:r>
      <w:r w:rsidR="008A35B1">
        <w:rPr>
          <w:lang w:val="sr-Cyrl-RS"/>
        </w:rPr>
        <w:t>u</w:t>
      </w:r>
      <w:r w:rsidRPr="007245CB">
        <w:rPr>
          <w:lang w:val="sr-Cyrl-RS"/>
        </w:rPr>
        <w:t xml:space="preserve"> </w:t>
      </w:r>
      <w:r w:rsidR="008A35B1">
        <w:rPr>
          <w:lang w:val="sr-Cyrl-RS"/>
        </w:rPr>
        <w:t>obzir</w:t>
      </w:r>
      <w:r w:rsidRPr="007245CB">
        <w:rPr>
          <w:lang w:val="sr-Cyrl-RS"/>
        </w:rPr>
        <w:t xml:space="preserve"> </w:t>
      </w:r>
      <w:r w:rsidR="008A35B1">
        <w:rPr>
          <w:lang w:val="sr-Cyrl-RS"/>
        </w:rPr>
        <w:t>da</w:t>
      </w:r>
      <w:r w:rsidRPr="007245CB">
        <w:rPr>
          <w:lang w:val="sr-Cyrl-RS"/>
        </w:rPr>
        <w:t xml:space="preserve"> </w:t>
      </w:r>
      <w:r w:rsidR="008A35B1">
        <w:rPr>
          <w:lang w:val="sr-Cyrl-RS"/>
        </w:rPr>
        <w:t>li</w:t>
      </w:r>
      <w:r w:rsidRPr="007245CB">
        <w:rPr>
          <w:lang w:val="sr-Cyrl-RS"/>
        </w:rPr>
        <w:t xml:space="preserve"> </w:t>
      </w:r>
      <w:r w:rsidR="008A35B1">
        <w:rPr>
          <w:lang w:val="sr-Cyrl-RS"/>
        </w:rPr>
        <w:t>je</w:t>
      </w:r>
      <w:r w:rsidRPr="007245CB">
        <w:rPr>
          <w:lang w:val="sr-Cyrl-RS"/>
        </w:rPr>
        <w:t xml:space="preserve"> </w:t>
      </w:r>
      <w:r w:rsidR="008A35B1">
        <w:rPr>
          <w:lang w:val="sr-Cyrl-RS"/>
        </w:rPr>
        <w:t>isti</w:t>
      </w:r>
      <w:r w:rsidRPr="007245CB">
        <w:rPr>
          <w:lang w:val="sr-Cyrl-RS"/>
        </w:rPr>
        <w:t xml:space="preserve"> </w:t>
      </w:r>
      <w:r w:rsidR="008A35B1">
        <w:rPr>
          <w:lang w:val="sr-Cyrl-RS"/>
        </w:rPr>
        <w:t>cilj</w:t>
      </w:r>
      <w:r w:rsidRPr="007245CB">
        <w:rPr>
          <w:lang w:val="sr-Cyrl-RS"/>
        </w:rPr>
        <w:t xml:space="preserve"> </w:t>
      </w:r>
      <w:r w:rsidR="008A35B1">
        <w:rPr>
          <w:lang w:val="sr-Cyrl-RS"/>
        </w:rPr>
        <w:t>mogao</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postigne</w:t>
      </w:r>
      <w:r w:rsidRPr="007245CB">
        <w:rPr>
          <w:lang w:val="sr-Cyrl-RS"/>
        </w:rPr>
        <w:t xml:space="preserve"> </w:t>
      </w:r>
      <w:r w:rsidR="008A35B1">
        <w:rPr>
          <w:lang w:val="sr-Cyrl-RS"/>
        </w:rPr>
        <w:t>blažom</w:t>
      </w:r>
      <w:r w:rsidRPr="007245CB">
        <w:rPr>
          <w:lang w:val="sr-Cyrl-RS"/>
        </w:rPr>
        <w:t xml:space="preserve">, </w:t>
      </w:r>
      <w:r w:rsidR="008A35B1">
        <w:rPr>
          <w:lang w:val="sr-Cyrl-RS"/>
        </w:rPr>
        <w:t>po</w:t>
      </w:r>
      <w:r w:rsidRPr="007245CB">
        <w:rPr>
          <w:lang w:val="sr-Cyrl-RS"/>
        </w:rPr>
        <w:t xml:space="preserve"> </w:t>
      </w:r>
      <w:r w:rsidR="008A35B1">
        <w:rPr>
          <w:lang w:val="sr-Cyrl-RS"/>
        </w:rPr>
        <w:t>intenzitetu</w:t>
      </w:r>
      <w:r w:rsidRPr="007245CB">
        <w:rPr>
          <w:lang w:val="sr-Cyrl-RS"/>
        </w:rPr>
        <w:t xml:space="preserve"> </w:t>
      </w:r>
      <w:r w:rsidR="008A35B1">
        <w:rPr>
          <w:lang w:val="sr-Cyrl-RS"/>
        </w:rPr>
        <w:t>manje</w:t>
      </w:r>
      <w:r w:rsidRPr="007245CB">
        <w:rPr>
          <w:lang w:val="sr-Cyrl-RS"/>
        </w:rPr>
        <w:t xml:space="preserve"> </w:t>
      </w:r>
      <w:r w:rsidR="008A35B1">
        <w:rPr>
          <w:lang w:val="sr-Cyrl-RS"/>
        </w:rPr>
        <w:t>restriktivnom</w:t>
      </w:r>
      <w:r w:rsidRPr="007245CB">
        <w:rPr>
          <w:lang w:val="sr-Cyrl-RS"/>
        </w:rPr>
        <w:t xml:space="preserve"> </w:t>
      </w:r>
      <w:r w:rsidR="008A35B1">
        <w:rPr>
          <w:lang w:val="sr-Cyrl-RS"/>
        </w:rPr>
        <w:t>merom</w:t>
      </w:r>
      <w:r w:rsidRPr="007245CB">
        <w:rPr>
          <w:lang w:val="sr-Cyrl-RS"/>
        </w:rPr>
        <w:t xml:space="preserve"> </w:t>
      </w:r>
      <w:r w:rsidR="008A35B1">
        <w:rPr>
          <w:lang w:val="sr-Cyrl-RS"/>
        </w:rPr>
        <w:t>ograničenja</w:t>
      </w:r>
      <w:r w:rsidRPr="007245CB">
        <w:rPr>
          <w:lang w:val="sr-Cyrl-RS"/>
        </w:rPr>
        <w:t xml:space="preserve">. </w:t>
      </w:r>
      <w:r w:rsidR="008A35B1">
        <w:rPr>
          <w:lang w:val="sr-Cyrl-RS"/>
        </w:rPr>
        <w:t>Inicijator</w:t>
      </w:r>
      <w:r w:rsidRPr="007245CB">
        <w:rPr>
          <w:lang w:val="sr-Cyrl-RS"/>
        </w:rPr>
        <w:t xml:space="preserve"> </w:t>
      </w:r>
      <w:r w:rsidR="008A35B1">
        <w:rPr>
          <w:lang w:val="sr-Cyrl-RS"/>
        </w:rPr>
        <w:t>smatra</w:t>
      </w:r>
      <w:r w:rsidRPr="007245CB">
        <w:rPr>
          <w:lang w:val="sr-Cyrl-RS"/>
        </w:rPr>
        <w:t xml:space="preserve"> </w:t>
      </w:r>
      <w:r w:rsidR="008A35B1">
        <w:rPr>
          <w:lang w:val="sr-Cyrl-RS"/>
        </w:rPr>
        <w:t>da</w:t>
      </w:r>
      <w:r w:rsidRPr="007245CB">
        <w:rPr>
          <w:lang w:val="sr-Cyrl-RS"/>
        </w:rPr>
        <w:t xml:space="preserve"> </w:t>
      </w:r>
      <w:r w:rsidR="008A35B1">
        <w:rPr>
          <w:lang w:val="sr-Cyrl-RS"/>
        </w:rPr>
        <w:t>sporne</w:t>
      </w:r>
      <w:r w:rsidRPr="007245CB">
        <w:rPr>
          <w:lang w:val="sr-Cyrl-RS"/>
        </w:rPr>
        <w:t xml:space="preserve"> </w:t>
      </w:r>
      <w:r w:rsidR="008A35B1">
        <w:rPr>
          <w:lang w:val="sr-Cyrl-RS"/>
        </w:rPr>
        <w:t>odredbe</w:t>
      </w:r>
      <w:r w:rsidRPr="007245CB">
        <w:rPr>
          <w:lang w:val="sr-Cyrl-RS"/>
        </w:rPr>
        <w:t xml:space="preserve"> </w:t>
      </w:r>
      <w:r w:rsidR="008A35B1">
        <w:rPr>
          <w:lang w:val="sr-Cyrl-RS"/>
        </w:rPr>
        <w:t>člana</w:t>
      </w:r>
      <w:r w:rsidRPr="007245CB">
        <w:rPr>
          <w:lang w:val="sr-Cyrl-RS"/>
        </w:rPr>
        <w:t xml:space="preserve"> 26. </w:t>
      </w:r>
      <w:r w:rsidR="008A35B1">
        <w:rPr>
          <w:lang w:val="sr-Cyrl-RS"/>
        </w:rPr>
        <w:t>stav</w:t>
      </w:r>
      <w:r w:rsidRPr="007245CB">
        <w:rPr>
          <w:lang w:val="sr-Cyrl-RS"/>
        </w:rPr>
        <w:t xml:space="preserve"> 2. </w:t>
      </w:r>
      <w:r w:rsidR="008A35B1">
        <w:rPr>
          <w:lang w:val="sr-Cyrl-RS"/>
        </w:rPr>
        <w:t>tačka</w:t>
      </w:r>
      <w:r w:rsidRPr="007245CB">
        <w:rPr>
          <w:lang w:val="sr-Cyrl-RS"/>
        </w:rPr>
        <w:t xml:space="preserve"> 4) </w:t>
      </w:r>
      <w:r w:rsidR="008A35B1">
        <w:rPr>
          <w:lang w:val="sr-Cyrl-RS"/>
        </w:rPr>
        <w:t>i</w:t>
      </w:r>
      <w:r w:rsidRPr="007245CB">
        <w:rPr>
          <w:lang w:val="sr-Cyrl-RS"/>
        </w:rPr>
        <w:t xml:space="preserve"> </w:t>
      </w:r>
      <w:r w:rsidR="008A35B1">
        <w:rPr>
          <w:lang w:val="sr-Cyrl-RS"/>
        </w:rPr>
        <w:t>stav</w:t>
      </w:r>
      <w:r w:rsidRPr="007245CB">
        <w:rPr>
          <w:lang w:val="sr-Cyrl-RS"/>
        </w:rPr>
        <w:t xml:space="preserve"> 8. </w:t>
      </w:r>
      <w:r w:rsidR="008A35B1">
        <w:rPr>
          <w:lang w:val="sr-Cyrl-RS"/>
        </w:rPr>
        <w:t>ZPPPA</w:t>
      </w:r>
      <w:r w:rsidRPr="007245CB">
        <w:rPr>
          <w:lang w:val="sr-Cyrl-RS"/>
        </w:rPr>
        <w:t xml:space="preserve"> </w:t>
      </w:r>
      <w:r w:rsidR="008A35B1">
        <w:rPr>
          <w:lang w:val="sr-Cyrl-RS"/>
        </w:rPr>
        <w:t>sadrže</w:t>
      </w:r>
      <w:r w:rsidRPr="007245CB">
        <w:rPr>
          <w:lang w:val="sr-Cyrl-RS"/>
        </w:rPr>
        <w:t xml:space="preserve"> </w:t>
      </w:r>
      <w:r w:rsidR="008A35B1">
        <w:rPr>
          <w:lang w:val="sr-Cyrl-RS"/>
        </w:rPr>
        <w:t>sankciju</w:t>
      </w:r>
      <w:r w:rsidRPr="007245CB">
        <w:rPr>
          <w:lang w:val="sr-Cyrl-RS"/>
        </w:rPr>
        <w:t xml:space="preserve"> </w:t>
      </w:r>
      <w:r w:rsidR="008A35B1">
        <w:rPr>
          <w:lang w:val="sr-Cyrl-RS"/>
        </w:rPr>
        <w:t>za</w:t>
      </w:r>
      <w:r w:rsidRPr="007245CB">
        <w:rPr>
          <w:lang w:val="sr-Cyrl-RS"/>
        </w:rPr>
        <w:t xml:space="preserve"> </w:t>
      </w:r>
      <w:r w:rsidR="008A35B1">
        <w:rPr>
          <w:lang w:val="sr-Cyrl-RS"/>
        </w:rPr>
        <w:t>preduzetnika</w:t>
      </w:r>
      <w:r w:rsidRPr="007245CB">
        <w:rPr>
          <w:lang w:val="sr-Cyrl-RS"/>
        </w:rPr>
        <w:t xml:space="preserve"> </w:t>
      </w:r>
      <w:r w:rsidR="008A35B1">
        <w:rPr>
          <w:lang w:val="sr-Cyrl-RS"/>
        </w:rPr>
        <w:t>i</w:t>
      </w:r>
      <w:r w:rsidRPr="007245CB">
        <w:rPr>
          <w:lang w:val="sr-Cyrl-RS"/>
        </w:rPr>
        <w:t xml:space="preserve"> </w:t>
      </w:r>
      <w:r w:rsidR="008A35B1">
        <w:rPr>
          <w:lang w:val="sr-Cyrl-RS"/>
        </w:rPr>
        <w:t>ograničenje</w:t>
      </w:r>
      <w:r w:rsidRPr="007245CB">
        <w:rPr>
          <w:lang w:val="sr-Cyrl-RS"/>
        </w:rPr>
        <w:t xml:space="preserve"> </w:t>
      </w:r>
      <w:r w:rsidR="008A35B1">
        <w:rPr>
          <w:lang w:val="sr-Cyrl-RS"/>
        </w:rPr>
        <w:t>imovinskih</w:t>
      </w:r>
      <w:r w:rsidRPr="007245CB">
        <w:rPr>
          <w:lang w:val="sr-Cyrl-RS"/>
        </w:rPr>
        <w:t xml:space="preserve"> </w:t>
      </w:r>
      <w:r w:rsidR="008A35B1">
        <w:rPr>
          <w:lang w:val="sr-Cyrl-RS"/>
        </w:rPr>
        <w:t>prava</w:t>
      </w:r>
      <w:r w:rsidRPr="007245CB">
        <w:rPr>
          <w:lang w:val="sr-Cyrl-RS"/>
        </w:rPr>
        <w:t xml:space="preserve"> </w:t>
      </w:r>
      <w:r w:rsidR="008A35B1">
        <w:rPr>
          <w:lang w:val="sr-Cyrl-RS"/>
        </w:rPr>
        <w:t>koje</w:t>
      </w:r>
      <w:r w:rsidRPr="007245CB">
        <w:rPr>
          <w:lang w:val="sr-Cyrl-RS"/>
        </w:rPr>
        <w:t xml:space="preserve"> </w:t>
      </w:r>
      <w:r w:rsidR="008A35B1">
        <w:rPr>
          <w:lang w:val="sr-Cyrl-RS"/>
        </w:rPr>
        <w:t>je</w:t>
      </w:r>
      <w:r w:rsidRPr="007245CB">
        <w:rPr>
          <w:lang w:val="sr-Cyrl-RS"/>
        </w:rPr>
        <w:t xml:space="preserve"> </w:t>
      </w:r>
      <w:r w:rsidR="008A35B1">
        <w:rPr>
          <w:lang w:val="sr-Cyrl-RS"/>
        </w:rPr>
        <w:t>nesrazmerno</w:t>
      </w:r>
      <w:r w:rsidRPr="007245CB">
        <w:rPr>
          <w:lang w:val="sr-Cyrl-RS"/>
        </w:rPr>
        <w:t xml:space="preserve"> </w:t>
      </w:r>
      <w:r w:rsidR="008A35B1">
        <w:rPr>
          <w:lang w:val="sr-Cyrl-RS"/>
        </w:rPr>
        <w:t>cilju</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spornim</w:t>
      </w:r>
      <w:r w:rsidRPr="007245CB">
        <w:rPr>
          <w:lang w:val="sr-Cyrl-RS"/>
        </w:rPr>
        <w:t xml:space="preserve"> </w:t>
      </w:r>
      <w:r w:rsidR="008A35B1">
        <w:rPr>
          <w:lang w:val="sr-Cyrl-RS"/>
        </w:rPr>
        <w:t>odredbama</w:t>
      </w:r>
      <w:r w:rsidRPr="007245CB">
        <w:rPr>
          <w:lang w:val="sr-Cyrl-RS"/>
        </w:rPr>
        <w:t xml:space="preserve"> </w:t>
      </w:r>
      <w:r w:rsidR="008A35B1">
        <w:rPr>
          <w:lang w:val="sr-Cyrl-RS"/>
        </w:rPr>
        <w:t>želi</w:t>
      </w:r>
      <w:r w:rsidRPr="007245CB">
        <w:rPr>
          <w:lang w:val="sr-Cyrl-RS"/>
        </w:rPr>
        <w:t xml:space="preserve"> </w:t>
      </w:r>
      <w:r w:rsidR="008A35B1">
        <w:rPr>
          <w:lang w:val="sr-Cyrl-RS"/>
        </w:rPr>
        <w:t>postići</w:t>
      </w:r>
      <w:r w:rsidRPr="007245CB">
        <w:rPr>
          <w:lang w:val="sr-Cyrl-RS"/>
        </w:rPr>
        <w:t xml:space="preserve">, </w:t>
      </w:r>
      <w:r w:rsidR="008A35B1">
        <w:rPr>
          <w:lang w:val="sr-Cyrl-RS"/>
        </w:rPr>
        <w:t>da</w:t>
      </w:r>
      <w:r w:rsidRPr="007245CB">
        <w:rPr>
          <w:lang w:val="sr-Cyrl-RS"/>
        </w:rPr>
        <w:t xml:space="preserve"> </w:t>
      </w:r>
      <w:r w:rsidR="008A35B1">
        <w:rPr>
          <w:lang w:val="sr-Cyrl-RS"/>
        </w:rPr>
        <w:t>predstavljaju</w:t>
      </w:r>
      <w:r w:rsidRPr="007245CB">
        <w:rPr>
          <w:lang w:val="sr-Cyrl-RS"/>
        </w:rPr>
        <w:t xml:space="preserve"> </w:t>
      </w:r>
      <w:r w:rsidR="008A35B1">
        <w:rPr>
          <w:lang w:val="sr-Cyrl-RS"/>
        </w:rPr>
        <w:t>preterani</w:t>
      </w:r>
      <w:r w:rsidRPr="007245CB">
        <w:rPr>
          <w:lang w:val="sr-Cyrl-RS"/>
        </w:rPr>
        <w:t xml:space="preserve"> </w:t>
      </w:r>
      <w:r w:rsidR="008A35B1">
        <w:rPr>
          <w:lang w:val="sr-Cyrl-RS"/>
        </w:rPr>
        <w:t>teret</w:t>
      </w:r>
      <w:r w:rsidRPr="007245CB">
        <w:rPr>
          <w:lang w:val="sr-Cyrl-RS"/>
        </w:rPr>
        <w:t xml:space="preserve"> </w:t>
      </w:r>
      <w:r w:rsidR="008A35B1">
        <w:rPr>
          <w:lang w:val="sr-Cyrl-RS"/>
        </w:rPr>
        <w:t>za</w:t>
      </w:r>
      <w:r w:rsidRPr="007245CB">
        <w:rPr>
          <w:lang w:val="sr-Cyrl-RS"/>
        </w:rPr>
        <w:t xml:space="preserve"> </w:t>
      </w:r>
      <w:r w:rsidR="008A35B1">
        <w:rPr>
          <w:lang w:val="sr-Cyrl-RS"/>
        </w:rPr>
        <w:t>preduzetnika</w:t>
      </w:r>
      <w:r w:rsidRPr="007245CB">
        <w:rPr>
          <w:lang w:val="sr-Cyrl-RS"/>
        </w:rPr>
        <w:t xml:space="preserve">, </w:t>
      </w:r>
      <w:r w:rsidR="008A35B1">
        <w:rPr>
          <w:lang w:val="sr-Cyrl-RS"/>
        </w:rPr>
        <w:t>te</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cilj</w:t>
      </w:r>
      <w:r w:rsidRPr="007245CB">
        <w:rPr>
          <w:lang w:val="sr-Cyrl-RS"/>
        </w:rPr>
        <w:t xml:space="preserve"> – </w:t>
      </w:r>
      <w:r w:rsidR="008A35B1">
        <w:rPr>
          <w:lang w:val="sr-Cyrl-RS"/>
        </w:rPr>
        <w:t>namirenje</w:t>
      </w:r>
      <w:r w:rsidRPr="007245CB">
        <w:rPr>
          <w:lang w:val="sr-Cyrl-RS"/>
        </w:rPr>
        <w:t xml:space="preserve"> </w:t>
      </w:r>
      <w:r w:rsidR="008A35B1">
        <w:rPr>
          <w:lang w:val="sr-Cyrl-RS"/>
        </w:rPr>
        <w:t>neplaćenog</w:t>
      </w:r>
      <w:r w:rsidRPr="007245CB">
        <w:rPr>
          <w:lang w:val="sr-Cyrl-RS"/>
        </w:rPr>
        <w:t xml:space="preserve"> </w:t>
      </w:r>
      <w:r w:rsidR="008A35B1">
        <w:rPr>
          <w:lang w:val="sr-Cyrl-RS"/>
        </w:rPr>
        <w:t>poreza</w:t>
      </w:r>
      <w:r w:rsidRPr="007245CB">
        <w:rPr>
          <w:lang w:val="sr-Cyrl-RS"/>
        </w:rPr>
        <w:t xml:space="preserve">, </w:t>
      </w:r>
      <w:r w:rsidR="008A35B1">
        <w:rPr>
          <w:lang w:val="sr-Cyrl-RS"/>
        </w:rPr>
        <w:t>uspostavljanje</w:t>
      </w:r>
      <w:r w:rsidRPr="007245CB">
        <w:rPr>
          <w:lang w:val="sr-Cyrl-RS"/>
        </w:rPr>
        <w:t xml:space="preserve"> </w:t>
      </w:r>
      <w:r w:rsidR="008A35B1">
        <w:rPr>
          <w:lang w:val="sr-Cyrl-RS"/>
        </w:rPr>
        <w:t>poreske</w:t>
      </w:r>
      <w:r w:rsidRPr="007245CB">
        <w:rPr>
          <w:lang w:val="sr-Cyrl-RS"/>
        </w:rPr>
        <w:t xml:space="preserve"> </w:t>
      </w:r>
      <w:r w:rsidR="008A35B1">
        <w:rPr>
          <w:lang w:val="sr-Cyrl-RS"/>
        </w:rPr>
        <w:t>discipline</w:t>
      </w:r>
      <w:r w:rsidRPr="007245CB">
        <w:rPr>
          <w:lang w:val="sr-Cyrl-RS"/>
        </w:rPr>
        <w:t xml:space="preserve"> </w:t>
      </w:r>
      <w:r w:rsidR="008A35B1">
        <w:rPr>
          <w:lang w:val="sr-Cyrl-RS"/>
        </w:rPr>
        <w:t>i</w:t>
      </w:r>
      <w:r w:rsidRPr="007245CB">
        <w:rPr>
          <w:lang w:val="sr-Cyrl-RS"/>
        </w:rPr>
        <w:t xml:space="preserve"> </w:t>
      </w:r>
      <w:r w:rsidR="008A35B1">
        <w:rPr>
          <w:lang w:val="sr-Cyrl-RS"/>
        </w:rPr>
        <w:t>sankcionisanje</w:t>
      </w:r>
      <w:r w:rsidRPr="007245CB">
        <w:rPr>
          <w:lang w:val="sr-Cyrl-RS"/>
        </w:rPr>
        <w:t xml:space="preserve"> </w:t>
      </w:r>
      <w:r w:rsidR="008A35B1">
        <w:rPr>
          <w:lang w:val="sr-Cyrl-RS"/>
        </w:rPr>
        <w:t>nedisciplinovanih</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 </w:t>
      </w:r>
      <w:r w:rsidR="008A35B1">
        <w:rPr>
          <w:lang w:val="sr-Cyrl-RS"/>
        </w:rPr>
        <w:t>mogao</w:t>
      </w:r>
      <w:r w:rsidRPr="007245CB">
        <w:rPr>
          <w:lang w:val="sr-Cyrl-RS"/>
        </w:rPr>
        <w:t xml:space="preserve"> </w:t>
      </w:r>
      <w:r w:rsidR="008A35B1">
        <w:rPr>
          <w:lang w:val="sr-Cyrl-RS"/>
        </w:rPr>
        <w:t>postići</w:t>
      </w:r>
      <w:r w:rsidRPr="007245CB">
        <w:rPr>
          <w:lang w:val="sr-Cyrl-RS"/>
        </w:rPr>
        <w:t xml:space="preserve"> </w:t>
      </w:r>
      <w:r w:rsidR="008A35B1">
        <w:rPr>
          <w:lang w:val="sr-Cyrl-RS"/>
        </w:rPr>
        <w:t>blažom</w:t>
      </w:r>
      <w:r w:rsidRPr="007245CB">
        <w:rPr>
          <w:lang w:val="sr-Cyrl-RS"/>
        </w:rPr>
        <w:t xml:space="preserve"> </w:t>
      </w:r>
      <w:r w:rsidR="008A35B1">
        <w:rPr>
          <w:lang w:val="sr-Cyrl-RS"/>
        </w:rPr>
        <w:t>merom</w:t>
      </w:r>
      <w:r w:rsidRPr="007245CB">
        <w:rPr>
          <w:lang w:val="sr-Cyrl-RS"/>
        </w:rPr>
        <w:t xml:space="preserve"> </w:t>
      </w:r>
      <w:r w:rsidR="008A35B1">
        <w:rPr>
          <w:lang w:val="sr-Cyrl-RS"/>
        </w:rPr>
        <w:t>ograničenja</w:t>
      </w:r>
      <w:r w:rsidRPr="007245CB">
        <w:rPr>
          <w:lang w:val="sr-Cyrl-RS"/>
        </w:rPr>
        <w:t xml:space="preserve"> </w:t>
      </w:r>
      <w:r w:rsidR="008A35B1">
        <w:rPr>
          <w:lang w:val="sr-Cyrl-RS"/>
        </w:rPr>
        <w:t>koja</w:t>
      </w:r>
      <w:r w:rsidRPr="007245CB">
        <w:rPr>
          <w:lang w:val="sr-Cyrl-RS"/>
        </w:rPr>
        <w:t xml:space="preserve"> </w:t>
      </w:r>
      <w:r w:rsidR="008A35B1">
        <w:rPr>
          <w:lang w:val="sr-Cyrl-RS"/>
        </w:rPr>
        <w:t>je</w:t>
      </w:r>
      <w:r w:rsidRPr="007245CB">
        <w:rPr>
          <w:lang w:val="sr-Cyrl-RS"/>
        </w:rPr>
        <w:t xml:space="preserve"> </w:t>
      </w:r>
      <w:r w:rsidR="008A35B1">
        <w:rPr>
          <w:lang w:val="sr-Cyrl-RS"/>
        </w:rPr>
        <w:t>usmerena</w:t>
      </w:r>
      <w:r w:rsidRPr="007245CB">
        <w:rPr>
          <w:lang w:val="sr-Cyrl-RS"/>
        </w:rPr>
        <w:t xml:space="preserve"> </w:t>
      </w:r>
      <w:r w:rsidR="008A35B1">
        <w:rPr>
          <w:lang w:val="sr-Cyrl-RS"/>
        </w:rPr>
        <w:t>ka</w:t>
      </w:r>
      <w:r w:rsidRPr="007245CB">
        <w:rPr>
          <w:lang w:val="sr-Cyrl-RS"/>
        </w:rPr>
        <w:t xml:space="preserve"> </w:t>
      </w:r>
      <w:r w:rsidR="008A35B1">
        <w:rPr>
          <w:lang w:val="sr-Cyrl-RS"/>
        </w:rPr>
        <w:t>društvu</w:t>
      </w:r>
      <w:r w:rsidRPr="007245CB">
        <w:rPr>
          <w:lang w:val="sr-Cyrl-RS"/>
        </w:rPr>
        <w:t xml:space="preserve">, </w:t>
      </w:r>
      <w:r w:rsidR="008A35B1">
        <w:rPr>
          <w:lang w:val="sr-Cyrl-RS"/>
        </w:rPr>
        <w:t>pored</w:t>
      </w:r>
      <w:r w:rsidRPr="007245CB">
        <w:rPr>
          <w:lang w:val="sr-Cyrl-RS"/>
        </w:rPr>
        <w:t xml:space="preserve"> </w:t>
      </w:r>
      <w:r w:rsidR="008A35B1">
        <w:rPr>
          <w:lang w:val="sr-Cyrl-RS"/>
        </w:rPr>
        <w:t>ostalog</w:t>
      </w:r>
      <w:r w:rsidRPr="007245CB">
        <w:rPr>
          <w:lang w:val="sr-Cyrl-RS"/>
        </w:rPr>
        <w:t xml:space="preserve"> </w:t>
      </w:r>
      <w:r w:rsidR="008A35B1">
        <w:rPr>
          <w:lang w:val="sr-Cyrl-RS"/>
        </w:rPr>
        <w:t>privremenom</w:t>
      </w:r>
      <w:r w:rsidRPr="007245CB">
        <w:rPr>
          <w:lang w:val="sr-Cyrl-RS"/>
        </w:rPr>
        <w:t xml:space="preserve"> </w:t>
      </w:r>
      <w:r w:rsidR="008A35B1">
        <w:rPr>
          <w:lang w:val="sr-Cyrl-RS"/>
        </w:rPr>
        <w:t>merom</w:t>
      </w:r>
      <w:r w:rsidRPr="007245CB">
        <w:rPr>
          <w:lang w:val="sr-Cyrl-RS"/>
        </w:rPr>
        <w:t xml:space="preserve"> </w:t>
      </w:r>
      <w:r w:rsidR="008A35B1">
        <w:rPr>
          <w:lang w:val="sr-Cyrl-RS"/>
        </w:rPr>
        <w:t>zabrane</w:t>
      </w:r>
      <w:r w:rsidRPr="007245CB">
        <w:rPr>
          <w:lang w:val="sr-Cyrl-RS"/>
        </w:rPr>
        <w:t xml:space="preserve"> </w:t>
      </w:r>
      <w:r w:rsidR="008A35B1">
        <w:rPr>
          <w:lang w:val="sr-Cyrl-RS"/>
        </w:rPr>
        <w:t>raspolaganja</w:t>
      </w:r>
      <w:r w:rsidRPr="007245CB">
        <w:rPr>
          <w:lang w:val="sr-Cyrl-RS"/>
        </w:rPr>
        <w:t xml:space="preserve"> </w:t>
      </w:r>
      <w:r w:rsidR="008A35B1">
        <w:rPr>
          <w:lang w:val="sr-Cyrl-RS"/>
        </w:rPr>
        <w:t>imovinom</w:t>
      </w:r>
      <w:r w:rsidRPr="007245CB">
        <w:rPr>
          <w:lang w:val="sr-Cyrl-RS"/>
        </w:rPr>
        <w:t xml:space="preserve"> </w:t>
      </w:r>
      <w:r w:rsidR="008A35B1">
        <w:rPr>
          <w:lang w:val="sr-Cyrl-RS"/>
        </w:rPr>
        <w:t>društva</w:t>
      </w:r>
      <w:r w:rsidRPr="007245CB">
        <w:rPr>
          <w:lang w:val="sr-Cyrl-RS"/>
        </w:rPr>
        <w:t xml:space="preserve"> </w:t>
      </w:r>
      <w:r w:rsidR="008A35B1">
        <w:rPr>
          <w:lang w:val="sr-Cyrl-RS"/>
        </w:rPr>
        <w:t>koje</w:t>
      </w:r>
      <w:r w:rsidRPr="007245CB">
        <w:rPr>
          <w:lang w:val="sr-Cyrl-RS"/>
        </w:rPr>
        <w:t xml:space="preserve"> </w:t>
      </w:r>
      <w:r w:rsidR="008A35B1">
        <w:rPr>
          <w:lang w:val="sr-Cyrl-RS"/>
        </w:rPr>
        <w:t>ima</w:t>
      </w:r>
      <w:r w:rsidRPr="007245CB">
        <w:rPr>
          <w:lang w:val="sr-Cyrl-RS"/>
        </w:rPr>
        <w:t xml:space="preserve"> </w:t>
      </w:r>
      <w:r w:rsidR="008A35B1">
        <w:rPr>
          <w:lang w:val="sr-Cyrl-RS"/>
        </w:rPr>
        <w:t>nenamirenu</w:t>
      </w:r>
      <w:r w:rsidRPr="007245CB">
        <w:rPr>
          <w:lang w:val="sr-Cyrl-RS"/>
        </w:rPr>
        <w:t xml:space="preserve"> </w:t>
      </w:r>
      <w:r w:rsidR="008A35B1">
        <w:rPr>
          <w:lang w:val="sr-Cyrl-RS"/>
        </w:rPr>
        <w:t>poresku</w:t>
      </w:r>
      <w:r w:rsidRPr="007245CB">
        <w:rPr>
          <w:lang w:val="sr-Cyrl-RS"/>
        </w:rPr>
        <w:t xml:space="preserve"> </w:t>
      </w:r>
      <w:r w:rsidR="008A35B1">
        <w:rPr>
          <w:lang w:val="sr-Cyrl-RS"/>
        </w:rPr>
        <w:t>obavezu</w:t>
      </w:r>
      <w:r w:rsidRPr="007245CB">
        <w:rPr>
          <w:lang w:val="sr-Cyrl-RS"/>
        </w:rPr>
        <w:t xml:space="preserve"> </w:t>
      </w:r>
      <w:r w:rsidR="008A35B1">
        <w:rPr>
          <w:lang w:val="sr-Cyrl-RS"/>
        </w:rPr>
        <w:t>i</w:t>
      </w:r>
      <w:r w:rsidRPr="007245CB">
        <w:rPr>
          <w:lang w:val="sr-Cyrl-RS"/>
        </w:rPr>
        <w:t xml:space="preserv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Stoga</w:t>
      </w:r>
      <w:r w:rsidRPr="007245CB">
        <w:rPr>
          <w:lang w:val="sr-Cyrl-RS"/>
        </w:rPr>
        <w:t xml:space="preserve"> </w:t>
      </w:r>
      <w:r w:rsidR="008A35B1">
        <w:rPr>
          <w:lang w:val="sr-Cyrl-RS"/>
        </w:rPr>
        <w:t>su</w:t>
      </w:r>
      <w:r w:rsidRPr="007245CB">
        <w:rPr>
          <w:lang w:val="sr-Cyrl-RS"/>
        </w:rPr>
        <w:t xml:space="preserve"> </w:t>
      </w:r>
      <w:r w:rsidR="008A35B1">
        <w:rPr>
          <w:lang w:val="sr-Cyrl-RS"/>
        </w:rPr>
        <w:t>sporne</w:t>
      </w:r>
      <w:r w:rsidRPr="007245CB">
        <w:rPr>
          <w:lang w:val="sr-Cyrl-RS"/>
        </w:rPr>
        <w:t xml:space="preserve"> </w:t>
      </w:r>
      <w:r w:rsidR="008A35B1">
        <w:rPr>
          <w:lang w:val="sr-Cyrl-RS"/>
        </w:rPr>
        <w:t>odredbe</w:t>
      </w:r>
      <w:r w:rsidRPr="007245CB">
        <w:rPr>
          <w:lang w:val="sr-Cyrl-RS"/>
        </w:rPr>
        <w:t xml:space="preserve"> </w:t>
      </w:r>
      <w:r w:rsidR="008A35B1">
        <w:rPr>
          <w:lang w:val="sr-Cyrl-RS"/>
        </w:rPr>
        <w:t>nesaglasne</w:t>
      </w:r>
      <w:r w:rsidRPr="007245CB">
        <w:rPr>
          <w:lang w:val="sr-Cyrl-RS"/>
        </w:rPr>
        <w:t xml:space="preserve"> </w:t>
      </w:r>
      <w:r w:rsidR="008A35B1">
        <w:rPr>
          <w:lang w:val="sr-Cyrl-RS"/>
        </w:rPr>
        <w:t>sa</w:t>
      </w:r>
      <w:r w:rsidRPr="007245CB">
        <w:rPr>
          <w:lang w:val="sr-Cyrl-RS"/>
        </w:rPr>
        <w:t xml:space="preserve"> </w:t>
      </w:r>
      <w:r w:rsidR="008A35B1">
        <w:rPr>
          <w:lang w:val="sr-Cyrl-RS"/>
        </w:rPr>
        <w:t>članom</w:t>
      </w:r>
      <w:r w:rsidRPr="007245CB">
        <w:rPr>
          <w:lang w:val="sr-Cyrl-RS"/>
        </w:rPr>
        <w:t xml:space="preserve"> 58. </w:t>
      </w:r>
      <w:r w:rsidR="008A35B1">
        <w:rPr>
          <w:lang w:val="sr-Cyrl-RS"/>
        </w:rPr>
        <w:t>Ustava</w:t>
      </w:r>
      <w:r w:rsidRPr="007245CB">
        <w:rPr>
          <w:lang w:val="sr-Cyrl-RS"/>
        </w:rPr>
        <w:t xml:space="preserve"> </w:t>
      </w:r>
      <w:r w:rsidR="008A35B1">
        <w:rPr>
          <w:lang w:val="sr-Cyrl-RS"/>
        </w:rPr>
        <w:t>i</w:t>
      </w:r>
      <w:r w:rsidRPr="007245CB">
        <w:rPr>
          <w:lang w:val="sr-Cyrl-RS"/>
        </w:rPr>
        <w:t xml:space="preserve"> </w:t>
      </w:r>
      <w:r w:rsidR="008A35B1">
        <w:rPr>
          <w:lang w:val="sr-Cyrl-RS"/>
        </w:rPr>
        <w:t>članom</w:t>
      </w:r>
      <w:r w:rsidRPr="007245CB">
        <w:rPr>
          <w:lang w:val="sr-Cyrl-RS"/>
        </w:rPr>
        <w:t xml:space="preserve"> 1. </w:t>
      </w:r>
      <w:r w:rsidR="008A35B1">
        <w:rPr>
          <w:lang w:val="sr-Cyrl-RS"/>
        </w:rPr>
        <w:t>Protokola</w:t>
      </w:r>
      <w:r w:rsidRPr="007245CB">
        <w:rPr>
          <w:lang w:val="sr-Cyrl-RS"/>
        </w:rPr>
        <w:t xml:space="preserve"> </w:t>
      </w:r>
      <w:r w:rsidR="008A35B1">
        <w:rPr>
          <w:lang w:val="sr-Cyrl-RS"/>
        </w:rPr>
        <w:t>broj</w:t>
      </w:r>
      <w:r w:rsidRPr="007245CB">
        <w:rPr>
          <w:lang w:val="sr-Cyrl-RS"/>
        </w:rPr>
        <w:t xml:space="preserve"> 1 </w:t>
      </w:r>
      <w:r w:rsidR="008A35B1">
        <w:rPr>
          <w:lang w:val="sr-Cyrl-RS"/>
        </w:rPr>
        <w:t>uz</w:t>
      </w:r>
      <w:r w:rsidRPr="007245CB">
        <w:rPr>
          <w:lang w:val="sr-Cyrl-RS"/>
        </w:rPr>
        <w:t xml:space="preserve"> </w:t>
      </w:r>
      <w:r w:rsidR="008A35B1">
        <w:rPr>
          <w:lang w:val="sr-Cyrl-RS"/>
        </w:rPr>
        <w:t>Evropsku</w:t>
      </w:r>
      <w:r w:rsidRPr="007245CB">
        <w:rPr>
          <w:lang w:val="sr-Cyrl-RS"/>
        </w:rPr>
        <w:t xml:space="preserve"> </w:t>
      </w:r>
      <w:r w:rsidR="008A35B1">
        <w:rPr>
          <w:lang w:val="sr-Cyrl-RS"/>
        </w:rPr>
        <w:t>konvenciju</w:t>
      </w:r>
      <w:r w:rsidRPr="007245CB">
        <w:rPr>
          <w:lang w:val="sr-Cyrl-RS"/>
        </w:rPr>
        <w:t xml:space="preserve"> </w:t>
      </w:r>
      <w:r w:rsidR="008A35B1">
        <w:rPr>
          <w:lang w:val="sr-Cyrl-RS"/>
        </w:rPr>
        <w:t>o</w:t>
      </w:r>
      <w:r w:rsidRPr="007245CB">
        <w:rPr>
          <w:lang w:val="sr-Cyrl-RS"/>
        </w:rPr>
        <w:t xml:space="preserve"> </w:t>
      </w:r>
      <w:r w:rsidR="008A35B1">
        <w:rPr>
          <w:lang w:val="sr-Cyrl-RS"/>
        </w:rPr>
        <w:t>ljudskim</w:t>
      </w:r>
      <w:r w:rsidRPr="007245CB">
        <w:rPr>
          <w:lang w:val="sr-Cyrl-RS"/>
        </w:rPr>
        <w:t xml:space="preserve"> </w:t>
      </w:r>
      <w:r w:rsidR="008A35B1">
        <w:rPr>
          <w:lang w:val="sr-Cyrl-RS"/>
        </w:rPr>
        <w:t>pravima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Iz</w:t>
      </w:r>
      <w:r w:rsidRPr="007245CB">
        <w:rPr>
          <w:lang w:val="sr-Cyrl-RS"/>
        </w:rPr>
        <w:t xml:space="preserve"> </w:t>
      </w:r>
      <w:r w:rsidR="008A35B1">
        <w:rPr>
          <w:lang w:val="sr-Cyrl-RS"/>
        </w:rPr>
        <w:t>napred</w:t>
      </w:r>
      <w:r w:rsidRPr="007245CB">
        <w:rPr>
          <w:lang w:val="sr-Cyrl-RS"/>
        </w:rPr>
        <w:t xml:space="preserve"> </w:t>
      </w:r>
      <w:r w:rsidR="008A35B1">
        <w:rPr>
          <w:lang w:val="sr-Cyrl-RS"/>
        </w:rPr>
        <w:t>navedenih</w:t>
      </w:r>
      <w:r w:rsidRPr="007245CB">
        <w:rPr>
          <w:lang w:val="sr-Cyrl-RS"/>
        </w:rPr>
        <w:t xml:space="preserve"> </w:t>
      </w:r>
      <w:r w:rsidR="008A35B1">
        <w:rPr>
          <w:lang w:val="sr-Cyrl-RS"/>
        </w:rPr>
        <w:t>razloga</w:t>
      </w:r>
      <w:r w:rsidRPr="007245CB">
        <w:rPr>
          <w:lang w:val="sr-Cyrl-RS"/>
        </w:rPr>
        <w:t xml:space="preserve">, </w:t>
      </w:r>
      <w:r w:rsidR="008A35B1">
        <w:rPr>
          <w:lang w:val="sr-Cyrl-RS"/>
        </w:rPr>
        <w:t>sporne</w:t>
      </w:r>
      <w:r w:rsidRPr="007245CB">
        <w:rPr>
          <w:lang w:val="sr-Cyrl-RS"/>
        </w:rPr>
        <w:t xml:space="preserve"> </w:t>
      </w:r>
      <w:r w:rsidR="008A35B1">
        <w:rPr>
          <w:lang w:val="sr-Cyrl-RS"/>
        </w:rPr>
        <w:t>odredbe</w:t>
      </w:r>
      <w:r w:rsidRPr="007245CB">
        <w:rPr>
          <w:lang w:val="sr-Cyrl-RS"/>
        </w:rPr>
        <w:t xml:space="preserve"> </w:t>
      </w:r>
      <w:r w:rsidR="008A35B1">
        <w:rPr>
          <w:lang w:val="sr-Cyrl-RS"/>
        </w:rPr>
        <w:t>člana</w:t>
      </w:r>
      <w:r w:rsidRPr="007245CB">
        <w:rPr>
          <w:lang w:val="sr-Cyrl-RS"/>
        </w:rPr>
        <w:t xml:space="preserve"> 26. </w:t>
      </w:r>
      <w:r w:rsidR="008A35B1">
        <w:rPr>
          <w:lang w:val="sr-Cyrl-RS"/>
        </w:rPr>
        <w:t>stav</w:t>
      </w:r>
      <w:r w:rsidRPr="007245CB">
        <w:rPr>
          <w:lang w:val="sr-Cyrl-RS"/>
        </w:rPr>
        <w:t xml:space="preserve"> 2. </w:t>
      </w:r>
      <w:r w:rsidR="008A35B1">
        <w:rPr>
          <w:lang w:val="sr-Cyrl-RS"/>
        </w:rPr>
        <w:t>tačka</w:t>
      </w:r>
      <w:r w:rsidRPr="007245CB">
        <w:rPr>
          <w:lang w:val="sr-Cyrl-RS"/>
        </w:rPr>
        <w:t xml:space="preserve"> 4) </w:t>
      </w:r>
      <w:r w:rsidR="008A35B1">
        <w:rPr>
          <w:lang w:val="sr-Cyrl-RS"/>
        </w:rPr>
        <w:t>i</w:t>
      </w:r>
      <w:r w:rsidRPr="007245CB">
        <w:rPr>
          <w:lang w:val="sr-Cyrl-RS"/>
        </w:rPr>
        <w:t xml:space="preserve"> </w:t>
      </w:r>
      <w:r w:rsidR="008A35B1">
        <w:rPr>
          <w:lang w:val="sr-Cyrl-RS"/>
        </w:rPr>
        <w:t>stav</w:t>
      </w:r>
      <w:r w:rsidRPr="007245CB">
        <w:rPr>
          <w:lang w:val="sr-Cyrl-RS"/>
        </w:rPr>
        <w:t xml:space="preserve"> 8. </w:t>
      </w:r>
      <w:r w:rsidR="008A35B1">
        <w:rPr>
          <w:lang w:val="sr-Cyrl-RS"/>
        </w:rPr>
        <w:t>ZPPPA</w:t>
      </w:r>
      <w:r w:rsidRPr="007245CB">
        <w:rPr>
          <w:lang w:val="sr-Cyrl-RS"/>
        </w:rPr>
        <w:t xml:space="preserve"> </w:t>
      </w:r>
      <w:r w:rsidR="008A35B1">
        <w:rPr>
          <w:lang w:val="sr-Cyrl-RS"/>
        </w:rPr>
        <w:t>su</w:t>
      </w:r>
      <w:r w:rsidRPr="007245CB">
        <w:rPr>
          <w:lang w:val="sr-Cyrl-RS"/>
        </w:rPr>
        <w:t xml:space="preserve"> </w:t>
      </w:r>
      <w:r w:rsidR="008A35B1">
        <w:rPr>
          <w:lang w:val="sr-Cyrl-RS"/>
        </w:rPr>
        <w:t>nesaglasne</w:t>
      </w:r>
      <w:r w:rsidRPr="007245CB">
        <w:rPr>
          <w:lang w:val="sr-Cyrl-RS"/>
        </w:rPr>
        <w:t xml:space="preserve"> </w:t>
      </w:r>
      <w:r w:rsidR="008A35B1">
        <w:rPr>
          <w:lang w:val="sr-Cyrl-RS"/>
        </w:rPr>
        <w:t>i</w:t>
      </w:r>
      <w:r w:rsidRPr="007245CB">
        <w:rPr>
          <w:lang w:val="sr-Cyrl-RS"/>
        </w:rPr>
        <w:t xml:space="preserve"> </w:t>
      </w:r>
      <w:r w:rsidR="008A35B1">
        <w:rPr>
          <w:lang w:val="sr-Cyrl-RS"/>
        </w:rPr>
        <w:t>sa</w:t>
      </w:r>
      <w:r w:rsidRPr="007245CB">
        <w:rPr>
          <w:lang w:val="sr-Cyrl-RS"/>
        </w:rPr>
        <w:t xml:space="preserve"> </w:t>
      </w:r>
      <w:r w:rsidR="008A35B1">
        <w:rPr>
          <w:lang w:val="sr-Cyrl-RS"/>
        </w:rPr>
        <w:t>članom</w:t>
      </w:r>
      <w:r w:rsidRPr="007245CB">
        <w:rPr>
          <w:lang w:val="sr-Cyrl-RS"/>
        </w:rPr>
        <w:t xml:space="preserve"> 83. </w:t>
      </w:r>
      <w:r w:rsidR="008A35B1">
        <w:rPr>
          <w:lang w:val="sr-Cyrl-RS"/>
        </w:rPr>
        <w:t>Ustava</w:t>
      </w:r>
      <w:r w:rsidRPr="007245CB">
        <w:rPr>
          <w:lang w:val="sr-Cyrl-RS"/>
        </w:rPr>
        <w:t xml:space="preserve"> </w:t>
      </w:r>
      <w:r w:rsidR="008A35B1">
        <w:rPr>
          <w:lang w:val="sr-Cyrl-RS"/>
        </w:rPr>
        <w:t>koji</w:t>
      </w:r>
      <w:r w:rsidRPr="007245CB">
        <w:rPr>
          <w:lang w:val="sr-Cyrl-RS"/>
        </w:rPr>
        <w:t xml:space="preserve"> </w:t>
      </w:r>
      <w:r w:rsidR="008A35B1">
        <w:rPr>
          <w:lang w:val="sr-Cyrl-RS"/>
        </w:rPr>
        <w:t>garantuje</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preduzetništvo</w:t>
      </w:r>
      <w:r w:rsidRPr="007245CB">
        <w:rPr>
          <w:lang w:val="sr-Cyrl-RS"/>
        </w:rPr>
        <w:t xml:space="preserve"> </w:t>
      </w:r>
      <w:r w:rsidR="008A35B1">
        <w:rPr>
          <w:lang w:val="sr-Cyrl-RS"/>
        </w:rPr>
        <w:t>slobodno</w:t>
      </w:r>
      <w:r w:rsidRPr="007245CB">
        <w:rPr>
          <w:lang w:val="sr-Cyrl-RS"/>
        </w:rPr>
        <w:t xml:space="preserve"> </w:t>
      </w:r>
      <w:r w:rsidR="008A35B1">
        <w:rPr>
          <w:lang w:val="sr-Cyrl-RS"/>
        </w:rPr>
        <w:t>i</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može</w:t>
      </w:r>
      <w:r w:rsidRPr="007245CB">
        <w:rPr>
          <w:lang w:val="sr-Cyrl-RS"/>
        </w:rPr>
        <w:t xml:space="preserve"> </w:t>
      </w:r>
      <w:r w:rsidR="008A35B1">
        <w:rPr>
          <w:lang w:val="sr-Cyrl-RS"/>
        </w:rPr>
        <w:t>ograničiti</w:t>
      </w:r>
      <w:r w:rsidRPr="007245CB">
        <w:rPr>
          <w:lang w:val="sr-Cyrl-RS"/>
        </w:rPr>
        <w:t xml:space="preserve"> </w:t>
      </w:r>
      <w:r w:rsidR="008A35B1">
        <w:rPr>
          <w:lang w:val="sr-Cyrl-RS"/>
        </w:rPr>
        <w:t>zakonom</w:t>
      </w:r>
      <w:r w:rsidRPr="007245CB">
        <w:rPr>
          <w:lang w:val="sr-Cyrl-RS"/>
        </w:rPr>
        <w:t xml:space="preserve">, </w:t>
      </w:r>
      <w:r w:rsidR="008A35B1">
        <w:rPr>
          <w:lang w:val="sr-Cyrl-RS"/>
        </w:rPr>
        <w:t>ali</w:t>
      </w:r>
      <w:r w:rsidRPr="007245CB">
        <w:rPr>
          <w:lang w:val="sr-Cyrl-RS"/>
        </w:rPr>
        <w:t xml:space="preserve"> </w:t>
      </w:r>
      <w:r w:rsidR="008A35B1">
        <w:rPr>
          <w:lang w:val="sr-Cyrl-RS"/>
        </w:rPr>
        <w:t>ne</w:t>
      </w:r>
      <w:r w:rsidRPr="007245CB">
        <w:rPr>
          <w:lang w:val="sr-Cyrl-RS"/>
        </w:rPr>
        <w:t xml:space="preserve"> </w:t>
      </w:r>
      <w:r w:rsidR="008A35B1">
        <w:rPr>
          <w:lang w:val="sr-Cyrl-RS"/>
        </w:rPr>
        <w:t>na</w:t>
      </w:r>
      <w:r w:rsidRPr="007245CB">
        <w:rPr>
          <w:lang w:val="sr-Cyrl-RS"/>
        </w:rPr>
        <w:t xml:space="preserve"> </w:t>
      </w:r>
      <w:r w:rsidR="008A35B1">
        <w:rPr>
          <w:lang w:val="sr-Cyrl-RS"/>
        </w:rPr>
        <w:t>način</w:t>
      </w:r>
      <w:r w:rsidRPr="007245CB">
        <w:rPr>
          <w:lang w:val="sr-Cyrl-RS"/>
        </w:rPr>
        <w:t xml:space="preserve"> </w:t>
      </w:r>
      <w:r w:rsidR="008A35B1">
        <w:rPr>
          <w:lang w:val="sr-Cyrl-RS"/>
        </w:rPr>
        <w:t>koji</w:t>
      </w:r>
      <w:r w:rsidRPr="007245CB">
        <w:rPr>
          <w:lang w:val="sr-Cyrl-RS"/>
        </w:rPr>
        <w:t xml:space="preserve"> </w:t>
      </w:r>
      <w:r w:rsidR="008A35B1">
        <w:rPr>
          <w:lang w:val="sr-Cyrl-RS"/>
        </w:rPr>
        <w:t>je</w:t>
      </w:r>
      <w:r w:rsidRPr="007245CB">
        <w:rPr>
          <w:lang w:val="sr-Cyrl-RS"/>
        </w:rPr>
        <w:t xml:space="preserve"> </w:t>
      </w:r>
      <w:r w:rsidR="008A35B1">
        <w:rPr>
          <w:lang w:val="sr-Cyrl-RS"/>
        </w:rPr>
        <w:t>neproporcionalan</w:t>
      </w:r>
      <w:r w:rsidRPr="007245CB">
        <w:rPr>
          <w:lang w:val="sr-Cyrl-RS"/>
        </w:rPr>
        <w:t xml:space="preserve"> </w:t>
      </w:r>
      <w:r w:rsidR="008A35B1">
        <w:rPr>
          <w:lang w:val="sr-Cyrl-RS"/>
        </w:rPr>
        <w:t>i</w:t>
      </w:r>
      <w:r w:rsidRPr="007245CB">
        <w:rPr>
          <w:lang w:val="sr-Cyrl-RS"/>
        </w:rPr>
        <w:t xml:space="preserve">  </w:t>
      </w:r>
      <w:r w:rsidR="008A35B1">
        <w:rPr>
          <w:lang w:val="sr-Cyrl-RS"/>
        </w:rPr>
        <w:t>nesrazmeran</w:t>
      </w:r>
      <w:r w:rsidRPr="007245CB">
        <w:rPr>
          <w:lang w:val="sr-Cyrl-RS"/>
        </w:rPr>
        <w:t xml:space="preserve"> </w:t>
      </w:r>
      <w:r w:rsidR="008A35B1">
        <w:rPr>
          <w:lang w:val="sr-Cyrl-RS"/>
        </w:rPr>
        <w:t>cilju</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želi</w:t>
      </w:r>
      <w:r w:rsidRPr="007245CB">
        <w:rPr>
          <w:lang w:val="sr-Cyrl-RS"/>
        </w:rPr>
        <w:t xml:space="preserve"> </w:t>
      </w:r>
      <w:r w:rsidR="008A35B1">
        <w:rPr>
          <w:lang w:val="sr-Cyrl-RS"/>
        </w:rPr>
        <w:t>postići</w:t>
      </w:r>
      <w:r w:rsidRPr="007245CB">
        <w:rPr>
          <w:lang w:val="sr-Cyrl-RS"/>
        </w:rPr>
        <w:t xml:space="preserve"> </w:t>
      </w:r>
      <w:r w:rsidR="008A35B1">
        <w:rPr>
          <w:lang w:val="sr-Cyrl-RS"/>
        </w:rPr>
        <w:t>takvim</w:t>
      </w:r>
      <w:r w:rsidRPr="007245CB">
        <w:rPr>
          <w:lang w:val="sr-Cyrl-RS"/>
        </w:rPr>
        <w:t xml:space="preserve"> </w:t>
      </w:r>
      <w:r w:rsidR="008A35B1">
        <w:rPr>
          <w:lang w:val="sr-Cyrl-RS"/>
        </w:rPr>
        <w:t>ograničenjem</w:t>
      </w:r>
      <w:r w:rsidRPr="007245CB">
        <w:rPr>
          <w:lang w:val="sr-Cyrl-RS"/>
        </w:rPr>
        <w:t>.</w:t>
      </w:r>
    </w:p>
    <w:p w:rsidR="007245CB" w:rsidRPr="007245CB" w:rsidRDefault="007245CB" w:rsidP="007245CB">
      <w:pPr>
        <w:rPr>
          <w:lang w:val="sr-Cyrl-RS"/>
        </w:rPr>
      </w:pPr>
    </w:p>
    <w:p w:rsidR="007245CB" w:rsidRPr="007245CB" w:rsidRDefault="007245CB" w:rsidP="007245CB">
      <w:pPr>
        <w:jc w:val="center"/>
        <w:rPr>
          <w:lang w:val="sr-Cyrl-RS"/>
        </w:rPr>
      </w:pPr>
      <w:r w:rsidRPr="007245CB">
        <w:rPr>
          <w:lang w:val="sr-Cyrl-RS"/>
        </w:rPr>
        <w:t>III</w:t>
      </w:r>
    </w:p>
    <w:p w:rsidR="007245CB" w:rsidRPr="007245CB" w:rsidRDefault="007245CB" w:rsidP="007245CB">
      <w:pPr>
        <w:rPr>
          <w:lang w:val="sr-Cyrl-RS"/>
        </w:rPr>
      </w:pP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ovom</w:t>
      </w:r>
      <w:r w:rsidRPr="007245CB">
        <w:rPr>
          <w:lang w:val="sr-Cyrl-RS"/>
        </w:rPr>
        <w:t xml:space="preserve"> </w:t>
      </w:r>
      <w:r w:rsidR="008A35B1">
        <w:rPr>
          <w:lang w:val="sr-Cyrl-RS"/>
        </w:rPr>
        <w:t>delu</w:t>
      </w:r>
      <w:r w:rsidRPr="007245CB">
        <w:rPr>
          <w:lang w:val="sr-Cyrl-RS"/>
        </w:rPr>
        <w:t xml:space="preserve"> </w:t>
      </w:r>
      <w:r w:rsidR="008A35B1">
        <w:rPr>
          <w:lang w:val="sr-Cyrl-RS"/>
        </w:rPr>
        <w:t>se</w:t>
      </w:r>
      <w:r w:rsidRPr="007245CB">
        <w:rPr>
          <w:lang w:val="sr-Cyrl-RS"/>
        </w:rPr>
        <w:t xml:space="preserve"> </w:t>
      </w:r>
      <w:r w:rsidR="008A35B1">
        <w:rPr>
          <w:lang w:val="sr-Cyrl-RS"/>
        </w:rPr>
        <w:t>navode</w:t>
      </w:r>
      <w:r w:rsidRPr="007245CB">
        <w:rPr>
          <w:lang w:val="sr-Cyrl-RS"/>
        </w:rPr>
        <w:t xml:space="preserve"> </w:t>
      </w:r>
      <w:r w:rsidR="008A35B1">
        <w:rPr>
          <w:lang w:val="sr-Cyrl-RS"/>
        </w:rPr>
        <w:t>odredbe</w:t>
      </w:r>
      <w:r w:rsidRPr="007245CB">
        <w:rPr>
          <w:lang w:val="sr-Cyrl-RS"/>
        </w:rPr>
        <w:t xml:space="preserve"> </w:t>
      </w:r>
      <w:r w:rsidR="008A35B1">
        <w:rPr>
          <w:lang w:val="sr-Cyrl-RS"/>
        </w:rPr>
        <w:t>koje</w:t>
      </w:r>
      <w:r w:rsidRPr="007245CB">
        <w:rPr>
          <w:lang w:val="sr-Cyrl-RS"/>
        </w:rPr>
        <w:t xml:space="preserve"> </w:t>
      </w:r>
      <w:r w:rsidR="008A35B1">
        <w:rPr>
          <w:lang w:val="sr-Cyrl-RS"/>
        </w:rPr>
        <w:t>su</w:t>
      </w:r>
      <w:r w:rsidRPr="007245CB">
        <w:rPr>
          <w:lang w:val="sr-Cyrl-RS"/>
        </w:rPr>
        <w:t xml:space="preserve"> </w:t>
      </w:r>
      <w:r w:rsidR="008A35B1">
        <w:rPr>
          <w:lang w:val="sr-Cyrl-RS"/>
        </w:rPr>
        <w:t>predmet</w:t>
      </w:r>
      <w:r w:rsidRPr="007245CB">
        <w:rPr>
          <w:lang w:val="sr-Cyrl-RS"/>
        </w:rPr>
        <w:t xml:space="preserve"> </w:t>
      </w:r>
      <w:r w:rsidR="008A35B1">
        <w:rPr>
          <w:lang w:val="sr-Cyrl-RS"/>
        </w:rPr>
        <w:t>inicijativa</w:t>
      </w:r>
      <w:r w:rsidRPr="007245CB">
        <w:rPr>
          <w:lang w:val="sr-Cyrl-RS"/>
        </w:rPr>
        <w:t xml:space="preserve"> </w:t>
      </w:r>
      <w:r w:rsidR="008A35B1">
        <w:rPr>
          <w:lang w:val="sr-Cyrl-RS"/>
        </w:rPr>
        <w:t>bliže</w:t>
      </w:r>
      <w:r w:rsidRPr="007245CB">
        <w:rPr>
          <w:lang w:val="sr-Cyrl-RS"/>
        </w:rPr>
        <w:t xml:space="preserve"> </w:t>
      </w:r>
      <w:r w:rsidR="008A35B1">
        <w:rPr>
          <w:lang w:val="sr-Cyrl-RS"/>
        </w:rPr>
        <w:t>opisanih</w:t>
      </w:r>
      <w:r w:rsidRPr="007245CB">
        <w:rPr>
          <w:lang w:val="sr-Cyrl-RS"/>
        </w:rPr>
        <w:t xml:space="preserve"> </w:t>
      </w:r>
      <w:r w:rsidR="008A35B1">
        <w:rPr>
          <w:lang w:val="sr-Cyrl-RS"/>
        </w:rPr>
        <w:t>u</w:t>
      </w:r>
      <w:r w:rsidRPr="007245CB">
        <w:rPr>
          <w:lang w:val="sr-Cyrl-RS"/>
        </w:rPr>
        <w:t xml:space="preserve"> </w:t>
      </w:r>
      <w:r w:rsidR="008A35B1">
        <w:rPr>
          <w:lang w:val="sr-Cyrl-RS"/>
        </w:rPr>
        <w:t>delu</w:t>
      </w:r>
      <w:r w:rsidRPr="007245CB">
        <w:rPr>
          <w:lang w:val="sr-Cyrl-RS"/>
        </w:rPr>
        <w:t xml:space="preserve"> I </w:t>
      </w:r>
      <w:r w:rsidR="008A35B1">
        <w:rPr>
          <w:lang w:val="sr-Cyrl-RS"/>
        </w:rPr>
        <w:t>i</w:t>
      </w:r>
      <w:r w:rsidRPr="007245CB">
        <w:rPr>
          <w:lang w:val="sr-Cyrl-RS"/>
        </w:rPr>
        <w:t xml:space="preserve"> II </w:t>
      </w:r>
      <w:r w:rsidR="008A35B1">
        <w:rPr>
          <w:lang w:val="sr-Cyrl-RS"/>
        </w:rPr>
        <w:t>ovog</w:t>
      </w:r>
      <w:r w:rsidRPr="007245CB">
        <w:rPr>
          <w:lang w:val="sr-Cyrl-RS"/>
        </w:rPr>
        <w:t xml:space="preserve"> </w:t>
      </w:r>
      <w:r w:rsidR="008A35B1">
        <w:rPr>
          <w:lang w:val="sr-Cyrl-RS"/>
        </w:rPr>
        <w:t>mišljenja</w:t>
      </w:r>
      <w:r w:rsidRPr="007245CB">
        <w:rPr>
          <w:lang w:val="sr-Cyrl-RS"/>
        </w:rPr>
        <w:t>.</w:t>
      </w:r>
      <w:r w:rsidRPr="007245CB">
        <w:rPr>
          <w:lang w:val="sr-Cyrl-RS"/>
        </w:rPr>
        <w:tab/>
      </w:r>
    </w:p>
    <w:p w:rsidR="007245CB" w:rsidRPr="007245CB" w:rsidRDefault="007245CB" w:rsidP="007245CB">
      <w:pPr>
        <w:rPr>
          <w:lang w:val="sr-Cyrl-RS"/>
        </w:rPr>
      </w:pPr>
      <w:r w:rsidRPr="007245CB">
        <w:rPr>
          <w:lang w:val="sr-Cyrl-RS"/>
        </w:rPr>
        <w:tab/>
        <w:t>O</w:t>
      </w:r>
      <w:r w:rsidR="008A35B1">
        <w:rPr>
          <w:lang w:val="sr-Cyrl-RS"/>
        </w:rPr>
        <w:t>dredbe</w:t>
      </w:r>
      <w:r w:rsidRPr="007245CB">
        <w:rPr>
          <w:lang w:val="sr-Cyrl-RS"/>
        </w:rPr>
        <w:t xml:space="preserve"> </w:t>
      </w:r>
      <w:r w:rsidR="008A35B1">
        <w:rPr>
          <w:lang w:val="sr-Cyrl-RS"/>
        </w:rPr>
        <w:t>člana</w:t>
      </w:r>
      <w:r w:rsidRPr="007245CB">
        <w:rPr>
          <w:lang w:val="sr-Cyrl-RS"/>
        </w:rPr>
        <w:t xml:space="preserve"> 26. </w:t>
      </w:r>
      <w:r w:rsidR="008A35B1">
        <w:rPr>
          <w:lang w:val="sr-Cyrl-RS"/>
        </w:rPr>
        <w:t>st</w:t>
      </w:r>
      <w:r w:rsidRPr="007245CB">
        <w:rPr>
          <w:lang w:val="sr-Cyrl-RS"/>
        </w:rPr>
        <w:t xml:space="preserve">. 1-4. </w:t>
      </w:r>
      <w:r w:rsidR="008A35B1">
        <w:rPr>
          <w:lang w:val="sr-Cyrl-RS"/>
        </w:rPr>
        <w:t>i</w:t>
      </w:r>
      <w:r w:rsidRPr="007245CB">
        <w:rPr>
          <w:lang w:val="sr-Cyrl-RS"/>
        </w:rPr>
        <w:t xml:space="preserve"> </w:t>
      </w:r>
      <w:r w:rsidR="008A35B1">
        <w:rPr>
          <w:lang w:val="sr-Cyrl-RS"/>
        </w:rPr>
        <w:t>st</w:t>
      </w:r>
      <w:r w:rsidRPr="007245CB">
        <w:rPr>
          <w:lang w:val="sr-Cyrl-RS"/>
        </w:rPr>
        <w:t xml:space="preserve">. 7. </w:t>
      </w:r>
      <w:r w:rsidR="008A35B1">
        <w:rPr>
          <w:lang w:val="sr-Cyrl-RS"/>
        </w:rPr>
        <w:t>i</w:t>
      </w:r>
      <w:r w:rsidRPr="007245CB">
        <w:rPr>
          <w:lang w:val="sr-Cyrl-RS"/>
        </w:rPr>
        <w:t xml:space="preserve"> 8. </w:t>
      </w:r>
      <w:r w:rsidR="008A35B1">
        <w:rPr>
          <w:lang w:val="sr-Cyrl-RS"/>
        </w:rPr>
        <w:t>ZPPPA</w:t>
      </w:r>
      <w:r w:rsidRPr="007245CB">
        <w:rPr>
          <w:lang w:val="sr-Cyrl-RS"/>
        </w:rPr>
        <w:t xml:space="preserve"> </w:t>
      </w:r>
      <w:r w:rsidR="008A35B1">
        <w:rPr>
          <w:lang w:val="sr-Cyrl-RS"/>
        </w:rPr>
        <w:t>glase</w:t>
      </w:r>
      <w:r w:rsidRPr="007245CB">
        <w:rPr>
          <w:lang w:val="sr-Cyrl-RS"/>
        </w:rPr>
        <w:t xml:space="preserve">:     </w:t>
      </w:r>
    </w:p>
    <w:p w:rsidR="007245CB" w:rsidRPr="007245CB" w:rsidRDefault="007245CB" w:rsidP="007245CB">
      <w:pPr>
        <w:rPr>
          <w:lang w:val="sr-Cyrl-RS"/>
        </w:rPr>
      </w:pPr>
      <w:r w:rsidRPr="007245CB">
        <w:rPr>
          <w:lang w:val="sr-Cyrl-RS"/>
        </w:rPr>
        <w:t>„</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identifikacije</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dodeljuje</w:t>
      </w:r>
      <w:r w:rsidRPr="007245CB">
        <w:rPr>
          <w:lang w:val="sr-Cyrl-RS"/>
        </w:rPr>
        <w:t xml:space="preserve"> </w:t>
      </w:r>
      <w:r w:rsidR="008A35B1">
        <w:rPr>
          <w:lang w:val="sr-Cyrl-RS"/>
        </w:rPr>
        <w:t>PIB</w:t>
      </w:r>
      <w:r w:rsidRPr="007245CB">
        <w:rPr>
          <w:lang w:val="sr-Cyrl-RS"/>
        </w:rPr>
        <w:t xml:space="preserve"> </w:t>
      </w:r>
      <w:r w:rsidR="008A35B1">
        <w:rPr>
          <w:lang w:val="sr-Cyrl-RS"/>
        </w:rPr>
        <w:t>fizičkim</w:t>
      </w:r>
      <w:r w:rsidRPr="007245CB">
        <w:rPr>
          <w:lang w:val="sr-Cyrl-RS"/>
        </w:rPr>
        <w:t xml:space="preserve"> </w:t>
      </w:r>
      <w:r w:rsidR="008A35B1">
        <w:rPr>
          <w:lang w:val="sr-Cyrl-RS"/>
        </w:rPr>
        <w:t>licima</w:t>
      </w:r>
      <w:r w:rsidRPr="007245CB">
        <w:rPr>
          <w:lang w:val="sr-Cyrl-RS"/>
        </w:rPr>
        <w:t xml:space="preserve">, </w:t>
      </w:r>
      <w:r w:rsidR="008A35B1">
        <w:rPr>
          <w:lang w:val="sr-Cyrl-RS"/>
        </w:rPr>
        <w:t>preduzetnicima</w:t>
      </w:r>
      <w:r w:rsidRPr="007245CB">
        <w:rPr>
          <w:lang w:val="sr-Cyrl-RS"/>
        </w:rPr>
        <w:t xml:space="preserve">, </w:t>
      </w:r>
      <w:r w:rsidR="008A35B1">
        <w:rPr>
          <w:lang w:val="sr-Cyrl-RS"/>
        </w:rPr>
        <w:t>pravnim</w:t>
      </w:r>
      <w:r w:rsidRPr="007245CB">
        <w:rPr>
          <w:lang w:val="sr-Cyrl-RS"/>
        </w:rPr>
        <w:t xml:space="preserve"> </w:t>
      </w:r>
      <w:r w:rsidR="008A35B1">
        <w:rPr>
          <w:lang w:val="sr-Cyrl-RS"/>
        </w:rPr>
        <w:t>licima</w:t>
      </w:r>
      <w:r w:rsidRPr="007245CB">
        <w:rPr>
          <w:lang w:val="sr-Cyrl-RS"/>
        </w:rPr>
        <w:t xml:space="preserve"> </w:t>
      </w:r>
      <w:r w:rsidR="008A35B1">
        <w:rPr>
          <w:lang w:val="sr-Cyrl-RS"/>
        </w:rPr>
        <w:t>i</w:t>
      </w:r>
      <w:r w:rsidRPr="007245CB">
        <w:rPr>
          <w:lang w:val="sr-Cyrl-RS"/>
        </w:rPr>
        <w:t xml:space="preserve"> </w:t>
      </w:r>
      <w:r w:rsidR="008A35B1">
        <w:rPr>
          <w:lang w:val="sr-Cyrl-RS"/>
        </w:rPr>
        <w:t>stalnim</w:t>
      </w:r>
      <w:r w:rsidRPr="007245CB">
        <w:rPr>
          <w:lang w:val="sr-Cyrl-RS"/>
        </w:rPr>
        <w:t xml:space="preserve"> </w:t>
      </w:r>
      <w:r w:rsidR="008A35B1">
        <w:rPr>
          <w:lang w:val="sr-Cyrl-RS"/>
        </w:rPr>
        <w:t>poslovnim</w:t>
      </w:r>
      <w:r w:rsidRPr="007245CB">
        <w:rPr>
          <w:lang w:val="sr-Cyrl-RS"/>
        </w:rPr>
        <w:t xml:space="preserve"> </w:t>
      </w:r>
      <w:r w:rsidR="008A35B1">
        <w:rPr>
          <w:lang w:val="sr-Cyrl-RS"/>
        </w:rPr>
        <w:t>jedinicama</w:t>
      </w:r>
      <w:r w:rsidRPr="007245CB">
        <w:rPr>
          <w:lang w:val="sr-Cyrl-RS"/>
        </w:rPr>
        <w:t xml:space="preserve"> </w:t>
      </w:r>
      <w:r w:rsidR="008A35B1">
        <w:rPr>
          <w:lang w:val="sr-Cyrl-RS"/>
        </w:rPr>
        <w:t>nerezidentnog</w:t>
      </w:r>
      <w:r w:rsidRPr="007245CB">
        <w:rPr>
          <w:lang w:val="sr-Cyrl-RS"/>
        </w:rPr>
        <w:t xml:space="preserve"> </w:t>
      </w:r>
      <w:r w:rsidR="008A35B1">
        <w:rPr>
          <w:lang w:val="sr-Cyrl-RS"/>
        </w:rPr>
        <w:t>pravnog</w:t>
      </w:r>
      <w:r w:rsidRPr="007245CB">
        <w:rPr>
          <w:lang w:val="sr-Cyrl-RS"/>
        </w:rPr>
        <w:t xml:space="preserve"> </w:t>
      </w:r>
      <w:r w:rsidR="008A35B1">
        <w:rPr>
          <w:lang w:val="sr-Cyrl-RS"/>
        </w:rPr>
        <w:t>lica</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fondovima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se</w:t>
      </w:r>
      <w:r w:rsidRPr="007245CB">
        <w:rPr>
          <w:lang w:val="sr-Cyrl-RS"/>
        </w:rPr>
        <w:t xml:space="preserve"> </w:t>
      </w:r>
      <w:r w:rsidR="008A35B1">
        <w:rPr>
          <w:lang w:val="sr-Cyrl-RS"/>
        </w:rPr>
        <w:t>dodeliti</w:t>
      </w:r>
      <w:r w:rsidRPr="007245CB">
        <w:rPr>
          <w:lang w:val="sr-Cyrl-RS"/>
        </w:rPr>
        <w:t xml:space="preserve"> </w:t>
      </w:r>
      <w:r w:rsidR="008A35B1">
        <w:rPr>
          <w:lang w:val="sr-Cyrl-RS"/>
        </w:rPr>
        <w:t>PIB</w:t>
      </w:r>
      <w:r w:rsidRPr="007245CB">
        <w:rPr>
          <w:lang w:val="sr-Cyrl-RS"/>
        </w:rPr>
        <w:t>:</w:t>
      </w:r>
    </w:p>
    <w:p w:rsidR="007245CB" w:rsidRPr="007245CB" w:rsidRDefault="007245CB" w:rsidP="007245CB">
      <w:pPr>
        <w:rPr>
          <w:lang w:val="sr-Cyrl-RS"/>
        </w:rPr>
      </w:pPr>
      <w:r w:rsidRPr="007245CB">
        <w:rPr>
          <w:lang w:val="sr-Cyrl-RS"/>
        </w:rPr>
        <w:tab/>
        <w:t xml:space="preserve">1) </w:t>
      </w:r>
      <w:r w:rsidR="008A35B1">
        <w:rPr>
          <w:lang w:val="sr-Cyrl-RS"/>
        </w:rPr>
        <w:t>pravnom</w:t>
      </w:r>
      <w:r w:rsidRPr="007245CB">
        <w:rPr>
          <w:lang w:val="sr-Cyrl-RS"/>
        </w:rPr>
        <w:t xml:space="preserve"> </w:t>
      </w:r>
      <w:r w:rsidR="008A35B1">
        <w:rPr>
          <w:lang w:val="sr-Cyrl-RS"/>
        </w:rPr>
        <w:t>licu</w:t>
      </w:r>
      <w:r w:rsidRPr="007245CB">
        <w:rPr>
          <w:lang w:val="sr-Cyrl-RS"/>
        </w:rPr>
        <w:t xml:space="preserve"> </w:t>
      </w:r>
      <w:r w:rsidR="008A35B1">
        <w:rPr>
          <w:lang w:val="sr-Cyrl-RS"/>
        </w:rPr>
        <w:t>čiji</w:t>
      </w:r>
      <w:r w:rsidRPr="007245CB">
        <w:rPr>
          <w:lang w:val="sr-Cyrl-RS"/>
        </w:rPr>
        <w:t xml:space="preserve"> </w:t>
      </w:r>
      <w:r w:rsidR="008A35B1">
        <w:rPr>
          <w:lang w:val="sr-Cyrl-RS"/>
        </w:rPr>
        <w:t>osnivač</w:t>
      </w:r>
      <w:r w:rsidRPr="007245CB">
        <w:rPr>
          <w:lang w:val="sr-Cyrl-RS"/>
        </w:rPr>
        <w:t xml:space="preserve">, </w:t>
      </w:r>
      <w:r w:rsidR="008A35B1">
        <w:rPr>
          <w:lang w:val="sr-Cyrl-RS"/>
        </w:rPr>
        <w:t>odnosno</w:t>
      </w:r>
      <w:r w:rsidRPr="007245CB">
        <w:rPr>
          <w:lang w:val="sr-Cyrl-RS"/>
        </w:rPr>
        <w:t xml:space="preserve"> </w:t>
      </w:r>
      <w:r w:rsidR="008A35B1">
        <w:rPr>
          <w:lang w:val="sr-Cyrl-RS"/>
        </w:rPr>
        <w:t>član</w:t>
      </w:r>
      <w:r w:rsidRPr="007245CB">
        <w:rPr>
          <w:lang w:val="sr-Cyrl-RS"/>
        </w:rPr>
        <w:t xml:space="preserve"> (</w:t>
      </w:r>
      <w:r w:rsidR="008A35B1">
        <w:rPr>
          <w:lang w:val="sr-Cyrl-RS"/>
        </w:rPr>
        <w:t>u</w:t>
      </w:r>
      <w:r w:rsidRPr="007245CB">
        <w:rPr>
          <w:lang w:val="sr-Cyrl-RS"/>
        </w:rPr>
        <w:t xml:space="preserve"> </w:t>
      </w:r>
      <w:r w:rsidR="008A35B1">
        <w:rPr>
          <w:lang w:val="sr-Cyrl-RS"/>
        </w:rPr>
        <w:t>daljem</w:t>
      </w:r>
      <w:r w:rsidRPr="007245CB">
        <w:rPr>
          <w:lang w:val="sr-Cyrl-RS"/>
        </w:rPr>
        <w:t xml:space="preserve"> </w:t>
      </w:r>
      <w:r w:rsidR="008A35B1">
        <w:rPr>
          <w:lang w:val="sr-Cyrl-RS"/>
        </w:rPr>
        <w:t>tekstu</w:t>
      </w:r>
      <w:r w:rsidRPr="007245CB">
        <w:rPr>
          <w:lang w:val="sr-Cyrl-RS"/>
        </w:rPr>
        <w:t xml:space="preserve">: </w:t>
      </w:r>
      <w:r w:rsidR="008A35B1">
        <w:rPr>
          <w:lang w:val="sr-Cyrl-RS"/>
        </w:rPr>
        <w:t>osnivač</w:t>
      </w:r>
      <w:r w:rsidRPr="007245CB">
        <w:rPr>
          <w:lang w:val="sr-Cyrl-RS"/>
        </w:rPr>
        <w:t xml:space="preserve">) – </w:t>
      </w:r>
      <w:r w:rsidR="008A35B1">
        <w:rPr>
          <w:lang w:val="sr-Cyrl-RS"/>
        </w:rPr>
        <w:t>pravno</w:t>
      </w:r>
      <w:r w:rsidRPr="007245CB">
        <w:rPr>
          <w:lang w:val="sr-Cyrl-RS"/>
        </w:rPr>
        <w:t xml:space="preserve"> </w:t>
      </w:r>
      <w:r w:rsidR="008A35B1">
        <w:rPr>
          <w:lang w:val="sr-Cyrl-RS"/>
        </w:rPr>
        <w:t>lice</w:t>
      </w:r>
      <w:r w:rsidRPr="007245CB">
        <w:rPr>
          <w:lang w:val="sr-Cyrl-RS"/>
        </w:rPr>
        <w:t xml:space="preserve">, </w:t>
      </w:r>
      <w:r w:rsidR="008A35B1">
        <w:rPr>
          <w:lang w:val="sr-Cyrl-RS"/>
        </w:rPr>
        <w:t>preduzetnik</w:t>
      </w:r>
      <w:r w:rsidRPr="007245CB">
        <w:rPr>
          <w:lang w:val="sr-Cyrl-RS"/>
        </w:rPr>
        <w:t xml:space="preserve"> </w:t>
      </w:r>
      <w:r w:rsidR="008A35B1">
        <w:rPr>
          <w:lang w:val="sr-Cyrl-RS"/>
        </w:rPr>
        <w:t>ili</w:t>
      </w:r>
      <w:r w:rsidRPr="007245CB">
        <w:rPr>
          <w:lang w:val="sr-Cyrl-RS"/>
        </w:rPr>
        <w:t xml:space="preserve"> </w:t>
      </w:r>
      <w:r w:rsidR="008A35B1">
        <w:rPr>
          <w:lang w:val="sr-Cyrl-RS"/>
        </w:rPr>
        <w:t>fizičko</w:t>
      </w:r>
      <w:r w:rsidRPr="007245CB">
        <w:rPr>
          <w:lang w:val="sr-Cyrl-RS"/>
        </w:rPr>
        <w:t xml:space="preserve"> </w:t>
      </w:r>
      <w:r w:rsidR="008A35B1">
        <w:rPr>
          <w:lang w:val="sr-Cyrl-RS"/>
        </w:rPr>
        <w:t>lice</w:t>
      </w:r>
      <w:r w:rsidRPr="007245CB">
        <w:rPr>
          <w:lang w:val="sr-Cyrl-RS"/>
        </w:rPr>
        <w:t xml:space="preserve"> </w:t>
      </w:r>
      <w:r w:rsidR="008A35B1">
        <w:rPr>
          <w:lang w:val="sr-Cyrl-RS"/>
        </w:rPr>
        <w:t>ima</w:t>
      </w:r>
      <w:r w:rsidRPr="007245CB">
        <w:rPr>
          <w:lang w:val="sr-Cyrl-RS"/>
        </w:rPr>
        <w:t xml:space="preserve"> </w:t>
      </w:r>
      <w:r w:rsidR="008A35B1">
        <w:rPr>
          <w:lang w:val="sr-Cyrl-RS"/>
        </w:rPr>
        <w:t>dospele</w:t>
      </w:r>
      <w:r w:rsidRPr="007245CB">
        <w:rPr>
          <w:lang w:val="sr-Cyrl-RS"/>
        </w:rPr>
        <w:t xml:space="preserve">, </w:t>
      </w:r>
      <w:r w:rsidR="008A35B1">
        <w:rPr>
          <w:lang w:val="sr-Cyrl-RS"/>
        </w:rPr>
        <w:t>a</w:t>
      </w:r>
      <w:r w:rsidRPr="007245CB">
        <w:rPr>
          <w:lang w:val="sr-Cyrl-RS"/>
        </w:rPr>
        <w:t xml:space="preserve"> </w:t>
      </w:r>
      <w:r w:rsidR="008A35B1">
        <w:rPr>
          <w:lang w:val="sr-Cyrl-RS"/>
        </w:rPr>
        <w:t>neizmirene</w:t>
      </w:r>
      <w:r w:rsidRPr="007245CB">
        <w:rPr>
          <w:lang w:val="sr-Cyrl-RS"/>
        </w:rPr>
        <w:t xml:space="preserve"> </w:t>
      </w:r>
      <w:r w:rsidR="008A35B1">
        <w:rPr>
          <w:lang w:val="sr-Cyrl-RS"/>
        </w:rPr>
        <w:t>obaveze</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nastale</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sa</w:t>
      </w:r>
      <w:r w:rsidRPr="007245CB">
        <w:rPr>
          <w:lang w:val="sr-Cyrl-RS"/>
        </w:rPr>
        <w:t xml:space="preserve"> </w:t>
      </w:r>
      <w:r w:rsidR="008A35B1">
        <w:rPr>
          <w:lang w:val="sr-Cyrl-RS"/>
        </w:rPr>
        <w:t>obavljanjem</w:t>
      </w:r>
      <w:r w:rsidRPr="007245CB">
        <w:rPr>
          <w:lang w:val="sr-Cyrl-RS"/>
        </w:rPr>
        <w:t xml:space="preserve"> </w:t>
      </w:r>
      <w:r w:rsidR="008A35B1">
        <w:rPr>
          <w:lang w:val="sr-Cyrl-RS"/>
        </w:rPr>
        <w:t>delatnosti</w:t>
      </w:r>
      <w:r w:rsidRPr="007245CB">
        <w:rPr>
          <w:lang w:val="sr-Cyrl-RS"/>
        </w:rPr>
        <w:t xml:space="preserve">, </w:t>
      </w:r>
      <w:r w:rsidR="008A35B1">
        <w:rPr>
          <w:lang w:val="sr-Cyrl-RS"/>
        </w:rPr>
        <w:t>odnosno</w:t>
      </w:r>
      <w:r w:rsidRPr="007245CB">
        <w:rPr>
          <w:lang w:val="sr-Cyrl-RS"/>
        </w:rPr>
        <w:t xml:space="preserve"> </w:t>
      </w:r>
      <w:r w:rsidR="008A35B1">
        <w:rPr>
          <w:lang w:val="sr-Cyrl-RS"/>
        </w:rPr>
        <w:t>ako</w:t>
      </w:r>
      <w:r w:rsidRPr="007245CB">
        <w:rPr>
          <w:lang w:val="sr-Cyrl-RS"/>
        </w:rPr>
        <w:t xml:space="preserve"> </w:t>
      </w:r>
      <w:r w:rsidR="008A35B1">
        <w:rPr>
          <w:lang w:val="sr-Cyrl-RS"/>
        </w:rPr>
        <w:t>je</w:t>
      </w:r>
      <w:r w:rsidRPr="007245CB">
        <w:rPr>
          <w:lang w:val="sr-Cyrl-RS"/>
        </w:rPr>
        <w:t xml:space="preserve"> </w:t>
      </w:r>
      <w:r w:rsidR="008A35B1">
        <w:rPr>
          <w:lang w:val="sr-Cyrl-RS"/>
        </w:rPr>
        <w:t>pravnom</w:t>
      </w:r>
      <w:r w:rsidRPr="007245CB">
        <w:rPr>
          <w:lang w:val="sr-Cyrl-RS"/>
        </w:rPr>
        <w:t xml:space="preserve"> </w:t>
      </w:r>
      <w:r w:rsidR="008A35B1">
        <w:rPr>
          <w:lang w:val="sr-Cyrl-RS"/>
        </w:rPr>
        <w:t>licu</w:t>
      </w:r>
      <w:r w:rsidRPr="007245CB">
        <w:rPr>
          <w:lang w:val="sr-Cyrl-RS"/>
        </w:rPr>
        <w:t xml:space="preserve"> </w:t>
      </w:r>
      <w:r w:rsidR="008A35B1">
        <w:rPr>
          <w:lang w:val="sr-Cyrl-RS"/>
        </w:rPr>
        <w:t>ili</w:t>
      </w:r>
      <w:r w:rsidRPr="007245CB">
        <w:rPr>
          <w:lang w:val="sr-Cyrl-RS"/>
        </w:rPr>
        <w:t xml:space="preserve"> </w:t>
      </w:r>
      <w:r w:rsidR="008A35B1">
        <w:rPr>
          <w:lang w:val="sr-Cyrl-RS"/>
        </w:rPr>
        <w:t>preduzetniku</w:t>
      </w:r>
      <w:r w:rsidRPr="007245CB">
        <w:rPr>
          <w:lang w:val="sr-Cyrl-RS"/>
        </w:rPr>
        <w:t xml:space="preserv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ZPPPA</w:t>
      </w:r>
      <w:r w:rsidRPr="007245CB">
        <w:rPr>
          <w:lang w:val="sr-Cyrl-RS"/>
        </w:rPr>
        <w:t xml:space="preserve">. </w:t>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se</w:t>
      </w:r>
      <w:r w:rsidRPr="007245CB">
        <w:rPr>
          <w:lang w:val="sr-Cyrl-RS"/>
        </w:rPr>
        <w:t xml:space="preserve"> </w:t>
      </w:r>
      <w:r w:rsidR="008A35B1">
        <w:rPr>
          <w:lang w:val="sr-Cyrl-RS"/>
        </w:rPr>
        <w:t>dodeliti</w:t>
      </w:r>
      <w:r w:rsidRPr="007245CB">
        <w:rPr>
          <w:lang w:val="sr-Cyrl-RS"/>
        </w:rPr>
        <w:t xml:space="preserve"> </w:t>
      </w:r>
      <w:r w:rsidR="008A35B1">
        <w:rPr>
          <w:lang w:val="sr-Cyrl-RS"/>
        </w:rPr>
        <w:t>PIB</w:t>
      </w:r>
      <w:r w:rsidRPr="007245CB">
        <w:rPr>
          <w:lang w:val="sr-Cyrl-RS"/>
        </w:rPr>
        <w:t xml:space="preserve"> </w:t>
      </w:r>
      <w:r w:rsidR="008A35B1">
        <w:rPr>
          <w:lang w:val="sr-Cyrl-RS"/>
        </w:rPr>
        <w:t>ni</w:t>
      </w:r>
      <w:r w:rsidRPr="007245CB">
        <w:rPr>
          <w:lang w:val="sr-Cyrl-RS"/>
        </w:rPr>
        <w:t xml:space="preserve"> </w:t>
      </w:r>
      <w:r w:rsidR="008A35B1">
        <w:rPr>
          <w:lang w:val="sr-Cyrl-RS"/>
        </w:rPr>
        <w:t>pravnom</w:t>
      </w:r>
      <w:r w:rsidRPr="007245CB">
        <w:rPr>
          <w:lang w:val="sr-Cyrl-RS"/>
        </w:rPr>
        <w:t xml:space="preserve"> </w:t>
      </w:r>
      <w:r w:rsidR="008A35B1">
        <w:rPr>
          <w:lang w:val="sr-Cyrl-RS"/>
        </w:rPr>
        <w:t>licu</w:t>
      </w:r>
      <w:r w:rsidRPr="007245CB">
        <w:rPr>
          <w:lang w:val="sr-Cyrl-RS"/>
        </w:rPr>
        <w:t xml:space="preserve"> </w:t>
      </w:r>
      <w:r w:rsidR="008A35B1">
        <w:rPr>
          <w:lang w:val="sr-Cyrl-RS"/>
        </w:rPr>
        <w:t>čiji</w:t>
      </w:r>
      <w:r w:rsidRPr="007245CB">
        <w:rPr>
          <w:lang w:val="sr-Cyrl-RS"/>
        </w:rPr>
        <w:t xml:space="preserve"> </w:t>
      </w:r>
      <w:r w:rsidR="008A35B1">
        <w:rPr>
          <w:lang w:val="sr-Cyrl-RS"/>
        </w:rPr>
        <w:t>je</w:t>
      </w:r>
      <w:r w:rsidRPr="007245CB">
        <w:rPr>
          <w:lang w:val="sr-Cyrl-RS"/>
        </w:rPr>
        <w:t xml:space="preserve"> </w:t>
      </w:r>
      <w:r w:rsidR="008A35B1">
        <w:rPr>
          <w:lang w:val="sr-Cyrl-RS"/>
        </w:rPr>
        <w:t>osnivač</w:t>
      </w:r>
      <w:r w:rsidRPr="007245CB">
        <w:rPr>
          <w:lang w:val="sr-Cyrl-RS"/>
        </w:rPr>
        <w:t xml:space="preserve"> – </w:t>
      </w:r>
      <w:r w:rsidR="008A35B1">
        <w:rPr>
          <w:lang w:val="sr-Cyrl-RS"/>
        </w:rPr>
        <w:t>pravno</w:t>
      </w:r>
      <w:r w:rsidRPr="007245CB">
        <w:rPr>
          <w:lang w:val="sr-Cyrl-RS"/>
        </w:rPr>
        <w:t xml:space="preserve"> </w:t>
      </w:r>
      <w:r w:rsidR="008A35B1">
        <w:rPr>
          <w:lang w:val="sr-Cyrl-RS"/>
        </w:rPr>
        <w:t>lice</w:t>
      </w:r>
      <w:r w:rsidRPr="007245CB">
        <w:rPr>
          <w:lang w:val="sr-Cyrl-RS"/>
        </w:rPr>
        <w:t xml:space="preserve">, </w:t>
      </w:r>
      <w:r w:rsidR="008A35B1">
        <w:rPr>
          <w:lang w:val="sr-Cyrl-RS"/>
        </w:rPr>
        <w:t>preduzetnik</w:t>
      </w:r>
      <w:r w:rsidRPr="007245CB">
        <w:rPr>
          <w:lang w:val="sr-Cyrl-RS"/>
        </w:rPr>
        <w:t xml:space="preserve"> </w:t>
      </w:r>
      <w:r w:rsidR="008A35B1">
        <w:rPr>
          <w:lang w:val="sr-Cyrl-RS"/>
        </w:rPr>
        <w:t>ili</w:t>
      </w:r>
      <w:r w:rsidRPr="007245CB">
        <w:rPr>
          <w:lang w:val="sr-Cyrl-RS"/>
        </w:rPr>
        <w:t xml:space="preserve"> </w:t>
      </w:r>
      <w:r w:rsidR="008A35B1">
        <w:rPr>
          <w:lang w:val="sr-Cyrl-RS"/>
        </w:rPr>
        <w:t>fizičko</w:t>
      </w:r>
      <w:r w:rsidRPr="007245CB">
        <w:rPr>
          <w:lang w:val="sr-Cyrl-RS"/>
        </w:rPr>
        <w:t xml:space="preserve"> </w:t>
      </w:r>
      <w:r w:rsidR="008A35B1">
        <w:rPr>
          <w:lang w:val="sr-Cyrl-RS"/>
        </w:rPr>
        <w:t>lice</w:t>
      </w:r>
      <w:r w:rsidRPr="007245CB">
        <w:rPr>
          <w:lang w:val="sr-Cyrl-RS"/>
        </w:rPr>
        <w:t xml:space="preserve"> </w:t>
      </w:r>
      <w:r w:rsidR="008A35B1">
        <w:rPr>
          <w:lang w:val="sr-Cyrl-RS"/>
        </w:rPr>
        <w:t>istovremeno</w:t>
      </w:r>
      <w:r w:rsidRPr="007245CB">
        <w:rPr>
          <w:lang w:val="sr-Cyrl-RS"/>
        </w:rPr>
        <w:t xml:space="preserve"> </w:t>
      </w:r>
      <w:r w:rsidR="008A35B1">
        <w:rPr>
          <w:lang w:val="sr-Cyrl-RS"/>
        </w:rPr>
        <w:t>osnivač</w:t>
      </w:r>
      <w:r w:rsidRPr="007245CB">
        <w:rPr>
          <w:lang w:val="sr-Cyrl-RS"/>
        </w:rPr>
        <w:t xml:space="preserve"> </w:t>
      </w:r>
      <w:r w:rsidR="008A35B1">
        <w:rPr>
          <w:lang w:val="sr-Cyrl-RS"/>
        </w:rPr>
        <w:t>lica</w:t>
      </w:r>
      <w:r w:rsidRPr="007245CB">
        <w:rPr>
          <w:lang w:val="sr-Cyrl-RS"/>
        </w:rPr>
        <w:t xml:space="preserve"> </w:t>
      </w:r>
      <w:r w:rsidR="008A35B1">
        <w:rPr>
          <w:lang w:val="sr-Cyrl-RS"/>
        </w:rPr>
        <w:t>kome</w:t>
      </w:r>
      <w:r w:rsidRPr="007245CB">
        <w:rPr>
          <w:lang w:val="sr-Cyrl-RS"/>
        </w:rPr>
        <w:t xml:space="preserve"> </w:t>
      </w:r>
      <w:r w:rsidR="008A35B1">
        <w:rPr>
          <w:lang w:val="sr-Cyrl-RS"/>
        </w:rPr>
        <w:t>je</w:t>
      </w:r>
      <w:r w:rsidRPr="007245CB">
        <w:rPr>
          <w:lang w:val="sr-Cyrl-RS"/>
        </w:rPr>
        <w:t xml:space="preserv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ZPPPA</w:t>
      </w:r>
      <w:r w:rsidRPr="007245CB">
        <w:rPr>
          <w:lang w:val="sr-Cyrl-RS"/>
        </w:rPr>
        <w:t>;</w:t>
      </w:r>
    </w:p>
    <w:p w:rsidR="007245CB" w:rsidRPr="007245CB" w:rsidRDefault="007245CB" w:rsidP="007245CB">
      <w:pPr>
        <w:rPr>
          <w:lang w:val="sr-Cyrl-RS"/>
        </w:rPr>
      </w:pPr>
      <w:r w:rsidRPr="007245CB">
        <w:rPr>
          <w:lang w:val="sr-Cyrl-RS"/>
        </w:rPr>
        <w:tab/>
        <w:t xml:space="preserve">2) </w:t>
      </w:r>
      <w:r w:rsidR="008A35B1">
        <w:rPr>
          <w:lang w:val="sr-Cyrl-RS"/>
        </w:rPr>
        <w:t>pravnom</w:t>
      </w:r>
      <w:r w:rsidRPr="007245CB">
        <w:rPr>
          <w:lang w:val="sr-Cyrl-RS"/>
        </w:rPr>
        <w:t xml:space="preserve"> </w:t>
      </w:r>
      <w:r w:rsidR="008A35B1">
        <w:rPr>
          <w:lang w:val="sr-Cyrl-RS"/>
        </w:rPr>
        <w:t>licu</w:t>
      </w:r>
      <w:r w:rsidRPr="007245CB">
        <w:rPr>
          <w:lang w:val="sr-Cyrl-RS"/>
        </w:rPr>
        <w:t xml:space="preserve"> </w:t>
      </w:r>
      <w:r w:rsidR="008A35B1">
        <w:rPr>
          <w:lang w:val="sr-Cyrl-RS"/>
        </w:rPr>
        <w:t>čiji</w:t>
      </w:r>
      <w:r w:rsidRPr="007245CB">
        <w:rPr>
          <w:lang w:val="sr-Cyrl-RS"/>
        </w:rPr>
        <w:t xml:space="preserve"> </w:t>
      </w:r>
      <w:r w:rsidR="008A35B1">
        <w:rPr>
          <w:lang w:val="sr-Cyrl-RS"/>
        </w:rPr>
        <w:t>je</w:t>
      </w:r>
      <w:r w:rsidRPr="007245CB">
        <w:rPr>
          <w:lang w:val="sr-Cyrl-RS"/>
        </w:rPr>
        <w:t xml:space="preserve"> </w:t>
      </w:r>
      <w:r w:rsidR="008A35B1">
        <w:rPr>
          <w:lang w:val="sr-Cyrl-RS"/>
        </w:rPr>
        <w:t>osnivač</w:t>
      </w:r>
      <w:r w:rsidRPr="007245CB">
        <w:rPr>
          <w:lang w:val="sr-Cyrl-RS"/>
        </w:rPr>
        <w:t xml:space="preserve"> </w:t>
      </w:r>
      <w:r w:rsidR="008A35B1">
        <w:rPr>
          <w:lang w:val="sr-Cyrl-RS"/>
        </w:rPr>
        <w:t>fizičko</w:t>
      </w:r>
      <w:r w:rsidRPr="007245CB">
        <w:rPr>
          <w:lang w:val="sr-Cyrl-RS"/>
        </w:rPr>
        <w:t xml:space="preserve"> </w:t>
      </w:r>
      <w:r w:rsidR="008A35B1">
        <w:rPr>
          <w:lang w:val="sr-Cyrl-RS"/>
        </w:rPr>
        <w:t>lice</w:t>
      </w:r>
      <w:r w:rsidRPr="007245CB">
        <w:rPr>
          <w:lang w:val="sr-Cyrl-RS"/>
        </w:rPr>
        <w:t xml:space="preserve"> </w:t>
      </w:r>
      <w:r w:rsidR="008A35B1">
        <w:rPr>
          <w:lang w:val="sr-Cyrl-RS"/>
        </w:rPr>
        <w:t>koje</w:t>
      </w:r>
      <w:r w:rsidRPr="007245CB">
        <w:rPr>
          <w:lang w:val="sr-Cyrl-RS"/>
        </w:rPr>
        <w:t xml:space="preserve"> </w:t>
      </w:r>
      <w:r w:rsidR="008A35B1">
        <w:rPr>
          <w:lang w:val="sr-Cyrl-RS"/>
        </w:rPr>
        <w:t>je</w:t>
      </w:r>
      <w:r w:rsidRPr="007245CB">
        <w:rPr>
          <w:lang w:val="sr-Cyrl-RS"/>
        </w:rPr>
        <w:t xml:space="preserve"> </w:t>
      </w:r>
      <w:r w:rsidR="008A35B1">
        <w:rPr>
          <w:lang w:val="sr-Cyrl-RS"/>
        </w:rPr>
        <w:t>istovremeno</w:t>
      </w:r>
      <w:r w:rsidRPr="007245CB">
        <w:rPr>
          <w:lang w:val="sr-Cyrl-RS"/>
        </w:rPr>
        <w:t xml:space="preserve"> </w:t>
      </w:r>
      <w:r w:rsidR="008A35B1">
        <w:rPr>
          <w:lang w:val="sr-Cyrl-RS"/>
        </w:rPr>
        <w:t>osnivač</w:t>
      </w:r>
      <w:r w:rsidRPr="007245CB">
        <w:rPr>
          <w:lang w:val="sr-Cyrl-RS"/>
        </w:rPr>
        <w:t xml:space="preserve"> </w:t>
      </w:r>
      <w:r w:rsidR="008A35B1">
        <w:rPr>
          <w:lang w:val="sr-Cyrl-RS"/>
        </w:rPr>
        <w:t>i</w:t>
      </w:r>
      <w:r w:rsidRPr="007245CB">
        <w:rPr>
          <w:lang w:val="sr-Cyrl-RS"/>
        </w:rPr>
        <w:t xml:space="preserve"> </w:t>
      </w:r>
      <w:r w:rsidR="008A35B1">
        <w:rPr>
          <w:lang w:val="sr-Cyrl-RS"/>
        </w:rPr>
        <w:t>drugog</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 xml:space="preserve"> </w:t>
      </w:r>
      <w:r w:rsidR="008A35B1">
        <w:rPr>
          <w:lang w:val="sr-Cyrl-RS"/>
        </w:rPr>
        <w:t>koji</w:t>
      </w:r>
      <w:r w:rsidRPr="007245CB">
        <w:rPr>
          <w:lang w:val="sr-Cyrl-RS"/>
        </w:rPr>
        <w:t xml:space="preserve"> </w:t>
      </w:r>
      <w:r w:rsidR="008A35B1">
        <w:rPr>
          <w:lang w:val="sr-Cyrl-RS"/>
        </w:rPr>
        <w:t>ima</w:t>
      </w:r>
      <w:r w:rsidRPr="007245CB">
        <w:rPr>
          <w:lang w:val="sr-Cyrl-RS"/>
        </w:rPr>
        <w:t xml:space="preserve"> </w:t>
      </w:r>
      <w:r w:rsidR="008A35B1">
        <w:rPr>
          <w:lang w:val="sr-Cyrl-RS"/>
        </w:rPr>
        <w:t>neizmirenih</w:t>
      </w:r>
      <w:r w:rsidRPr="007245CB">
        <w:rPr>
          <w:lang w:val="sr-Cyrl-RS"/>
        </w:rPr>
        <w:t xml:space="preserve"> </w:t>
      </w:r>
      <w:r w:rsidR="008A35B1">
        <w:rPr>
          <w:lang w:val="sr-Cyrl-RS"/>
        </w:rPr>
        <w:t>obaveza</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sa</w:t>
      </w:r>
      <w:r w:rsidRPr="007245CB">
        <w:rPr>
          <w:lang w:val="sr-Cyrl-RS"/>
        </w:rPr>
        <w:t xml:space="preserve"> </w:t>
      </w:r>
      <w:r w:rsidR="008A35B1">
        <w:rPr>
          <w:lang w:val="sr-Cyrl-RS"/>
        </w:rPr>
        <w:t>obavljanjem</w:t>
      </w:r>
      <w:r w:rsidRPr="007245CB">
        <w:rPr>
          <w:lang w:val="sr-Cyrl-RS"/>
        </w:rPr>
        <w:t xml:space="preserve"> </w:t>
      </w:r>
      <w:r w:rsidR="008A35B1">
        <w:rPr>
          <w:lang w:val="sr-Cyrl-RS"/>
        </w:rPr>
        <w:t>delatnosti</w:t>
      </w:r>
      <w:r w:rsidRPr="007245CB">
        <w:rPr>
          <w:lang w:val="sr-Cyrl-RS"/>
        </w:rPr>
        <w:t>;</w:t>
      </w:r>
    </w:p>
    <w:p w:rsidR="007245CB" w:rsidRPr="007245CB" w:rsidRDefault="007245CB" w:rsidP="007245CB">
      <w:pPr>
        <w:rPr>
          <w:lang w:val="sr-Cyrl-RS"/>
        </w:rPr>
      </w:pPr>
      <w:r w:rsidRPr="007245CB">
        <w:rPr>
          <w:lang w:val="sr-Cyrl-RS"/>
        </w:rPr>
        <w:tab/>
        <w:t xml:space="preserve">3) </w:t>
      </w:r>
      <w:r w:rsidR="008A35B1">
        <w:rPr>
          <w:lang w:val="sr-Cyrl-RS"/>
        </w:rPr>
        <w:t>pravnom</w:t>
      </w:r>
      <w:r w:rsidRPr="007245CB">
        <w:rPr>
          <w:lang w:val="sr-Cyrl-RS"/>
        </w:rPr>
        <w:t xml:space="preserve"> </w:t>
      </w:r>
      <w:r w:rsidR="008A35B1">
        <w:rPr>
          <w:lang w:val="sr-Cyrl-RS"/>
        </w:rPr>
        <w:t>licu</w:t>
      </w:r>
      <w:r w:rsidRPr="007245CB">
        <w:rPr>
          <w:lang w:val="sr-Cyrl-RS"/>
        </w:rPr>
        <w:t xml:space="preserve"> </w:t>
      </w:r>
      <w:r w:rsidR="008A35B1">
        <w:rPr>
          <w:lang w:val="sr-Cyrl-RS"/>
        </w:rPr>
        <w:t>nastalom</w:t>
      </w:r>
      <w:r w:rsidRPr="007245CB">
        <w:rPr>
          <w:lang w:val="sr-Cyrl-RS"/>
        </w:rPr>
        <w:t xml:space="preserve"> </w:t>
      </w:r>
      <w:r w:rsidR="008A35B1">
        <w:rPr>
          <w:lang w:val="sr-Cyrl-RS"/>
        </w:rPr>
        <w:t>statusnom</w:t>
      </w:r>
      <w:r w:rsidRPr="007245CB">
        <w:rPr>
          <w:lang w:val="sr-Cyrl-RS"/>
        </w:rPr>
        <w:t xml:space="preserve"> </w:t>
      </w:r>
      <w:r w:rsidR="008A35B1">
        <w:rPr>
          <w:lang w:val="sr-Cyrl-RS"/>
        </w:rPr>
        <w:t>promenom</w:t>
      </w:r>
      <w:r w:rsidRPr="007245CB">
        <w:rPr>
          <w:lang w:val="sr-Cyrl-RS"/>
        </w:rPr>
        <w:t xml:space="preserve"> </w:t>
      </w:r>
      <w:r w:rsidR="008A35B1">
        <w:rPr>
          <w:lang w:val="sr-Cyrl-RS"/>
        </w:rPr>
        <w:t>izdvajanja</w:t>
      </w:r>
      <w:r w:rsidRPr="007245CB">
        <w:rPr>
          <w:lang w:val="sr-Cyrl-RS"/>
        </w:rPr>
        <w:t xml:space="preserve"> </w:t>
      </w:r>
      <w:r w:rsidR="008A35B1">
        <w:rPr>
          <w:lang w:val="sr-Cyrl-RS"/>
        </w:rPr>
        <w:t>uz</w:t>
      </w:r>
      <w:r w:rsidRPr="007245CB">
        <w:rPr>
          <w:lang w:val="sr-Cyrl-RS"/>
        </w:rPr>
        <w:t xml:space="preserve"> </w:t>
      </w:r>
      <w:r w:rsidR="008A35B1">
        <w:rPr>
          <w:lang w:val="sr-Cyrl-RS"/>
        </w:rPr>
        <w:t>osnivanje</w:t>
      </w:r>
      <w:r w:rsidRPr="007245CB">
        <w:rPr>
          <w:lang w:val="sr-Cyrl-RS"/>
        </w:rPr>
        <w:t xml:space="preserve">, </w:t>
      </w:r>
      <w:r w:rsidR="008A35B1">
        <w:rPr>
          <w:lang w:val="sr-Cyrl-RS"/>
        </w:rPr>
        <w:t>odnosno</w:t>
      </w:r>
      <w:r w:rsidRPr="007245CB">
        <w:rPr>
          <w:lang w:val="sr-Cyrl-RS"/>
        </w:rPr>
        <w:t xml:space="preserve"> </w:t>
      </w:r>
      <w:r w:rsidR="008A35B1">
        <w:rPr>
          <w:lang w:val="sr-Cyrl-RS"/>
        </w:rPr>
        <w:t>mešovitog</w:t>
      </w:r>
      <w:r w:rsidRPr="007245CB">
        <w:rPr>
          <w:lang w:val="sr-Cyrl-RS"/>
        </w:rPr>
        <w:t xml:space="preserve"> </w:t>
      </w:r>
      <w:r w:rsidR="008A35B1">
        <w:rPr>
          <w:lang w:val="sr-Cyrl-RS"/>
        </w:rPr>
        <w:t>izdvajanja</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zakonom</w:t>
      </w:r>
      <w:r w:rsidRPr="007245CB">
        <w:rPr>
          <w:lang w:val="sr-Cyrl-RS"/>
        </w:rPr>
        <w:t xml:space="preserve"> </w:t>
      </w:r>
      <w:r w:rsidR="008A35B1">
        <w:rPr>
          <w:lang w:val="sr-Cyrl-RS"/>
        </w:rPr>
        <w:t>kojim</w:t>
      </w:r>
      <w:r w:rsidRPr="007245CB">
        <w:rPr>
          <w:lang w:val="sr-Cyrl-RS"/>
        </w:rPr>
        <w:t xml:space="preserve"> </w:t>
      </w:r>
      <w:r w:rsidR="008A35B1">
        <w:rPr>
          <w:lang w:val="sr-Cyrl-RS"/>
        </w:rPr>
        <w:t>se</w:t>
      </w:r>
      <w:r w:rsidRPr="007245CB">
        <w:rPr>
          <w:lang w:val="sr-Cyrl-RS"/>
        </w:rPr>
        <w:t xml:space="preserve"> </w:t>
      </w:r>
      <w:r w:rsidR="008A35B1">
        <w:rPr>
          <w:lang w:val="sr-Cyrl-RS"/>
        </w:rPr>
        <w:t>uređuju</w:t>
      </w:r>
      <w:r w:rsidRPr="007245CB">
        <w:rPr>
          <w:lang w:val="sr-Cyrl-RS"/>
        </w:rPr>
        <w:t xml:space="preserve"> </w:t>
      </w:r>
      <w:r w:rsidR="008A35B1">
        <w:rPr>
          <w:lang w:val="sr-Cyrl-RS"/>
        </w:rPr>
        <w:t>privredna</w:t>
      </w:r>
      <w:r w:rsidRPr="007245CB">
        <w:rPr>
          <w:lang w:val="sr-Cyrl-RS"/>
        </w:rPr>
        <w:t xml:space="preserve"> </w:t>
      </w:r>
      <w:r w:rsidR="008A35B1">
        <w:rPr>
          <w:lang w:val="sr-Cyrl-RS"/>
        </w:rPr>
        <w:t>društva</w:t>
      </w:r>
      <w:r w:rsidRPr="007245CB">
        <w:rPr>
          <w:lang w:val="sr-Cyrl-RS"/>
        </w:rPr>
        <w:t xml:space="preserve">, </w:t>
      </w:r>
      <w:r w:rsidR="008A35B1">
        <w:rPr>
          <w:lang w:val="sr-Cyrl-RS"/>
        </w:rPr>
        <w:t>odnosno</w:t>
      </w:r>
      <w:r w:rsidRPr="007245CB">
        <w:rPr>
          <w:lang w:val="sr-Cyrl-RS"/>
        </w:rPr>
        <w:t xml:space="preserve"> </w:t>
      </w:r>
      <w:r w:rsidR="008A35B1">
        <w:rPr>
          <w:lang w:val="sr-Cyrl-RS"/>
        </w:rPr>
        <w:t>statusne</w:t>
      </w:r>
      <w:r w:rsidRPr="007245CB">
        <w:rPr>
          <w:lang w:val="sr-Cyrl-RS"/>
        </w:rPr>
        <w:t xml:space="preserve"> </w:t>
      </w:r>
      <w:r w:rsidR="008A35B1">
        <w:rPr>
          <w:lang w:val="sr-Cyrl-RS"/>
        </w:rPr>
        <w:t>promene</w:t>
      </w:r>
      <w:r w:rsidRPr="007245CB">
        <w:rPr>
          <w:lang w:val="sr-Cyrl-RS"/>
        </w:rPr>
        <w:t xml:space="preserve"> </w:t>
      </w:r>
      <w:r w:rsidR="008A35B1">
        <w:rPr>
          <w:lang w:val="sr-Cyrl-RS"/>
        </w:rPr>
        <w:t>posebnih</w:t>
      </w:r>
      <w:r w:rsidRPr="007245CB">
        <w:rPr>
          <w:lang w:val="sr-Cyrl-RS"/>
        </w:rPr>
        <w:t xml:space="preserve"> </w:t>
      </w:r>
      <w:r w:rsidR="008A35B1">
        <w:rPr>
          <w:lang w:val="sr-Cyrl-RS"/>
        </w:rPr>
        <w:t>oblika</w:t>
      </w:r>
      <w:r w:rsidRPr="007245CB">
        <w:rPr>
          <w:lang w:val="sr-Cyrl-RS"/>
        </w:rPr>
        <w:t xml:space="preserve"> </w:t>
      </w:r>
      <w:r w:rsidR="008A35B1">
        <w:rPr>
          <w:lang w:val="sr-Cyrl-RS"/>
        </w:rPr>
        <w:t>organizovanja</w:t>
      </w:r>
      <w:r w:rsidRPr="007245CB">
        <w:rPr>
          <w:lang w:val="sr-Cyrl-RS"/>
        </w:rPr>
        <w:t xml:space="preserve">, </w:t>
      </w:r>
      <w:r w:rsidR="008A35B1">
        <w:rPr>
          <w:lang w:val="sr-Cyrl-RS"/>
        </w:rPr>
        <w:t>ako</w:t>
      </w:r>
      <w:r w:rsidRPr="007245CB">
        <w:rPr>
          <w:lang w:val="sr-Cyrl-RS"/>
        </w:rPr>
        <w:t xml:space="preserve"> </w:t>
      </w:r>
      <w:r w:rsidR="008A35B1">
        <w:rPr>
          <w:lang w:val="sr-Cyrl-RS"/>
        </w:rPr>
        <w:t>pravno</w:t>
      </w:r>
      <w:r w:rsidRPr="007245CB">
        <w:rPr>
          <w:lang w:val="sr-Cyrl-RS"/>
        </w:rPr>
        <w:t xml:space="preserve"> </w:t>
      </w:r>
      <w:r w:rsidR="008A35B1">
        <w:rPr>
          <w:lang w:val="sr-Cyrl-RS"/>
        </w:rPr>
        <w:t>lice</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fond</w:t>
      </w:r>
      <w:r w:rsidRPr="007245CB">
        <w:rPr>
          <w:lang w:val="sr-Cyrl-RS"/>
        </w:rPr>
        <w:t xml:space="preserve"> </w:t>
      </w:r>
      <w:r w:rsidR="008A35B1">
        <w:rPr>
          <w:lang w:val="sr-Cyrl-RS"/>
        </w:rPr>
        <w:t>koje</w:t>
      </w:r>
      <w:r w:rsidRPr="007245CB">
        <w:rPr>
          <w:lang w:val="sr-Cyrl-RS"/>
        </w:rPr>
        <w:t xml:space="preserve"> </w:t>
      </w:r>
      <w:r w:rsidR="008A35B1">
        <w:rPr>
          <w:lang w:val="sr-Cyrl-RS"/>
        </w:rPr>
        <w:t>je</w:t>
      </w:r>
      <w:r w:rsidRPr="007245CB">
        <w:rPr>
          <w:lang w:val="sr-Cyrl-RS"/>
        </w:rPr>
        <w:t xml:space="preserve"> </w:t>
      </w:r>
      <w:r w:rsidR="008A35B1">
        <w:rPr>
          <w:lang w:val="sr-Cyrl-RS"/>
        </w:rPr>
        <w:t>predmet</w:t>
      </w:r>
      <w:r w:rsidRPr="007245CB">
        <w:rPr>
          <w:lang w:val="sr-Cyrl-RS"/>
        </w:rPr>
        <w:t xml:space="preserve"> </w:t>
      </w:r>
      <w:r w:rsidR="008A35B1">
        <w:rPr>
          <w:lang w:val="sr-Cyrl-RS"/>
        </w:rPr>
        <w:t>podele</w:t>
      </w:r>
      <w:r w:rsidRPr="007245CB">
        <w:rPr>
          <w:lang w:val="sr-Cyrl-RS"/>
        </w:rPr>
        <w:t xml:space="preserve"> </w:t>
      </w:r>
      <w:r w:rsidR="008A35B1">
        <w:rPr>
          <w:lang w:val="sr-Cyrl-RS"/>
        </w:rPr>
        <w:t>ima</w:t>
      </w:r>
      <w:r w:rsidRPr="007245CB">
        <w:rPr>
          <w:lang w:val="sr-Cyrl-RS"/>
        </w:rPr>
        <w:t xml:space="preserve"> </w:t>
      </w:r>
      <w:r w:rsidR="008A35B1">
        <w:rPr>
          <w:lang w:val="sr-Cyrl-RS"/>
        </w:rPr>
        <w:t>neizmirene</w:t>
      </w:r>
      <w:r w:rsidRPr="007245CB">
        <w:rPr>
          <w:lang w:val="sr-Cyrl-RS"/>
        </w:rPr>
        <w:t xml:space="preserve"> </w:t>
      </w:r>
      <w:r w:rsidR="008A35B1">
        <w:rPr>
          <w:lang w:val="sr-Cyrl-RS"/>
        </w:rPr>
        <w:t>obaveze</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odnosno</w:t>
      </w:r>
      <w:r w:rsidRPr="007245CB">
        <w:rPr>
          <w:lang w:val="sr-Cyrl-RS"/>
        </w:rPr>
        <w:t xml:space="preserve"> </w:t>
      </w:r>
      <w:r w:rsidR="008A35B1">
        <w:rPr>
          <w:lang w:val="sr-Cyrl-RS"/>
        </w:rPr>
        <w:t>ako</w:t>
      </w:r>
      <w:r w:rsidRPr="007245CB">
        <w:rPr>
          <w:lang w:val="sr-Cyrl-RS"/>
        </w:rPr>
        <w:t xml:space="preserve"> </w:t>
      </w:r>
      <w:r w:rsidR="008A35B1">
        <w:rPr>
          <w:lang w:val="sr-Cyrl-RS"/>
        </w:rPr>
        <w:t>mu</w:t>
      </w:r>
      <w:r w:rsidRPr="007245CB">
        <w:rPr>
          <w:lang w:val="sr-Cyrl-RS"/>
        </w:rPr>
        <w:t xml:space="preserve"> </w:t>
      </w:r>
      <w:r w:rsidR="008A35B1">
        <w:rPr>
          <w:lang w:val="sr-Cyrl-RS"/>
        </w:rPr>
        <w:t>je</w:t>
      </w:r>
      <w:r w:rsidRPr="007245CB">
        <w:rPr>
          <w:lang w:val="sr-Cyrl-RS"/>
        </w:rPr>
        <w:t xml:space="preserv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ZPPPA</w:t>
      </w:r>
      <w:r w:rsidRPr="007245CB">
        <w:rPr>
          <w:lang w:val="sr-Cyrl-RS"/>
        </w:rPr>
        <w:t>;</w:t>
      </w:r>
    </w:p>
    <w:p w:rsidR="007245CB" w:rsidRPr="007245CB" w:rsidRDefault="007245CB" w:rsidP="007245CB">
      <w:pPr>
        <w:rPr>
          <w:lang w:val="sr-Cyrl-RS"/>
        </w:rPr>
      </w:pPr>
      <w:r w:rsidRPr="007245CB">
        <w:rPr>
          <w:lang w:val="sr-Cyrl-RS"/>
        </w:rPr>
        <w:tab/>
        <w:t xml:space="preserve">4) </w:t>
      </w:r>
      <w:r w:rsidR="008A35B1">
        <w:rPr>
          <w:lang w:val="sr-Cyrl-RS"/>
        </w:rPr>
        <w:t>preduzetniku</w:t>
      </w:r>
      <w:r w:rsidRPr="007245CB">
        <w:rPr>
          <w:lang w:val="sr-Cyrl-RS"/>
        </w:rPr>
        <w:t xml:space="preserve"> </w:t>
      </w:r>
      <w:r w:rsidR="008A35B1">
        <w:rPr>
          <w:lang w:val="sr-Cyrl-RS"/>
        </w:rPr>
        <w:t>koji</w:t>
      </w:r>
      <w:r w:rsidRPr="007245CB">
        <w:rPr>
          <w:lang w:val="sr-Cyrl-RS"/>
        </w:rPr>
        <w:t xml:space="preserve"> </w:t>
      </w:r>
      <w:r w:rsidR="008A35B1">
        <w:rPr>
          <w:lang w:val="sr-Cyrl-RS"/>
        </w:rPr>
        <w:t>ima</w:t>
      </w:r>
      <w:r w:rsidRPr="007245CB">
        <w:rPr>
          <w:lang w:val="sr-Cyrl-RS"/>
        </w:rPr>
        <w:t xml:space="preserve"> </w:t>
      </w:r>
      <w:r w:rsidR="008A35B1">
        <w:rPr>
          <w:lang w:val="sr-Cyrl-RS"/>
        </w:rPr>
        <w:t>dospele</w:t>
      </w:r>
      <w:r w:rsidRPr="007245CB">
        <w:rPr>
          <w:lang w:val="sr-Cyrl-RS"/>
        </w:rPr>
        <w:t xml:space="preserve">, </w:t>
      </w:r>
      <w:r w:rsidR="008A35B1">
        <w:rPr>
          <w:lang w:val="sr-Cyrl-RS"/>
        </w:rPr>
        <w:t>a</w:t>
      </w:r>
      <w:r w:rsidRPr="007245CB">
        <w:rPr>
          <w:lang w:val="sr-Cyrl-RS"/>
        </w:rPr>
        <w:t xml:space="preserve"> </w:t>
      </w:r>
      <w:r w:rsidR="008A35B1">
        <w:rPr>
          <w:lang w:val="sr-Cyrl-RS"/>
        </w:rPr>
        <w:t>neizmirene</w:t>
      </w:r>
      <w:r w:rsidRPr="007245CB">
        <w:rPr>
          <w:lang w:val="sr-Cyrl-RS"/>
        </w:rPr>
        <w:t xml:space="preserve"> </w:t>
      </w:r>
      <w:r w:rsidR="008A35B1">
        <w:rPr>
          <w:lang w:val="sr-Cyrl-RS"/>
        </w:rPr>
        <w:t>obaveze</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nastale</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sa</w:t>
      </w:r>
      <w:r w:rsidRPr="007245CB">
        <w:rPr>
          <w:lang w:val="sr-Cyrl-RS"/>
        </w:rPr>
        <w:t xml:space="preserve"> </w:t>
      </w:r>
      <w:r w:rsidR="008A35B1">
        <w:rPr>
          <w:lang w:val="sr-Cyrl-RS"/>
        </w:rPr>
        <w:t>obavljanjem</w:t>
      </w:r>
      <w:r w:rsidRPr="007245CB">
        <w:rPr>
          <w:lang w:val="sr-Cyrl-RS"/>
        </w:rPr>
        <w:t xml:space="preserve"> </w:t>
      </w:r>
      <w:r w:rsidR="008A35B1">
        <w:rPr>
          <w:lang w:val="sr-Cyrl-RS"/>
        </w:rPr>
        <w:t>delatnosti</w:t>
      </w:r>
      <w:r w:rsidRPr="007245CB">
        <w:rPr>
          <w:lang w:val="sr-Cyrl-RS"/>
        </w:rPr>
        <w:t xml:space="preserve">  </w:t>
      </w:r>
      <w:r w:rsidR="008A35B1">
        <w:rPr>
          <w:lang w:val="sr-Cyrl-RS"/>
        </w:rPr>
        <w:t>u</w:t>
      </w:r>
      <w:r w:rsidRPr="007245CB">
        <w:rPr>
          <w:lang w:val="sr-Cyrl-RS"/>
        </w:rPr>
        <w:t xml:space="preserve"> </w:t>
      </w:r>
      <w:r w:rsidR="008A35B1">
        <w:rPr>
          <w:lang w:val="sr-Cyrl-RS"/>
        </w:rPr>
        <w:t>drugim</w:t>
      </w:r>
      <w:r w:rsidRPr="007245CB">
        <w:rPr>
          <w:lang w:val="sr-Cyrl-RS"/>
        </w:rPr>
        <w:t xml:space="preserve"> </w:t>
      </w:r>
      <w:r w:rsidR="008A35B1">
        <w:rPr>
          <w:lang w:val="sr-Cyrl-RS"/>
        </w:rPr>
        <w:t>privrednim</w:t>
      </w:r>
      <w:r w:rsidRPr="007245CB">
        <w:rPr>
          <w:lang w:val="sr-Cyrl-RS"/>
        </w:rPr>
        <w:t xml:space="preserve"> </w:t>
      </w:r>
      <w:r w:rsidR="008A35B1">
        <w:rPr>
          <w:lang w:val="sr-Cyrl-RS"/>
        </w:rPr>
        <w:lastRenderedPageBreak/>
        <w:t>subjektima</w:t>
      </w:r>
      <w:r w:rsidRPr="007245CB">
        <w:rPr>
          <w:lang w:val="sr-Cyrl-RS"/>
        </w:rPr>
        <w:t xml:space="preserve"> </w:t>
      </w:r>
      <w:r w:rsidR="008A35B1">
        <w:rPr>
          <w:lang w:val="sr-Cyrl-RS"/>
        </w:rPr>
        <w:t>u</w:t>
      </w:r>
      <w:r w:rsidRPr="007245CB">
        <w:rPr>
          <w:lang w:val="sr-Cyrl-RS"/>
        </w:rPr>
        <w:t xml:space="preserve"> </w:t>
      </w:r>
      <w:r w:rsidR="008A35B1">
        <w:rPr>
          <w:lang w:val="sr-Cyrl-RS"/>
        </w:rPr>
        <w:t>kojima</w:t>
      </w:r>
      <w:r w:rsidRPr="007245CB">
        <w:rPr>
          <w:lang w:val="sr-Cyrl-RS"/>
        </w:rPr>
        <w:t xml:space="preserve"> </w:t>
      </w:r>
      <w:r w:rsidR="008A35B1">
        <w:rPr>
          <w:lang w:val="sr-Cyrl-RS"/>
        </w:rPr>
        <w:t>je</w:t>
      </w:r>
      <w:r w:rsidRPr="007245CB">
        <w:rPr>
          <w:lang w:val="sr-Cyrl-RS"/>
        </w:rPr>
        <w:t xml:space="preserve"> </w:t>
      </w:r>
      <w:r w:rsidR="008A35B1">
        <w:rPr>
          <w:lang w:val="sr-Cyrl-RS"/>
        </w:rPr>
        <w:t>istovremeno</w:t>
      </w:r>
      <w:r w:rsidRPr="007245CB">
        <w:rPr>
          <w:lang w:val="sr-Cyrl-RS"/>
        </w:rPr>
        <w:t xml:space="preserve"> </w:t>
      </w:r>
      <w:r w:rsidR="008A35B1">
        <w:rPr>
          <w:lang w:val="sr-Cyrl-RS"/>
        </w:rPr>
        <w:t>osnivač</w:t>
      </w:r>
      <w:r w:rsidRPr="007245CB">
        <w:rPr>
          <w:lang w:val="sr-Cyrl-RS"/>
        </w:rPr>
        <w:t xml:space="preserve"> </w:t>
      </w:r>
      <w:r w:rsidR="008A35B1">
        <w:rPr>
          <w:lang w:val="sr-Cyrl-RS"/>
        </w:rPr>
        <w:t>sa</w:t>
      </w:r>
      <w:r w:rsidRPr="007245CB">
        <w:rPr>
          <w:lang w:val="sr-Cyrl-RS"/>
        </w:rPr>
        <w:t xml:space="preserve"> </w:t>
      </w:r>
      <w:r w:rsidR="008A35B1">
        <w:rPr>
          <w:lang w:val="sr-Cyrl-RS"/>
        </w:rPr>
        <w:t>udelom</w:t>
      </w:r>
      <w:r w:rsidRPr="007245CB">
        <w:rPr>
          <w:lang w:val="sr-Cyrl-RS"/>
        </w:rPr>
        <w:t xml:space="preserve"> </w:t>
      </w:r>
      <w:r w:rsidR="008A35B1">
        <w:rPr>
          <w:lang w:val="sr-Cyrl-RS"/>
        </w:rPr>
        <w:t>većim</w:t>
      </w:r>
      <w:r w:rsidRPr="007245CB">
        <w:rPr>
          <w:lang w:val="sr-Cyrl-RS"/>
        </w:rPr>
        <w:t xml:space="preserve"> </w:t>
      </w:r>
      <w:r w:rsidR="008A35B1">
        <w:rPr>
          <w:lang w:val="sr-Cyrl-RS"/>
        </w:rPr>
        <w:t>od</w:t>
      </w:r>
      <w:r w:rsidRPr="007245CB">
        <w:rPr>
          <w:lang w:val="sr-Cyrl-RS"/>
        </w:rPr>
        <w:t xml:space="preserve"> 5%, </w:t>
      </w:r>
      <w:r w:rsidR="008A35B1">
        <w:rPr>
          <w:lang w:val="sr-Cyrl-RS"/>
        </w:rPr>
        <w:t>odnosno</w:t>
      </w:r>
      <w:r w:rsidRPr="007245CB">
        <w:rPr>
          <w:lang w:val="sr-Cyrl-RS"/>
        </w:rPr>
        <w:t xml:space="preserve"> </w:t>
      </w:r>
      <w:r w:rsidR="008A35B1">
        <w:rPr>
          <w:lang w:val="sr-Cyrl-RS"/>
        </w:rPr>
        <w:t>ako</w:t>
      </w:r>
      <w:r w:rsidRPr="007245CB">
        <w:rPr>
          <w:lang w:val="sr-Cyrl-RS"/>
        </w:rPr>
        <w:t xml:space="preserve"> </w:t>
      </w:r>
      <w:r w:rsidR="008A35B1">
        <w:rPr>
          <w:lang w:val="sr-Cyrl-RS"/>
        </w:rPr>
        <w:t>mu</w:t>
      </w:r>
      <w:r w:rsidRPr="007245CB">
        <w:rPr>
          <w:lang w:val="sr-Cyrl-RS"/>
        </w:rPr>
        <w:t xml:space="preserve"> </w:t>
      </w:r>
      <w:r w:rsidR="008A35B1">
        <w:rPr>
          <w:lang w:val="sr-Cyrl-RS"/>
        </w:rPr>
        <w:t>je</w:t>
      </w:r>
      <w:r w:rsidRPr="007245CB">
        <w:rPr>
          <w:lang w:val="sr-Cyrl-RS"/>
        </w:rPr>
        <w:t xml:space="preserv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ZPPPA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Izuzetno</w:t>
      </w:r>
      <w:r w:rsidRPr="007245CB">
        <w:rPr>
          <w:lang w:val="sr-Cyrl-RS"/>
        </w:rPr>
        <w:t xml:space="preserve"> </w:t>
      </w:r>
      <w:r w:rsidR="008A35B1">
        <w:rPr>
          <w:lang w:val="sr-Cyrl-RS"/>
        </w:rPr>
        <w:t>od</w:t>
      </w:r>
      <w:r w:rsidRPr="007245CB">
        <w:rPr>
          <w:lang w:val="sr-Cyrl-RS"/>
        </w:rPr>
        <w:t xml:space="preserve"> </w:t>
      </w:r>
      <w:r w:rsidR="008A35B1">
        <w:rPr>
          <w:lang w:val="sr-Cyrl-RS"/>
        </w:rPr>
        <w:t>stava</w:t>
      </w:r>
      <w:r w:rsidRPr="007245CB">
        <w:rPr>
          <w:lang w:val="sr-Cyrl-RS"/>
        </w:rPr>
        <w:t xml:space="preserve"> 2. </w:t>
      </w:r>
      <w:r w:rsidR="008A35B1">
        <w:rPr>
          <w:lang w:val="sr-Cyrl-RS"/>
        </w:rPr>
        <w:t>ovog</w:t>
      </w:r>
      <w:r w:rsidRPr="007245CB">
        <w:rPr>
          <w:lang w:val="sr-Cyrl-RS"/>
        </w:rPr>
        <w:t xml:space="preserve"> </w:t>
      </w:r>
      <w:r w:rsidR="008A35B1">
        <w:rPr>
          <w:lang w:val="sr-Cyrl-RS"/>
        </w:rPr>
        <w:t>člana</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dodeliće</w:t>
      </w:r>
      <w:r w:rsidRPr="007245CB">
        <w:rPr>
          <w:lang w:val="sr-Cyrl-RS"/>
        </w:rPr>
        <w:t xml:space="preserve"> </w:t>
      </w:r>
      <w:r w:rsidR="008A35B1">
        <w:rPr>
          <w:lang w:val="sr-Cyrl-RS"/>
        </w:rPr>
        <w:t>PIB</w:t>
      </w:r>
      <w:r w:rsidRPr="007245CB">
        <w:rPr>
          <w:lang w:val="sr-Cyrl-RS"/>
        </w:rPr>
        <w:t>:</w:t>
      </w:r>
    </w:p>
    <w:p w:rsidR="007245CB" w:rsidRPr="007245CB" w:rsidRDefault="007245CB" w:rsidP="007245CB">
      <w:pPr>
        <w:rPr>
          <w:lang w:val="sr-Cyrl-RS"/>
        </w:rPr>
      </w:pPr>
      <w:r w:rsidRPr="007245CB">
        <w:rPr>
          <w:lang w:val="sr-Cyrl-RS"/>
        </w:rPr>
        <w:tab/>
        <w:t xml:space="preserve">1) </w:t>
      </w:r>
      <w:r w:rsidR="008A35B1">
        <w:rPr>
          <w:lang w:val="sr-Cyrl-RS"/>
        </w:rPr>
        <w:t>ako</w:t>
      </w:r>
      <w:r w:rsidRPr="007245CB">
        <w:rPr>
          <w:lang w:val="sr-Cyrl-RS"/>
        </w:rPr>
        <w:t xml:space="preserve"> </w:t>
      </w:r>
      <w:r w:rsidR="008A35B1">
        <w:rPr>
          <w:lang w:val="sr-Cyrl-RS"/>
        </w:rPr>
        <w:t>su</w:t>
      </w:r>
      <w:r w:rsidRPr="007245CB">
        <w:rPr>
          <w:lang w:val="sr-Cyrl-RS"/>
        </w:rPr>
        <w:t xml:space="preserve"> </w:t>
      </w:r>
      <w:r w:rsidR="008A35B1">
        <w:rPr>
          <w:lang w:val="sr-Cyrl-RS"/>
        </w:rPr>
        <w:t>dospele</w:t>
      </w:r>
      <w:r w:rsidRPr="007245CB">
        <w:rPr>
          <w:lang w:val="sr-Cyrl-RS"/>
        </w:rPr>
        <w:t xml:space="preserve">, </w:t>
      </w:r>
      <w:r w:rsidR="008A35B1">
        <w:rPr>
          <w:lang w:val="sr-Cyrl-RS"/>
        </w:rPr>
        <w:t>a</w:t>
      </w:r>
      <w:r w:rsidRPr="007245CB">
        <w:rPr>
          <w:lang w:val="sr-Cyrl-RS"/>
        </w:rPr>
        <w:t xml:space="preserve"> </w:t>
      </w:r>
      <w:r w:rsidR="008A35B1">
        <w:rPr>
          <w:lang w:val="sr-Cyrl-RS"/>
        </w:rPr>
        <w:t>neizmirene</w:t>
      </w:r>
      <w:r w:rsidRPr="007245CB">
        <w:rPr>
          <w:lang w:val="sr-Cyrl-RS"/>
        </w:rPr>
        <w:t xml:space="preserve"> </w:t>
      </w:r>
      <w:r w:rsidR="008A35B1">
        <w:rPr>
          <w:lang w:val="sr-Cyrl-RS"/>
        </w:rPr>
        <w:t>obaveze</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do</w:t>
      </w:r>
      <w:r w:rsidRPr="007245CB">
        <w:rPr>
          <w:lang w:val="sr-Cyrl-RS"/>
        </w:rPr>
        <w:t xml:space="preserve"> 100.000 </w:t>
      </w:r>
      <w:r w:rsidR="008A35B1">
        <w:rPr>
          <w:lang w:val="sr-Cyrl-RS"/>
        </w:rPr>
        <w:t>dinara</w:t>
      </w:r>
      <w:r w:rsidRPr="007245CB">
        <w:rPr>
          <w:lang w:val="sr-Cyrl-RS"/>
        </w:rPr>
        <w:t xml:space="preserve"> </w:t>
      </w:r>
      <w:r w:rsidR="008A35B1">
        <w:rPr>
          <w:lang w:val="sr-Cyrl-RS"/>
        </w:rPr>
        <w:t>i</w:t>
      </w:r>
      <w:r w:rsidRPr="007245CB">
        <w:rPr>
          <w:lang w:val="sr-Cyrl-RS"/>
        </w:rPr>
        <w:t xml:space="preserve"> </w:t>
      </w:r>
      <w:r w:rsidR="008A35B1">
        <w:rPr>
          <w:lang w:val="sr-Cyrl-RS"/>
        </w:rPr>
        <w:t>ukoliko</w:t>
      </w:r>
      <w:r w:rsidRPr="007245CB">
        <w:rPr>
          <w:lang w:val="sr-Cyrl-RS"/>
        </w:rPr>
        <w:t xml:space="preserve"> </w:t>
      </w:r>
      <w:r w:rsidR="008A35B1">
        <w:rPr>
          <w:lang w:val="sr-Cyrl-RS"/>
        </w:rPr>
        <w:t>ove</w:t>
      </w:r>
      <w:r w:rsidRPr="007245CB">
        <w:rPr>
          <w:lang w:val="sr-Cyrl-RS"/>
        </w:rPr>
        <w:t xml:space="preserve"> </w:t>
      </w:r>
      <w:r w:rsidR="008A35B1">
        <w:rPr>
          <w:lang w:val="sr-Cyrl-RS"/>
        </w:rPr>
        <w:t>obaveze</w:t>
      </w:r>
      <w:r w:rsidRPr="007245CB">
        <w:rPr>
          <w:lang w:val="sr-Cyrl-RS"/>
        </w:rPr>
        <w:t xml:space="preserve"> </w:t>
      </w:r>
      <w:r w:rsidR="008A35B1">
        <w:rPr>
          <w:lang w:val="sr-Cyrl-RS"/>
        </w:rPr>
        <w:t>budu</w:t>
      </w:r>
      <w:r w:rsidRPr="007245CB">
        <w:rPr>
          <w:lang w:val="sr-Cyrl-RS"/>
        </w:rPr>
        <w:t xml:space="preserve"> </w:t>
      </w:r>
      <w:r w:rsidR="008A35B1">
        <w:rPr>
          <w:lang w:val="sr-Cyrl-RS"/>
        </w:rPr>
        <w:t>izmirene</w:t>
      </w:r>
      <w:r w:rsidRPr="007245CB">
        <w:rPr>
          <w:lang w:val="sr-Cyrl-RS"/>
        </w:rPr>
        <w:t xml:space="preserve"> </w:t>
      </w:r>
      <w:r w:rsidR="008A35B1">
        <w:rPr>
          <w:lang w:val="sr-Cyrl-RS"/>
        </w:rPr>
        <w:t>u</w:t>
      </w:r>
      <w:r w:rsidRPr="007245CB">
        <w:rPr>
          <w:lang w:val="sr-Cyrl-RS"/>
        </w:rPr>
        <w:t xml:space="preserve"> </w:t>
      </w:r>
      <w:r w:rsidR="008A35B1">
        <w:rPr>
          <w:lang w:val="sr-Cyrl-RS"/>
        </w:rPr>
        <w:t>roku</w:t>
      </w:r>
      <w:r w:rsidRPr="007245CB">
        <w:rPr>
          <w:lang w:val="sr-Cyrl-RS"/>
        </w:rPr>
        <w:t xml:space="preserve"> </w:t>
      </w:r>
      <w:r w:rsidR="008A35B1">
        <w:rPr>
          <w:lang w:val="sr-Cyrl-RS"/>
        </w:rPr>
        <w:t>od</w:t>
      </w:r>
      <w:r w:rsidRPr="007245CB">
        <w:rPr>
          <w:lang w:val="sr-Cyrl-RS"/>
        </w:rPr>
        <w:t xml:space="preserve"> </w:t>
      </w:r>
      <w:r w:rsidR="008A35B1">
        <w:rPr>
          <w:lang w:val="sr-Cyrl-RS"/>
        </w:rPr>
        <w:t>osam</w:t>
      </w:r>
      <w:r w:rsidRPr="007245CB">
        <w:rPr>
          <w:lang w:val="sr-Cyrl-RS"/>
        </w:rPr>
        <w:t xml:space="preserve"> </w:t>
      </w:r>
      <w:r w:rsidR="008A35B1">
        <w:rPr>
          <w:lang w:val="sr-Cyrl-RS"/>
        </w:rPr>
        <w:t>dana</w:t>
      </w:r>
      <w:r w:rsidRPr="007245CB">
        <w:rPr>
          <w:lang w:val="sr-Cyrl-RS"/>
        </w:rPr>
        <w:t xml:space="preserve"> </w:t>
      </w:r>
      <w:r w:rsidR="008A35B1">
        <w:rPr>
          <w:lang w:val="sr-Cyrl-RS"/>
        </w:rPr>
        <w:t>od</w:t>
      </w:r>
      <w:r w:rsidRPr="007245CB">
        <w:rPr>
          <w:lang w:val="sr-Cyrl-RS"/>
        </w:rPr>
        <w:t xml:space="preserve"> </w:t>
      </w:r>
      <w:r w:rsidR="008A35B1">
        <w:rPr>
          <w:lang w:val="sr-Cyrl-RS"/>
        </w:rPr>
        <w:t>dana</w:t>
      </w:r>
      <w:r w:rsidRPr="007245CB">
        <w:rPr>
          <w:lang w:val="sr-Cyrl-RS"/>
        </w:rPr>
        <w:t xml:space="preserve"> </w:t>
      </w:r>
      <w:r w:rsidR="008A35B1">
        <w:rPr>
          <w:lang w:val="sr-Cyrl-RS"/>
        </w:rPr>
        <w:t>podnošenja</w:t>
      </w:r>
      <w:r w:rsidRPr="007245CB">
        <w:rPr>
          <w:lang w:val="sr-Cyrl-RS"/>
        </w:rPr>
        <w:t xml:space="preserve"> </w:t>
      </w:r>
      <w:r w:rsidR="008A35B1">
        <w:rPr>
          <w:lang w:val="sr-Cyrl-RS"/>
        </w:rPr>
        <w:t>zahteva</w:t>
      </w:r>
      <w:r w:rsidRPr="007245CB">
        <w:rPr>
          <w:lang w:val="sr-Cyrl-RS"/>
        </w:rPr>
        <w:t xml:space="preserve"> </w:t>
      </w:r>
      <w:r w:rsidR="008A35B1">
        <w:rPr>
          <w:lang w:val="sr-Cyrl-RS"/>
        </w:rPr>
        <w:t>za</w:t>
      </w:r>
      <w:r w:rsidRPr="007245CB">
        <w:rPr>
          <w:lang w:val="sr-Cyrl-RS"/>
        </w:rPr>
        <w:t xml:space="preserve"> </w:t>
      </w:r>
      <w:r w:rsidR="008A35B1">
        <w:rPr>
          <w:lang w:val="sr-Cyrl-RS"/>
        </w:rPr>
        <w:t>dodelu</w:t>
      </w:r>
      <w:r w:rsidRPr="007245CB">
        <w:rPr>
          <w:lang w:val="sr-Cyrl-RS"/>
        </w:rPr>
        <w:t xml:space="preserve"> </w:t>
      </w:r>
      <w:r w:rsidR="008A35B1">
        <w:rPr>
          <w:lang w:val="sr-Cyrl-RS"/>
        </w:rPr>
        <w:t>PIB</w:t>
      </w:r>
      <w:r w:rsidRPr="007245CB">
        <w:rPr>
          <w:lang w:val="sr-Cyrl-RS"/>
        </w:rPr>
        <w:t xml:space="preserve">, </w:t>
      </w:r>
      <w:r w:rsidR="008A35B1">
        <w:rPr>
          <w:lang w:val="sr-Cyrl-RS"/>
        </w:rPr>
        <w:t>odnosno</w:t>
      </w:r>
      <w:r w:rsidRPr="007245CB">
        <w:rPr>
          <w:lang w:val="sr-Cyrl-RS"/>
        </w:rPr>
        <w:t xml:space="preserve"> </w:t>
      </w:r>
      <w:r w:rsidR="008A35B1">
        <w:rPr>
          <w:lang w:val="sr-Cyrl-RS"/>
        </w:rPr>
        <w:t>u</w:t>
      </w:r>
      <w:r w:rsidRPr="007245CB">
        <w:rPr>
          <w:lang w:val="sr-Cyrl-RS"/>
        </w:rPr>
        <w:t xml:space="preserve"> </w:t>
      </w:r>
      <w:r w:rsidR="008A35B1">
        <w:rPr>
          <w:lang w:val="sr-Cyrl-RS"/>
        </w:rPr>
        <w:t>tom</w:t>
      </w:r>
      <w:r w:rsidRPr="007245CB">
        <w:rPr>
          <w:lang w:val="sr-Cyrl-RS"/>
        </w:rPr>
        <w:t xml:space="preserve"> </w:t>
      </w:r>
      <w:r w:rsidR="008A35B1">
        <w:rPr>
          <w:lang w:val="sr-Cyrl-RS"/>
        </w:rPr>
        <w:t>roku</w:t>
      </w:r>
      <w:r w:rsidRPr="007245CB">
        <w:rPr>
          <w:lang w:val="sr-Cyrl-RS"/>
        </w:rPr>
        <w:t xml:space="preserve"> </w:t>
      </w:r>
      <w:r w:rsidR="008A35B1">
        <w:rPr>
          <w:lang w:val="sr-Cyrl-RS"/>
        </w:rPr>
        <w:t>bude</w:t>
      </w:r>
      <w:r w:rsidRPr="007245CB">
        <w:rPr>
          <w:lang w:val="sr-Cyrl-RS"/>
        </w:rPr>
        <w:t xml:space="preserve"> </w:t>
      </w:r>
      <w:r w:rsidR="008A35B1">
        <w:rPr>
          <w:lang w:val="sr-Cyrl-RS"/>
        </w:rPr>
        <w:t>pružena</w:t>
      </w:r>
      <w:r w:rsidRPr="007245CB">
        <w:rPr>
          <w:lang w:val="sr-Cyrl-RS"/>
        </w:rPr>
        <w:t xml:space="preserve"> </w:t>
      </w:r>
      <w:r w:rsidR="008A35B1">
        <w:rPr>
          <w:lang w:val="sr-Cyrl-RS"/>
        </w:rPr>
        <w:t>neopoziva</w:t>
      </w:r>
      <w:r w:rsidRPr="007245CB">
        <w:rPr>
          <w:lang w:val="sr-Cyrl-RS"/>
        </w:rPr>
        <w:t xml:space="preserve"> </w:t>
      </w:r>
      <w:r w:rsidR="008A35B1">
        <w:rPr>
          <w:lang w:val="sr-Cyrl-RS"/>
        </w:rPr>
        <w:t>bankarska</w:t>
      </w:r>
      <w:r w:rsidRPr="007245CB">
        <w:rPr>
          <w:lang w:val="sr-Cyrl-RS"/>
        </w:rPr>
        <w:t xml:space="preserve"> </w:t>
      </w:r>
      <w:r w:rsidR="008A35B1">
        <w:rPr>
          <w:lang w:val="sr-Cyrl-RS"/>
        </w:rPr>
        <w:t>garancija</w:t>
      </w:r>
      <w:r w:rsidRPr="007245CB">
        <w:rPr>
          <w:lang w:val="sr-Cyrl-RS"/>
        </w:rPr>
        <w:t xml:space="preserve"> </w:t>
      </w:r>
      <w:r w:rsidR="008A35B1">
        <w:rPr>
          <w:lang w:val="sr-Cyrl-RS"/>
        </w:rPr>
        <w:t>ili</w:t>
      </w:r>
      <w:r w:rsidRPr="007245CB">
        <w:rPr>
          <w:lang w:val="sr-Cyrl-RS"/>
        </w:rPr>
        <w:t xml:space="preserve"> </w:t>
      </w:r>
      <w:r w:rsidR="008A35B1">
        <w:rPr>
          <w:lang w:val="sr-Cyrl-RS"/>
        </w:rPr>
        <w:t>menica</w:t>
      </w:r>
      <w:r w:rsidRPr="007245CB">
        <w:rPr>
          <w:lang w:val="sr-Cyrl-RS"/>
        </w:rPr>
        <w:t xml:space="preserve"> </w:t>
      </w:r>
      <w:r w:rsidR="008A35B1">
        <w:rPr>
          <w:lang w:val="sr-Cyrl-RS"/>
        </w:rPr>
        <w:t>avalirana</w:t>
      </w:r>
      <w:r w:rsidRPr="007245CB">
        <w:rPr>
          <w:lang w:val="sr-Cyrl-RS"/>
        </w:rPr>
        <w:t xml:space="preserve"> </w:t>
      </w:r>
      <w:r w:rsidR="008A35B1">
        <w:rPr>
          <w:lang w:val="sr-Cyrl-RS"/>
        </w:rPr>
        <w:t>od</w:t>
      </w:r>
      <w:r w:rsidRPr="007245CB">
        <w:rPr>
          <w:lang w:val="sr-Cyrl-RS"/>
        </w:rPr>
        <w:t xml:space="preserve"> </w:t>
      </w:r>
      <w:r w:rsidR="008A35B1">
        <w:rPr>
          <w:lang w:val="sr-Cyrl-RS"/>
        </w:rPr>
        <w:t>strane</w:t>
      </w:r>
      <w:r w:rsidRPr="007245CB">
        <w:rPr>
          <w:lang w:val="sr-Cyrl-RS"/>
        </w:rPr>
        <w:t xml:space="preserve"> </w:t>
      </w:r>
      <w:r w:rsidR="008A35B1">
        <w:rPr>
          <w:lang w:val="sr-Cyrl-RS"/>
        </w:rPr>
        <w:t>poslovne</w:t>
      </w:r>
      <w:r w:rsidRPr="007245CB">
        <w:rPr>
          <w:lang w:val="sr-Cyrl-RS"/>
        </w:rPr>
        <w:t xml:space="preserve"> </w:t>
      </w:r>
      <w:r w:rsidR="008A35B1">
        <w:rPr>
          <w:lang w:val="sr-Cyrl-RS"/>
        </w:rPr>
        <w:t>banke</w:t>
      </w:r>
      <w:r w:rsidRPr="007245CB">
        <w:rPr>
          <w:lang w:val="sr-Cyrl-RS"/>
        </w:rPr>
        <w:t xml:space="preserve">, </w:t>
      </w:r>
      <w:r w:rsidR="008A35B1">
        <w:rPr>
          <w:lang w:val="sr-Cyrl-RS"/>
        </w:rPr>
        <w:t>ili</w:t>
      </w:r>
    </w:p>
    <w:p w:rsidR="007245CB" w:rsidRPr="007245CB" w:rsidRDefault="007245CB" w:rsidP="007245CB">
      <w:pPr>
        <w:rPr>
          <w:lang w:val="sr-Cyrl-RS"/>
        </w:rPr>
      </w:pPr>
      <w:r w:rsidRPr="007245CB">
        <w:rPr>
          <w:lang w:val="sr-Cyrl-RS"/>
        </w:rPr>
        <w:tab/>
        <w:t xml:space="preserve">2) </w:t>
      </w:r>
      <w:r w:rsidR="008A35B1">
        <w:rPr>
          <w:lang w:val="sr-Cyrl-RS"/>
        </w:rPr>
        <w:t>ako</w:t>
      </w:r>
      <w:r w:rsidRPr="007245CB">
        <w:rPr>
          <w:lang w:val="sr-Cyrl-RS"/>
        </w:rPr>
        <w:t xml:space="preserve"> </w:t>
      </w:r>
      <w:r w:rsidR="008A35B1">
        <w:rPr>
          <w:lang w:val="sr-Cyrl-RS"/>
        </w:rPr>
        <w:t>su</w:t>
      </w:r>
      <w:r w:rsidRPr="007245CB">
        <w:rPr>
          <w:lang w:val="sr-Cyrl-RS"/>
        </w:rPr>
        <w:t xml:space="preserve"> </w:t>
      </w:r>
      <w:r w:rsidR="008A35B1">
        <w:rPr>
          <w:lang w:val="sr-Cyrl-RS"/>
        </w:rPr>
        <w:t>dospele</w:t>
      </w:r>
      <w:r w:rsidRPr="007245CB">
        <w:rPr>
          <w:lang w:val="sr-Cyrl-RS"/>
        </w:rPr>
        <w:t xml:space="preserve">, </w:t>
      </w:r>
      <w:r w:rsidR="008A35B1">
        <w:rPr>
          <w:lang w:val="sr-Cyrl-RS"/>
        </w:rPr>
        <w:t>a</w:t>
      </w:r>
      <w:r w:rsidRPr="007245CB">
        <w:rPr>
          <w:lang w:val="sr-Cyrl-RS"/>
        </w:rPr>
        <w:t xml:space="preserve"> </w:t>
      </w:r>
      <w:r w:rsidR="008A35B1">
        <w:rPr>
          <w:lang w:val="sr-Cyrl-RS"/>
        </w:rPr>
        <w:t>neizmirene</w:t>
      </w:r>
      <w:r w:rsidRPr="007245CB">
        <w:rPr>
          <w:lang w:val="sr-Cyrl-RS"/>
        </w:rPr>
        <w:t xml:space="preserve"> </w:t>
      </w:r>
      <w:r w:rsidR="008A35B1">
        <w:rPr>
          <w:lang w:val="sr-Cyrl-RS"/>
        </w:rPr>
        <w:t>obaveze</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nastale</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sa</w:t>
      </w:r>
      <w:r w:rsidRPr="007245CB">
        <w:rPr>
          <w:lang w:val="sr-Cyrl-RS"/>
        </w:rPr>
        <w:t xml:space="preserve"> </w:t>
      </w:r>
      <w:r w:rsidR="008A35B1">
        <w:rPr>
          <w:lang w:val="sr-Cyrl-RS"/>
        </w:rPr>
        <w:t>obavljanjem</w:t>
      </w:r>
      <w:r w:rsidRPr="007245CB">
        <w:rPr>
          <w:lang w:val="sr-Cyrl-RS"/>
        </w:rPr>
        <w:t xml:space="preserve"> </w:t>
      </w:r>
      <w:r w:rsidR="008A35B1">
        <w:rPr>
          <w:lang w:val="sr-Cyrl-RS"/>
        </w:rPr>
        <w:t>delatnosti</w:t>
      </w:r>
      <w:r w:rsidRPr="007245CB">
        <w:rPr>
          <w:lang w:val="sr-Cyrl-RS"/>
        </w:rPr>
        <w:t xml:space="preserve">, </w:t>
      </w:r>
      <w:r w:rsidR="008A35B1">
        <w:rPr>
          <w:lang w:val="sr-Cyrl-RS"/>
        </w:rPr>
        <w:t>obaveze</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koji</w:t>
      </w:r>
      <w:r w:rsidRPr="007245CB">
        <w:rPr>
          <w:lang w:val="sr-Cyrl-RS"/>
        </w:rPr>
        <w:t xml:space="preserve"> </w:t>
      </w:r>
      <w:r w:rsidR="008A35B1">
        <w:rPr>
          <w:lang w:val="sr-Cyrl-RS"/>
        </w:rPr>
        <w:t>su</w:t>
      </w:r>
      <w:r w:rsidRPr="007245CB">
        <w:rPr>
          <w:lang w:val="sr-Cyrl-RS"/>
        </w:rPr>
        <w:t xml:space="preserve"> </w:t>
      </w:r>
      <w:r w:rsidR="008A35B1">
        <w:rPr>
          <w:lang w:val="sr-Cyrl-RS"/>
        </w:rPr>
        <w:t>brisani</w:t>
      </w:r>
      <w:r w:rsidRPr="007245CB">
        <w:rPr>
          <w:lang w:val="sr-Cyrl-RS"/>
        </w:rPr>
        <w:t xml:space="preserve"> </w:t>
      </w:r>
      <w:r w:rsidR="008A35B1">
        <w:rPr>
          <w:lang w:val="sr-Cyrl-RS"/>
        </w:rPr>
        <w:t>iz</w:t>
      </w:r>
      <w:r w:rsidRPr="007245CB">
        <w:rPr>
          <w:lang w:val="sr-Cyrl-RS"/>
        </w:rPr>
        <w:t xml:space="preserve"> </w:t>
      </w:r>
      <w:r w:rsidR="008A35B1">
        <w:rPr>
          <w:lang w:val="sr-Cyrl-RS"/>
        </w:rPr>
        <w:t>propisanih</w:t>
      </w:r>
      <w:r w:rsidRPr="007245CB">
        <w:rPr>
          <w:lang w:val="sr-Cyrl-RS"/>
        </w:rPr>
        <w:t xml:space="preserve"> </w:t>
      </w:r>
      <w:r w:rsidR="008A35B1">
        <w:rPr>
          <w:lang w:val="sr-Cyrl-RS"/>
        </w:rPr>
        <w:t>registara</w:t>
      </w:r>
      <w:r w:rsidRPr="007245CB">
        <w:rPr>
          <w:lang w:val="sr-Cyrl-RS"/>
        </w:rPr>
        <w:t xml:space="preserve"> </w:t>
      </w:r>
      <w:r w:rsidR="008A35B1">
        <w:rPr>
          <w:lang w:val="sr-Cyrl-RS"/>
        </w:rPr>
        <w:t>pravosnažnom</w:t>
      </w:r>
      <w:r w:rsidRPr="007245CB">
        <w:rPr>
          <w:lang w:val="sr-Cyrl-RS"/>
        </w:rPr>
        <w:t xml:space="preserve"> </w:t>
      </w:r>
      <w:r w:rsidR="008A35B1">
        <w:rPr>
          <w:lang w:val="sr-Cyrl-RS"/>
        </w:rPr>
        <w:t>odlukom</w:t>
      </w:r>
      <w:r w:rsidRPr="007245CB">
        <w:rPr>
          <w:lang w:val="sr-Cyrl-RS"/>
        </w:rPr>
        <w:t xml:space="preserve"> </w:t>
      </w:r>
      <w:r w:rsidR="008A35B1">
        <w:rPr>
          <w:lang w:val="sr-Cyrl-RS"/>
        </w:rPr>
        <w:t>nadležnog</w:t>
      </w:r>
      <w:r w:rsidRPr="007245CB">
        <w:rPr>
          <w:lang w:val="sr-Cyrl-RS"/>
        </w:rPr>
        <w:t xml:space="preserve"> </w:t>
      </w:r>
      <w:r w:rsidR="008A35B1">
        <w:rPr>
          <w:lang w:val="sr-Cyrl-RS"/>
        </w:rPr>
        <w:t>organa</w:t>
      </w:r>
      <w:r w:rsidRPr="007245CB">
        <w:rPr>
          <w:lang w:val="sr-Cyrl-RS"/>
        </w:rPr>
        <w:t xml:space="preserve"> </w:t>
      </w:r>
      <w:r w:rsidR="008A35B1">
        <w:rPr>
          <w:lang w:val="sr-Cyrl-RS"/>
        </w:rPr>
        <w:t>u</w:t>
      </w:r>
      <w:r w:rsidRPr="007245CB">
        <w:rPr>
          <w:lang w:val="sr-Cyrl-RS"/>
        </w:rPr>
        <w:t xml:space="preserve"> </w:t>
      </w:r>
      <w:r w:rsidR="008A35B1">
        <w:rPr>
          <w:lang w:val="sr-Cyrl-RS"/>
        </w:rPr>
        <w:t>postupku</w:t>
      </w:r>
      <w:r w:rsidRPr="007245CB">
        <w:rPr>
          <w:lang w:val="sr-Cyrl-RS"/>
        </w:rPr>
        <w:t xml:space="preserve"> </w:t>
      </w:r>
      <w:r w:rsidR="008A35B1">
        <w:rPr>
          <w:lang w:val="sr-Cyrl-RS"/>
        </w:rPr>
        <w:t>stečaja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Pravnim</w:t>
      </w:r>
      <w:r w:rsidRPr="007245CB">
        <w:rPr>
          <w:lang w:val="sr-Cyrl-RS"/>
        </w:rPr>
        <w:t xml:space="preserve"> </w:t>
      </w:r>
      <w:r w:rsidR="008A35B1">
        <w:rPr>
          <w:lang w:val="sr-Cyrl-RS"/>
        </w:rPr>
        <w:t>licima</w:t>
      </w:r>
      <w:r w:rsidRPr="007245CB">
        <w:rPr>
          <w:lang w:val="sr-Cyrl-RS"/>
        </w:rPr>
        <w:t xml:space="preserve">, </w:t>
      </w:r>
      <w:r w:rsidR="008A35B1">
        <w:rPr>
          <w:lang w:val="sr-Cyrl-RS"/>
        </w:rPr>
        <w:t>preduzetnicima</w:t>
      </w:r>
      <w:r w:rsidRPr="007245CB">
        <w:rPr>
          <w:lang w:val="sr-Cyrl-RS"/>
        </w:rPr>
        <w:t xml:space="preserve"> </w:t>
      </w:r>
      <w:r w:rsidR="008A35B1">
        <w:rPr>
          <w:lang w:val="sr-Cyrl-RS"/>
        </w:rPr>
        <w:t>i</w:t>
      </w:r>
      <w:r w:rsidRPr="007245CB">
        <w:rPr>
          <w:lang w:val="sr-Cyrl-RS"/>
        </w:rPr>
        <w:t xml:space="preserve"> </w:t>
      </w:r>
      <w:r w:rsidR="008A35B1">
        <w:rPr>
          <w:lang w:val="sr-Cyrl-RS"/>
        </w:rPr>
        <w:t>drugim</w:t>
      </w:r>
      <w:r w:rsidRPr="007245CB">
        <w:rPr>
          <w:lang w:val="sr-Cyrl-RS"/>
        </w:rPr>
        <w:t xml:space="preserve"> </w:t>
      </w:r>
      <w:r w:rsidR="008A35B1">
        <w:rPr>
          <w:lang w:val="sr-Cyrl-RS"/>
        </w:rPr>
        <w:t>subjektima</w:t>
      </w:r>
      <w:r w:rsidRPr="007245CB">
        <w:rPr>
          <w:lang w:val="sr-Cyrl-RS"/>
        </w:rPr>
        <w:t xml:space="preserve"> </w:t>
      </w:r>
      <w:r w:rsidR="008A35B1">
        <w:rPr>
          <w:lang w:val="sr-Cyrl-RS"/>
        </w:rPr>
        <w:t>za</w:t>
      </w:r>
      <w:r w:rsidRPr="007245CB">
        <w:rPr>
          <w:lang w:val="sr-Cyrl-RS"/>
        </w:rPr>
        <w:t xml:space="preserve"> </w:t>
      </w:r>
      <w:r w:rsidR="008A35B1">
        <w:rPr>
          <w:lang w:val="sr-Cyrl-RS"/>
        </w:rPr>
        <w:t>čiju</w:t>
      </w:r>
      <w:r w:rsidRPr="007245CB">
        <w:rPr>
          <w:lang w:val="sr-Cyrl-RS"/>
        </w:rPr>
        <w:t xml:space="preserve"> </w:t>
      </w:r>
      <w:r w:rsidR="008A35B1">
        <w:rPr>
          <w:lang w:val="sr-Cyrl-RS"/>
        </w:rPr>
        <w:t>registraciju</w:t>
      </w:r>
      <w:r w:rsidRPr="007245CB">
        <w:rPr>
          <w:lang w:val="sr-Cyrl-RS"/>
        </w:rPr>
        <w:t xml:space="preserve"> </w:t>
      </w:r>
      <w:r w:rsidR="008A35B1">
        <w:rPr>
          <w:lang w:val="sr-Cyrl-RS"/>
        </w:rPr>
        <w:t>je</w:t>
      </w:r>
      <w:r w:rsidRPr="007245CB">
        <w:rPr>
          <w:lang w:val="sr-Cyrl-RS"/>
        </w:rPr>
        <w:t xml:space="preserve"> </w:t>
      </w:r>
      <w:r w:rsidR="008A35B1">
        <w:rPr>
          <w:lang w:val="sr-Cyrl-RS"/>
        </w:rPr>
        <w:t>nadležna</w:t>
      </w:r>
      <w:r w:rsidRPr="007245CB">
        <w:rPr>
          <w:lang w:val="sr-Cyrl-RS"/>
        </w:rPr>
        <w:t xml:space="preserve"> </w:t>
      </w:r>
      <w:r w:rsidR="008A35B1">
        <w:rPr>
          <w:lang w:val="sr-Cyrl-RS"/>
        </w:rPr>
        <w:t>Agencija</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PIB</w:t>
      </w:r>
      <w:r w:rsidRPr="007245CB">
        <w:rPr>
          <w:lang w:val="sr-Cyrl-RS"/>
        </w:rPr>
        <w:t xml:space="preserve"> </w:t>
      </w:r>
      <w:r w:rsidR="008A35B1">
        <w:rPr>
          <w:lang w:val="sr-Cyrl-RS"/>
        </w:rPr>
        <w:t>se</w:t>
      </w:r>
      <w:r w:rsidRPr="007245CB">
        <w:rPr>
          <w:lang w:val="sr-Cyrl-RS"/>
        </w:rPr>
        <w:t xml:space="preserve"> </w:t>
      </w:r>
      <w:r w:rsidR="008A35B1">
        <w:rPr>
          <w:lang w:val="sr-Cyrl-RS"/>
        </w:rPr>
        <w:t>dodeljuje</w:t>
      </w:r>
      <w:r w:rsidRPr="007245CB">
        <w:rPr>
          <w:lang w:val="sr-Cyrl-RS"/>
        </w:rPr>
        <w:t xml:space="preserve"> </w:t>
      </w:r>
      <w:r w:rsidR="008A35B1">
        <w:rPr>
          <w:lang w:val="sr-Cyrl-RS"/>
        </w:rPr>
        <w:t>preko</w:t>
      </w:r>
      <w:r w:rsidRPr="007245CB">
        <w:rPr>
          <w:lang w:val="sr-Cyrl-RS"/>
        </w:rPr>
        <w:t xml:space="preserve"> </w:t>
      </w:r>
      <w:r w:rsidR="008A35B1">
        <w:rPr>
          <w:lang w:val="sr-Cyrl-RS"/>
        </w:rPr>
        <w:t>te</w:t>
      </w:r>
      <w:r w:rsidRPr="007245CB">
        <w:rPr>
          <w:lang w:val="sr-Cyrl-RS"/>
        </w:rPr>
        <w:t xml:space="preserve"> </w:t>
      </w:r>
      <w:r w:rsidR="008A35B1">
        <w:rPr>
          <w:lang w:val="sr-Cyrl-RS"/>
        </w:rPr>
        <w:t>Agencije</w:t>
      </w:r>
      <w:r w:rsidRPr="007245CB">
        <w:rPr>
          <w:lang w:val="sr-Cyrl-RS"/>
        </w:rPr>
        <w:t xml:space="preserve">, </w:t>
      </w:r>
      <w:r w:rsidR="008A35B1">
        <w:rPr>
          <w:lang w:val="sr-Cyrl-RS"/>
        </w:rPr>
        <w:t>u</w:t>
      </w:r>
      <w:r w:rsidRPr="007245CB">
        <w:rPr>
          <w:lang w:val="sr-Cyrl-RS"/>
        </w:rPr>
        <w:t xml:space="preserve"> </w:t>
      </w:r>
      <w:r w:rsidR="008A35B1">
        <w:rPr>
          <w:lang w:val="sr-Cyrl-RS"/>
        </w:rPr>
        <w:t>roku</w:t>
      </w:r>
      <w:r w:rsidRPr="007245CB">
        <w:rPr>
          <w:lang w:val="sr-Cyrl-RS"/>
        </w:rPr>
        <w:t xml:space="preserve"> </w:t>
      </w:r>
      <w:r w:rsidR="008A35B1">
        <w:rPr>
          <w:lang w:val="sr-Cyrl-RS"/>
        </w:rPr>
        <w:t>propisanom</w:t>
      </w:r>
      <w:r w:rsidRPr="007245CB">
        <w:rPr>
          <w:lang w:val="sr-Cyrl-RS"/>
        </w:rPr>
        <w:t xml:space="preserve"> </w:t>
      </w:r>
      <w:r w:rsidR="008A35B1">
        <w:rPr>
          <w:lang w:val="sr-Cyrl-RS"/>
        </w:rPr>
        <w:t>zakonom</w:t>
      </w:r>
      <w:r w:rsidRPr="007245CB">
        <w:rPr>
          <w:lang w:val="sr-Cyrl-RS"/>
        </w:rPr>
        <w:t xml:space="preserve"> </w:t>
      </w:r>
      <w:r w:rsidR="008A35B1">
        <w:rPr>
          <w:lang w:val="sr-Cyrl-RS"/>
        </w:rPr>
        <w:t>kojim</w:t>
      </w:r>
      <w:r w:rsidRPr="007245CB">
        <w:rPr>
          <w:lang w:val="sr-Cyrl-RS"/>
        </w:rPr>
        <w:t xml:space="preserve"> </w:t>
      </w:r>
      <w:r w:rsidR="008A35B1">
        <w:rPr>
          <w:lang w:val="sr-Cyrl-RS"/>
        </w:rPr>
        <w:t>se</w:t>
      </w:r>
      <w:r w:rsidRPr="007245CB">
        <w:rPr>
          <w:lang w:val="sr-Cyrl-RS"/>
        </w:rPr>
        <w:t xml:space="preserve"> </w:t>
      </w:r>
      <w:r w:rsidR="008A35B1">
        <w:rPr>
          <w:lang w:val="sr-Cyrl-RS"/>
        </w:rPr>
        <w:t>uređuje</w:t>
      </w:r>
      <w:r w:rsidRPr="007245CB">
        <w:rPr>
          <w:lang w:val="sr-Cyrl-RS"/>
        </w:rPr>
        <w:t xml:space="preserve"> </w:t>
      </w:r>
      <w:r w:rsidR="008A35B1">
        <w:rPr>
          <w:lang w:val="sr-Cyrl-RS"/>
        </w:rPr>
        <w:t>registracija</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Licima</w:t>
      </w:r>
      <w:r w:rsidRPr="007245CB">
        <w:rPr>
          <w:lang w:val="sr-Cyrl-RS"/>
        </w:rPr>
        <w:t xml:space="preserve"> </w:t>
      </w:r>
      <w:r w:rsidR="008A35B1">
        <w:rPr>
          <w:lang w:val="sr-Cyrl-RS"/>
        </w:rPr>
        <w:t>za</w:t>
      </w:r>
      <w:r w:rsidRPr="007245CB">
        <w:rPr>
          <w:lang w:val="sr-Cyrl-RS"/>
        </w:rPr>
        <w:t xml:space="preserve"> </w:t>
      </w:r>
      <w:r w:rsidR="008A35B1">
        <w:rPr>
          <w:lang w:val="sr-Cyrl-RS"/>
        </w:rPr>
        <w:t>čiju</w:t>
      </w:r>
      <w:r w:rsidRPr="007245CB">
        <w:rPr>
          <w:lang w:val="sr-Cyrl-RS"/>
        </w:rPr>
        <w:t xml:space="preserve"> </w:t>
      </w:r>
      <w:r w:rsidR="008A35B1">
        <w:rPr>
          <w:lang w:val="sr-Cyrl-RS"/>
        </w:rPr>
        <w:t>registraciju</w:t>
      </w:r>
      <w:r w:rsidRPr="007245CB">
        <w:rPr>
          <w:lang w:val="sr-Cyrl-RS"/>
        </w:rPr>
        <w:t xml:space="preserve"> </w:t>
      </w:r>
      <w:r w:rsidR="008A35B1">
        <w:rPr>
          <w:lang w:val="sr-Cyrl-RS"/>
        </w:rPr>
        <w:t>je</w:t>
      </w:r>
      <w:r w:rsidRPr="007245CB">
        <w:rPr>
          <w:lang w:val="sr-Cyrl-RS"/>
        </w:rPr>
        <w:t xml:space="preserve"> </w:t>
      </w:r>
      <w:r w:rsidR="008A35B1">
        <w:rPr>
          <w:lang w:val="sr-Cyrl-RS"/>
        </w:rPr>
        <w:t>nadležan</w:t>
      </w:r>
      <w:r w:rsidRPr="007245CB">
        <w:rPr>
          <w:lang w:val="sr-Cyrl-RS"/>
        </w:rPr>
        <w:t xml:space="preserve"> </w:t>
      </w:r>
      <w:r w:rsidR="008A35B1">
        <w:rPr>
          <w:lang w:val="sr-Cyrl-RS"/>
        </w:rPr>
        <w:t>organ</w:t>
      </w:r>
      <w:r w:rsidRPr="007245CB">
        <w:rPr>
          <w:lang w:val="sr-Cyrl-RS"/>
        </w:rPr>
        <w:t xml:space="preserve"> </w:t>
      </w:r>
      <w:r w:rsidR="008A35B1">
        <w:rPr>
          <w:lang w:val="sr-Cyrl-RS"/>
        </w:rPr>
        <w:t>jedinica</w:t>
      </w:r>
      <w:r w:rsidRPr="007245CB">
        <w:rPr>
          <w:lang w:val="sr-Cyrl-RS"/>
        </w:rPr>
        <w:t xml:space="preserve"> </w:t>
      </w:r>
      <w:r w:rsidR="008A35B1">
        <w:rPr>
          <w:lang w:val="sr-Cyrl-RS"/>
        </w:rPr>
        <w:t>lokalne</w:t>
      </w:r>
      <w:r w:rsidRPr="007245CB">
        <w:rPr>
          <w:lang w:val="sr-Cyrl-RS"/>
        </w:rPr>
        <w:t xml:space="preserve"> </w:t>
      </w:r>
      <w:r w:rsidR="008A35B1">
        <w:rPr>
          <w:lang w:val="sr-Cyrl-RS"/>
        </w:rPr>
        <w:t>samouprave</w:t>
      </w:r>
      <w:r w:rsidRPr="007245CB">
        <w:rPr>
          <w:lang w:val="sr-Cyrl-RS"/>
        </w:rPr>
        <w:t xml:space="preserve">, </w:t>
      </w:r>
      <w:r w:rsidR="008A35B1">
        <w:rPr>
          <w:lang w:val="sr-Cyrl-RS"/>
        </w:rPr>
        <w:t>PIB</w:t>
      </w:r>
      <w:r w:rsidRPr="007245CB">
        <w:rPr>
          <w:lang w:val="sr-Cyrl-RS"/>
        </w:rPr>
        <w:t xml:space="preserve"> </w:t>
      </w:r>
      <w:r w:rsidR="008A35B1">
        <w:rPr>
          <w:lang w:val="sr-Cyrl-RS"/>
        </w:rPr>
        <w:t>se</w:t>
      </w:r>
      <w:r w:rsidRPr="007245CB">
        <w:rPr>
          <w:lang w:val="sr-Cyrl-RS"/>
        </w:rPr>
        <w:t xml:space="preserve"> </w:t>
      </w:r>
      <w:r w:rsidR="008A35B1">
        <w:rPr>
          <w:lang w:val="sr-Cyrl-RS"/>
        </w:rPr>
        <w:t>dodeljuje</w:t>
      </w:r>
      <w:r w:rsidRPr="007245CB">
        <w:rPr>
          <w:lang w:val="sr-Cyrl-RS"/>
        </w:rPr>
        <w:t xml:space="preserve"> </w:t>
      </w:r>
      <w:r w:rsidR="008A35B1">
        <w:rPr>
          <w:lang w:val="sr-Cyrl-RS"/>
        </w:rPr>
        <w:t>preko</w:t>
      </w:r>
      <w:r w:rsidRPr="007245CB">
        <w:rPr>
          <w:lang w:val="sr-Cyrl-RS"/>
        </w:rPr>
        <w:t xml:space="preserve"> </w:t>
      </w:r>
      <w:r w:rsidR="008A35B1">
        <w:rPr>
          <w:lang w:val="sr-Cyrl-RS"/>
        </w:rPr>
        <w:t>tog</w:t>
      </w:r>
      <w:r w:rsidRPr="007245CB">
        <w:rPr>
          <w:lang w:val="sr-Cyrl-RS"/>
        </w:rPr>
        <w:t xml:space="preserve"> </w:t>
      </w:r>
      <w:r w:rsidR="008A35B1">
        <w:rPr>
          <w:lang w:val="sr-Cyrl-RS"/>
        </w:rPr>
        <w:t>organa</w:t>
      </w:r>
      <w:r w:rsidRPr="007245CB">
        <w:rPr>
          <w:lang w:val="sr-Cyrl-RS"/>
        </w:rPr>
        <w:t xml:space="preserve">, </w:t>
      </w:r>
      <w:r w:rsidR="008A35B1">
        <w:rPr>
          <w:lang w:val="sr-Cyrl-RS"/>
        </w:rPr>
        <w:t>u</w:t>
      </w:r>
      <w:r w:rsidRPr="007245CB">
        <w:rPr>
          <w:lang w:val="sr-Cyrl-RS"/>
        </w:rPr>
        <w:t xml:space="preserve"> </w:t>
      </w:r>
      <w:r w:rsidR="008A35B1">
        <w:rPr>
          <w:lang w:val="sr-Cyrl-RS"/>
        </w:rPr>
        <w:t>roku</w:t>
      </w:r>
      <w:r w:rsidRPr="007245CB">
        <w:rPr>
          <w:lang w:val="sr-Cyrl-RS"/>
        </w:rPr>
        <w:t xml:space="preserve"> </w:t>
      </w:r>
      <w:r w:rsidR="008A35B1">
        <w:rPr>
          <w:lang w:val="sr-Cyrl-RS"/>
        </w:rPr>
        <w:t>propisanom</w:t>
      </w:r>
      <w:r w:rsidRPr="007245CB">
        <w:rPr>
          <w:lang w:val="sr-Cyrl-RS"/>
        </w:rPr>
        <w:t xml:space="preserve"> </w:t>
      </w:r>
      <w:r w:rsidR="008A35B1">
        <w:rPr>
          <w:lang w:val="sr-Cyrl-RS"/>
        </w:rPr>
        <w:t>zakonom</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Ukoliko</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u</w:t>
      </w:r>
      <w:r w:rsidRPr="007245CB">
        <w:rPr>
          <w:lang w:val="sr-Cyrl-RS"/>
        </w:rPr>
        <w:t xml:space="preserve"> </w:t>
      </w:r>
      <w:r w:rsidR="008A35B1">
        <w:rPr>
          <w:lang w:val="sr-Cyrl-RS"/>
        </w:rPr>
        <w:t>roku</w:t>
      </w:r>
      <w:r w:rsidRPr="007245CB">
        <w:rPr>
          <w:lang w:val="sr-Cyrl-RS"/>
        </w:rPr>
        <w:t xml:space="preserve"> </w:t>
      </w:r>
      <w:r w:rsidR="008A35B1">
        <w:rPr>
          <w:lang w:val="sr-Cyrl-RS"/>
        </w:rPr>
        <w:t>iz</w:t>
      </w:r>
      <w:r w:rsidRPr="007245CB">
        <w:rPr>
          <w:lang w:val="sr-Cyrl-RS"/>
        </w:rPr>
        <w:t xml:space="preserve"> </w:t>
      </w:r>
      <w:r w:rsidR="008A35B1">
        <w:rPr>
          <w:lang w:val="sr-Cyrl-RS"/>
        </w:rPr>
        <w:t>stava</w:t>
      </w:r>
      <w:r w:rsidRPr="007245CB">
        <w:rPr>
          <w:lang w:val="sr-Cyrl-RS"/>
        </w:rPr>
        <w:t xml:space="preserve"> 4. </w:t>
      </w:r>
      <w:r w:rsidR="008A35B1">
        <w:rPr>
          <w:lang w:val="sr-Cyrl-RS"/>
        </w:rPr>
        <w:t>ovog</w:t>
      </w:r>
      <w:r w:rsidRPr="007245CB">
        <w:rPr>
          <w:lang w:val="sr-Cyrl-RS"/>
        </w:rPr>
        <w:t xml:space="preserve"> </w:t>
      </w:r>
      <w:r w:rsidR="008A35B1">
        <w:rPr>
          <w:lang w:val="sr-Cyrl-RS"/>
        </w:rPr>
        <w:t>člana</w:t>
      </w:r>
      <w:r w:rsidRPr="007245CB">
        <w:rPr>
          <w:lang w:val="sr-Cyrl-RS"/>
        </w:rPr>
        <w:t xml:space="preserve">, </w:t>
      </w:r>
      <w:r w:rsidR="008A35B1">
        <w:rPr>
          <w:lang w:val="sr-Cyrl-RS"/>
        </w:rPr>
        <w:t>na</w:t>
      </w:r>
      <w:r w:rsidRPr="007245CB">
        <w:rPr>
          <w:lang w:val="sr-Cyrl-RS"/>
        </w:rPr>
        <w:t xml:space="preserve"> </w:t>
      </w:r>
      <w:r w:rsidR="008A35B1">
        <w:rPr>
          <w:lang w:val="sr-Cyrl-RS"/>
        </w:rPr>
        <w:t>osnovu</w:t>
      </w:r>
      <w:r w:rsidRPr="007245CB">
        <w:rPr>
          <w:lang w:val="sr-Cyrl-RS"/>
        </w:rPr>
        <w:t xml:space="preserve"> </w:t>
      </w:r>
      <w:r w:rsidR="008A35B1">
        <w:rPr>
          <w:lang w:val="sr-Cyrl-RS"/>
        </w:rPr>
        <w:t>podataka</w:t>
      </w:r>
      <w:r w:rsidRPr="007245CB">
        <w:rPr>
          <w:lang w:val="sr-Cyrl-RS"/>
        </w:rPr>
        <w:t xml:space="preserve"> </w:t>
      </w:r>
      <w:r w:rsidR="008A35B1">
        <w:rPr>
          <w:lang w:val="sr-Cyrl-RS"/>
        </w:rPr>
        <w:t>iz</w:t>
      </w:r>
      <w:r w:rsidRPr="007245CB">
        <w:rPr>
          <w:lang w:val="sr-Cyrl-RS"/>
        </w:rPr>
        <w:t xml:space="preserve"> </w:t>
      </w:r>
      <w:r w:rsidR="008A35B1">
        <w:rPr>
          <w:lang w:val="sr-Cyrl-RS"/>
        </w:rPr>
        <w:t>svoje</w:t>
      </w:r>
      <w:r w:rsidRPr="007245CB">
        <w:rPr>
          <w:lang w:val="sr-Cyrl-RS"/>
        </w:rPr>
        <w:t xml:space="preserve"> </w:t>
      </w:r>
      <w:r w:rsidR="008A35B1">
        <w:rPr>
          <w:lang w:val="sr-Cyrl-RS"/>
        </w:rPr>
        <w:t>evidencije</w:t>
      </w:r>
      <w:r w:rsidRPr="007245CB">
        <w:rPr>
          <w:lang w:val="sr-Cyrl-RS"/>
        </w:rPr>
        <w:t xml:space="preserve"> </w:t>
      </w:r>
      <w:r w:rsidR="008A35B1">
        <w:rPr>
          <w:lang w:val="sr-Cyrl-RS"/>
        </w:rPr>
        <w:t>i</w:t>
      </w:r>
      <w:r w:rsidRPr="007245CB">
        <w:rPr>
          <w:lang w:val="sr-Cyrl-RS"/>
        </w:rPr>
        <w:t xml:space="preserve"> </w:t>
      </w:r>
      <w:r w:rsidR="008A35B1">
        <w:rPr>
          <w:lang w:val="sr-Cyrl-RS"/>
        </w:rPr>
        <w:t>evidencije</w:t>
      </w:r>
      <w:r w:rsidRPr="007245CB">
        <w:rPr>
          <w:lang w:val="sr-Cyrl-RS"/>
        </w:rPr>
        <w:t xml:space="preserve"> </w:t>
      </w:r>
      <w:r w:rsidR="008A35B1">
        <w:rPr>
          <w:lang w:val="sr-Cyrl-RS"/>
        </w:rPr>
        <w:t>drugih</w:t>
      </w:r>
      <w:r w:rsidRPr="007245CB">
        <w:rPr>
          <w:lang w:val="sr-Cyrl-RS"/>
        </w:rPr>
        <w:t xml:space="preserve"> </w:t>
      </w:r>
      <w:r w:rsidR="008A35B1">
        <w:rPr>
          <w:lang w:val="sr-Cyrl-RS"/>
        </w:rPr>
        <w:t>nadležnih</w:t>
      </w:r>
      <w:r w:rsidRPr="007245CB">
        <w:rPr>
          <w:lang w:val="sr-Cyrl-RS"/>
        </w:rPr>
        <w:t xml:space="preserve"> </w:t>
      </w:r>
      <w:r w:rsidR="008A35B1">
        <w:rPr>
          <w:lang w:val="sr-Cyrl-RS"/>
        </w:rPr>
        <w:t>organa</w:t>
      </w:r>
      <w:r w:rsidRPr="007245CB">
        <w:rPr>
          <w:lang w:val="sr-Cyrl-RS"/>
        </w:rPr>
        <w:t xml:space="preserve"> </w:t>
      </w:r>
      <w:r w:rsidR="008A35B1">
        <w:rPr>
          <w:lang w:val="sr-Cyrl-RS"/>
        </w:rPr>
        <w:t>utvrdi</w:t>
      </w:r>
      <w:r w:rsidRPr="007245CB">
        <w:rPr>
          <w:lang w:val="sr-Cyrl-RS"/>
        </w:rPr>
        <w:t xml:space="preserve"> </w:t>
      </w:r>
      <w:r w:rsidR="008A35B1">
        <w:rPr>
          <w:lang w:val="sr-Cyrl-RS"/>
        </w:rPr>
        <w:t>da</w:t>
      </w:r>
      <w:r w:rsidRPr="007245CB">
        <w:rPr>
          <w:lang w:val="sr-Cyrl-RS"/>
        </w:rPr>
        <w:t xml:space="preserve"> </w:t>
      </w:r>
      <w:r w:rsidR="008A35B1">
        <w:rPr>
          <w:lang w:val="sr-Cyrl-RS"/>
        </w:rPr>
        <w:t>prijava</w:t>
      </w:r>
      <w:r w:rsidRPr="007245CB">
        <w:rPr>
          <w:lang w:val="sr-Cyrl-RS"/>
        </w:rPr>
        <w:t xml:space="preserve"> </w:t>
      </w:r>
      <w:r w:rsidR="008A35B1">
        <w:rPr>
          <w:lang w:val="sr-Cyrl-RS"/>
        </w:rPr>
        <w:t>sadrži</w:t>
      </w:r>
      <w:r w:rsidRPr="007245CB">
        <w:rPr>
          <w:lang w:val="sr-Cyrl-RS"/>
        </w:rPr>
        <w:t xml:space="preserve"> </w:t>
      </w:r>
      <w:r w:rsidR="008A35B1">
        <w:rPr>
          <w:lang w:val="sr-Cyrl-RS"/>
        </w:rPr>
        <w:t>podatke</w:t>
      </w:r>
      <w:r w:rsidRPr="007245CB">
        <w:rPr>
          <w:lang w:val="sr-Cyrl-RS"/>
        </w:rPr>
        <w:t xml:space="preserve"> </w:t>
      </w:r>
      <w:r w:rsidR="008A35B1">
        <w:rPr>
          <w:lang w:val="sr-Cyrl-RS"/>
        </w:rPr>
        <w:t>koji</w:t>
      </w:r>
      <w:r w:rsidRPr="007245CB">
        <w:rPr>
          <w:lang w:val="sr-Cyrl-RS"/>
        </w:rPr>
        <w:t xml:space="preserve"> </w:t>
      </w:r>
      <w:r w:rsidR="008A35B1">
        <w:rPr>
          <w:lang w:val="sr-Cyrl-RS"/>
        </w:rPr>
        <w:t>nisu</w:t>
      </w:r>
      <w:r w:rsidRPr="007245CB">
        <w:rPr>
          <w:lang w:val="sr-Cyrl-RS"/>
        </w:rPr>
        <w:t xml:space="preserve"> </w:t>
      </w:r>
      <w:r w:rsidR="008A35B1">
        <w:rPr>
          <w:lang w:val="sr-Cyrl-RS"/>
        </w:rPr>
        <w:t>verodostojni</w:t>
      </w:r>
      <w:r w:rsidRPr="007245CB">
        <w:rPr>
          <w:lang w:val="sr-Cyrl-RS"/>
        </w:rPr>
        <w:t xml:space="preserve"> </w:t>
      </w:r>
      <w:r w:rsidR="008A35B1">
        <w:rPr>
          <w:lang w:val="sr-Cyrl-RS"/>
        </w:rPr>
        <w:t>ili</w:t>
      </w:r>
      <w:r w:rsidRPr="007245CB">
        <w:rPr>
          <w:lang w:val="sr-Cyrl-RS"/>
        </w:rPr>
        <w:t xml:space="preserve"> </w:t>
      </w:r>
      <w:r w:rsidR="008A35B1">
        <w:rPr>
          <w:lang w:val="sr-Cyrl-RS"/>
        </w:rPr>
        <w:t>su</w:t>
      </w:r>
      <w:r w:rsidRPr="007245CB">
        <w:rPr>
          <w:lang w:val="sr-Cyrl-RS"/>
        </w:rPr>
        <w:t xml:space="preserve"> </w:t>
      </w:r>
      <w:r w:rsidR="008A35B1">
        <w:rPr>
          <w:lang w:val="sr-Cyrl-RS"/>
        </w:rPr>
        <w:t>protiv</w:t>
      </w:r>
      <w:r w:rsidRPr="007245CB">
        <w:rPr>
          <w:lang w:val="sr-Cyrl-RS"/>
        </w:rPr>
        <w:t xml:space="preserve"> </w:t>
      </w:r>
      <w:r w:rsidR="008A35B1">
        <w:rPr>
          <w:lang w:val="sr-Cyrl-RS"/>
        </w:rPr>
        <w:t>osnivača</w:t>
      </w:r>
      <w:r w:rsidRPr="007245CB">
        <w:rPr>
          <w:lang w:val="sr-Cyrl-RS"/>
        </w:rPr>
        <w:t xml:space="preserve"> </w:t>
      </w:r>
      <w:r w:rsidR="008A35B1">
        <w:rPr>
          <w:lang w:val="sr-Cyrl-RS"/>
        </w:rPr>
        <w:t>subjekta</w:t>
      </w:r>
      <w:r w:rsidRPr="007245CB">
        <w:rPr>
          <w:lang w:val="sr-Cyrl-RS"/>
        </w:rPr>
        <w:t xml:space="preserve"> </w:t>
      </w:r>
      <w:r w:rsidR="008A35B1">
        <w:rPr>
          <w:lang w:val="sr-Cyrl-RS"/>
        </w:rPr>
        <w:t>iz</w:t>
      </w:r>
      <w:r w:rsidRPr="007245CB">
        <w:rPr>
          <w:lang w:val="sr-Cyrl-RS"/>
        </w:rPr>
        <w:t xml:space="preserve"> </w:t>
      </w:r>
      <w:r w:rsidR="008A35B1">
        <w:rPr>
          <w:lang w:val="sr-Cyrl-RS"/>
        </w:rPr>
        <w:t>tog</w:t>
      </w:r>
      <w:r w:rsidRPr="007245CB">
        <w:rPr>
          <w:lang w:val="sr-Cyrl-RS"/>
        </w:rPr>
        <w:t xml:space="preserve"> </w:t>
      </w:r>
      <w:r w:rsidR="008A35B1">
        <w:rPr>
          <w:lang w:val="sr-Cyrl-RS"/>
        </w:rPr>
        <w:t>stava</w:t>
      </w:r>
      <w:r w:rsidRPr="007245CB">
        <w:rPr>
          <w:lang w:val="sr-Cyrl-RS"/>
        </w:rPr>
        <w:t xml:space="preserve"> </w:t>
      </w:r>
      <w:r w:rsidR="008A35B1">
        <w:rPr>
          <w:lang w:val="sr-Cyrl-RS"/>
        </w:rPr>
        <w:t>izrečene</w:t>
      </w:r>
      <w:r w:rsidRPr="007245CB">
        <w:rPr>
          <w:lang w:val="sr-Cyrl-RS"/>
        </w:rPr>
        <w:t xml:space="preserve"> </w:t>
      </w:r>
      <w:r w:rsidR="008A35B1">
        <w:rPr>
          <w:lang w:val="sr-Cyrl-RS"/>
        </w:rPr>
        <w:t>zaštitne</w:t>
      </w:r>
      <w:r w:rsidRPr="007245CB">
        <w:rPr>
          <w:lang w:val="sr-Cyrl-RS"/>
        </w:rPr>
        <w:t xml:space="preserve"> </w:t>
      </w:r>
      <w:r w:rsidR="008A35B1">
        <w:rPr>
          <w:lang w:val="sr-Cyrl-RS"/>
        </w:rPr>
        <w:t>mere</w:t>
      </w:r>
      <w:r w:rsidRPr="007245CB">
        <w:rPr>
          <w:lang w:val="sr-Cyrl-RS"/>
        </w:rPr>
        <w:t xml:space="preserve">, </w:t>
      </w:r>
      <w:r w:rsidR="008A35B1">
        <w:rPr>
          <w:lang w:val="sr-Cyrl-RS"/>
        </w:rPr>
        <w:t>odnosno</w:t>
      </w:r>
      <w:r w:rsidRPr="007245CB">
        <w:rPr>
          <w:lang w:val="sr-Cyrl-RS"/>
        </w:rPr>
        <w:t xml:space="preserve"> </w:t>
      </w:r>
      <w:r w:rsidR="008A35B1">
        <w:rPr>
          <w:lang w:val="sr-Cyrl-RS"/>
        </w:rPr>
        <w:t>mere</w:t>
      </w:r>
      <w:r w:rsidRPr="007245CB">
        <w:rPr>
          <w:lang w:val="sr-Cyrl-RS"/>
        </w:rPr>
        <w:t xml:space="preserve"> </w:t>
      </w:r>
      <w:r w:rsidR="008A35B1">
        <w:rPr>
          <w:lang w:val="sr-Cyrl-RS"/>
        </w:rPr>
        <w:t>bezbednosti</w:t>
      </w:r>
      <w:r w:rsidRPr="007245CB">
        <w:rPr>
          <w:lang w:val="sr-Cyrl-RS"/>
        </w:rPr>
        <w:t xml:space="preserve"> </w:t>
      </w:r>
      <w:r w:rsidR="008A35B1">
        <w:rPr>
          <w:lang w:val="sr-Cyrl-RS"/>
        </w:rPr>
        <w:t>zabrane</w:t>
      </w:r>
      <w:r w:rsidRPr="007245CB">
        <w:rPr>
          <w:lang w:val="sr-Cyrl-RS"/>
        </w:rPr>
        <w:t xml:space="preserve"> </w:t>
      </w:r>
      <w:r w:rsidR="008A35B1">
        <w:rPr>
          <w:lang w:val="sr-Cyrl-RS"/>
        </w:rPr>
        <w:t>vršenja</w:t>
      </w:r>
      <w:r w:rsidRPr="007245CB">
        <w:rPr>
          <w:lang w:val="sr-Cyrl-RS"/>
        </w:rPr>
        <w:t xml:space="preserve"> </w:t>
      </w:r>
      <w:r w:rsidR="008A35B1">
        <w:rPr>
          <w:lang w:val="sr-Cyrl-RS"/>
        </w:rPr>
        <w:t>delatnosti</w:t>
      </w:r>
      <w:r w:rsidRPr="007245CB">
        <w:rPr>
          <w:lang w:val="sr-Cyrl-RS"/>
        </w:rPr>
        <w:t xml:space="preserve"> </w:t>
      </w:r>
      <w:r w:rsidR="008A35B1">
        <w:rPr>
          <w:lang w:val="sr-Cyrl-RS"/>
        </w:rPr>
        <w:t>u</w:t>
      </w:r>
      <w:r w:rsidRPr="007245CB">
        <w:rPr>
          <w:lang w:val="sr-Cyrl-RS"/>
        </w:rPr>
        <w:t xml:space="preserve"> </w:t>
      </w:r>
      <w:r w:rsidR="008A35B1">
        <w:rPr>
          <w:lang w:val="sr-Cyrl-RS"/>
        </w:rPr>
        <w:t>prekršajnom</w:t>
      </w:r>
      <w:r w:rsidRPr="007245CB">
        <w:rPr>
          <w:lang w:val="sr-Cyrl-RS"/>
        </w:rPr>
        <w:t xml:space="preserve"> </w:t>
      </w:r>
      <w:r w:rsidR="008A35B1">
        <w:rPr>
          <w:lang w:val="sr-Cyrl-RS"/>
        </w:rPr>
        <w:t>ili</w:t>
      </w:r>
      <w:r w:rsidRPr="007245CB">
        <w:rPr>
          <w:lang w:val="sr-Cyrl-RS"/>
        </w:rPr>
        <w:t xml:space="preserve"> </w:t>
      </w:r>
      <w:r w:rsidR="008A35B1">
        <w:rPr>
          <w:lang w:val="sr-Cyrl-RS"/>
        </w:rPr>
        <w:t>krivičnom</w:t>
      </w:r>
      <w:r w:rsidRPr="007245CB">
        <w:rPr>
          <w:lang w:val="sr-Cyrl-RS"/>
        </w:rPr>
        <w:t xml:space="preserve"> </w:t>
      </w:r>
      <w:r w:rsidR="008A35B1">
        <w:rPr>
          <w:lang w:val="sr-Cyrl-RS"/>
        </w:rPr>
        <w:t>postupku</w:t>
      </w:r>
      <w:r w:rsidRPr="007245CB">
        <w:rPr>
          <w:lang w:val="sr-Cyrl-RS"/>
        </w:rPr>
        <w:t xml:space="preserve">, </w:t>
      </w:r>
      <w:r w:rsidR="008A35B1">
        <w:rPr>
          <w:lang w:val="sr-Cyrl-RS"/>
        </w:rPr>
        <w:t>doneće</w:t>
      </w:r>
      <w:r w:rsidRPr="007245CB">
        <w:rPr>
          <w:lang w:val="sr-Cyrl-RS"/>
        </w:rPr>
        <w:t xml:space="preserve"> </w:t>
      </w:r>
      <w:r w:rsidR="008A35B1">
        <w:rPr>
          <w:lang w:val="sr-Cyrl-RS"/>
        </w:rPr>
        <w:t>u</w:t>
      </w:r>
      <w:r w:rsidRPr="007245CB">
        <w:rPr>
          <w:lang w:val="sr-Cyrl-RS"/>
        </w:rPr>
        <w:t xml:space="preserve"> </w:t>
      </w:r>
      <w:r w:rsidR="008A35B1">
        <w:rPr>
          <w:lang w:val="sr-Cyrl-RS"/>
        </w:rPr>
        <w:t>tom</w:t>
      </w:r>
      <w:r w:rsidRPr="007245CB">
        <w:rPr>
          <w:lang w:val="sr-Cyrl-RS"/>
        </w:rPr>
        <w:t xml:space="preserve"> </w:t>
      </w:r>
      <w:r w:rsidR="008A35B1">
        <w:rPr>
          <w:lang w:val="sr-Cyrl-RS"/>
        </w:rPr>
        <w:t>roku</w:t>
      </w:r>
      <w:r w:rsidRPr="007245CB">
        <w:rPr>
          <w:lang w:val="sr-Cyrl-RS"/>
        </w:rPr>
        <w:t xml:space="preserve"> </w:t>
      </w:r>
      <w:r w:rsidR="008A35B1">
        <w:rPr>
          <w:lang w:val="sr-Cyrl-RS"/>
        </w:rPr>
        <w:t>rešenje</w:t>
      </w:r>
      <w:r w:rsidRPr="007245CB">
        <w:rPr>
          <w:lang w:val="sr-Cyrl-RS"/>
        </w:rPr>
        <w:t xml:space="preserve"> </w:t>
      </w:r>
      <w:r w:rsidR="008A35B1">
        <w:rPr>
          <w:lang w:val="sr-Cyrl-RS"/>
        </w:rPr>
        <w:t>o</w:t>
      </w:r>
      <w:r w:rsidRPr="007245CB">
        <w:rPr>
          <w:lang w:val="sr-Cyrl-RS"/>
        </w:rPr>
        <w:t xml:space="preserve"> </w:t>
      </w:r>
      <w:r w:rsidR="008A35B1">
        <w:rPr>
          <w:lang w:val="sr-Cyrl-RS"/>
        </w:rPr>
        <w:t>odbijanju</w:t>
      </w:r>
      <w:r w:rsidRPr="007245CB">
        <w:rPr>
          <w:lang w:val="sr-Cyrl-RS"/>
        </w:rPr>
        <w:t xml:space="preserve"> </w:t>
      </w:r>
      <w:r w:rsidR="008A35B1">
        <w:rPr>
          <w:lang w:val="sr-Cyrl-RS"/>
        </w:rPr>
        <w:t>zahteva</w:t>
      </w:r>
      <w:r w:rsidRPr="007245CB">
        <w:rPr>
          <w:lang w:val="sr-Cyrl-RS"/>
        </w:rPr>
        <w:t xml:space="preserve"> </w:t>
      </w:r>
      <w:r w:rsidR="008A35B1">
        <w:rPr>
          <w:lang w:val="sr-Cyrl-RS"/>
        </w:rPr>
        <w:t>za</w:t>
      </w:r>
      <w:r w:rsidRPr="007245CB">
        <w:rPr>
          <w:lang w:val="sr-Cyrl-RS"/>
        </w:rPr>
        <w:t xml:space="preserve"> </w:t>
      </w:r>
      <w:r w:rsidR="008A35B1">
        <w:rPr>
          <w:lang w:val="sr-Cyrl-RS"/>
        </w:rPr>
        <w:t>dodelu</w:t>
      </w:r>
      <w:r w:rsidRPr="007245CB">
        <w:rPr>
          <w:lang w:val="sr-Cyrl-RS"/>
        </w:rPr>
        <w:t xml:space="preserve"> </w:t>
      </w:r>
      <w:r w:rsidR="008A35B1">
        <w:rPr>
          <w:lang w:val="sr-Cyrl-RS"/>
        </w:rPr>
        <w:t>PIB</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Ako</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u</w:t>
      </w:r>
      <w:r w:rsidRPr="007245CB">
        <w:rPr>
          <w:lang w:val="sr-Cyrl-RS"/>
        </w:rPr>
        <w:t xml:space="preserve"> </w:t>
      </w:r>
      <w:r w:rsidR="008A35B1">
        <w:rPr>
          <w:lang w:val="sr-Cyrl-RS"/>
        </w:rPr>
        <w:t>postupku</w:t>
      </w:r>
      <w:r w:rsidRPr="007245CB">
        <w:rPr>
          <w:lang w:val="sr-Cyrl-RS"/>
        </w:rPr>
        <w:t xml:space="preserve"> </w:t>
      </w:r>
      <w:r w:rsidR="008A35B1">
        <w:rPr>
          <w:lang w:val="sr-Cyrl-RS"/>
        </w:rPr>
        <w:t>kontrole</w:t>
      </w:r>
      <w:r w:rsidRPr="007245CB">
        <w:rPr>
          <w:lang w:val="sr-Cyrl-RS"/>
        </w:rPr>
        <w:t xml:space="preserve">, </w:t>
      </w:r>
      <w:r w:rsidR="008A35B1">
        <w:rPr>
          <w:lang w:val="sr-Cyrl-RS"/>
        </w:rPr>
        <w:t>odnosno</w:t>
      </w:r>
      <w:r w:rsidRPr="007245CB">
        <w:rPr>
          <w:lang w:val="sr-Cyrl-RS"/>
        </w:rPr>
        <w:t xml:space="preserve"> </w:t>
      </w:r>
      <w:r w:rsidR="008A35B1">
        <w:rPr>
          <w:lang w:val="sr-Cyrl-RS"/>
        </w:rPr>
        <w:t>u</w:t>
      </w:r>
      <w:r w:rsidRPr="007245CB">
        <w:rPr>
          <w:lang w:val="sr-Cyrl-RS"/>
        </w:rPr>
        <w:t xml:space="preserve"> </w:t>
      </w:r>
      <w:r w:rsidR="008A35B1">
        <w:rPr>
          <w:lang w:val="sr-Cyrl-RS"/>
        </w:rPr>
        <w:t>postupku</w:t>
      </w:r>
      <w:r w:rsidRPr="007245CB">
        <w:rPr>
          <w:lang w:val="sr-Cyrl-RS"/>
        </w:rPr>
        <w:t xml:space="preserve"> </w:t>
      </w:r>
      <w:r w:rsidR="008A35B1">
        <w:rPr>
          <w:lang w:val="sr-Cyrl-RS"/>
        </w:rPr>
        <w:t>provere</w:t>
      </w:r>
      <w:r w:rsidRPr="007245CB">
        <w:rPr>
          <w:lang w:val="sr-Cyrl-RS"/>
        </w:rPr>
        <w:t xml:space="preserve"> </w:t>
      </w:r>
      <w:r w:rsidR="008A35B1">
        <w:rPr>
          <w:lang w:val="sr-Cyrl-RS"/>
        </w:rPr>
        <w:t>na</w:t>
      </w:r>
      <w:r w:rsidRPr="007245CB">
        <w:rPr>
          <w:lang w:val="sr-Cyrl-RS"/>
        </w:rPr>
        <w:t xml:space="preserve"> </w:t>
      </w:r>
      <w:r w:rsidR="008A35B1">
        <w:rPr>
          <w:lang w:val="sr-Cyrl-RS"/>
        </w:rPr>
        <w:t>osnovu</w:t>
      </w:r>
      <w:r w:rsidRPr="007245CB">
        <w:rPr>
          <w:lang w:val="sr-Cyrl-RS"/>
        </w:rPr>
        <w:t xml:space="preserve"> </w:t>
      </w:r>
      <w:r w:rsidR="008A35B1">
        <w:rPr>
          <w:lang w:val="sr-Cyrl-RS"/>
        </w:rPr>
        <w:t>podataka</w:t>
      </w:r>
      <w:r w:rsidRPr="007245CB">
        <w:rPr>
          <w:lang w:val="sr-Cyrl-RS"/>
        </w:rPr>
        <w:t xml:space="preserve"> </w:t>
      </w:r>
      <w:r w:rsidR="008A35B1">
        <w:rPr>
          <w:lang w:val="sr-Cyrl-RS"/>
        </w:rPr>
        <w:t>iz</w:t>
      </w:r>
      <w:r w:rsidRPr="007245CB">
        <w:rPr>
          <w:lang w:val="sr-Cyrl-RS"/>
        </w:rPr>
        <w:t xml:space="preserve"> </w:t>
      </w:r>
      <w:r w:rsidR="008A35B1">
        <w:rPr>
          <w:lang w:val="sr-Cyrl-RS"/>
        </w:rPr>
        <w:t>službene</w:t>
      </w:r>
      <w:r w:rsidRPr="007245CB">
        <w:rPr>
          <w:lang w:val="sr-Cyrl-RS"/>
        </w:rPr>
        <w:t xml:space="preserve"> </w:t>
      </w:r>
      <w:r w:rsidR="008A35B1">
        <w:rPr>
          <w:lang w:val="sr-Cyrl-RS"/>
        </w:rPr>
        <w:t>evidencije</w:t>
      </w:r>
      <w:r w:rsidRPr="007245CB">
        <w:rPr>
          <w:lang w:val="sr-Cyrl-RS"/>
        </w:rPr>
        <w:t xml:space="preserve">, </w:t>
      </w:r>
      <w:r w:rsidR="008A35B1">
        <w:rPr>
          <w:lang w:val="sr-Cyrl-RS"/>
        </w:rPr>
        <w:t>utvrdi</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u</w:t>
      </w:r>
      <w:r w:rsidRPr="007245CB">
        <w:rPr>
          <w:lang w:val="sr-Cyrl-RS"/>
        </w:rPr>
        <w:t xml:space="preserve"> </w:t>
      </w:r>
      <w:r w:rsidR="008A35B1">
        <w:rPr>
          <w:lang w:val="sr-Cyrl-RS"/>
        </w:rPr>
        <w:t>vreme</w:t>
      </w:r>
      <w:r w:rsidRPr="007245CB">
        <w:rPr>
          <w:lang w:val="sr-Cyrl-RS"/>
        </w:rPr>
        <w:t xml:space="preserve"> </w:t>
      </w:r>
      <w:r w:rsidR="008A35B1">
        <w:rPr>
          <w:lang w:val="sr-Cyrl-RS"/>
        </w:rPr>
        <w:t>dodele</w:t>
      </w:r>
      <w:r w:rsidRPr="007245CB">
        <w:rPr>
          <w:lang w:val="sr-Cyrl-RS"/>
        </w:rPr>
        <w:t xml:space="preserve"> </w:t>
      </w:r>
      <w:r w:rsidR="008A35B1">
        <w:rPr>
          <w:lang w:val="sr-Cyrl-RS"/>
        </w:rPr>
        <w:t>PIB</w:t>
      </w:r>
      <w:r w:rsidRPr="007245CB">
        <w:rPr>
          <w:lang w:val="sr-Cyrl-RS"/>
        </w:rPr>
        <w:t xml:space="preserve"> </w:t>
      </w:r>
      <w:r w:rsidR="008A35B1">
        <w:rPr>
          <w:lang w:val="sr-Cyrl-RS"/>
        </w:rPr>
        <w:t>postojale</w:t>
      </w:r>
      <w:r w:rsidRPr="007245CB">
        <w:rPr>
          <w:lang w:val="sr-Cyrl-RS"/>
        </w:rPr>
        <w:t xml:space="preserve"> </w:t>
      </w:r>
      <w:r w:rsidR="008A35B1">
        <w:rPr>
          <w:lang w:val="sr-Cyrl-RS"/>
        </w:rPr>
        <w:t>smetnje</w:t>
      </w:r>
      <w:r w:rsidRPr="007245CB">
        <w:rPr>
          <w:lang w:val="sr-Cyrl-RS"/>
        </w:rPr>
        <w:t xml:space="preserve"> </w:t>
      </w:r>
      <w:r w:rsidR="008A35B1">
        <w:rPr>
          <w:lang w:val="sr-Cyrl-RS"/>
        </w:rPr>
        <w:t>za</w:t>
      </w:r>
      <w:r w:rsidRPr="007245CB">
        <w:rPr>
          <w:lang w:val="sr-Cyrl-RS"/>
        </w:rPr>
        <w:t xml:space="preserve"> </w:t>
      </w:r>
      <w:r w:rsidR="008A35B1">
        <w:rPr>
          <w:lang w:val="sr-Cyrl-RS"/>
        </w:rPr>
        <w:t>dodelu</w:t>
      </w:r>
      <w:r w:rsidRPr="007245CB">
        <w:rPr>
          <w:lang w:val="sr-Cyrl-RS"/>
        </w:rPr>
        <w:t xml:space="preserve"> </w:t>
      </w:r>
      <w:r w:rsidR="008A35B1">
        <w:rPr>
          <w:lang w:val="sr-Cyrl-RS"/>
        </w:rPr>
        <w:t>PIB</w:t>
      </w:r>
      <w:r w:rsidRPr="007245CB">
        <w:rPr>
          <w:lang w:val="sr-Cyrl-RS"/>
        </w:rPr>
        <w:t xml:space="preserve"> </w:t>
      </w:r>
      <w:r w:rsidR="008A35B1">
        <w:rPr>
          <w:lang w:val="sr-Cyrl-RS"/>
        </w:rPr>
        <w:t>iz</w:t>
      </w:r>
      <w:r w:rsidRPr="007245CB">
        <w:rPr>
          <w:lang w:val="sr-Cyrl-RS"/>
        </w:rPr>
        <w:t xml:space="preserve"> </w:t>
      </w:r>
      <w:r w:rsidR="008A35B1">
        <w:rPr>
          <w:lang w:val="sr-Cyrl-RS"/>
        </w:rPr>
        <w:t>st</w:t>
      </w:r>
      <w:r w:rsidRPr="007245CB">
        <w:rPr>
          <w:lang w:val="sr-Cyrl-RS"/>
        </w:rPr>
        <w:t xml:space="preserve">. 2. </w:t>
      </w:r>
      <w:r w:rsidR="008A35B1">
        <w:rPr>
          <w:lang w:val="sr-Cyrl-RS"/>
        </w:rPr>
        <w:t>i</w:t>
      </w:r>
      <w:r w:rsidRPr="007245CB">
        <w:rPr>
          <w:lang w:val="sr-Cyrl-RS"/>
        </w:rPr>
        <w:t xml:space="preserve"> 7. </w:t>
      </w:r>
      <w:r w:rsidR="008A35B1">
        <w:rPr>
          <w:lang w:val="sr-Cyrl-RS"/>
        </w:rPr>
        <w:t>ovog</w:t>
      </w:r>
      <w:r w:rsidRPr="007245CB">
        <w:rPr>
          <w:lang w:val="sr-Cyrl-RS"/>
        </w:rPr>
        <w:t xml:space="preserve"> </w:t>
      </w:r>
      <w:r w:rsidR="008A35B1">
        <w:rPr>
          <w:lang w:val="sr-Cyrl-RS"/>
        </w:rPr>
        <w:t>člana</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će</w:t>
      </w:r>
      <w:r w:rsidRPr="007245CB">
        <w:rPr>
          <w:lang w:val="sr-Cyrl-RS"/>
        </w:rPr>
        <w:t xml:space="preserve"> </w:t>
      </w:r>
      <w:r w:rsidR="008A35B1">
        <w:rPr>
          <w:lang w:val="sr-Cyrl-RS"/>
        </w:rPr>
        <w:t>rešenjem</w:t>
      </w:r>
      <w:r w:rsidRPr="007245CB">
        <w:rPr>
          <w:lang w:val="sr-Cyrl-RS"/>
        </w:rPr>
        <w:t xml:space="preserve"> </w:t>
      </w:r>
      <w:r w:rsidR="008A35B1">
        <w:rPr>
          <w:lang w:val="sr-Cyrl-RS"/>
        </w:rPr>
        <w:t>privremeno</w:t>
      </w:r>
      <w:r w:rsidRPr="007245CB">
        <w:rPr>
          <w:lang w:val="sr-Cyrl-RS"/>
        </w:rPr>
        <w:t xml:space="preserve"> </w:t>
      </w:r>
      <w:r w:rsidR="008A35B1">
        <w:rPr>
          <w:lang w:val="sr-Cyrl-RS"/>
        </w:rPr>
        <w:t>oduzeti</w:t>
      </w:r>
      <w:r w:rsidRPr="007245CB">
        <w:rPr>
          <w:lang w:val="sr-Cyrl-RS"/>
        </w:rPr>
        <w:t xml:space="preserve"> </w:t>
      </w:r>
      <w:r w:rsidR="008A35B1">
        <w:rPr>
          <w:lang w:val="sr-Cyrl-RS"/>
        </w:rPr>
        <w:t>dodeljeni</w:t>
      </w:r>
      <w:r w:rsidRPr="007245CB">
        <w:rPr>
          <w:lang w:val="sr-Cyrl-RS"/>
        </w:rPr>
        <w:t xml:space="preserve"> </w:t>
      </w:r>
      <w:r w:rsidR="008A35B1">
        <w:rPr>
          <w:lang w:val="sr-Cyrl-RS"/>
        </w:rPr>
        <w:t>PIB</w:t>
      </w:r>
      <w:r w:rsidRPr="007245CB">
        <w:rPr>
          <w:lang w:val="sr-Cyrl-RS"/>
        </w:rPr>
        <w:t xml:space="preserve"> – </w:t>
      </w:r>
      <w:r w:rsidR="008A35B1">
        <w:rPr>
          <w:lang w:val="sr-Cyrl-RS"/>
        </w:rPr>
        <w:t>do</w:t>
      </w:r>
      <w:r w:rsidRPr="007245CB">
        <w:rPr>
          <w:lang w:val="sr-Cyrl-RS"/>
        </w:rPr>
        <w:t xml:space="preserve"> </w:t>
      </w:r>
      <w:r w:rsidR="008A35B1">
        <w:rPr>
          <w:lang w:val="sr-Cyrl-RS"/>
        </w:rPr>
        <w:t>otklanjanja</w:t>
      </w:r>
      <w:r w:rsidRPr="007245CB">
        <w:rPr>
          <w:lang w:val="sr-Cyrl-RS"/>
        </w:rPr>
        <w:t xml:space="preserve"> </w:t>
      </w:r>
      <w:r w:rsidR="008A35B1">
        <w:rPr>
          <w:lang w:val="sr-Cyrl-RS"/>
        </w:rPr>
        <w:t>tih</w:t>
      </w:r>
      <w:r w:rsidRPr="007245CB">
        <w:rPr>
          <w:lang w:val="sr-Cyrl-RS"/>
        </w:rPr>
        <w:t xml:space="preserve"> </w:t>
      </w:r>
      <w:r w:rsidR="008A35B1">
        <w:rPr>
          <w:lang w:val="sr-Cyrl-RS"/>
        </w:rPr>
        <w:t>smetnji</w:t>
      </w:r>
      <w:r w:rsidRPr="007245CB">
        <w:rPr>
          <w:lang w:val="sr-Cyrl-RS"/>
        </w:rPr>
        <w:t xml:space="preserve">, </w:t>
      </w:r>
      <w:r w:rsidR="008A35B1">
        <w:rPr>
          <w:lang w:val="sr-Cyrl-RS"/>
        </w:rPr>
        <w:t>a</w:t>
      </w:r>
      <w:r w:rsidRPr="007245CB">
        <w:rPr>
          <w:lang w:val="sr-Cyrl-RS"/>
        </w:rPr>
        <w:t xml:space="preserve"> </w:t>
      </w:r>
      <w:r w:rsidR="008A35B1">
        <w:rPr>
          <w:lang w:val="sr-Cyrl-RS"/>
        </w:rPr>
        <w:t>primerak</w:t>
      </w:r>
      <w:r w:rsidRPr="007245CB">
        <w:rPr>
          <w:lang w:val="sr-Cyrl-RS"/>
        </w:rPr>
        <w:t xml:space="preserve"> </w:t>
      </w:r>
      <w:r w:rsidR="008A35B1">
        <w:rPr>
          <w:lang w:val="sr-Cyrl-RS"/>
        </w:rPr>
        <w:t>rešenja</w:t>
      </w:r>
      <w:r w:rsidRPr="007245CB">
        <w:rPr>
          <w:lang w:val="sr-Cyrl-RS"/>
        </w:rPr>
        <w:t xml:space="preserve"> </w:t>
      </w:r>
      <w:r w:rsidR="008A35B1">
        <w:rPr>
          <w:lang w:val="sr-Cyrl-RS"/>
        </w:rPr>
        <w:t>dostaviće</w:t>
      </w:r>
      <w:r w:rsidRPr="007245CB">
        <w:rPr>
          <w:lang w:val="sr-Cyrl-RS"/>
        </w:rPr>
        <w:t xml:space="preserve"> </w:t>
      </w:r>
      <w:r w:rsidR="008A35B1">
        <w:rPr>
          <w:lang w:val="sr-Cyrl-RS"/>
        </w:rPr>
        <w:t>banci</w:t>
      </w:r>
      <w:r w:rsidRPr="007245CB">
        <w:rPr>
          <w:lang w:val="sr-Cyrl-RS"/>
        </w:rPr>
        <w:t xml:space="preserve"> </w:t>
      </w:r>
      <w:r w:rsidR="008A35B1">
        <w:rPr>
          <w:lang w:val="sr-Cyrl-RS"/>
        </w:rPr>
        <w:t>i</w:t>
      </w:r>
      <w:r w:rsidRPr="007245CB">
        <w:rPr>
          <w:lang w:val="sr-Cyrl-RS"/>
        </w:rPr>
        <w:t xml:space="preserve"> </w:t>
      </w:r>
      <w:r w:rsidR="008A35B1">
        <w:rPr>
          <w:lang w:val="sr-Cyrl-RS"/>
        </w:rPr>
        <w:t>organizaciji</w:t>
      </w:r>
      <w:r w:rsidRPr="007245CB">
        <w:rPr>
          <w:lang w:val="sr-Cyrl-RS"/>
        </w:rPr>
        <w:t xml:space="preserve"> </w:t>
      </w:r>
      <w:r w:rsidR="008A35B1">
        <w:rPr>
          <w:lang w:val="sr-Cyrl-RS"/>
        </w:rPr>
        <w:t>nadležnoj</w:t>
      </w:r>
      <w:r w:rsidRPr="007245CB">
        <w:rPr>
          <w:lang w:val="sr-Cyrl-RS"/>
        </w:rPr>
        <w:t xml:space="preserve"> </w:t>
      </w:r>
      <w:r w:rsidR="008A35B1">
        <w:rPr>
          <w:lang w:val="sr-Cyrl-RS"/>
        </w:rPr>
        <w:t>za</w:t>
      </w:r>
      <w:r w:rsidRPr="007245CB">
        <w:rPr>
          <w:lang w:val="sr-Cyrl-RS"/>
        </w:rPr>
        <w:t xml:space="preserve"> </w:t>
      </w:r>
      <w:r w:rsidR="008A35B1">
        <w:rPr>
          <w:lang w:val="sr-Cyrl-RS"/>
        </w:rPr>
        <w:t>prinudnu</w:t>
      </w:r>
      <w:r w:rsidRPr="007245CB">
        <w:rPr>
          <w:lang w:val="sr-Cyrl-RS"/>
        </w:rPr>
        <w:t xml:space="preserve"> </w:t>
      </w:r>
      <w:r w:rsidR="008A35B1">
        <w:rPr>
          <w:lang w:val="sr-Cyrl-RS"/>
        </w:rPr>
        <w:t>naplatu</w:t>
      </w:r>
      <w:r w:rsidRPr="007245CB">
        <w:rPr>
          <w:lang w:val="sr-Cyrl-RS"/>
        </w:rPr>
        <w:t xml:space="preserve"> </w:t>
      </w:r>
      <w:r w:rsidR="008A35B1">
        <w:rPr>
          <w:lang w:val="sr-Cyrl-RS"/>
        </w:rPr>
        <w:t>iz</w:t>
      </w:r>
      <w:r w:rsidRPr="007245CB">
        <w:rPr>
          <w:lang w:val="sr-Cyrl-RS"/>
        </w:rPr>
        <w:t xml:space="preserve"> </w:t>
      </w:r>
      <w:r w:rsidR="008A35B1">
        <w:rPr>
          <w:lang w:val="sr-Cyrl-RS"/>
        </w:rPr>
        <w:t>novčanih</w:t>
      </w:r>
      <w:r w:rsidRPr="007245CB">
        <w:rPr>
          <w:lang w:val="sr-Cyrl-RS"/>
        </w:rPr>
        <w:t xml:space="preserve"> </w:t>
      </w:r>
      <w:r w:rsidR="008A35B1">
        <w:rPr>
          <w:lang w:val="sr-Cyrl-RS"/>
        </w:rPr>
        <w:t>sredstava</w:t>
      </w:r>
      <w:r w:rsidRPr="007245CB">
        <w:rPr>
          <w:lang w:val="sr-Cyrl-RS"/>
        </w:rPr>
        <w:t xml:space="preserve"> </w:t>
      </w:r>
      <w:r w:rsidR="008A35B1">
        <w:rPr>
          <w:lang w:val="sr-Cyrl-RS"/>
        </w:rPr>
        <w:t>na</w:t>
      </w:r>
      <w:r w:rsidRPr="007245CB">
        <w:rPr>
          <w:lang w:val="sr-Cyrl-RS"/>
        </w:rPr>
        <w:t xml:space="preserve"> </w:t>
      </w:r>
      <w:r w:rsidR="008A35B1">
        <w:rPr>
          <w:lang w:val="sr-Cyrl-RS"/>
        </w:rPr>
        <w:t>računu</w:t>
      </w:r>
      <w:r w:rsidRPr="007245CB">
        <w:rPr>
          <w:lang w:val="sr-Cyrl-RS"/>
        </w:rPr>
        <w:t xml:space="preserve"> </w:t>
      </w:r>
      <w:r w:rsidR="008A35B1">
        <w:rPr>
          <w:lang w:val="sr-Cyrl-RS"/>
        </w:rPr>
        <w:t>obveznika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Odredbe</w:t>
      </w:r>
      <w:r w:rsidRPr="007245CB">
        <w:rPr>
          <w:lang w:val="sr-Cyrl-RS"/>
        </w:rPr>
        <w:t xml:space="preserve"> </w:t>
      </w:r>
      <w:r w:rsidR="008A35B1">
        <w:rPr>
          <w:lang w:val="sr-Cyrl-RS"/>
        </w:rPr>
        <w:t>člana</w:t>
      </w:r>
      <w:r w:rsidRPr="007245CB">
        <w:rPr>
          <w:lang w:val="sr-Cyrl-RS"/>
        </w:rPr>
        <w:t xml:space="preserve"> 29. </w:t>
      </w:r>
      <w:r w:rsidR="008A35B1">
        <w:rPr>
          <w:lang w:val="sr-Cyrl-RS"/>
        </w:rPr>
        <w:t>st</w:t>
      </w:r>
      <w:r w:rsidRPr="007245CB">
        <w:rPr>
          <w:lang w:val="sr-Cyrl-RS"/>
        </w:rPr>
        <w:t xml:space="preserve">. 9-11. </w:t>
      </w:r>
      <w:r w:rsidR="008A35B1">
        <w:rPr>
          <w:lang w:val="sr-Cyrl-RS"/>
        </w:rPr>
        <w:t>ZPPPA</w:t>
      </w:r>
      <w:r w:rsidRPr="007245CB">
        <w:rPr>
          <w:lang w:val="sr-Cyrl-RS"/>
        </w:rPr>
        <w:t xml:space="preserve"> </w:t>
      </w:r>
      <w:r w:rsidR="008A35B1">
        <w:rPr>
          <w:lang w:val="sr-Cyrl-RS"/>
        </w:rPr>
        <w:t>glase</w:t>
      </w:r>
      <w:r w:rsidRPr="007245CB">
        <w:rPr>
          <w:lang w:val="sr-Cyrl-RS"/>
        </w:rPr>
        <w:t xml:space="preserve">: </w:t>
      </w:r>
    </w:p>
    <w:p w:rsidR="007245CB" w:rsidRPr="007245CB" w:rsidRDefault="007245CB" w:rsidP="007245CB">
      <w:pPr>
        <w:rPr>
          <w:lang w:val="sr-Cyrl-RS"/>
        </w:rPr>
      </w:pPr>
      <w:r w:rsidRPr="007245CB">
        <w:rPr>
          <w:lang w:val="sr-Cyrl-RS"/>
        </w:rPr>
        <w:t>„</w:t>
      </w:r>
      <w:r w:rsidR="008A35B1">
        <w:rPr>
          <w:lang w:val="sr-Cyrl-RS"/>
        </w:rPr>
        <w:t>Agencija</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izvršiti</w:t>
      </w:r>
      <w:r w:rsidRPr="007245CB">
        <w:rPr>
          <w:lang w:val="sr-Cyrl-RS"/>
        </w:rPr>
        <w:t xml:space="preserve"> </w:t>
      </w:r>
      <w:r w:rsidR="008A35B1">
        <w:rPr>
          <w:lang w:val="sr-Cyrl-RS"/>
        </w:rPr>
        <w:t>brisanje</w:t>
      </w:r>
      <w:r w:rsidRPr="007245CB">
        <w:rPr>
          <w:lang w:val="sr-Cyrl-RS"/>
        </w:rPr>
        <w:t xml:space="preserve"> </w:t>
      </w:r>
      <w:r w:rsidR="008A35B1">
        <w:rPr>
          <w:lang w:val="sr-Cyrl-RS"/>
        </w:rPr>
        <w:t>pravnog</w:t>
      </w:r>
      <w:r w:rsidRPr="007245CB">
        <w:rPr>
          <w:lang w:val="sr-Cyrl-RS"/>
        </w:rPr>
        <w:t xml:space="preserve"> </w:t>
      </w:r>
      <w:r w:rsidR="008A35B1">
        <w:rPr>
          <w:lang w:val="sr-Cyrl-RS"/>
        </w:rPr>
        <w:t>lica</w:t>
      </w:r>
      <w:r w:rsidRPr="007245CB">
        <w:rPr>
          <w:lang w:val="sr-Cyrl-RS"/>
        </w:rPr>
        <w:t xml:space="preserve"> </w:t>
      </w:r>
      <w:r w:rsidR="008A35B1">
        <w:rPr>
          <w:lang w:val="sr-Cyrl-RS"/>
        </w:rPr>
        <w:t>ili</w:t>
      </w:r>
      <w:r w:rsidRPr="007245CB">
        <w:rPr>
          <w:lang w:val="sr-Cyrl-RS"/>
        </w:rPr>
        <w:t xml:space="preserve"> </w:t>
      </w:r>
      <w:r w:rsidR="008A35B1">
        <w:rPr>
          <w:lang w:val="sr-Cyrl-RS"/>
        </w:rPr>
        <w:t>preduzetnika</w:t>
      </w:r>
      <w:r w:rsidRPr="007245CB">
        <w:rPr>
          <w:lang w:val="sr-Cyrl-RS"/>
        </w:rPr>
        <w:t xml:space="preserve"> </w:t>
      </w:r>
      <w:r w:rsidR="008A35B1">
        <w:rPr>
          <w:lang w:val="sr-Cyrl-RS"/>
        </w:rPr>
        <w:t>iz</w:t>
      </w:r>
      <w:r w:rsidRPr="007245CB">
        <w:rPr>
          <w:lang w:val="sr-Cyrl-RS"/>
        </w:rPr>
        <w:t xml:space="preserve"> </w:t>
      </w:r>
      <w:r w:rsidR="008A35B1">
        <w:rPr>
          <w:lang w:val="sr-Cyrl-RS"/>
        </w:rPr>
        <w:t>propisanog</w:t>
      </w:r>
      <w:r w:rsidRPr="007245CB">
        <w:rPr>
          <w:lang w:val="sr-Cyrl-RS"/>
        </w:rPr>
        <w:t xml:space="preserve"> </w:t>
      </w:r>
      <w:r w:rsidR="008A35B1">
        <w:rPr>
          <w:lang w:val="sr-Cyrl-RS"/>
        </w:rPr>
        <w:t>registra</w:t>
      </w:r>
      <w:r w:rsidRPr="007245CB">
        <w:rPr>
          <w:lang w:val="sr-Cyrl-RS"/>
        </w:rPr>
        <w:t xml:space="preserve">, </w:t>
      </w:r>
      <w:r w:rsidR="008A35B1">
        <w:rPr>
          <w:lang w:val="sr-Cyrl-RS"/>
        </w:rPr>
        <w:t>registrovati</w:t>
      </w:r>
      <w:r w:rsidRPr="007245CB">
        <w:rPr>
          <w:lang w:val="sr-Cyrl-RS"/>
        </w:rPr>
        <w:t xml:space="preserve"> </w:t>
      </w:r>
      <w:r w:rsidR="008A35B1">
        <w:rPr>
          <w:lang w:val="sr-Cyrl-RS"/>
        </w:rPr>
        <w:t>statusne</w:t>
      </w:r>
      <w:r w:rsidRPr="007245CB">
        <w:rPr>
          <w:lang w:val="sr-Cyrl-RS"/>
        </w:rPr>
        <w:t xml:space="preserve"> </w:t>
      </w:r>
      <w:r w:rsidR="008A35B1">
        <w:rPr>
          <w:lang w:val="sr-Cyrl-RS"/>
        </w:rPr>
        <w:t>promene</w:t>
      </w:r>
      <w:r w:rsidRPr="007245CB">
        <w:rPr>
          <w:lang w:val="sr-Cyrl-RS"/>
        </w:rPr>
        <w:t xml:space="preserve"> </w:t>
      </w:r>
      <w:r w:rsidR="008A35B1">
        <w:rPr>
          <w:lang w:val="sr-Cyrl-RS"/>
        </w:rPr>
        <w:t>i</w:t>
      </w:r>
      <w:r w:rsidRPr="007245CB">
        <w:rPr>
          <w:lang w:val="sr-Cyrl-RS"/>
        </w:rPr>
        <w:t xml:space="preserve"> </w:t>
      </w:r>
      <w:r w:rsidR="008A35B1">
        <w:rPr>
          <w:lang w:val="sr-Cyrl-RS"/>
        </w:rPr>
        <w:t>vršiti</w:t>
      </w:r>
      <w:r w:rsidRPr="007245CB">
        <w:rPr>
          <w:lang w:val="sr-Cyrl-RS"/>
        </w:rPr>
        <w:t xml:space="preserve"> </w:t>
      </w:r>
      <w:r w:rsidR="008A35B1">
        <w:rPr>
          <w:lang w:val="sr-Cyrl-RS"/>
        </w:rPr>
        <w:t>promene</w:t>
      </w:r>
      <w:r w:rsidRPr="007245CB">
        <w:rPr>
          <w:lang w:val="sr-Cyrl-RS"/>
        </w:rPr>
        <w:t xml:space="preserve"> </w:t>
      </w:r>
      <w:r w:rsidR="008A35B1">
        <w:rPr>
          <w:lang w:val="sr-Cyrl-RS"/>
        </w:rPr>
        <w:t>podataka</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odnose</w:t>
      </w:r>
      <w:r w:rsidRPr="007245CB">
        <w:rPr>
          <w:lang w:val="sr-Cyrl-RS"/>
        </w:rPr>
        <w:t xml:space="preserve"> </w:t>
      </w:r>
      <w:r w:rsidR="008A35B1">
        <w:rPr>
          <w:lang w:val="sr-Cyrl-RS"/>
        </w:rPr>
        <w:t>na</w:t>
      </w:r>
      <w:r w:rsidRPr="007245CB">
        <w:rPr>
          <w:lang w:val="sr-Cyrl-RS"/>
        </w:rPr>
        <w:t xml:space="preserve"> </w:t>
      </w:r>
      <w:r w:rsidR="008A35B1">
        <w:rPr>
          <w:lang w:val="sr-Cyrl-RS"/>
        </w:rPr>
        <w:t>osnivača</w:t>
      </w:r>
      <w:r w:rsidRPr="007245CB">
        <w:rPr>
          <w:lang w:val="sr-Cyrl-RS"/>
        </w:rPr>
        <w:t xml:space="preserve">, </w:t>
      </w:r>
      <w:r w:rsidR="008A35B1">
        <w:rPr>
          <w:lang w:val="sr-Cyrl-RS"/>
        </w:rPr>
        <w:t>odnosno</w:t>
      </w:r>
      <w:r w:rsidRPr="007245CB">
        <w:rPr>
          <w:lang w:val="sr-Cyrl-RS"/>
        </w:rPr>
        <w:t xml:space="preserve"> </w:t>
      </w:r>
      <w:r w:rsidR="008A35B1">
        <w:rPr>
          <w:lang w:val="sr-Cyrl-RS"/>
        </w:rPr>
        <w:t>člana</w:t>
      </w:r>
      <w:r w:rsidRPr="007245CB">
        <w:rPr>
          <w:lang w:val="sr-Cyrl-RS"/>
        </w:rPr>
        <w:t xml:space="preserve">, </w:t>
      </w:r>
      <w:r w:rsidR="008A35B1">
        <w:rPr>
          <w:lang w:val="sr-Cyrl-RS"/>
        </w:rPr>
        <w:t>naziv</w:t>
      </w:r>
      <w:r w:rsidRPr="007245CB">
        <w:rPr>
          <w:lang w:val="sr-Cyrl-RS"/>
        </w:rPr>
        <w:t xml:space="preserve">, </w:t>
      </w:r>
      <w:r w:rsidR="008A35B1">
        <w:rPr>
          <w:lang w:val="sr-Cyrl-RS"/>
        </w:rPr>
        <w:t>sedište</w:t>
      </w:r>
      <w:r w:rsidRPr="007245CB">
        <w:rPr>
          <w:lang w:val="sr-Cyrl-RS"/>
        </w:rPr>
        <w:t xml:space="preserve">, </w:t>
      </w:r>
      <w:r w:rsidR="008A35B1">
        <w:rPr>
          <w:lang w:val="sr-Cyrl-RS"/>
        </w:rPr>
        <w:t>ulog</w:t>
      </w:r>
      <w:r w:rsidRPr="007245CB">
        <w:rPr>
          <w:lang w:val="sr-Cyrl-RS"/>
        </w:rPr>
        <w:t xml:space="preserve"> </w:t>
      </w:r>
      <w:r w:rsidR="008A35B1">
        <w:rPr>
          <w:lang w:val="sr-Cyrl-RS"/>
        </w:rPr>
        <w:t>i</w:t>
      </w:r>
      <w:r w:rsidRPr="007245CB">
        <w:rPr>
          <w:lang w:val="sr-Cyrl-RS"/>
        </w:rPr>
        <w:t xml:space="preserve"> </w:t>
      </w:r>
      <w:r w:rsidR="008A35B1">
        <w:rPr>
          <w:lang w:val="sr-Cyrl-RS"/>
        </w:rPr>
        <w:t>oblik</w:t>
      </w:r>
      <w:r w:rsidRPr="007245CB">
        <w:rPr>
          <w:lang w:val="sr-Cyrl-RS"/>
        </w:rPr>
        <w:t xml:space="preserve"> </w:t>
      </w:r>
      <w:r w:rsidR="008A35B1">
        <w:rPr>
          <w:lang w:val="sr-Cyrl-RS"/>
        </w:rPr>
        <w:t>organizovanja</w:t>
      </w:r>
      <w:r w:rsidRPr="007245CB">
        <w:rPr>
          <w:lang w:val="sr-Cyrl-RS"/>
        </w:rPr>
        <w:t xml:space="preserve">, </w:t>
      </w:r>
      <w:r w:rsidR="008A35B1">
        <w:rPr>
          <w:lang w:val="sr-Cyrl-RS"/>
        </w:rPr>
        <w:t>prekid</w:t>
      </w:r>
      <w:r w:rsidRPr="007245CB">
        <w:rPr>
          <w:lang w:val="sr-Cyrl-RS"/>
        </w:rPr>
        <w:t xml:space="preserve"> </w:t>
      </w:r>
      <w:r w:rsidR="008A35B1">
        <w:rPr>
          <w:lang w:val="sr-Cyrl-RS"/>
        </w:rPr>
        <w:t>ili</w:t>
      </w:r>
      <w:r w:rsidRPr="007245CB">
        <w:rPr>
          <w:lang w:val="sr-Cyrl-RS"/>
        </w:rPr>
        <w:t xml:space="preserve"> </w:t>
      </w:r>
      <w:r w:rsidR="008A35B1">
        <w:rPr>
          <w:lang w:val="sr-Cyrl-RS"/>
        </w:rPr>
        <w:t>druge</w:t>
      </w:r>
      <w:r w:rsidRPr="007245CB">
        <w:rPr>
          <w:lang w:val="sr-Cyrl-RS"/>
        </w:rPr>
        <w:t xml:space="preserve"> </w:t>
      </w:r>
      <w:r w:rsidR="008A35B1">
        <w:rPr>
          <w:lang w:val="sr-Cyrl-RS"/>
        </w:rPr>
        <w:t>promene</w:t>
      </w:r>
      <w:r w:rsidRPr="007245CB">
        <w:rPr>
          <w:lang w:val="sr-Cyrl-RS"/>
        </w:rPr>
        <w:t xml:space="preserve"> </w:t>
      </w:r>
      <w:r w:rsidR="008A35B1">
        <w:rPr>
          <w:lang w:val="sr-Cyrl-RS"/>
        </w:rPr>
        <w:t>podataka</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obavljanja</w:t>
      </w:r>
      <w:r w:rsidRPr="007245CB">
        <w:rPr>
          <w:lang w:val="sr-Cyrl-RS"/>
        </w:rPr>
        <w:t xml:space="preserve"> </w:t>
      </w:r>
      <w:r w:rsidR="008A35B1">
        <w:rPr>
          <w:lang w:val="sr-Cyrl-RS"/>
        </w:rPr>
        <w:t>delatnosti</w:t>
      </w:r>
      <w:r w:rsidRPr="007245CB">
        <w:rPr>
          <w:lang w:val="sr-Cyrl-RS"/>
        </w:rPr>
        <w:t xml:space="preserve"> </w:t>
      </w:r>
      <w:r w:rsidR="008A35B1">
        <w:rPr>
          <w:lang w:val="sr-Cyrl-RS"/>
        </w:rPr>
        <w:t>preduzetnika</w:t>
      </w:r>
      <w:r w:rsidRPr="007245CB">
        <w:rPr>
          <w:lang w:val="sr-Cyrl-RS"/>
        </w:rPr>
        <w:t xml:space="preserve">, </w:t>
      </w:r>
      <w:r w:rsidR="008A35B1">
        <w:rPr>
          <w:lang w:val="sr-Cyrl-RS"/>
        </w:rPr>
        <w:t>u</w:t>
      </w:r>
      <w:r w:rsidRPr="007245CB">
        <w:rPr>
          <w:lang w:val="sr-Cyrl-RS"/>
        </w:rPr>
        <w:t xml:space="preserve"> </w:t>
      </w:r>
      <w:r w:rsidR="008A35B1">
        <w:rPr>
          <w:lang w:val="sr-Cyrl-RS"/>
        </w:rPr>
        <w:t>periodu</w:t>
      </w:r>
      <w:r w:rsidRPr="007245CB">
        <w:rPr>
          <w:lang w:val="sr-Cyrl-RS"/>
        </w:rPr>
        <w:t xml:space="preserve"> </w:t>
      </w:r>
      <w:r w:rsidR="008A35B1">
        <w:rPr>
          <w:lang w:val="sr-Cyrl-RS"/>
        </w:rPr>
        <w:t>od</w:t>
      </w:r>
      <w:r w:rsidRPr="007245CB">
        <w:rPr>
          <w:lang w:val="sr-Cyrl-RS"/>
        </w:rPr>
        <w:t xml:space="preserve"> </w:t>
      </w:r>
      <w:r w:rsidR="008A35B1">
        <w:rPr>
          <w:lang w:val="sr-Cyrl-RS"/>
        </w:rPr>
        <w:t>dobijanja</w:t>
      </w:r>
      <w:r w:rsidRPr="007245CB">
        <w:rPr>
          <w:lang w:val="sr-Cyrl-RS"/>
        </w:rPr>
        <w:t xml:space="preserve"> </w:t>
      </w:r>
      <w:r w:rsidR="008A35B1">
        <w:rPr>
          <w:lang w:val="sr-Cyrl-RS"/>
        </w:rPr>
        <w:t>obaveštenja</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w:t>
      </w:r>
      <w:r w:rsidR="008A35B1">
        <w:rPr>
          <w:lang w:val="sr-Cyrl-RS"/>
        </w:rPr>
        <w:t>da</w:t>
      </w:r>
      <w:r w:rsidRPr="007245CB">
        <w:rPr>
          <w:lang w:val="sr-Cyrl-RS"/>
        </w:rPr>
        <w:t xml:space="preserve"> </w:t>
      </w:r>
      <w:r w:rsidR="008A35B1">
        <w:rPr>
          <w:lang w:val="sr-Cyrl-RS"/>
        </w:rPr>
        <w:t>će</w:t>
      </w:r>
      <w:r w:rsidRPr="007245CB">
        <w:rPr>
          <w:lang w:val="sr-Cyrl-RS"/>
        </w:rPr>
        <w:t xml:space="preserve"> </w:t>
      </w:r>
      <w:r w:rsidR="008A35B1">
        <w:rPr>
          <w:lang w:val="sr-Cyrl-RS"/>
        </w:rPr>
        <w:t>se</w:t>
      </w:r>
      <w:r w:rsidRPr="007245CB">
        <w:rPr>
          <w:lang w:val="sr-Cyrl-RS"/>
        </w:rPr>
        <w:t xml:space="preserve"> </w:t>
      </w:r>
      <w:r w:rsidR="008A35B1">
        <w:rPr>
          <w:lang w:val="sr-Cyrl-RS"/>
        </w:rPr>
        <w:t>kod</w:t>
      </w:r>
      <w:r w:rsidRPr="007245CB">
        <w:rPr>
          <w:lang w:val="sr-Cyrl-RS"/>
        </w:rPr>
        <w:t xml:space="preserve"> </w:t>
      </w:r>
      <w:r w:rsidR="008A35B1">
        <w:rPr>
          <w:lang w:val="sr-Cyrl-RS"/>
        </w:rPr>
        <w:t>pravnog</w:t>
      </w:r>
      <w:r w:rsidRPr="007245CB">
        <w:rPr>
          <w:lang w:val="sr-Cyrl-RS"/>
        </w:rPr>
        <w:t xml:space="preserve"> </w:t>
      </w:r>
      <w:r w:rsidR="008A35B1">
        <w:rPr>
          <w:lang w:val="sr-Cyrl-RS"/>
        </w:rPr>
        <w:t>lica</w:t>
      </w:r>
      <w:r w:rsidRPr="007245CB">
        <w:rPr>
          <w:lang w:val="sr-Cyrl-RS"/>
        </w:rPr>
        <w:t xml:space="preserve"> </w:t>
      </w:r>
      <w:r w:rsidR="008A35B1">
        <w:rPr>
          <w:lang w:val="sr-Cyrl-RS"/>
        </w:rPr>
        <w:t>ili</w:t>
      </w:r>
      <w:r w:rsidRPr="007245CB">
        <w:rPr>
          <w:lang w:val="sr-Cyrl-RS"/>
        </w:rPr>
        <w:t xml:space="preserve"> </w:t>
      </w:r>
      <w:r w:rsidR="008A35B1">
        <w:rPr>
          <w:lang w:val="sr-Cyrl-RS"/>
        </w:rPr>
        <w:t>preduzetnika</w:t>
      </w:r>
      <w:r w:rsidRPr="007245CB">
        <w:rPr>
          <w:lang w:val="sr-Cyrl-RS"/>
        </w:rPr>
        <w:t xml:space="preserve"> </w:t>
      </w:r>
      <w:r w:rsidR="008A35B1">
        <w:rPr>
          <w:lang w:val="sr-Cyrl-RS"/>
        </w:rPr>
        <w:t>vršiti</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uključujući</w:t>
      </w:r>
      <w:r w:rsidRPr="007245CB">
        <w:rPr>
          <w:lang w:val="sr-Cyrl-RS"/>
        </w:rPr>
        <w:t xml:space="preserve"> </w:t>
      </w:r>
      <w:r w:rsidR="008A35B1">
        <w:rPr>
          <w:lang w:val="sr-Cyrl-RS"/>
        </w:rPr>
        <w:t>i</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otkrivanja</w:t>
      </w:r>
      <w:r w:rsidRPr="007245CB">
        <w:rPr>
          <w:lang w:val="sr-Cyrl-RS"/>
        </w:rPr>
        <w:t xml:space="preserve"> </w:t>
      </w:r>
      <w:r w:rsidR="008A35B1">
        <w:rPr>
          <w:lang w:val="sr-Cyrl-RS"/>
        </w:rPr>
        <w:t>poreskih</w:t>
      </w:r>
      <w:r w:rsidRPr="007245CB">
        <w:rPr>
          <w:lang w:val="sr-Cyrl-RS"/>
        </w:rPr>
        <w:t xml:space="preserve"> </w:t>
      </w:r>
      <w:r w:rsidR="008A35B1">
        <w:rPr>
          <w:lang w:val="sr-Cyrl-RS"/>
        </w:rPr>
        <w:t>krivičnih</w:t>
      </w:r>
      <w:r w:rsidRPr="007245CB">
        <w:rPr>
          <w:lang w:val="sr-Cyrl-RS"/>
        </w:rPr>
        <w:t xml:space="preserve"> </w:t>
      </w:r>
      <w:r w:rsidR="008A35B1">
        <w:rPr>
          <w:lang w:val="sr-Cyrl-RS"/>
        </w:rPr>
        <w:t>dela</w:t>
      </w:r>
      <w:r w:rsidRPr="007245CB">
        <w:rPr>
          <w:lang w:val="sr-Cyrl-RS"/>
        </w:rPr>
        <w:t xml:space="preserve">, </w:t>
      </w:r>
      <w:r w:rsidR="008A35B1">
        <w:rPr>
          <w:lang w:val="sr-Cyrl-RS"/>
        </w:rPr>
        <w:t>do</w:t>
      </w:r>
      <w:r w:rsidRPr="007245CB">
        <w:rPr>
          <w:lang w:val="sr-Cyrl-RS"/>
        </w:rPr>
        <w:t xml:space="preserve"> </w:t>
      </w:r>
      <w:r w:rsidR="008A35B1">
        <w:rPr>
          <w:lang w:val="sr-Cyrl-RS"/>
        </w:rPr>
        <w:t>dobijanja</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završena</w:t>
      </w:r>
      <w:r w:rsidRPr="007245CB">
        <w:rPr>
          <w:lang w:val="sr-Cyrl-RS"/>
        </w:rPr>
        <w:t xml:space="preserve">, </w:t>
      </w:r>
      <w:r w:rsidR="008A35B1">
        <w:rPr>
          <w:lang w:val="sr-Cyrl-RS"/>
        </w:rPr>
        <w:t>odnosno</w:t>
      </w:r>
      <w:r w:rsidRPr="007245CB">
        <w:rPr>
          <w:lang w:val="sr-Cyrl-RS"/>
        </w:rPr>
        <w:t xml:space="preserve"> </w:t>
      </w:r>
      <w:r w:rsidR="008A35B1">
        <w:rPr>
          <w:lang w:val="sr-Cyrl-RS"/>
        </w:rPr>
        <w:t>okončane</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u</w:t>
      </w:r>
      <w:r w:rsidRPr="007245CB">
        <w:rPr>
          <w:lang w:val="sr-Cyrl-RS"/>
        </w:rPr>
        <w:t xml:space="preserve"> </w:t>
      </w:r>
      <w:r w:rsidR="008A35B1">
        <w:rPr>
          <w:lang w:val="sr-Cyrl-RS"/>
        </w:rPr>
        <w:t>periodu</w:t>
      </w:r>
      <w:r w:rsidRPr="007245CB">
        <w:rPr>
          <w:lang w:val="sr-Cyrl-RS"/>
        </w:rPr>
        <w:t xml:space="preserve"> </w:t>
      </w:r>
      <w:r w:rsidR="008A35B1">
        <w:rPr>
          <w:lang w:val="sr-Cyrl-RS"/>
        </w:rPr>
        <w:t>od</w:t>
      </w:r>
      <w:r w:rsidRPr="007245CB">
        <w:rPr>
          <w:lang w:val="sr-Cyrl-RS"/>
        </w:rPr>
        <w:t xml:space="preserve"> </w:t>
      </w:r>
      <w:r w:rsidR="008A35B1">
        <w:rPr>
          <w:lang w:val="sr-Cyrl-RS"/>
        </w:rPr>
        <w:t>dobijanja</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pravnom</w:t>
      </w:r>
      <w:r w:rsidRPr="007245CB">
        <w:rPr>
          <w:lang w:val="sr-Cyrl-RS"/>
        </w:rPr>
        <w:t xml:space="preserve"> </w:t>
      </w:r>
      <w:r w:rsidR="008A35B1">
        <w:rPr>
          <w:lang w:val="sr-Cyrl-RS"/>
        </w:rPr>
        <w:t>licu</w:t>
      </w:r>
      <w:r w:rsidRPr="007245CB">
        <w:rPr>
          <w:lang w:val="sr-Cyrl-RS"/>
        </w:rPr>
        <w:t xml:space="preserve"> </w:t>
      </w:r>
      <w:r w:rsidR="008A35B1">
        <w:rPr>
          <w:lang w:val="sr-Cyrl-RS"/>
        </w:rPr>
        <w:t>ili</w:t>
      </w:r>
      <w:r w:rsidRPr="007245CB">
        <w:rPr>
          <w:lang w:val="sr-Cyrl-RS"/>
        </w:rPr>
        <w:t xml:space="preserve"> </w:t>
      </w:r>
      <w:r w:rsidR="008A35B1">
        <w:rPr>
          <w:lang w:val="sr-Cyrl-RS"/>
        </w:rPr>
        <w:t>preduzetniku</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ZPPPA</w:t>
      </w:r>
      <w:r w:rsidRPr="007245CB">
        <w:rPr>
          <w:lang w:val="sr-Cyrl-RS"/>
        </w:rPr>
        <w:t xml:space="preserv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do</w:t>
      </w:r>
      <w:r w:rsidRPr="007245CB">
        <w:rPr>
          <w:lang w:val="sr-Cyrl-RS"/>
        </w:rPr>
        <w:t xml:space="preserve"> </w:t>
      </w:r>
      <w:r w:rsidR="008A35B1">
        <w:rPr>
          <w:lang w:val="sr-Cyrl-RS"/>
        </w:rPr>
        <w:t>dobijanja</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tom</w:t>
      </w:r>
      <w:r w:rsidRPr="007245CB">
        <w:rPr>
          <w:lang w:val="sr-Cyrl-RS"/>
        </w:rPr>
        <w:t xml:space="preserve"> </w:t>
      </w:r>
      <w:r w:rsidR="008A35B1">
        <w:rPr>
          <w:lang w:val="sr-Cyrl-RS"/>
        </w:rPr>
        <w:t>subjektu</w:t>
      </w:r>
      <w:r w:rsidRPr="007245CB">
        <w:rPr>
          <w:lang w:val="sr-Cyrl-RS"/>
        </w:rPr>
        <w:t xml:space="preserve"> </w:t>
      </w:r>
      <w:r w:rsidR="008A35B1">
        <w:rPr>
          <w:lang w:val="sr-Cyrl-RS"/>
        </w:rPr>
        <w:t>vraćen</w:t>
      </w:r>
      <w:r w:rsidRPr="007245CB">
        <w:rPr>
          <w:lang w:val="sr-Cyrl-RS"/>
        </w:rPr>
        <w:t xml:space="preserve"> </w:t>
      </w:r>
      <w:r w:rsidR="008A35B1">
        <w:rPr>
          <w:lang w:val="sr-Cyrl-RS"/>
        </w:rPr>
        <w:t>PIB</w:t>
      </w:r>
      <w:r w:rsidRPr="007245CB">
        <w:rPr>
          <w:lang w:val="sr-Cyrl-RS"/>
        </w:rPr>
        <w:t xml:space="preserve">. </w:t>
      </w:r>
      <w:r w:rsidR="008A35B1">
        <w:rPr>
          <w:lang w:val="sr-Cyrl-RS"/>
        </w:rPr>
        <w:t>Agencija</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može</w:t>
      </w:r>
      <w:r w:rsidRPr="007245CB">
        <w:rPr>
          <w:lang w:val="sr-Cyrl-RS"/>
        </w:rPr>
        <w:t xml:space="preserve"> </w:t>
      </w:r>
      <w:r w:rsidR="008A35B1">
        <w:rPr>
          <w:lang w:val="sr-Cyrl-RS"/>
        </w:rPr>
        <w:t>vršiti</w:t>
      </w:r>
      <w:r w:rsidRPr="007245CB">
        <w:rPr>
          <w:lang w:val="sr-Cyrl-RS"/>
        </w:rPr>
        <w:t xml:space="preserve"> </w:t>
      </w:r>
      <w:r w:rsidR="008A35B1">
        <w:rPr>
          <w:lang w:val="sr-Cyrl-RS"/>
        </w:rPr>
        <w:t>promene</w:t>
      </w:r>
      <w:r w:rsidRPr="007245CB">
        <w:rPr>
          <w:lang w:val="sr-Cyrl-RS"/>
        </w:rPr>
        <w:t xml:space="preserve"> </w:t>
      </w:r>
      <w:r w:rsidR="008A35B1">
        <w:rPr>
          <w:lang w:val="sr-Cyrl-RS"/>
        </w:rPr>
        <w:t>podataka</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obavljanja</w:t>
      </w:r>
      <w:r w:rsidRPr="007245CB">
        <w:rPr>
          <w:lang w:val="sr-Cyrl-RS"/>
        </w:rPr>
        <w:t xml:space="preserve"> </w:t>
      </w:r>
      <w:r w:rsidR="008A35B1">
        <w:rPr>
          <w:lang w:val="sr-Cyrl-RS"/>
        </w:rPr>
        <w:t>delatnosti</w:t>
      </w:r>
      <w:r w:rsidRPr="007245CB">
        <w:rPr>
          <w:lang w:val="sr-Cyrl-RS"/>
        </w:rPr>
        <w:t xml:space="preserve"> </w:t>
      </w:r>
      <w:r w:rsidR="008A35B1">
        <w:rPr>
          <w:lang w:val="sr-Cyrl-RS"/>
        </w:rPr>
        <w:t>preduzetnika</w:t>
      </w:r>
      <w:r w:rsidRPr="007245CB">
        <w:rPr>
          <w:lang w:val="sr-Cyrl-RS"/>
        </w:rPr>
        <w:t xml:space="preserve"> </w:t>
      </w:r>
      <w:r w:rsidR="008A35B1">
        <w:rPr>
          <w:lang w:val="sr-Cyrl-RS"/>
        </w:rPr>
        <w:t>u</w:t>
      </w:r>
      <w:r w:rsidRPr="007245CB">
        <w:rPr>
          <w:lang w:val="sr-Cyrl-RS"/>
        </w:rPr>
        <w:t xml:space="preserve"> </w:t>
      </w:r>
      <w:r w:rsidR="008A35B1">
        <w:rPr>
          <w:lang w:val="sr-Cyrl-RS"/>
        </w:rPr>
        <w:t>slučajevima</w:t>
      </w:r>
      <w:r w:rsidRPr="007245CB">
        <w:rPr>
          <w:lang w:val="sr-Cyrl-RS"/>
        </w:rPr>
        <w:t xml:space="preserve"> </w:t>
      </w:r>
      <w:r w:rsidR="008A35B1">
        <w:rPr>
          <w:lang w:val="sr-Cyrl-RS"/>
        </w:rPr>
        <w:t>određivanja</w:t>
      </w:r>
      <w:r w:rsidRPr="007245CB">
        <w:rPr>
          <w:lang w:val="sr-Cyrl-RS"/>
        </w:rPr>
        <w:t xml:space="preserve">, </w:t>
      </w:r>
      <w:r w:rsidR="008A35B1">
        <w:rPr>
          <w:lang w:val="sr-Cyrl-RS"/>
        </w:rPr>
        <w:t>odnosno</w:t>
      </w:r>
      <w:r w:rsidRPr="007245CB">
        <w:rPr>
          <w:lang w:val="sr-Cyrl-RS"/>
        </w:rPr>
        <w:t xml:space="preserve"> </w:t>
      </w:r>
      <w:r w:rsidR="008A35B1">
        <w:rPr>
          <w:lang w:val="sr-Cyrl-RS"/>
        </w:rPr>
        <w:t>promene</w:t>
      </w:r>
      <w:r w:rsidRPr="007245CB">
        <w:rPr>
          <w:lang w:val="sr-Cyrl-RS"/>
        </w:rPr>
        <w:t xml:space="preserve"> </w:t>
      </w:r>
      <w:r w:rsidR="008A35B1">
        <w:rPr>
          <w:lang w:val="sr-Cyrl-RS"/>
        </w:rPr>
        <w:t>poslovođe</w:t>
      </w:r>
      <w:r w:rsidRPr="007245CB">
        <w:rPr>
          <w:lang w:val="sr-Cyrl-RS"/>
        </w:rPr>
        <w:t xml:space="preserve"> </w:t>
      </w:r>
      <w:r w:rsidR="008A35B1">
        <w:rPr>
          <w:lang w:val="sr-Cyrl-RS"/>
        </w:rPr>
        <w:t>preduzetnika</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zakonom</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Agencija</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izvršiti</w:t>
      </w:r>
      <w:r w:rsidRPr="007245CB">
        <w:rPr>
          <w:lang w:val="sr-Cyrl-RS"/>
        </w:rPr>
        <w:t xml:space="preserve"> </w:t>
      </w:r>
      <w:r w:rsidR="008A35B1">
        <w:rPr>
          <w:lang w:val="sr-Cyrl-RS"/>
        </w:rPr>
        <w:t>registrovanje</w:t>
      </w:r>
      <w:r w:rsidRPr="007245CB">
        <w:rPr>
          <w:lang w:val="sr-Cyrl-RS"/>
        </w:rPr>
        <w:t xml:space="preserve"> </w:t>
      </w:r>
      <w:r w:rsidR="008A35B1">
        <w:rPr>
          <w:lang w:val="sr-Cyrl-RS"/>
        </w:rPr>
        <w:t>sticanja</w:t>
      </w:r>
      <w:r w:rsidRPr="007245CB">
        <w:rPr>
          <w:lang w:val="sr-Cyrl-RS"/>
        </w:rPr>
        <w:t xml:space="preserve"> </w:t>
      </w:r>
      <w:r w:rsidR="008A35B1">
        <w:rPr>
          <w:lang w:val="sr-Cyrl-RS"/>
        </w:rPr>
        <w:t>udela</w:t>
      </w:r>
      <w:r w:rsidRPr="007245CB">
        <w:rPr>
          <w:lang w:val="sr-Cyrl-RS"/>
        </w:rPr>
        <w:t xml:space="preserve"> </w:t>
      </w:r>
      <w:r w:rsidR="008A35B1">
        <w:rPr>
          <w:lang w:val="sr-Cyrl-RS"/>
        </w:rPr>
        <w:t>ili</w:t>
      </w:r>
      <w:r w:rsidRPr="007245CB">
        <w:rPr>
          <w:lang w:val="sr-Cyrl-RS"/>
        </w:rPr>
        <w:t xml:space="preserve"> </w:t>
      </w:r>
      <w:r w:rsidR="008A35B1">
        <w:rPr>
          <w:lang w:val="sr-Cyrl-RS"/>
        </w:rPr>
        <w:t>akcija</w:t>
      </w:r>
      <w:r w:rsidRPr="007245CB">
        <w:rPr>
          <w:lang w:val="sr-Cyrl-RS"/>
        </w:rPr>
        <w:t xml:space="preserve"> </w:t>
      </w:r>
      <w:r w:rsidR="008A35B1">
        <w:rPr>
          <w:lang w:val="sr-Cyrl-RS"/>
        </w:rPr>
        <w:t>u</w:t>
      </w:r>
      <w:r w:rsidRPr="007245CB">
        <w:rPr>
          <w:lang w:val="sr-Cyrl-RS"/>
        </w:rPr>
        <w:t xml:space="preserve"> </w:t>
      </w:r>
      <w:r w:rsidR="008A35B1">
        <w:rPr>
          <w:lang w:val="sr-Cyrl-RS"/>
        </w:rPr>
        <w:t>privrednim</w:t>
      </w:r>
      <w:r w:rsidRPr="007245CB">
        <w:rPr>
          <w:lang w:val="sr-Cyrl-RS"/>
        </w:rPr>
        <w:t xml:space="preserve"> </w:t>
      </w:r>
      <w:r w:rsidR="008A35B1">
        <w:rPr>
          <w:lang w:val="sr-Cyrl-RS"/>
        </w:rPr>
        <w:t>subjektima</w:t>
      </w:r>
      <w:r w:rsidRPr="007245CB">
        <w:rPr>
          <w:lang w:val="sr-Cyrl-RS"/>
        </w:rPr>
        <w:t xml:space="preserve">, </w:t>
      </w:r>
      <w:r w:rsidR="008A35B1">
        <w:rPr>
          <w:lang w:val="sr-Cyrl-RS"/>
        </w:rPr>
        <w:t>odnosno</w:t>
      </w:r>
      <w:r w:rsidRPr="007245CB">
        <w:rPr>
          <w:lang w:val="sr-Cyrl-RS"/>
        </w:rPr>
        <w:t xml:space="preserve"> </w:t>
      </w:r>
      <w:r w:rsidR="008A35B1">
        <w:rPr>
          <w:lang w:val="sr-Cyrl-RS"/>
        </w:rPr>
        <w:t>osnivanje</w:t>
      </w:r>
      <w:r w:rsidRPr="007245CB">
        <w:rPr>
          <w:lang w:val="sr-Cyrl-RS"/>
        </w:rPr>
        <w:t xml:space="preserve"> </w:t>
      </w:r>
      <w:r w:rsidR="008A35B1">
        <w:rPr>
          <w:lang w:val="sr-Cyrl-RS"/>
        </w:rPr>
        <w:t>novih</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u</w:t>
      </w:r>
      <w:r w:rsidRPr="007245CB">
        <w:rPr>
          <w:lang w:val="sr-Cyrl-RS"/>
        </w:rPr>
        <w:t xml:space="preserve"> </w:t>
      </w:r>
      <w:r w:rsidR="008A35B1">
        <w:rPr>
          <w:lang w:val="sr-Cyrl-RS"/>
        </w:rPr>
        <w:t>slučajevima</w:t>
      </w:r>
      <w:r w:rsidRPr="007245CB">
        <w:rPr>
          <w:lang w:val="sr-Cyrl-RS"/>
        </w:rPr>
        <w:t xml:space="preserve"> </w:t>
      </w:r>
      <w:r w:rsidR="008A35B1">
        <w:rPr>
          <w:lang w:val="sr-Cyrl-RS"/>
        </w:rPr>
        <w:t>kada</w:t>
      </w:r>
      <w:r w:rsidRPr="007245CB">
        <w:rPr>
          <w:lang w:val="sr-Cyrl-RS"/>
        </w:rPr>
        <w:t xml:space="preserve"> </w:t>
      </w:r>
      <w:r w:rsidR="008A35B1">
        <w:rPr>
          <w:lang w:val="sr-Cyrl-RS"/>
        </w:rPr>
        <w:t>se</w:t>
      </w:r>
      <w:r w:rsidRPr="007245CB">
        <w:rPr>
          <w:lang w:val="sr-Cyrl-RS"/>
        </w:rPr>
        <w:t xml:space="preserve"> </w:t>
      </w:r>
      <w:r w:rsidR="008A35B1">
        <w:rPr>
          <w:lang w:val="sr-Cyrl-RS"/>
        </w:rPr>
        <w:t>kao</w:t>
      </w:r>
      <w:r w:rsidRPr="007245CB">
        <w:rPr>
          <w:lang w:val="sr-Cyrl-RS"/>
        </w:rPr>
        <w:t xml:space="preserve"> </w:t>
      </w:r>
      <w:r w:rsidR="008A35B1">
        <w:rPr>
          <w:lang w:val="sr-Cyrl-RS"/>
        </w:rPr>
        <w:t>osnivač</w:t>
      </w:r>
      <w:r w:rsidRPr="007245CB">
        <w:rPr>
          <w:lang w:val="sr-Cyrl-RS"/>
        </w:rPr>
        <w:t xml:space="preserve"> </w:t>
      </w:r>
      <w:r w:rsidR="008A35B1">
        <w:rPr>
          <w:lang w:val="sr-Cyrl-RS"/>
        </w:rPr>
        <w:t>upisuje</w:t>
      </w:r>
      <w:r w:rsidRPr="007245CB">
        <w:rPr>
          <w:lang w:val="sr-Cyrl-RS"/>
        </w:rPr>
        <w:t xml:space="preserve"> </w:t>
      </w:r>
      <w:r w:rsidR="008A35B1">
        <w:rPr>
          <w:lang w:val="sr-Cyrl-RS"/>
        </w:rPr>
        <w:t>pravno</w:t>
      </w:r>
      <w:r w:rsidRPr="007245CB">
        <w:rPr>
          <w:lang w:val="sr-Cyrl-RS"/>
        </w:rPr>
        <w:t xml:space="preserve"> </w:t>
      </w:r>
      <w:r w:rsidR="008A35B1">
        <w:rPr>
          <w:lang w:val="sr-Cyrl-RS"/>
        </w:rPr>
        <w:t>lice</w:t>
      </w:r>
      <w:r w:rsidRPr="007245CB">
        <w:rPr>
          <w:lang w:val="sr-Cyrl-RS"/>
        </w:rPr>
        <w:t xml:space="preserve"> </w:t>
      </w:r>
      <w:r w:rsidR="008A35B1">
        <w:rPr>
          <w:lang w:val="sr-Cyrl-RS"/>
        </w:rPr>
        <w:t>ili</w:t>
      </w:r>
      <w:r w:rsidRPr="007245CB">
        <w:rPr>
          <w:lang w:val="sr-Cyrl-RS"/>
        </w:rPr>
        <w:t xml:space="preserve"> </w:t>
      </w:r>
      <w:r w:rsidR="008A35B1">
        <w:rPr>
          <w:lang w:val="sr-Cyrl-RS"/>
        </w:rPr>
        <w:t>preduzetnik</w:t>
      </w:r>
      <w:r w:rsidRPr="007245CB">
        <w:rPr>
          <w:lang w:val="sr-Cyrl-RS"/>
        </w:rPr>
        <w:t xml:space="preserve"> </w:t>
      </w:r>
      <w:r w:rsidR="008A35B1">
        <w:rPr>
          <w:lang w:val="sr-Cyrl-RS"/>
        </w:rPr>
        <w:t>nad</w:t>
      </w:r>
      <w:r w:rsidRPr="007245CB">
        <w:rPr>
          <w:lang w:val="sr-Cyrl-RS"/>
        </w:rPr>
        <w:t xml:space="preserve"> </w:t>
      </w:r>
      <w:r w:rsidR="008A35B1">
        <w:rPr>
          <w:lang w:val="sr-Cyrl-RS"/>
        </w:rPr>
        <w:t>kojim</w:t>
      </w:r>
      <w:r w:rsidRPr="007245CB">
        <w:rPr>
          <w:lang w:val="sr-Cyrl-RS"/>
        </w:rPr>
        <w:t xml:space="preserve"> </w:t>
      </w:r>
      <w:r w:rsidR="008A35B1">
        <w:rPr>
          <w:lang w:val="sr-Cyrl-RS"/>
        </w:rPr>
        <w:t>je</w:t>
      </w:r>
      <w:r w:rsidRPr="007245CB">
        <w:rPr>
          <w:lang w:val="sr-Cyrl-RS"/>
        </w:rPr>
        <w:t xml:space="preserve"> </w:t>
      </w:r>
      <w:r w:rsidR="008A35B1">
        <w:rPr>
          <w:lang w:val="sr-Cyrl-RS"/>
        </w:rPr>
        <w:t>uspostavljena</w:t>
      </w:r>
      <w:r w:rsidRPr="007245CB">
        <w:rPr>
          <w:lang w:val="sr-Cyrl-RS"/>
        </w:rPr>
        <w:t xml:space="preserve"> </w:t>
      </w:r>
      <w:r w:rsidR="008A35B1">
        <w:rPr>
          <w:lang w:val="sr-Cyrl-RS"/>
        </w:rPr>
        <w:t>mera</w:t>
      </w:r>
      <w:r w:rsidRPr="007245CB">
        <w:rPr>
          <w:lang w:val="sr-Cyrl-RS"/>
        </w:rPr>
        <w:t xml:space="preserve"> </w:t>
      </w:r>
      <w:r w:rsidR="008A35B1">
        <w:rPr>
          <w:lang w:val="sr-Cyrl-RS"/>
        </w:rPr>
        <w:t>iz</w:t>
      </w:r>
      <w:r w:rsidRPr="007245CB">
        <w:rPr>
          <w:lang w:val="sr-Cyrl-RS"/>
        </w:rPr>
        <w:t xml:space="preserve"> </w:t>
      </w:r>
      <w:r w:rsidR="008A35B1">
        <w:rPr>
          <w:lang w:val="sr-Cyrl-RS"/>
        </w:rPr>
        <w:t>stava</w:t>
      </w:r>
      <w:r w:rsidRPr="007245CB">
        <w:rPr>
          <w:lang w:val="sr-Cyrl-RS"/>
        </w:rPr>
        <w:t xml:space="preserve"> 9. </w:t>
      </w:r>
      <w:r w:rsidR="008A35B1">
        <w:rPr>
          <w:lang w:val="sr-Cyrl-RS"/>
        </w:rPr>
        <w:t>ovog</w:t>
      </w:r>
      <w:r w:rsidRPr="007245CB">
        <w:rPr>
          <w:lang w:val="sr-Cyrl-RS"/>
        </w:rPr>
        <w:t xml:space="preserve"> </w:t>
      </w:r>
      <w:r w:rsidR="008A35B1">
        <w:rPr>
          <w:lang w:val="sr-Cyrl-RS"/>
        </w:rPr>
        <w:t>člana</w:t>
      </w:r>
      <w:r w:rsidRPr="007245CB">
        <w:rPr>
          <w:lang w:val="sr-Cyrl-RS"/>
        </w:rPr>
        <w:t>.</w:t>
      </w:r>
    </w:p>
    <w:p w:rsidR="007245CB" w:rsidRPr="007245CB" w:rsidRDefault="008A35B1" w:rsidP="007245CB">
      <w:pPr>
        <w:rPr>
          <w:lang w:val="sr-Cyrl-RS"/>
        </w:rPr>
      </w:pPr>
      <w:r>
        <w:rPr>
          <w:lang w:val="sr-Cyrl-RS"/>
        </w:rPr>
        <w:t>Akt</w:t>
      </w:r>
      <w:r w:rsidR="007245CB" w:rsidRPr="007245CB">
        <w:rPr>
          <w:lang w:val="sr-Cyrl-RS"/>
        </w:rPr>
        <w:t xml:space="preserve"> </w:t>
      </w:r>
      <w:r>
        <w:rPr>
          <w:lang w:val="sr-Cyrl-RS"/>
        </w:rPr>
        <w:t>kojim</w:t>
      </w:r>
      <w:r w:rsidR="007245CB" w:rsidRPr="007245CB">
        <w:rPr>
          <w:lang w:val="sr-Cyrl-RS"/>
        </w:rPr>
        <w:t xml:space="preserve"> </w:t>
      </w:r>
      <w:r>
        <w:rPr>
          <w:lang w:val="sr-Cyrl-RS"/>
        </w:rPr>
        <w:t>se</w:t>
      </w:r>
      <w:r w:rsidR="007245CB" w:rsidRPr="007245CB">
        <w:rPr>
          <w:lang w:val="sr-Cyrl-RS"/>
        </w:rPr>
        <w:t xml:space="preserve"> </w:t>
      </w:r>
      <w:r>
        <w:rPr>
          <w:lang w:val="sr-Cyrl-RS"/>
        </w:rPr>
        <w:t>uređuju</w:t>
      </w:r>
      <w:r w:rsidR="007245CB" w:rsidRPr="007245CB">
        <w:rPr>
          <w:lang w:val="sr-Cyrl-RS"/>
        </w:rPr>
        <w:t xml:space="preserve"> </w:t>
      </w:r>
      <w:r>
        <w:rPr>
          <w:lang w:val="sr-Cyrl-RS"/>
        </w:rPr>
        <w:t>način</w:t>
      </w:r>
      <w:r w:rsidR="007245CB" w:rsidRPr="007245CB">
        <w:rPr>
          <w:lang w:val="sr-Cyrl-RS"/>
        </w:rPr>
        <w:t xml:space="preserve"> </w:t>
      </w:r>
      <w:r>
        <w:rPr>
          <w:lang w:val="sr-Cyrl-RS"/>
        </w:rPr>
        <w:t>i</w:t>
      </w:r>
      <w:r w:rsidR="007245CB" w:rsidRPr="007245CB">
        <w:rPr>
          <w:lang w:val="sr-Cyrl-RS"/>
        </w:rPr>
        <w:t xml:space="preserve"> </w:t>
      </w:r>
      <w:r>
        <w:rPr>
          <w:lang w:val="sr-Cyrl-RS"/>
        </w:rPr>
        <w:t>postupak</w:t>
      </w:r>
      <w:r w:rsidR="007245CB" w:rsidRPr="007245CB">
        <w:rPr>
          <w:lang w:val="sr-Cyrl-RS"/>
        </w:rPr>
        <w:t xml:space="preserve"> </w:t>
      </w:r>
      <w:r>
        <w:rPr>
          <w:lang w:val="sr-Cyrl-RS"/>
        </w:rPr>
        <w:t>dostavljanja</w:t>
      </w:r>
      <w:r w:rsidR="007245CB" w:rsidRPr="007245CB">
        <w:rPr>
          <w:lang w:val="sr-Cyrl-RS"/>
        </w:rPr>
        <w:t xml:space="preserve"> </w:t>
      </w:r>
      <w:r>
        <w:rPr>
          <w:lang w:val="sr-Cyrl-RS"/>
        </w:rPr>
        <w:t>i</w:t>
      </w:r>
      <w:r w:rsidR="007245CB" w:rsidRPr="007245CB">
        <w:rPr>
          <w:lang w:val="sr-Cyrl-RS"/>
        </w:rPr>
        <w:t xml:space="preserve"> </w:t>
      </w:r>
      <w:r>
        <w:rPr>
          <w:lang w:val="sr-Cyrl-RS"/>
        </w:rPr>
        <w:t>sadržina</w:t>
      </w:r>
      <w:r w:rsidR="007245CB" w:rsidRPr="007245CB">
        <w:rPr>
          <w:lang w:val="sr-Cyrl-RS"/>
        </w:rPr>
        <w:t xml:space="preserve"> </w:t>
      </w:r>
      <w:r>
        <w:rPr>
          <w:lang w:val="sr-Cyrl-RS"/>
        </w:rPr>
        <w:t>obaveštenja</w:t>
      </w:r>
      <w:r w:rsidR="007245CB" w:rsidRPr="007245CB">
        <w:rPr>
          <w:lang w:val="sr-Cyrl-RS"/>
        </w:rPr>
        <w:t xml:space="preserve"> </w:t>
      </w:r>
      <w:r>
        <w:rPr>
          <w:lang w:val="sr-Cyrl-RS"/>
        </w:rPr>
        <w:t>iz</w:t>
      </w:r>
      <w:r w:rsidR="007245CB" w:rsidRPr="007245CB">
        <w:rPr>
          <w:lang w:val="sr-Cyrl-RS"/>
        </w:rPr>
        <w:t xml:space="preserve"> </w:t>
      </w:r>
      <w:r>
        <w:rPr>
          <w:lang w:val="sr-Cyrl-RS"/>
        </w:rPr>
        <w:t>stava</w:t>
      </w:r>
      <w:r w:rsidR="007245CB" w:rsidRPr="007245CB">
        <w:rPr>
          <w:lang w:val="sr-Cyrl-RS"/>
        </w:rPr>
        <w:t xml:space="preserve"> 9. </w:t>
      </w:r>
      <w:r>
        <w:rPr>
          <w:lang w:val="sr-Cyrl-RS"/>
        </w:rPr>
        <w:t>ovog</w:t>
      </w:r>
      <w:r w:rsidR="007245CB" w:rsidRPr="007245CB">
        <w:rPr>
          <w:lang w:val="sr-Cyrl-RS"/>
        </w:rPr>
        <w:t xml:space="preserve"> </w:t>
      </w:r>
      <w:r>
        <w:rPr>
          <w:lang w:val="sr-Cyrl-RS"/>
        </w:rPr>
        <w:t>člana</w:t>
      </w:r>
      <w:r w:rsidR="007245CB" w:rsidRPr="007245CB">
        <w:rPr>
          <w:lang w:val="sr-Cyrl-RS"/>
        </w:rPr>
        <w:t xml:space="preserve"> </w:t>
      </w:r>
      <w:r>
        <w:rPr>
          <w:lang w:val="sr-Cyrl-RS"/>
        </w:rPr>
        <w:t>donosi</w:t>
      </w:r>
      <w:r w:rsidR="007245CB" w:rsidRPr="007245CB">
        <w:rPr>
          <w:lang w:val="sr-Cyrl-RS"/>
        </w:rPr>
        <w:t xml:space="preserve"> </w:t>
      </w:r>
      <w:r>
        <w:rPr>
          <w:lang w:val="sr-Cyrl-RS"/>
        </w:rPr>
        <w:t>ministar</w:t>
      </w:r>
      <w:r w:rsidR="007245CB" w:rsidRPr="007245CB">
        <w:rPr>
          <w:lang w:val="sr-Cyrl-RS"/>
        </w:rPr>
        <w:t xml:space="preserve">, </w:t>
      </w:r>
      <w:r>
        <w:rPr>
          <w:lang w:val="sr-Cyrl-RS"/>
        </w:rPr>
        <w:t>na</w:t>
      </w:r>
      <w:r w:rsidR="007245CB" w:rsidRPr="007245CB">
        <w:rPr>
          <w:lang w:val="sr-Cyrl-RS"/>
        </w:rPr>
        <w:t xml:space="preserve"> </w:t>
      </w:r>
      <w:r>
        <w:rPr>
          <w:lang w:val="sr-Cyrl-RS"/>
        </w:rPr>
        <w:t>predlog</w:t>
      </w:r>
      <w:r w:rsidR="007245CB" w:rsidRPr="007245CB">
        <w:rPr>
          <w:lang w:val="sr-Cyrl-RS"/>
        </w:rPr>
        <w:t xml:space="preserve"> </w:t>
      </w:r>
      <w:r>
        <w:rPr>
          <w:lang w:val="sr-Cyrl-RS"/>
        </w:rPr>
        <w:t>direktora</w:t>
      </w:r>
      <w:r w:rsidR="007245CB" w:rsidRPr="007245CB">
        <w:rPr>
          <w:lang w:val="sr-Cyrl-RS"/>
        </w:rPr>
        <w:t xml:space="preserve"> </w:t>
      </w:r>
      <w:r>
        <w:rPr>
          <w:lang w:val="sr-Cyrl-RS"/>
        </w:rPr>
        <w:t>Poreske</w:t>
      </w:r>
      <w:r w:rsidR="007245CB" w:rsidRPr="007245CB">
        <w:rPr>
          <w:lang w:val="sr-Cyrl-RS"/>
        </w:rPr>
        <w:t xml:space="preserve"> </w:t>
      </w:r>
      <w:r>
        <w:rPr>
          <w:lang w:val="sr-Cyrl-RS"/>
        </w:rPr>
        <w:t>uprave</w:t>
      </w:r>
      <w:r w:rsidR="007245CB" w:rsidRPr="007245CB">
        <w:rPr>
          <w:lang w:val="sr-Cyrl-RS"/>
        </w:rPr>
        <w:t>.”</w:t>
      </w:r>
    </w:p>
    <w:p w:rsidR="007245CB" w:rsidRPr="007245CB" w:rsidRDefault="007245CB" w:rsidP="007245CB">
      <w:pPr>
        <w:rPr>
          <w:lang w:val="sr-Cyrl-RS"/>
        </w:rPr>
      </w:pPr>
      <w:r w:rsidRPr="007245CB">
        <w:rPr>
          <w:lang w:val="sr-Cyrl-RS"/>
        </w:rPr>
        <w:tab/>
      </w:r>
      <w:r w:rsidR="008A35B1">
        <w:rPr>
          <w:lang w:val="sr-Cyrl-RS"/>
        </w:rPr>
        <w:t>Na</w:t>
      </w:r>
      <w:r w:rsidRPr="007245CB">
        <w:rPr>
          <w:lang w:val="sr-Cyrl-RS"/>
        </w:rPr>
        <w:t xml:space="preserve"> </w:t>
      </w:r>
      <w:r w:rsidR="008A35B1">
        <w:rPr>
          <w:lang w:val="sr-Cyrl-RS"/>
        </w:rPr>
        <w:t>osnovu</w:t>
      </w:r>
      <w:r w:rsidRPr="007245CB">
        <w:rPr>
          <w:lang w:val="sr-Cyrl-RS"/>
        </w:rPr>
        <w:t xml:space="preserve"> </w:t>
      </w:r>
      <w:r w:rsidR="008A35B1">
        <w:rPr>
          <w:lang w:val="sr-Cyrl-RS"/>
        </w:rPr>
        <w:t>stava</w:t>
      </w:r>
      <w:r w:rsidRPr="007245CB">
        <w:rPr>
          <w:lang w:val="sr-Cyrl-RS"/>
        </w:rPr>
        <w:t xml:space="preserve"> 11. </w:t>
      </w:r>
      <w:r w:rsidR="008A35B1">
        <w:rPr>
          <w:lang w:val="sr-Cyrl-RS"/>
        </w:rPr>
        <w:t>navedenog</w:t>
      </w:r>
      <w:r w:rsidRPr="007245CB">
        <w:rPr>
          <w:lang w:val="sr-Cyrl-RS"/>
        </w:rPr>
        <w:t xml:space="preserve"> </w:t>
      </w:r>
      <w:r w:rsidR="008A35B1">
        <w:rPr>
          <w:lang w:val="sr-Cyrl-RS"/>
        </w:rPr>
        <w:t>člana</w:t>
      </w:r>
      <w:r w:rsidRPr="007245CB">
        <w:rPr>
          <w:lang w:val="sr-Cyrl-RS"/>
        </w:rPr>
        <w:t xml:space="preserve"> </w:t>
      </w:r>
      <w:r w:rsidR="008A35B1">
        <w:rPr>
          <w:lang w:val="sr-Cyrl-RS"/>
        </w:rPr>
        <w:t>i</w:t>
      </w:r>
      <w:r w:rsidRPr="007245CB">
        <w:rPr>
          <w:lang w:val="sr-Cyrl-RS"/>
        </w:rPr>
        <w:t xml:space="preserve"> </w:t>
      </w:r>
      <w:r w:rsidR="008A35B1">
        <w:rPr>
          <w:lang w:val="sr-Cyrl-RS"/>
        </w:rPr>
        <w:t>pravnog</w:t>
      </w:r>
      <w:r w:rsidRPr="007245CB">
        <w:rPr>
          <w:lang w:val="sr-Cyrl-RS"/>
        </w:rPr>
        <w:t xml:space="preserve"> </w:t>
      </w:r>
      <w:r w:rsidR="008A35B1">
        <w:rPr>
          <w:lang w:val="sr-Cyrl-RS"/>
        </w:rPr>
        <w:t>osnova</w:t>
      </w:r>
      <w:r w:rsidRPr="007245CB">
        <w:rPr>
          <w:lang w:val="sr-Cyrl-RS"/>
        </w:rPr>
        <w:t xml:space="preserve"> </w:t>
      </w:r>
      <w:r w:rsidR="008A35B1">
        <w:rPr>
          <w:lang w:val="sr-Cyrl-RS"/>
        </w:rPr>
        <w:t>propisanog</w:t>
      </w:r>
      <w:r w:rsidRPr="007245CB">
        <w:rPr>
          <w:lang w:val="sr-Cyrl-RS"/>
        </w:rPr>
        <w:t xml:space="preserve"> </w:t>
      </w:r>
      <w:r w:rsidR="008A35B1">
        <w:rPr>
          <w:lang w:val="sr-Cyrl-RS"/>
        </w:rPr>
        <w:t>tom</w:t>
      </w:r>
      <w:r w:rsidRPr="007245CB">
        <w:rPr>
          <w:lang w:val="sr-Cyrl-RS"/>
        </w:rPr>
        <w:t xml:space="preserve"> </w:t>
      </w:r>
      <w:r w:rsidR="008A35B1">
        <w:rPr>
          <w:lang w:val="sr-Cyrl-RS"/>
        </w:rPr>
        <w:t>odredbom</w:t>
      </w:r>
      <w:r w:rsidRPr="007245CB">
        <w:rPr>
          <w:lang w:val="sr-Cyrl-RS"/>
        </w:rPr>
        <w:t xml:space="preserve"> </w:t>
      </w:r>
      <w:r w:rsidR="008A35B1">
        <w:rPr>
          <w:lang w:val="sr-Cyrl-RS"/>
        </w:rPr>
        <w:t>donet</w:t>
      </w:r>
      <w:r w:rsidRPr="007245CB">
        <w:rPr>
          <w:lang w:val="sr-Cyrl-RS"/>
        </w:rPr>
        <w:t xml:space="preserve"> </w:t>
      </w:r>
      <w:r w:rsidR="008A35B1">
        <w:rPr>
          <w:lang w:val="sr-Cyrl-RS"/>
        </w:rPr>
        <w:t>je</w:t>
      </w:r>
      <w:r w:rsidRPr="007245CB">
        <w:rPr>
          <w:lang w:val="sr-Cyrl-RS"/>
        </w:rPr>
        <w:t xml:space="preserve"> </w:t>
      </w:r>
      <w:r w:rsidR="008A35B1">
        <w:rPr>
          <w:lang w:val="sr-Cyrl-RS"/>
        </w:rPr>
        <w:t>Pravilnik</w:t>
      </w:r>
      <w:r w:rsidRPr="007245CB">
        <w:rPr>
          <w:lang w:val="sr-Cyrl-RS"/>
        </w:rPr>
        <w:t xml:space="preserve"> </w:t>
      </w:r>
      <w:r w:rsidR="008A35B1">
        <w:rPr>
          <w:lang w:val="sr-Cyrl-RS"/>
        </w:rPr>
        <w:t>o</w:t>
      </w:r>
      <w:r w:rsidRPr="007245CB">
        <w:rPr>
          <w:lang w:val="sr-Cyrl-RS"/>
        </w:rPr>
        <w:t xml:space="preserve"> </w:t>
      </w:r>
      <w:r w:rsidR="008A35B1">
        <w:rPr>
          <w:lang w:val="sr-Cyrl-RS"/>
        </w:rPr>
        <w:t>načinu</w:t>
      </w:r>
      <w:r w:rsidRPr="007245CB">
        <w:rPr>
          <w:lang w:val="sr-Cyrl-RS"/>
        </w:rPr>
        <w:t xml:space="preserve"> </w:t>
      </w:r>
      <w:r w:rsidR="008A35B1">
        <w:rPr>
          <w:lang w:val="sr-Cyrl-RS"/>
        </w:rPr>
        <w:t>i</w:t>
      </w:r>
      <w:r w:rsidRPr="007245CB">
        <w:rPr>
          <w:lang w:val="sr-Cyrl-RS"/>
        </w:rPr>
        <w:t xml:space="preserve"> </w:t>
      </w:r>
      <w:r w:rsidR="008A35B1">
        <w:rPr>
          <w:lang w:val="sr-Cyrl-RS"/>
        </w:rPr>
        <w:t>postupku</w:t>
      </w:r>
      <w:r w:rsidRPr="007245CB">
        <w:rPr>
          <w:lang w:val="sr-Cyrl-RS"/>
        </w:rPr>
        <w:t xml:space="preserve"> </w:t>
      </w:r>
      <w:r w:rsidR="008A35B1">
        <w:rPr>
          <w:lang w:val="sr-Cyrl-RS"/>
        </w:rPr>
        <w:t>dostavljanja</w:t>
      </w:r>
      <w:r w:rsidRPr="007245CB">
        <w:rPr>
          <w:lang w:val="sr-Cyrl-RS"/>
        </w:rPr>
        <w:t xml:space="preserve"> </w:t>
      </w:r>
      <w:r w:rsidR="008A35B1">
        <w:rPr>
          <w:lang w:val="sr-Cyrl-RS"/>
        </w:rPr>
        <w:t>i</w:t>
      </w:r>
      <w:r w:rsidRPr="007245CB">
        <w:rPr>
          <w:lang w:val="sr-Cyrl-RS"/>
        </w:rPr>
        <w:t xml:space="preserve"> </w:t>
      </w:r>
      <w:r w:rsidR="008A35B1">
        <w:rPr>
          <w:lang w:val="sr-Cyrl-RS"/>
        </w:rPr>
        <w:t>sadržini</w:t>
      </w:r>
      <w:r w:rsidRPr="007245CB">
        <w:rPr>
          <w:lang w:val="sr-Cyrl-RS"/>
        </w:rPr>
        <w:t xml:space="preserve"> </w:t>
      </w:r>
      <w:r w:rsidR="008A35B1">
        <w:rPr>
          <w:lang w:val="sr-Cyrl-RS"/>
        </w:rPr>
        <w:t>obaveštenja</w:t>
      </w:r>
      <w:r w:rsidRPr="007245CB">
        <w:rPr>
          <w:lang w:val="sr-Cyrl-RS"/>
        </w:rPr>
        <w:t xml:space="preserve"> </w:t>
      </w:r>
      <w:r w:rsidR="008A35B1">
        <w:rPr>
          <w:lang w:val="sr-Cyrl-RS"/>
        </w:rPr>
        <w:t>koja</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dostavlja</w:t>
      </w:r>
      <w:r w:rsidRPr="007245CB">
        <w:rPr>
          <w:lang w:val="sr-Cyrl-RS"/>
        </w:rPr>
        <w:t xml:space="preserve"> </w:t>
      </w:r>
      <w:r w:rsidR="008A35B1">
        <w:rPr>
          <w:lang w:val="sr-Cyrl-RS"/>
        </w:rPr>
        <w:t>Agenciji</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Službeni</w:t>
      </w:r>
      <w:r w:rsidRPr="007245CB">
        <w:rPr>
          <w:lang w:val="sr-Cyrl-RS"/>
        </w:rPr>
        <w:t xml:space="preserve"> </w:t>
      </w:r>
      <w:r w:rsidR="008A35B1">
        <w:rPr>
          <w:lang w:val="sr-Cyrl-RS"/>
        </w:rPr>
        <w:t>glasnik</w:t>
      </w:r>
      <w:r w:rsidRPr="007245CB">
        <w:rPr>
          <w:lang w:val="sr-Cyrl-RS"/>
        </w:rPr>
        <w:t xml:space="preserve"> </w:t>
      </w:r>
      <w:r w:rsidR="008A35B1">
        <w:rPr>
          <w:lang w:val="sr-Cyrl-RS"/>
        </w:rPr>
        <w:t>RS</w:t>
      </w:r>
      <w:r w:rsidRPr="007245CB">
        <w:rPr>
          <w:lang w:val="sr-Cyrl-RS"/>
        </w:rPr>
        <w:t xml:space="preserve">“, </w:t>
      </w:r>
      <w:r w:rsidR="008A35B1">
        <w:rPr>
          <w:lang w:val="sr-Cyrl-RS"/>
        </w:rPr>
        <w:t>broj</w:t>
      </w:r>
      <w:r w:rsidRPr="007245CB">
        <w:rPr>
          <w:lang w:val="sr-Cyrl-RS"/>
        </w:rPr>
        <w:t xml:space="preserve"> 104/18 – </w:t>
      </w:r>
      <w:r w:rsidR="008A35B1">
        <w:rPr>
          <w:lang w:val="sr-Cyrl-RS"/>
        </w:rPr>
        <w:t>u</w:t>
      </w:r>
      <w:r w:rsidRPr="007245CB">
        <w:rPr>
          <w:lang w:val="sr-Cyrl-RS"/>
        </w:rPr>
        <w:t xml:space="preserve"> </w:t>
      </w:r>
      <w:r w:rsidR="008A35B1">
        <w:rPr>
          <w:lang w:val="sr-Cyrl-RS"/>
        </w:rPr>
        <w:t>daljem</w:t>
      </w:r>
      <w:r w:rsidRPr="007245CB">
        <w:rPr>
          <w:lang w:val="sr-Cyrl-RS"/>
        </w:rPr>
        <w:t xml:space="preserve"> </w:t>
      </w:r>
      <w:r w:rsidR="008A35B1">
        <w:rPr>
          <w:lang w:val="sr-Cyrl-RS"/>
        </w:rPr>
        <w:t>tekstu</w:t>
      </w:r>
      <w:r w:rsidRPr="007245CB">
        <w:rPr>
          <w:lang w:val="sr-Cyrl-RS"/>
        </w:rPr>
        <w:t xml:space="preserve">: </w:t>
      </w:r>
      <w:r w:rsidR="008A35B1">
        <w:rPr>
          <w:lang w:val="sr-Cyrl-RS"/>
        </w:rPr>
        <w:t>Pravilnik</w:t>
      </w:r>
      <w:r w:rsidRPr="007245CB">
        <w:rPr>
          <w:lang w:val="sr-Cyrl-RS"/>
        </w:rPr>
        <w:t xml:space="preserve">) </w:t>
      </w:r>
      <w:r w:rsidR="008A35B1">
        <w:rPr>
          <w:lang w:val="sr-Cyrl-RS"/>
        </w:rPr>
        <w:t>kojim</w:t>
      </w:r>
      <w:r w:rsidRPr="007245CB">
        <w:rPr>
          <w:lang w:val="sr-Cyrl-RS"/>
        </w:rPr>
        <w:t xml:space="preserve"> </w:t>
      </w:r>
      <w:r w:rsidR="008A35B1">
        <w:rPr>
          <w:lang w:val="sr-Cyrl-RS"/>
        </w:rPr>
        <w:t>se</w:t>
      </w:r>
      <w:r w:rsidRPr="007245CB">
        <w:rPr>
          <w:lang w:val="sr-Cyrl-RS"/>
        </w:rPr>
        <w:t xml:space="preserve"> </w:t>
      </w:r>
      <w:r w:rsidR="008A35B1">
        <w:rPr>
          <w:lang w:val="sr-Cyrl-RS"/>
        </w:rPr>
        <w:t>bliže</w:t>
      </w:r>
      <w:r w:rsidRPr="007245CB">
        <w:rPr>
          <w:lang w:val="sr-Cyrl-RS"/>
        </w:rPr>
        <w:t xml:space="preserve"> </w:t>
      </w:r>
      <w:r w:rsidR="008A35B1">
        <w:rPr>
          <w:lang w:val="sr-Cyrl-RS"/>
        </w:rPr>
        <w:t>uređuju</w:t>
      </w:r>
      <w:r w:rsidRPr="007245CB">
        <w:rPr>
          <w:lang w:val="sr-Cyrl-RS"/>
        </w:rPr>
        <w:t xml:space="preserve"> </w:t>
      </w:r>
      <w:r w:rsidR="008A35B1">
        <w:rPr>
          <w:lang w:val="sr-Cyrl-RS"/>
        </w:rPr>
        <w:t>način</w:t>
      </w:r>
      <w:r w:rsidRPr="007245CB">
        <w:rPr>
          <w:lang w:val="sr-Cyrl-RS"/>
        </w:rPr>
        <w:t xml:space="preserve"> </w:t>
      </w:r>
      <w:r w:rsidR="008A35B1">
        <w:rPr>
          <w:lang w:val="sr-Cyrl-RS"/>
        </w:rPr>
        <w:t>i</w:t>
      </w:r>
      <w:r w:rsidRPr="007245CB">
        <w:rPr>
          <w:lang w:val="sr-Cyrl-RS"/>
        </w:rPr>
        <w:t xml:space="preserve"> </w:t>
      </w:r>
      <w:r w:rsidR="008A35B1">
        <w:rPr>
          <w:lang w:val="sr-Cyrl-RS"/>
        </w:rPr>
        <w:t>postupak</w:t>
      </w:r>
      <w:r w:rsidRPr="007245CB">
        <w:rPr>
          <w:lang w:val="sr-Cyrl-RS"/>
        </w:rPr>
        <w:t xml:space="preserve"> </w:t>
      </w:r>
      <w:r w:rsidR="008A35B1">
        <w:rPr>
          <w:lang w:val="sr-Cyrl-RS"/>
        </w:rPr>
        <w:t>dostavljanja</w:t>
      </w:r>
      <w:r w:rsidRPr="007245CB">
        <w:rPr>
          <w:lang w:val="sr-Cyrl-RS"/>
        </w:rPr>
        <w:t xml:space="preserve"> </w:t>
      </w:r>
      <w:r w:rsidR="008A35B1">
        <w:rPr>
          <w:lang w:val="sr-Cyrl-RS"/>
        </w:rPr>
        <w:t>i</w:t>
      </w:r>
      <w:r w:rsidRPr="007245CB">
        <w:rPr>
          <w:lang w:val="sr-Cyrl-RS"/>
        </w:rPr>
        <w:t xml:space="preserve"> </w:t>
      </w:r>
      <w:r w:rsidR="008A35B1">
        <w:rPr>
          <w:lang w:val="sr-Cyrl-RS"/>
        </w:rPr>
        <w:t>sadržina</w:t>
      </w:r>
      <w:r w:rsidRPr="007245CB">
        <w:rPr>
          <w:lang w:val="sr-Cyrl-RS"/>
        </w:rPr>
        <w:t xml:space="preserve"> </w:t>
      </w:r>
      <w:r w:rsidR="008A35B1">
        <w:rPr>
          <w:lang w:val="sr-Cyrl-RS"/>
        </w:rPr>
        <w:t>obaveštenja</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w:t>
      </w:r>
      <w:r w:rsidR="008A35B1">
        <w:rPr>
          <w:lang w:val="sr-Cyrl-RS"/>
        </w:rPr>
        <w:t>da</w:t>
      </w:r>
      <w:r w:rsidRPr="007245CB">
        <w:rPr>
          <w:lang w:val="sr-Cyrl-RS"/>
        </w:rPr>
        <w:t xml:space="preserve"> </w:t>
      </w:r>
      <w:r w:rsidR="008A35B1">
        <w:rPr>
          <w:lang w:val="sr-Cyrl-RS"/>
        </w:rPr>
        <w:t>će</w:t>
      </w:r>
      <w:r w:rsidRPr="007245CB">
        <w:rPr>
          <w:lang w:val="sr-Cyrl-RS"/>
        </w:rPr>
        <w:t xml:space="preserve"> </w:t>
      </w:r>
      <w:r w:rsidR="008A35B1">
        <w:rPr>
          <w:lang w:val="sr-Cyrl-RS"/>
        </w:rPr>
        <w:t>se</w:t>
      </w:r>
      <w:r w:rsidRPr="007245CB">
        <w:rPr>
          <w:lang w:val="sr-Cyrl-RS"/>
        </w:rPr>
        <w:t xml:space="preserve"> </w:t>
      </w:r>
      <w:r w:rsidR="008A35B1">
        <w:rPr>
          <w:lang w:val="sr-Cyrl-RS"/>
        </w:rPr>
        <w:t>kod</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 xml:space="preserve"> </w:t>
      </w:r>
      <w:r w:rsidR="008A35B1">
        <w:rPr>
          <w:lang w:val="sr-Cyrl-RS"/>
        </w:rPr>
        <w:t>vršiti</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uključujući</w:t>
      </w:r>
      <w:r w:rsidRPr="007245CB">
        <w:rPr>
          <w:lang w:val="sr-Cyrl-RS"/>
        </w:rPr>
        <w:t xml:space="preserve"> </w:t>
      </w:r>
      <w:r w:rsidR="008A35B1">
        <w:rPr>
          <w:lang w:val="sr-Cyrl-RS"/>
        </w:rPr>
        <w:t>i</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otkrivanja</w:t>
      </w:r>
      <w:r w:rsidRPr="007245CB">
        <w:rPr>
          <w:lang w:val="sr-Cyrl-RS"/>
        </w:rPr>
        <w:t xml:space="preserve"> </w:t>
      </w:r>
      <w:r w:rsidR="008A35B1">
        <w:rPr>
          <w:lang w:val="sr-Cyrl-RS"/>
        </w:rPr>
        <w:t>poreskih</w:t>
      </w:r>
      <w:r w:rsidRPr="007245CB">
        <w:rPr>
          <w:lang w:val="sr-Cyrl-RS"/>
        </w:rPr>
        <w:t xml:space="preserve"> </w:t>
      </w:r>
      <w:r w:rsidR="008A35B1">
        <w:rPr>
          <w:lang w:val="sr-Cyrl-RS"/>
        </w:rPr>
        <w:lastRenderedPageBreak/>
        <w:t>krivičnih</w:t>
      </w:r>
      <w:r w:rsidRPr="007245CB">
        <w:rPr>
          <w:lang w:val="sr-Cyrl-RS"/>
        </w:rPr>
        <w:t xml:space="preserve"> </w:t>
      </w:r>
      <w:r w:rsidR="008A35B1">
        <w:rPr>
          <w:lang w:val="sr-Cyrl-RS"/>
        </w:rPr>
        <w:t>dela</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završena</w:t>
      </w:r>
      <w:r w:rsidRPr="007245CB">
        <w:rPr>
          <w:lang w:val="sr-Cyrl-RS"/>
        </w:rPr>
        <w:t xml:space="preserve">, </w:t>
      </w:r>
      <w:r w:rsidR="008A35B1">
        <w:rPr>
          <w:lang w:val="sr-Cyrl-RS"/>
        </w:rPr>
        <w:t>odnosno</w:t>
      </w:r>
      <w:r w:rsidRPr="007245CB">
        <w:rPr>
          <w:lang w:val="sr-Cyrl-RS"/>
        </w:rPr>
        <w:t xml:space="preserve"> </w:t>
      </w:r>
      <w:r w:rsidR="008A35B1">
        <w:rPr>
          <w:lang w:val="sr-Cyrl-RS"/>
        </w:rPr>
        <w:t>okončane</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privrednom</w:t>
      </w:r>
      <w:r w:rsidRPr="007245CB">
        <w:rPr>
          <w:lang w:val="sr-Cyrl-RS"/>
        </w:rPr>
        <w:t xml:space="preserve"> </w:t>
      </w:r>
      <w:r w:rsidR="008A35B1">
        <w:rPr>
          <w:lang w:val="sr-Cyrl-RS"/>
        </w:rPr>
        <w:t>subjektu</w:t>
      </w:r>
      <w:r w:rsidRPr="007245CB">
        <w:rPr>
          <w:lang w:val="sr-Cyrl-RS"/>
        </w:rPr>
        <w:t xml:space="preserv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odnosno</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privrednom</w:t>
      </w:r>
      <w:r w:rsidRPr="007245CB">
        <w:rPr>
          <w:lang w:val="sr-Cyrl-RS"/>
        </w:rPr>
        <w:t xml:space="preserve"> </w:t>
      </w:r>
      <w:r w:rsidR="008A35B1">
        <w:rPr>
          <w:lang w:val="sr-Cyrl-RS"/>
        </w:rPr>
        <w:t>subjektu</w:t>
      </w:r>
      <w:r w:rsidRPr="007245CB">
        <w:rPr>
          <w:lang w:val="sr-Cyrl-RS"/>
        </w:rPr>
        <w:t xml:space="preserve"> </w:t>
      </w:r>
      <w:r w:rsidR="008A35B1">
        <w:rPr>
          <w:lang w:val="sr-Cyrl-RS"/>
        </w:rPr>
        <w:t>vraćen</w:t>
      </w:r>
      <w:r w:rsidRPr="007245CB">
        <w:rPr>
          <w:lang w:val="sr-Cyrl-RS"/>
        </w:rPr>
        <w:t xml:space="preserve"> </w:t>
      </w:r>
      <w:r w:rsidR="008A35B1">
        <w:rPr>
          <w:lang w:val="sr-Cyrl-RS"/>
        </w:rPr>
        <w:t>PIB</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Odredbama</w:t>
      </w:r>
      <w:r w:rsidRPr="007245CB">
        <w:rPr>
          <w:lang w:val="sr-Cyrl-RS"/>
        </w:rPr>
        <w:t xml:space="preserve"> </w:t>
      </w:r>
      <w:r w:rsidR="008A35B1">
        <w:rPr>
          <w:lang w:val="sr-Cyrl-RS"/>
        </w:rPr>
        <w:t>čl</w:t>
      </w:r>
      <w:r w:rsidRPr="007245CB">
        <w:rPr>
          <w:lang w:val="sr-Cyrl-RS"/>
        </w:rPr>
        <w:t xml:space="preserve">. 2. </w:t>
      </w:r>
      <w:r w:rsidR="008A35B1">
        <w:rPr>
          <w:lang w:val="sr-Cyrl-RS"/>
        </w:rPr>
        <w:t>i</w:t>
      </w:r>
      <w:r w:rsidRPr="007245CB">
        <w:rPr>
          <w:lang w:val="sr-Cyrl-RS"/>
        </w:rPr>
        <w:t xml:space="preserve"> 3. </w:t>
      </w:r>
      <w:r w:rsidR="008A35B1">
        <w:rPr>
          <w:lang w:val="sr-Cyrl-RS"/>
        </w:rPr>
        <w:t>Pravilnika</w:t>
      </w:r>
      <w:r w:rsidRPr="007245CB">
        <w:rPr>
          <w:lang w:val="sr-Cyrl-RS"/>
        </w:rPr>
        <w:t xml:space="preserve"> </w:t>
      </w:r>
      <w:r w:rsidR="008A35B1">
        <w:rPr>
          <w:lang w:val="sr-Cyrl-RS"/>
        </w:rPr>
        <w:t>propisano</w:t>
      </w:r>
      <w:r w:rsidRPr="007245CB">
        <w:rPr>
          <w:lang w:val="sr-Cyrl-RS"/>
        </w:rPr>
        <w:t xml:space="preserve"> </w:t>
      </w:r>
      <w:r w:rsidR="008A35B1">
        <w:rPr>
          <w:lang w:val="sr-Cyrl-RS"/>
        </w:rPr>
        <w:t>je</w:t>
      </w:r>
      <w:r w:rsidRPr="007245CB">
        <w:rPr>
          <w:lang w:val="sr-Cyrl-RS"/>
        </w:rPr>
        <w:t xml:space="preserve"> </w:t>
      </w:r>
      <w:r w:rsidR="008A35B1">
        <w:rPr>
          <w:lang w:val="sr-Cyrl-RS"/>
        </w:rPr>
        <w:t>sledeće</w:t>
      </w:r>
      <w:r w:rsidRPr="007245CB">
        <w:rPr>
          <w:lang w:val="sr-Cyrl-RS"/>
        </w:rPr>
        <w:t>:</w:t>
      </w:r>
    </w:p>
    <w:p w:rsidR="007245CB" w:rsidRPr="007245CB" w:rsidRDefault="007245CB" w:rsidP="007245CB">
      <w:pPr>
        <w:rPr>
          <w:lang w:val="sr-Cyrl-RS"/>
        </w:rPr>
      </w:pPr>
      <w:r w:rsidRPr="007245CB">
        <w:rPr>
          <w:lang w:val="sr-Cyrl-RS"/>
        </w:rPr>
        <w:tab/>
        <w:t>„</w:t>
      </w:r>
      <w:r w:rsidR="008A35B1">
        <w:rPr>
          <w:lang w:val="sr-Cyrl-RS"/>
        </w:rPr>
        <w:t>Centrala</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w:t>
      </w:r>
      <w:r w:rsidR="008A35B1">
        <w:rPr>
          <w:lang w:val="sr-Cyrl-RS"/>
        </w:rPr>
        <w:t>u</w:t>
      </w:r>
      <w:r w:rsidRPr="007245CB">
        <w:rPr>
          <w:lang w:val="sr-Cyrl-RS"/>
        </w:rPr>
        <w:t xml:space="preserve"> </w:t>
      </w:r>
      <w:r w:rsidR="008A35B1">
        <w:rPr>
          <w:lang w:val="sr-Cyrl-RS"/>
        </w:rPr>
        <w:t>elektronskom</w:t>
      </w:r>
      <w:r w:rsidRPr="007245CB">
        <w:rPr>
          <w:lang w:val="sr-Cyrl-RS"/>
        </w:rPr>
        <w:t xml:space="preserve"> </w:t>
      </w:r>
      <w:r w:rsidR="008A35B1">
        <w:rPr>
          <w:lang w:val="sr-Cyrl-RS"/>
        </w:rPr>
        <w:t>obliku</w:t>
      </w:r>
      <w:r w:rsidRPr="007245CB">
        <w:rPr>
          <w:lang w:val="sr-Cyrl-RS"/>
        </w:rPr>
        <w:t xml:space="preserve"> </w:t>
      </w:r>
      <w:r w:rsidR="008A35B1">
        <w:rPr>
          <w:lang w:val="sr-Cyrl-RS"/>
        </w:rPr>
        <w:t>Agenciji</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u</w:t>
      </w:r>
      <w:r w:rsidRPr="007245CB">
        <w:rPr>
          <w:lang w:val="sr-Cyrl-RS"/>
        </w:rPr>
        <w:t xml:space="preserve"> </w:t>
      </w:r>
      <w:r w:rsidR="008A35B1">
        <w:rPr>
          <w:lang w:val="sr-Cyrl-RS"/>
        </w:rPr>
        <w:t>daljem</w:t>
      </w:r>
      <w:r w:rsidRPr="007245CB">
        <w:rPr>
          <w:lang w:val="sr-Cyrl-RS"/>
        </w:rPr>
        <w:t xml:space="preserve"> </w:t>
      </w:r>
      <w:r w:rsidR="008A35B1">
        <w:rPr>
          <w:lang w:val="sr-Cyrl-RS"/>
        </w:rPr>
        <w:t>tekstu</w:t>
      </w:r>
      <w:r w:rsidRPr="007245CB">
        <w:rPr>
          <w:lang w:val="sr-Cyrl-RS"/>
        </w:rPr>
        <w:t xml:space="preserve">: </w:t>
      </w:r>
      <w:r w:rsidR="008A35B1">
        <w:rPr>
          <w:lang w:val="sr-Cyrl-RS"/>
        </w:rPr>
        <w:t>Agencija</w:t>
      </w:r>
      <w:r w:rsidRPr="007245CB">
        <w:rPr>
          <w:lang w:val="sr-Cyrl-RS"/>
        </w:rPr>
        <w:t xml:space="preserve">), </w:t>
      </w:r>
      <w:r w:rsidR="008A35B1">
        <w:rPr>
          <w:lang w:val="sr-Cyrl-RS"/>
        </w:rPr>
        <w:t>na</w:t>
      </w:r>
      <w:r w:rsidRPr="007245CB">
        <w:rPr>
          <w:lang w:val="sr-Cyrl-RS"/>
        </w:rPr>
        <w:t xml:space="preserve"> </w:t>
      </w:r>
      <w:r w:rsidR="008A35B1">
        <w:rPr>
          <w:lang w:val="sr-Cyrl-RS"/>
        </w:rPr>
        <w:t>dnevnom</w:t>
      </w:r>
      <w:r w:rsidRPr="007245CB">
        <w:rPr>
          <w:lang w:val="sr-Cyrl-RS"/>
        </w:rPr>
        <w:t xml:space="preserve"> </w:t>
      </w:r>
      <w:r w:rsidR="008A35B1">
        <w:rPr>
          <w:lang w:val="sr-Cyrl-RS"/>
        </w:rPr>
        <w:t>nivou</w:t>
      </w:r>
      <w:r w:rsidRPr="007245CB">
        <w:rPr>
          <w:lang w:val="sr-Cyrl-RS"/>
        </w:rPr>
        <w:t xml:space="preserve">, </w:t>
      </w:r>
      <w:r w:rsidR="008A35B1">
        <w:rPr>
          <w:lang w:val="sr-Cyrl-RS"/>
        </w:rPr>
        <w:t>dostavlja</w:t>
      </w:r>
      <w:r w:rsidRPr="007245CB">
        <w:rPr>
          <w:lang w:val="sr-Cyrl-RS"/>
        </w:rPr>
        <w:t xml:space="preserve"> </w:t>
      </w:r>
      <w:r w:rsidR="008A35B1">
        <w:rPr>
          <w:lang w:val="sr-Cyrl-RS"/>
        </w:rPr>
        <w:t>obaveštenja</w:t>
      </w:r>
      <w:r w:rsidRPr="007245CB">
        <w:rPr>
          <w:lang w:val="sr-Cyrl-RS"/>
        </w:rPr>
        <w:t>:</w:t>
      </w:r>
    </w:p>
    <w:p w:rsidR="007245CB" w:rsidRPr="007245CB" w:rsidRDefault="007245CB" w:rsidP="007245CB">
      <w:pPr>
        <w:rPr>
          <w:lang w:val="sr-Cyrl-RS"/>
        </w:rPr>
      </w:pPr>
      <w:r w:rsidRPr="007245CB">
        <w:rPr>
          <w:lang w:val="sr-Cyrl-RS"/>
        </w:rPr>
        <w:tab/>
        <w:t xml:space="preserve">1) </w:t>
      </w:r>
      <w:r w:rsidR="008A35B1">
        <w:rPr>
          <w:lang w:val="sr-Cyrl-RS"/>
        </w:rPr>
        <w:t>da</w:t>
      </w:r>
      <w:r w:rsidRPr="007245CB">
        <w:rPr>
          <w:lang w:val="sr-Cyrl-RS"/>
        </w:rPr>
        <w:t xml:space="preserve"> </w:t>
      </w:r>
      <w:r w:rsidR="008A35B1">
        <w:rPr>
          <w:lang w:val="sr-Cyrl-RS"/>
        </w:rPr>
        <w:t>će</w:t>
      </w:r>
      <w:r w:rsidRPr="007245CB">
        <w:rPr>
          <w:lang w:val="sr-Cyrl-RS"/>
        </w:rPr>
        <w:t xml:space="preserve"> </w:t>
      </w:r>
      <w:r w:rsidR="008A35B1">
        <w:rPr>
          <w:lang w:val="sr-Cyrl-RS"/>
        </w:rPr>
        <w:t>se</w:t>
      </w:r>
      <w:r w:rsidRPr="007245CB">
        <w:rPr>
          <w:lang w:val="sr-Cyrl-RS"/>
        </w:rPr>
        <w:t xml:space="preserve"> </w:t>
      </w:r>
      <w:r w:rsidR="008A35B1">
        <w:rPr>
          <w:lang w:val="sr-Cyrl-RS"/>
        </w:rPr>
        <w:t>kod</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 xml:space="preserve"> </w:t>
      </w:r>
      <w:r w:rsidR="008A35B1">
        <w:rPr>
          <w:lang w:val="sr-Cyrl-RS"/>
        </w:rPr>
        <w:t>vršiti</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odnosno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završena</w:t>
      </w:r>
      <w:r w:rsidRPr="007245CB">
        <w:rPr>
          <w:lang w:val="sr-Cyrl-RS"/>
        </w:rPr>
        <w:t>;</w:t>
      </w:r>
    </w:p>
    <w:p w:rsidR="007245CB" w:rsidRPr="007245CB" w:rsidRDefault="007245CB" w:rsidP="007245CB">
      <w:pPr>
        <w:rPr>
          <w:lang w:val="sr-Cyrl-RS"/>
        </w:rPr>
      </w:pPr>
      <w:r w:rsidRPr="007245CB">
        <w:rPr>
          <w:lang w:val="sr-Cyrl-RS"/>
        </w:rPr>
        <w:tab/>
        <w:t xml:space="preserve">2) </w:t>
      </w:r>
      <w:r w:rsidR="008A35B1">
        <w:rPr>
          <w:lang w:val="sr-Cyrl-RS"/>
        </w:rPr>
        <w:t>da</w:t>
      </w:r>
      <w:r w:rsidRPr="007245CB">
        <w:rPr>
          <w:lang w:val="sr-Cyrl-RS"/>
        </w:rPr>
        <w:t xml:space="preserve"> </w:t>
      </w:r>
      <w:r w:rsidR="008A35B1">
        <w:rPr>
          <w:lang w:val="sr-Cyrl-RS"/>
        </w:rPr>
        <w:t>će</w:t>
      </w:r>
      <w:r w:rsidRPr="007245CB">
        <w:rPr>
          <w:lang w:val="sr-Cyrl-RS"/>
        </w:rPr>
        <w:t xml:space="preserve"> </w:t>
      </w:r>
      <w:r w:rsidR="008A35B1">
        <w:rPr>
          <w:lang w:val="sr-Cyrl-RS"/>
        </w:rPr>
        <w:t>se</w:t>
      </w:r>
      <w:r w:rsidRPr="007245CB">
        <w:rPr>
          <w:lang w:val="sr-Cyrl-RS"/>
        </w:rPr>
        <w:t xml:space="preserve"> </w:t>
      </w:r>
      <w:r w:rsidR="008A35B1">
        <w:rPr>
          <w:lang w:val="sr-Cyrl-RS"/>
        </w:rPr>
        <w:t>kod</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 xml:space="preserve"> </w:t>
      </w:r>
      <w:r w:rsidR="008A35B1">
        <w:rPr>
          <w:lang w:val="sr-Cyrl-RS"/>
        </w:rPr>
        <w:t>sprovoditi</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otkrivanja</w:t>
      </w:r>
      <w:r w:rsidRPr="007245CB">
        <w:rPr>
          <w:lang w:val="sr-Cyrl-RS"/>
        </w:rPr>
        <w:t xml:space="preserve"> </w:t>
      </w:r>
      <w:r w:rsidR="008A35B1">
        <w:rPr>
          <w:lang w:val="sr-Cyrl-RS"/>
        </w:rPr>
        <w:t>poreskih</w:t>
      </w:r>
      <w:r w:rsidRPr="007245CB">
        <w:rPr>
          <w:lang w:val="sr-Cyrl-RS"/>
        </w:rPr>
        <w:t xml:space="preserve"> </w:t>
      </w:r>
      <w:r w:rsidR="008A35B1">
        <w:rPr>
          <w:lang w:val="sr-Cyrl-RS"/>
        </w:rPr>
        <w:t>krivičnih</w:t>
      </w:r>
      <w:r w:rsidRPr="007245CB">
        <w:rPr>
          <w:lang w:val="sr-Cyrl-RS"/>
        </w:rPr>
        <w:t xml:space="preserve"> </w:t>
      </w:r>
      <w:r w:rsidR="008A35B1">
        <w:rPr>
          <w:lang w:val="sr-Cyrl-RS"/>
        </w:rPr>
        <w:t>dela</w:t>
      </w:r>
      <w:r w:rsidRPr="007245CB">
        <w:rPr>
          <w:lang w:val="sr-Cyrl-RS"/>
        </w:rPr>
        <w:t xml:space="preserve">, </w:t>
      </w:r>
      <w:r w:rsidR="008A35B1">
        <w:rPr>
          <w:lang w:val="sr-Cyrl-RS"/>
        </w:rPr>
        <w:t>odnosno</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okončane</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w:t>
      </w:r>
    </w:p>
    <w:p w:rsidR="007245CB" w:rsidRPr="007245CB" w:rsidRDefault="007245CB" w:rsidP="007245CB">
      <w:pPr>
        <w:rPr>
          <w:lang w:val="sr-Cyrl-RS"/>
        </w:rPr>
      </w:pPr>
      <w:r w:rsidRPr="007245CB">
        <w:rPr>
          <w:lang w:val="sr-Cyrl-RS"/>
        </w:rPr>
        <w:tab/>
        <w:t xml:space="preserve">3)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privrednom</w:t>
      </w:r>
      <w:r w:rsidRPr="007245CB">
        <w:rPr>
          <w:lang w:val="sr-Cyrl-RS"/>
        </w:rPr>
        <w:t xml:space="preserve"> </w:t>
      </w:r>
      <w:r w:rsidR="008A35B1">
        <w:rPr>
          <w:lang w:val="sr-Cyrl-RS"/>
        </w:rPr>
        <w:t>subjektu</w:t>
      </w:r>
      <w:r w:rsidRPr="007245CB">
        <w:rPr>
          <w:lang w:val="sr-Cyrl-RS"/>
        </w:rPr>
        <w:t xml:space="preserv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odnosno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privrednom</w:t>
      </w:r>
      <w:r w:rsidRPr="007245CB">
        <w:rPr>
          <w:lang w:val="sr-Cyrl-RS"/>
        </w:rPr>
        <w:t xml:space="preserve"> </w:t>
      </w:r>
      <w:r w:rsidR="008A35B1">
        <w:rPr>
          <w:lang w:val="sr-Cyrl-RS"/>
        </w:rPr>
        <w:t>subjektu</w:t>
      </w:r>
      <w:r w:rsidRPr="007245CB">
        <w:rPr>
          <w:lang w:val="sr-Cyrl-RS"/>
        </w:rPr>
        <w:t xml:space="preserve"> </w:t>
      </w:r>
      <w:r w:rsidR="008A35B1">
        <w:rPr>
          <w:lang w:val="sr-Cyrl-RS"/>
        </w:rPr>
        <w:t>vraćen</w:t>
      </w:r>
      <w:r w:rsidRPr="007245CB">
        <w:rPr>
          <w:lang w:val="sr-Cyrl-RS"/>
        </w:rPr>
        <w:t xml:space="preserve"> </w:t>
      </w:r>
      <w:r w:rsidR="008A35B1">
        <w:rPr>
          <w:lang w:val="sr-Cyrl-RS"/>
        </w:rPr>
        <w:t>PIB</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Datum</w:t>
      </w:r>
      <w:r w:rsidRPr="007245CB">
        <w:rPr>
          <w:lang w:val="sr-Cyrl-RS"/>
        </w:rPr>
        <w:t xml:space="preserve"> </w:t>
      </w:r>
      <w:r w:rsidR="008A35B1">
        <w:rPr>
          <w:lang w:val="sr-Cyrl-RS"/>
        </w:rPr>
        <w:t>prijema</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će</w:t>
      </w:r>
      <w:r w:rsidRPr="007245CB">
        <w:rPr>
          <w:lang w:val="sr-Cyrl-RS"/>
        </w:rPr>
        <w:t xml:space="preserve"> </w:t>
      </w:r>
      <w:r w:rsidR="008A35B1">
        <w:rPr>
          <w:lang w:val="sr-Cyrl-RS"/>
        </w:rPr>
        <w:t>se</w:t>
      </w:r>
      <w:r w:rsidRPr="007245CB">
        <w:rPr>
          <w:lang w:val="sr-Cyrl-RS"/>
        </w:rPr>
        <w:t xml:space="preserve"> </w:t>
      </w:r>
      <w:r w:rsidR="008A35B1">
        <w:rPr>
          <w:lang w:val="sr-Cyrl-RS"/>
        </w:rPr>
        <w:t>kod</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 xml:space="preserve"> </w:t>
      </w:r>
      <w:r w:rsidR="008A35B1">
        <w:rPr>
          <w:lang w:val="sr-Cyrl-RS"/>
        </w:rPr>
        <w:t>vršiti</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sprovesti</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otkrivanja</w:t>
      </w:r>
      <w:r w:rsidRPr="007245CB">
        <w:rPr>
          <w:lang w:val="sr-Cyrl-RS"/>
        </w:rPr>
        <w:t xml:space="preserve"> </w:t>
      </w:r>
      <w:r w:rsidR="008A35B1">
        <w:rPr>
          <w:lang w:val="sr-Cyrl-RS"/>
        </w:rPr>
        <w:t>poreskih</w:t>
      </w:r>
      <w:r w:rsidRPr="007245CB">
        <w:rPr>
          <w:lang w:val="sr-Cyrl-RS"/>
        </w:rPr>
        <w:t xml:space="preserve"> </w:t>
      </w:r>
      <w:r w:rsidR="008A35B1">
        <w:rPr>
          <w:lang w:val="sr-Cyrl-RS"/>
        </w:rPr>
        <w:t>krivičnih</w:t>
      </w:r>
      <w:r w:rsidRPr="007245CB">
        <w:rPr>
          <w:lang w:val="sr-Cyrl-RS"/>
        </w:rPr>
        <w:t xml:space="preserve"> </w:t>
      </w:r>
      <w:r w:rsidR="008A35B1">
        <w:rPr>
          <w:lang w:val="sr-Cyrl-RS"/>
        </w:rPr>
        <w:t>dela</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privrednom</w:t>
      </w:r>
      <w:r w:rsidRPr="007245CB">
        <w:rPr>
          <w:lang w:val="sr-Cyrl-RS"/>
        </w:rPr>
        <w:t xml:space="preserve"> </w:t>
      </w:r>
      <w:r w:rsidR="008A35B1">
        <w:rPr>
          <w:lang w:val="sr-Cyrl-RS"/>
        </w:rPr>
        <w:t>subjektu</w:t>
      </w:r>
      <w:r w:rsidRPr="007245CB">
        <w:rPr>
          <w:lang w:val="sr-Cyrl-RS"/>
        </w:rPr>
        <w:t xml:space="preserv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predstavlja</w:t>
      </w:r>
      <w:r w:rsidRPr="007245CB">
        <w:rPr>
          <w:lang w:val="sr-Cyrl-RS"/>
        </w:rPr>
        <w:t xml:space="preserve"> </w:t>
      </w:r>
      <w:r w:rsidR="008A35B1">
        <w:rPr>
          <w:lang w:val="sr-Cyrl-RS"/>
        </w:rPr>
        <w:t>datum</w:t>
      </w:r>
      <w:r w:rsidRPr="007245CB">
        <w:rPr>
          <w:lang w:val="sr-Cyrl-RS"/>
        </w:rPr>
        <w:t xml:space="preserve"> </w:t>
      </w:r>
      <w:r w:rsidR="008A35B1">
        <w:rPr>
          <w:lang w:val="sr-Cyrl-RS"/>
        </w:rPr>
        <w:t>od</w:t>
      </w:r>
      <w:r w:rsidRPr="007245CB">
        <w:rPr>
          <w:lang w:val="sr-Cyrl-RS"/>
        </w:rPr>
        <w:t xml:space="preserve"> </w:t>
      </w:r>
      <w:r w:rsidR="008A35B1">
        <w:rPr>
          <w:lang w:val="sr-Cyrl-RS"/>
        </w:rPr>
        <w:t>koga</w:t>
      </w:r>
      <w:r w:rsidRPr="007245CB">
        <w:rPr>
          <w:lang w:val="sr-Cyrl-RS"/>
        </w:rPr>
        <w:t xml:space="preserve"> </w:t>
      </w:r>
      <w:r w:rsidR="008A35B1">
        <w:rPr>
          <w:lang w:val="sr-Cyrl-RS"/>
        </w:rPr>
        <w:t>teku</w:t>
      </w:r>
      <w:r w:rsidRPr="007245CB">
        <w:rPr>
          <w:lang w:val="sr-Cyrl-RS"/>
        </w:rPr>
        <w:t xml:space="preserve"> </w:t>
      </w:r>
      <w:r w:rsidR="008A35B1">
        <w:rPr>
          <w:lang w:val="sr-Cyrl-RS"/>
        </w:rPr>
        <w:t>obaveze</w:t>
      </w:r>
      <w:r w:rsidRPr="007245CB">
        <w:rPr>
          <w:lang w:val="sr-Cyrl-RS"/>
        </w:rPr>
        <w:t xml:space="preserve"> </w:t>
      </w:r>
      <w:r w:rsidR="008A35B1">
        <w:rPr>
          <w:lang w:val="sr-Cyrl-RS"/>
        </w:rPr>
        <w:t>Agencije</w:t>
      </w:r>
      <w:r w:rsidRPr="007245CB">
        <w:rPr>
          <w:lang w:val="sr-Cyrl-RS"/>
        </w:rPr>
        <w:t xml:space="preserve"> </w:t>
      </w:r>
      <w:r w:rsidR="008A35B1">
        <w:rPr>
          <w:lang w:val="sr-Cyrl-RS"/>
        </w:rPr>
        <w:t>da</w:t>
      </w:r>
      <w:r w:rsidRPr="007245CB">
        <w:rPr>
          <w:lang w:val="sr-Cyrl-RS"/>
        </w:rPr>
        <w:t xml:space="preserve"> </w:t>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izvršiti</w:t>
      </w:r>
      <w:r w:rsidRPr="007245CB">
        <w:rPr>
          <w:lang w:val="sr-Cyrl-RS"/>
        </w:rPr>
        <w:t xml:space="preserve"> </w:t>
      </w:r>
      <w:r w:rsidR="008A35B1">
        <w:rPr>
          <w:lang w:val="sr-Cyrl-RS"/>
        </w:rPr>
        <w:t>brisanje</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 xml:space="preserve"> </w:t>
      </w:r>
      <w:r w:rsidR="008A35B1">
        <w:rPr>
          <w:lang w:val="sr-Cyrl-RS"/>
        </w:rPr>
        <w:t>iz</w:t>
      </w:r>
      <w:r w:rsidRPr="007245CB">
        <w:rPr>
          <w:lang w:val="sr-Cyrl-RS"/>
        </w:rPr>
        <w:t xml:space="preserve"> </w:t>
      </w:r>
      <w:r w:rsidR="008A35B1">
        <w:rPr>
          <w:lang w:val="sr-Cyrl-RS"/>
        </w:rPr>
        <w:t>propisanog</w:t>
      </w:r>
      <w:r w:rsidRPr="007245CB">
        <w:rPr>
          <w:lang w:val="sr-Cyrl-RS"/>
        </w:rPr>
        <w:t xml:space="preserve"> </w:t>
      </w:r>
      <w:r w:rsidR="008A35B1">
        <w:rPr>
          <w:lang w:val="sr-Cyrl-RS"/>
        </w:rPr>
        <w:t>registra</w:t>
      </w:r>
      <w:r w:rsidRPr="007245CB">
        <w:rPr>
          <w:lang w:val="sr-Cyrl-RS"/>
        </w:rPr>
        <w:t xml:space="preserve">, </w:t>
      </w:r>
      <w:r w:rsidR="008A35B1">
        <w:rPr>
          <w:lang w:val="sr-Cyrl-RS"/>
        </w:rPr>
        <w:t>registrovati</w:t>
      </w:r>
      <w:r w:rsidRPr="007245CB">
        <w:rPr>
          <w:lang w:val="sr-Cyrl-RS"/>
        </w:rPr>
        <w:t xml:space="preserve"> </w:t>
      </w:r>
      <w:r w:rsidR="008A35B1">
        <w:rPr>
          <w:lang w:val="sr-Cyrl-RS"/>
        </w:rPr>
        <w:t>statusne</w:t>
      </w:r>
      <w:r w:rsidRPr="007245CB">
        <w:rPr>
          <w:lang w:val="sr-Cyrl-RS"/>
        </w:rPr>
        <w:t xml:space="preserve"> </w:t>
      </w:r>
      <w:r w:rsidR="008A35B1">
        <w:rPr>
          <w:lang w:val="sr-Cyrl-RS"/>
        </w:rPr>
        <w:t>promene</w:t>
      </w:r>
      <w:r w:rsidRPr="007245CB">
        <w:rPr>
          <w:lang w:val="sr-Cyrl-RS"/>
        </w:rPr>
        <w:t xml:space="preserve"> </w:t>
      </w:r>
      <w:r w:rsidR="008A35B1">
        <w:rPr>
          <w:lang w:val="sr-Cyrl-RS"/>
        </w:rPr>
        <w:t>i</w:t>
      </w:r>
      <w:r w:rsidRPr="007245CB">
        <w:rPr>
          <w:lang w:val="sr-Cyrl-RS"/>
        </w:rPr>
        <w:t xml:space="preserve"> </w:t>
      </w:r>
      <w:r w:rsidR="008A35B1">
        <w:rPr>
          <w:lang w:val="sr-Cyrl-RS"/>
        </w:rPr>
        <w:t>vršiti</w:t>
      </w:r>
      <w:r w:rsidRPr="007245CB">
        <w:rPr>
          <w:lang w:val="sr-Cyrl-RS"/>
        </w:rPr>
        <w:t xml:space="preserve"> </w:t>
      </w:r>
      <w:r w:rsidR="008A35B1">
        <w:rPr>
          <w:lang w:val="sr-Cyrl-RS"/>
        </w:rPr>
        <w:t>promene</w:t>
      </w:r>
      <w:r w:rsidRPr="007245CB">
        <w:rPr>
          <w:lang w:val="sr-Cyrl-RS"/>
        </w:rPr>
        <w:t xml:space="preserve"> </w:t>
      </w:r>
      <w:r w:rsidR="008A35B1">
        <w:rPr>
          <w:lang w:val="sr-Cyrl-RS"/>
        </w:rPr>
        <w:t>podataka</w:t>
      </w:r>
      <w:r w:rsidRPr="007245CB">
        <w:rPr>
          <w:lang w:val="sr-Cyrl-RS"/>
        </w:rPr>
        <w:t xml:space="preserve"> </w:t>
      </w:r>
      <w:r w:rsidR="008A35B1">
        <w:rPr>
          <w:lang w:val="sr-Cyrl-RS"/>
        </w:rPr>
        <w:t>koje</w:t>
      </w:r>
      <w:r w:rsidRPr="007245CB">
        <w:rPr>
          <w:lang w:val="sr-Cyrl-RS"/>
        </w:rPr>
        <w:t xml:space="preserve"> </w:t>
      </w:r>
      <w:r w:rsidR="008A35B1">
        <w:rPr>
          <w:lang w:val="sr-Cyrl-RS"/>
        </w:rPr>
        <w:t>se</w:t>
      </w:r>
      <w:r w:rsidRPr="007245CB">
        <w:rPr>
          <w:lang w:val="sr-Cyrl-RS"/>
        </w:rPr>
        <w:t xml:space="preserve"> </w:t>
      </w:r>
      <w:r w:rsidR="008A35B1">
        <w:rPr>
          <w:lang w:val="sr-Cyrl-RS"/>
        </w:rPr>
        <w:t>odnose</w:t>
      </w:r>
      <w:r w:rsidRPr="007245CB">
        <w:rPr>
          <w:lang w:val="sr-Cyrl-RS"/>
        </w:rPr>
        <w:t xml:space="preserve"> </w:t>
      </w:r>
      <w:r w:rsidR="008A35B1">
        <w:rPr>
          <w:lang w:val="sr-Cyrl-RS"/>
        </w:rPr>
        <w:t>na</w:t>
      </w:r>
      <w:r w:rsidRPr="007245CB">
        <w:rPr>
          <w:lang w:val="sr-Cyrl-RS"/>
        </w:rPr>
        <w:t xml:space="preserve"> </w:t>
      </w:r>
      <w:r w:rsidR="008A35B1">
        <w:rPr>
          <w:lang w:val="sr-Cyrl-RS"/>
        </w:rPr>
        <w:t>osnivača</w:t>
      </w:r>
      <w:r w:rsidRPr="007245CB">
        <w:rPr>
          <w:lang w:val="sr-Cyrl-RS"/>
        </w:rPr>
        <w:t xml:space="preserve">, </w:t>
      </w:r>
      <w:r w:rsidR="008A35B1">
        <w:rPr>
          <w:lang w:val="sr-Cyrl-RS"/>
        </w:rPr>
        <w:t>odnosno</w:t>
      </w:r>
      <w:r w:rsidRPr="007245CB">
        <w:rPr>
          <w:lang w:val="sr-Cyrl-RS"/>
        </w:rPr>
        <w:t xml:space="preserve"> </w:t>
      </w:r>
      <w:r w:rsidR="008A35B1">
        <w:rPr>
          <w:lang w:val="sr-Cyrl-RS"/>
        </w:rPr>
        <w:t>člana</w:t>
      </w:r>
      <w:r w:rsidRPr="007245CB">
        <w:rPr>
          <w:lang w:val="sr-Cyrl-RS"/>
        </w:rPr>
        <w:t xml:space="preserve">, </w:t>
      </w:r>
      <w:r w:rsidR="008A35B1">
        <w:rPr>
          <w:lang w:val="sr-Cyrl-RS"/>
        </w:rPr>
        <w:t>naziv</w:t>
      </w:r>
      <w:r w:rsidRPr="007245CB">
        <w:rPr>
          <w:lang w:val="sr-Cyrl-RS"/>
        </w:rPr>
        <w:t xml:space="preserve">, </w:t>
      </w:r>
      <w:r w:rsidR="008A35B1">
        <w:rPr>
          <w:lang w:val="sr-Cyrl-RS"/>
        </w:rPr>
        <w:t>sedište</w:t>
      </w:r>
      <w:r w:rsidRPr="007245CB">
        <w:rPr>
          <w:lang w:val="sr-Cyrl-RS"/>
        </w:rPr>
        <w:t xml:space="preserve">, </w:t>
      </w:r>
      <w:r w:rsidR="008A35B1">
        <w:rPr>
          <w:lang w:val="sr-Cyrl-RS"/>
        </w:rPr>
        <w:t>ulog</w:t>
      </w:r>
      <w:r w:rsidRPr="007245CB">
        <w:rPr>
          <w:lang w:val="sr-Cyrl-RS"/>
        </w:rPr>
        <w:t xml:space="preserve"> </w:t>
      </w:r>
      <w:r w:rsidR="008A35B1">
        <w:rPr>
          <w:lang w:val="sr-Cyrl-RS"/>
        </w:rPr>
        <w:t>i</w:t>
      </w:r>
      <w:r w:rsidRPr="007245CB">
        <w:rPr>
          <w:lang w:val="sr-Cyrl-RS"/>
        </w:rPr>
        <w:t xml:space="preserve"> </w:t>
      </w:r>
      <w:r w:rsidR="008A35B1">
        <w:rPr>
          <w:lang w:val="sr-Cyrl-RS"/>
        </w:rPr>
        <w:t>oblik</w:t>
      </w:r>
      <w:r w:rsidRPr="007245CB">
        <w:rPr>
          <w:lang w:val="sr-Cyrl-RS"/>
        </w:rPr>
        <w:t xml:space="preserve"> </w:t>
      </w:r>
      <w:r w:rsidR="008A35B1">
        <w:rPr>
          <w:lang w:val="sr-Cyrl-RS"/>
        </w:rPr>
        <w:t>organizovanja</w:t>
      </w:r>
      <w:r w:rsidRPr="007245CB">
        <w:rPr>
          <w:lang w:val="sr-Cyrl-RS"/>
        </w:rPr>
        <w:t xml:space="preserve">, </w:t>
      </w:r>
      <w:r w:rsidR="008A35B1">
        <w:rPr>
          <w:lang w:val="sr-Cyrl-RS"/>
        </w:rPr>
        <w:t>kao</w:t>
      </w:r>
      <w:r w:rsidRPr="007245CB">
        <w:rPr>
          <w:lang w:val="sr-Cyrl-RS"/>
        </w:rPr>
        <w:t xml:space="preserve"> </w:t>
      </w:r>
      <w:r w:rsidR="008A35B1">
        <w:rPr>
          <w:lang w:val="sr-Cyrl-RS"/>
        </w:rPr>
        <w:t>ni</w:t>
      </w:r>
      <w:r w:rsidRPr="007245CB">
        <w:rPr>
          <w:lang w:val="sr-Cyrl-RS"/>
        </w:rPr>
        <w:t xml:space="preserve"> </w:t>
      </w:r>
      <w:r w:rsidR="008A35B1">
        <w:rPr>
          <w:lang w:val="sr-Cyrl-RS"/>
        </w:rPr>
        <w:t>registrovati</w:t>
      </w:r>
      <w:r w:rsidRPr="007245CB">
        <w:rPr>
          <w:lang w:val="sr-Cyrl-RS"/>
        </w:rPr>
        <w:t xml:space="preserve"> </w:t>
      </w:r>
      <w:r w:rsidR="008A35B1">
        <w:rPr>
          <w:lang w:val="sr-Cyrl-RS"/>
        </w:rPr>
        <w:t>prekid</w:t>
      </w:r>
      <w:r w:rsidRPr="007245CB">
        <w:rPr>
          <w:lang w:val="sr-Cyrl-RS"/>
        </w:rPr>
        <w:t xml:space="preserve"> </w:t>
      </w:r>
      <w:r w:rsidR="008A35B1">
        <w:rPr>
          <w:lang w:val="sr-Cyrl-RS"/>
        </w:rPr>
        <w:t>ili</w:t>
      </w:r>
      <w:r w:rsidRPr="007245CB">
        <w:rPr>
          <w:lang w:val="sr-Cyrl-RS"/>
        </w:rPr>
        <w:t xml:space="preserve"> </w:t>
      </w:r>
      <w:r w:rsidR="008A35B1">
        <w:rPr>
          <w:lang w:val="sr-Cyrl-RS"/>
        </w:rPr>
        <w:t>druge</w:t>
      </w:r>
      <w:r w:rsidRPr="007245CB">
        <w:rPr>
          <w:lang w:val="sr-Cyrl-RS"/>
        </w:rPr>
        <w:t xml:space="preserve"> </w:t>
      </w:r>
      <w:r w:rsidR="008A35B1">
        <w:rPr>
          <w:lang w:val="sr-Cyrl-RS"/>
        </w:rPr>
        <w:t>promene</w:t>
      </w:r>
      <w:r w:rsidRPr="007245CB">
        <w:rPr>
          <w:lang w:val="sr-Cyrl-RS"/>
        </w:rPr>
        <w:t xml:space="preserve"> </w:t>
      </w:r>
      <w:r w:rsidR="008A35B1">
        <w:rPr>
          <w:lang w:val="sr-Cyrl-RS"/>
        </w:rPr>
        <w:t>podataka</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obavljanja</w:t>
      </w:r>
      <w:r w:rsidRPr="007245CB">
        <w:rPr>
          <w:lang w:val="sr-Cyrl-RS"/>
        </w:rPr>
        <w:t xml:space="preserve"> </w:t>
      </w:r>
      <w:r w:rsidR="008A35B1">
        <w:rPr>
          <w:lang w:val="sr-Cyrl-RS"/>
        </w:rPr>
        <w:t>delatnosti</w:t>
      </w:r>
      <w:r w:rsidRPr="007245CB">
        <w:rPr>
          <w:lang w:val="sr-Cyrl-RS"/>
        </w:rPr>
        <w:t xml:space="preserve"> </w:t>
      </w:r>
      <w:r w:rsidR="008A35B1">
        <w:rPr>
          <w:lang w:val="sr-Cyrl-RS"/>
        </w:rPr>
        <w:t>preduzetnika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Obaveze</w:t>
      </w:r>
      <w:r w:rsidRPr="007245CB">
        <w:rPr>
          <w:lang w:val="sr-Cyrl-RS"/>
        </w:rPr>
        <w:t xml:space="preserve"> </w:t>
      </w:r>
      <w:r w:rsidR="008A35B1">
        <w:rPr>
          <w:lang w:val="sr-Cyrl-RS"/>
        </w:rPr>
        <w:t>Agencije</w:t>
      </w:r>
      <w:r w:rsidRPr="007245CB">
        <w:rPr>
          <w:lang w:val="sr-Cyrl-RS"/>
        </w:rPr>
        <w:t xml:space="preserve"> </w:t>
      </w:r>
      <w:r w:rsidR="008A35B1">
        <w:rPr>
          <w:lang w:val="sr-Cyrl-RS"/>
        </w:rPr>
        <w:t>iz</w:t>
      </w:r>
      <w:r w:rsidRPr="007245CB">
        <w:rPr>
          <w:lang w:val="sr-Cyrl-RS"/>
        </w:rPr>
        <w:t xml:space="preserve"> </w:t>
      </w:r>
      <w:r w:rsidR="008A35B1">
        <w:rPr>
          <w:lang w:val="sr-Cyrl-RS"/>
        </w:rPr>
        <w:t>stava</w:t>
      </w:r>
      <w:r w:rsidRPr="007245CB">
        <w:rPr>
          <w:lang w:val="sr-Cyrl-RS"/>
        </w:rPr>
        <w:t xml:space="preserve"> 1. </w:t>
      </w:r>
      <w:r w:rsidR="008A35B1">
        <w:rPr>
          <w:lang w:val="sr-Cyrl-RS"/>
        </w:rPr>
        <w:t>ovog</w:t>
      </w:r>
      <w:r w:rsidRPr="007245CB">
        <w:rPr>
          <w:lang w:val="sr-Cyrl-RS"/>
        </w:rPr>
        <w:t xml:space="preserve"> </w:t>
      </w:r>
      <w:r w:rsidR="008A35B1">
        <w:rPr>
          <w:lang w:val="sr-Cyrl-RS"/>
        </w:rPr>
        <w:t>člana</w:t>
      </w:r>
      <w:r w:rsidRPr="007245CB">
        <w:rPr>
          <w:lang w:val="sr-Cyrl-RS"/>
        </w:rPr>
        <w:t xml:space="preserve">, </w:t>
      </w:r>
      <w:r w:rsidR="008A35B1">
        <w:rPr>
          <w:lang w:val="sr-Cyrl-RS"/>
        </w:rPr>
        <w:t>teku</w:t>
      </w:r>
      <w:r w:rsidRPr="007245CB">
        <w:rPr>
          <w:lang w:val="sr-Cyrl-RS"/>
        </w:rPr>
        <w:t xml:space="preserve"> </w:t>
      </w:r>
      <w:r w:rsidR="008A35B1">
        <w:rPr>
          <w:lang w:val="sr-Cyrl-RS"/>
        </w:rPr>
        <w:t>do</w:t>
      </w:r>
      <w:r w:rsidRPr="007245CB">
        <w:rPr>
          <w:lang w:val="sr-Cyrl-RS"/>
        </w:rPr>
        <w:t xml:space="preserve"> </w:t>
      </w:r>
      <w:r w:rsidR="008A35B1">
        <w:rPr>
          <w:lang w:val="sr-Cyrl-RS"/>
        </w:rPr>
        <w:t>datuma</w:t>
      </w:r>
      <w:r w:rsidRPr="007245CB">
        <w:rPr>
          <w:lang w:val="sr-Cyrl-RS"/>
        </w:rPr>
        <w:t xml:space="preserve"> </w:t>
      </w:r>
      <w:r w:rsidR="008A35B1">
        <w:rPr>
          <w:lang w:val="sr-Cyrl-RS"/>
        </w:rPr>
        <w:t>prijema</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završena</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okončane</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odnosno</w:t>
      </w:r>
      <w:r w:rsidRPr="007245CB">
        <w:rPr>
          <w:lang w:val="sr-Cyrl-RS"/>
        </w:rPr>
        <w:t xml:space="preserve"> </w:t>
      </w:r>
      <w:r w:rsidR="008A35B1">
        <w:rPr>
          <w:lang w:val="sr-Cyrl-RS"/>
        </w:rPr>
        <w:t>do</w:t>
      </w:r>
      <w:r w:rsidRPr="007245CB">
        <w:rPr>
          <w:lang w:val="sr-Cyrl-RS"/>
        </w:rPr>
        <w:t xml:space="preserve"> </w:t>
      </w:r>
      <w:r w:rsidR="008A35B1">
        <w:rPr>
          <w:lang w:val="sr-Cyrl-RS"/>
        </w:rPr>
        <w:t>datuma</w:t>
      </w:r>
      <w:r w:rsidRPr="007245CB">
        <w:rPr>
          <w:lang w:val="sr-Cyrl-RS"/>
        </w:rPr>
        <w:t xml:space="preserve"> </w:t>
      </w:r>
      <w:r w:rsidR="008A35B1">
        <w:rPr>
          <w:lang w:val="sr-Cyrl-RS"/>
        </w:rPr>
        <w:t>prijema</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privrednom</w:t>
      </w:r>
      <w:r w:rsidRPr="007245CB">
        <w:rPr>
          <w:lang w:val="sr-Cyrl-RS"/>
        </w:rPr>
        <w:t xml:space="preserve"> </w:t>
      </w:r>
      <w:r w:rsidR="008A35B1">
        <w:rPr>
          <w:lang w:val="sr-Cyrl-RS"/>
        </w:rPr>
        <w:t>subjektu</w:t>
      </w:r>
      <w:r w:rsidRPr="007245CB">
        <w:rPr>
          <w:lang w:val="sr-Cyrl-RS"/>
        </w:rPr>
        <w:t xml:space="preserve"> </w:t>
      </w:r>
      <w:r w:rsidR="008A35B1">
        <w:rPr>
          <w:lang w:val="sr-Cyrl-RS"/>
        </w:rPr>
        <w:t>vraćen</w:t>
      </w:r>
      <w:r w:rsidRPr="007245CB">
        <w:rPr>
          <w:lang w:val="sr-Cyrl-RS"/>
        </w:rPr>
        <w:t xml:space="preserve"> </w:t>
      </w:r>
      <w:r w:rsidR="008A35B1">
        <w:rPr>
          <w:lang w:val="sr-Cyrl-RS"/>
        </w:rPr>
        <w:t>PIB</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Agencija</w:t>
      </w:r>
      <w:r w:rsidRPr="007245CB">
        <w:rPr>
          <w:lang w:val="sr-Cyrl-RS"/>
        </w:rPr>
        <w:t xml:space="preserve"> </w:t>
      </w:r>
      <w:r w:rsidR="008A35B1">
        <w:rPr>
          <w:lang w:val="sr-Cyrl-RS"/>
        </w:rPr>
        <w:t>može</w:t>
      </w:r>
      <w:r w:rsidRPr="007245CB">
        <w:rPr>
          <w:lang w:val="sr-Cyrl-RS"/>
        </w:rPr>
        <w:t xml:space="preserve"> </w:t>
      </w:r>
      <w:r w:rsidR="008A35B1">
        <w:rPr>
          <w:lang w:val="sr-Cyrl-RS"/>
        </w:rPr>
        <w:t>vršiti</w:t>
      </w:r>
      <w:r w:rsidRPr="007245CB">
        <w:rPr>
          <w:lang w:val="sr-Cyrl-RS"/>
        </w:rPr>
        <w:t xml:space="preserve"> </w:t>
      </w:r>
      <w:r w:rsidR="008A35B1">
        <w:rPr>
          <w:lang w:val="sr-Cyrl-RS"/>
        </w:rPr>
        <w:t>promene</w:t>
      </w:r>
      <w:r w:rsidRPr="007245CB">
        <w:rPr>
          <w:lang w:val="sr-Cyrl-RS"/>
        </w:rPr>
        <w:t xml:space="preserve"> </w:t>
      </w:r>
      <w:r w:rsidR="008A35B1">
        <w:rPr>
          <w:lang w:val="sr-Cyrl-RS"/>
        </w:rPr>
        <w:t>podataka</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obavljanja</w:t>
      </w:r>
      <w:r w:rsidRPr="007245CB">
        <w:rPr>
          <w:lang w:val="sr-Cyrl-RS"/>
        </w:rPr>
        <w:t xml:space="preserve"> </w:t>
      </w:r>
      <w:r w:rsidR="008A35B1">
        <w:rPr>
          <w:lang w:val="sr-Cyrl-RS"/>
        </w:rPr>
        <w:t>delatnosti</w:t>
      </w:r>
      <w:r w:rsidRPr="007245CB">
        <w:rPr>
          <w:lang w:val="sr-Cyrl-RS"/>
        </w:rPr>
        <w:t xml:space="preserve"> </w:t>
      </w:r>
      <w:r w:rsidR="008A35B1">
        <w:rPr>
          <w:lang w:val="sr-Cyrl-RS"/>
        </w:rPr>
        <w:t>preduzetnika</w:t>
      </w:r>
      <w:r w:rsidRPr="007245CB">
        <w:rPr>
          <w:lang w:val="sr-Cyrl-RS"/>
        </w:rPr>
        <w:t xml:space="preserve"> </w:t>
      </w:r>
      <w:r w:rsidR="008A35B1">
        <w:rPr>
          <w:lang w:val="sr-Cyrl-RS"/>
        </w:rPr>
        <w:t>u</w:t>
      </w:r>
      <w:r w:rsidRPr="007245CB">
        <w:rPr>
          <w:lang w:val="sr-Cyrl-RS"/>
        </w:rPr>
        <w:t xml:space="preserve"> </w:t>
      </w:r>
      <w:r w:rsidR="008A35B1">
        <w:rPr>
          <w:lang w:val="sr-Cyrl-RS"/>
        </w:rPr>
        <w:t>slučajevima</w:t>
      </w:r>
      <w:r w:rsidRPr="007245CB">
        <w:rPr>
          <w:lang w:val="sr-Cyrl-RS"/>
        </w:rPr>
        <w:t xml:space="preserve"> </w:t>
      </w:r>
      <w:r w:rsidR="008A35B1">
        <w:rPr>
          <w:lang w:val="sr-Cyrl-RS"/>
        </w:rPr>
        <w:t>određivanja</w:t>
      </w:r>
      <w:r w:rsidRPr="007245CB">
        <w:rPr>
          <w:lang w:val="sr-Cyrl-RS"/>
        </w:rPr>
        <w:t xml:space="preserve">, </w:t>
      </w:r>
      <w:r w:rsidR="008A35B1">
        <w:rPr>
          <w:lang w:val="sr-Cyrl-RS"/>
        </w:rPr>
        <w:t>odnosno</w:t>
      </w:r>
      <w:r w:rsidRPr="007245CB">
        <w:rPr>
          <w:lang w:val="sr-Cyrl-RS"/>
        </w:rPr>
        <w:t xml:space="preserve"> </w:t>
      </w:r>
      <w:r w:rsidR="008A35B1">
        <w:rPr>
          <w:lang w:val="sr-Cyrl-RS"/>
        </w:rPr>
        <w:t>promene</w:t>
      </w:r>
      <w:r w:rsidRPr="007245CB">
        <w:rPr>
          <w:lang w:val="sr-Cyrl-RS"/>
        </w:rPr>
        <w:t xml:space="preserve"> </w:t>
      </w:r>
      <w:r w:rsidR="008A35B1">
        <w:rPr>
          <w:lang w:val="sr-Cyrl-RS"/>
        </w:rPr>
        <w:t>poslovođe</w:t>
      </w:r>
      <w:r w:rsidRPr="007245CB">
        <w:rPr>
          <w:lang w:val="sr-Cyrl-RS"/>
        </w:rPr>
        <w:t xml:space="preserve"> </w:t>
      </w:r>
      <w:r w:rsidR="008A35B1">
        <w:rPr>
          <w:lang w:val="sr-Cyrl-RS"/>
        </w:rPr>
        <w:t>preduzetnika</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zakonom</w:t>
      </w:r>
      <w:r w:rsidRPr="007245CB">
        <w:rPr>
          <w:lang w:val="sr-Cyrl-RS"/>
        </w:rPr>
        <w:t>.”</w:t>
      </w:r>
    </w:p>
    <w:p w:rsidR="007245CB" w:rsidRPr="007245CB" w:rsidRDefault="007245CB" w:rsidP="007245CB">
      <w:pPr>
        <w:rPr>
          <w:lang w:val="sr-Cyrl-RS"/>
        </w:rPr>
      </w:pPr>
      <w:r w:rsidRPr="007245CB">
        <w:rPr>
          <w:lang w:val="sr-Cyrl-RS"/>
        </w:rPr>
        <w:tab/>
      </w:r>
      <w:r w:rsidRPr="007245CB">
        <w:rPr>
          <w:lang w:val="sr-Cyrl-RS"/>
        </w:rPr>
        <w:tab/>
      </w:r>
      <w:r w:rsidRPr="007245CB">
        <w:rPr>
          <w:lang w:val="sr-Cyrl-RS"/>
        </w:rPr>
        <w:tab/>
      </w:r>
    </w:p>
    <w:p w:rsidR="007245CB" w:rsidRPr="007245CB" w:rsidRDefault="007245CB" w:rsidP="007245CB">
      <w:pPr>
        <w:jc w:val="center"/>
        <w:rPr>
          <w:lang w:val="sr-Cyrl-RS"/>
        </w:rPr>
      </w:pPr>
      <w:r w:rsidRPr="007245CB">
        <w:rPr>
          <w:lang w:val="sr-Cyrl-RS"/>
        </w:rPr>
        <w:t>IV</w:t>
      </w:r>
    </w:p>
    <w:p w:rsidR="007245CB" w:rsidRPr="007245CB" w:rsidRDefault="007245CB" w:rsidP="007245CB">
      <w:pPr>
        <w:rPr>
          <w:lang w:val="sr-Cyrl-RS"/>
        </w:rPr>
      </w:pPr>
    </w:p>
    <w:p w:rsidR="007245CB" w:rsidRPr="007245CB" w:rsidRDefault="007245CB" w:rsidP="007245CB">
      <w:pPr>
        <w:rPr>
          <w:lang w:val="sr-Cyrl-RS"/>
        </w:rPr>
      </w:pPr>
      <w:r w:rsidRPr="007245CB">
        <w:rPr>
          <w:lang w:val="sr-Cyrl-RS"/>
        </w:rPr>
        <w:tab/>
      </w:r>
      <w:r w:rsidR="008A35B1">
        <w:rPr>
          <w:lang w:val="sr-Cyrl-RS"/>
        </w:rPr>
        <w:t>Nema</w:t>
      </w:r>
      <w:r w:rsidRPr="007245CB">
        <w:rPr>
          <w:lang w:val="sr-Cyrl-RS"/>
        </w:rPr>
        <w:t xml:space="preserve"> </w:t>
      </w:r>
      <w:r w:rsidR="008A35B1">
        <w:rPr>
          <w:lang w:val="sr-Cyrl-RS"/>
        </w:rPr>
        <w:t>osnova</w:t>
      </w:r>
      <w:r w:rsidRPr="007245CB">
        <w:rPr>
          <w:lang w:val="sr-Cyrl-RS"/>
        </w:rPr>
        <w:t xml:space="preserve"> </w:t>
      </w:r>
      <w:r w:rsidR="008A35B1">
        <w:rPr>
          <w:lang w:val="sr-Cyrl-RS"/>
        </w:rPr>
        <w:t>za</w:t>
      </w:r>
      <w:r w:rsidRPr="007245CB">
        <w:rPr>
          <w:lang w:val="sr-Cyrl-RS"/>
        </w:rPr>
        <w:t xml:space="preserve"> </w:t>
      </w:r>
      <w:r w:rsidR="008A35B1">
        <w:rPr>
          <w:lang w:val="sr-Cyrl-RS"/>
        </w:rPr>
        <w:t>ocenu</w:t>
      </w:r>
      <w:r w:rsidRPr="007245CB">
        <w:rPr>
          <w:lang w:val="sr-Cyrl-RS"/>
        </w:rPr>
        <w:t xml:space="preserve"> </w:t>
      </w:r>
      <w:r w:rsidR="008A35B1">
        <w:rPr>
          <w:lang w:val="sr-Cyrl-RS"/>
        </w:rPr>
        <w:t>ustavnosti</w:t>
      </w:r>
      <w:r w:rsidRPr="007245CB">
        <w:rPr>
          <w:lang w:val="sr-Cyrl-RS"/>
        </w:rPr>
        <w:t xml:space="preserve"> </w:t>
      </w:r>
      <w:r w:rsidR="008A35B1">
        <w:rPr>
          <w:lang w:val="sr-Cyrl-RS"/>
        </w:rPr>
        <w:t>odredaba</w:t>
      </w:r>
      <w:r w:rsidRPr="007245CB">
        <w:rPr>
          <w:lang w:val="sr-Cyrl-RS"/>
        </w:rPr>
        <w:t xml:space="preserve"> </w:t>
      </w:r>
      <w:r w:rsidR="008A35B1">
        <w:rPr>
          <w:lang w:val="sr-Cyrl-RS"/>
        </w:rPr>
        <w:t>člana</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za</w:t>
      </w:r>
      <w:r w:rsidRPr="007245CB">
        <w:rPr>
          <w:lang w:val="sr-Cyrl-RS"/>
        </w:rPr>
        <w:t xml:space="preserve"> </w:t>
      </w:r>
      <w:r w:rsidR="008A35B1">
        <w:rPr>
          <w:lang w:val="sr-Cyrl-RS"/>
        </w:rPr>
        <w:t>koje</w:t>
      </w:r>
      <w:r w:rsidRPr="007245CB">
        <w:rPr>
          <w:lang w:val="sr-Cyrl-RS"/>
        </w:rPr>
        <w:t xml:space="preserve"> </w:t>
      </w:r>
      <w:r w:rsidR="008A35B1">
        <w:rPr>
          <w:lang w:val="sr-Cyrl-RS"/>
        </w:rPr>
        <w:t>je</w:t>
      </w:r>
      <w:r w:rsidRPr="007245CB">
        <w:rPr>
          <w:lang w:val="sr-Cyrl-RS"/>
        </w:rPr>
        <w:t xml:space="preserve"> </w:t>
      </w:r>
      <w:r w:rsidR="008A35B1">
        <w:rPr>
          <w:lang w:val="sr-Cyrl-RS"/>
        </w:rPr>
        <w:t>pokrenuta</w:t>
      </w:r>
      <w:r w:rsidRPr="007245CB">
        <w:rPr>
          <w:lang w:val="sr-Cyrl-RS"/>
        </w:rPr>
        <w:t xml:space="preserve"> </w:t>
      </w:r>
      <w:r w:rsidR="008A35B1">
        <w:rPr>
          <w:lang w:val="sr-Cyrl-RS"/>
        </w:rPr>
        <w:t>inicijativa</w:t>
      </w:r>
      <w:r w:rsidRPr="007245CB">
        <w:rPr>
          <w:lang w:val="sr-Cyrl-RS"/>
        </w:rPr>
        <w:t xml:space="preserve"> </w:t>
      </w:r>
      <w:r w:rsidR="008A35B1">
        <w:rPr>
          <w:lang w:val="sr-Cyrl-RS"/>
        </w:rPr>
        <w:t>od</w:t>
      </w:r>
      <w:r w:rsidRPr="007245CB">
        <w:rPr>
          <w:lang w:val="sr-Cyrl-RS"/>
        </w:rPr>
        <w:t xml:space="preserve"> </w:t>
      </w:r>
      <w:r w:rsidR="008A35B1">
        <w:rPr>
          <w:lang w:val="sr-Cyrl-RS"/>
        </w:rPr>
        <w:t>strane</w:t>
      </w:r>
      <w:r w:rsidRPr="007245CB">
        <w:rPr>
          <w:lang w:val="sr-Cyrl-RS"/>
        </w:rPr>
        <w:t xml:space="preserve"> </w:t>
      </w:r>
      <w:r w:rsidR="008A35B1">
        <w:rPr>
          <w:lang w:val="sr-Cyrl-RS"/>
        </w:rPr>
        <w:t>podnosioca</w:t>
      </w:r>
      <w:r w:rsidRPr="007245CB">
        <w:rPr>
          <w:lang w:val="sr-Cyrl-RS"/>
        </w:rPr>
        <w:t xml:space="preserve">  </w:t>
      </w:r>
      <w:r w:rsidR="008A35B1">
        <w:rPr>
          <w:lang w:val="sr-Cyrl-RS"/>
        </w:rPr>
        <w:t>advokata</w:t>
      </w:r>
      <w:r w:rsidRPr="007245CB">
        <w:rPr>
          <w:lang w:val="sr-Cyrl-RS"/>
        </w:rPr>
        <w:t xml:space="preserve"> </w:t>
      </w:r>
      <w:r w:rsidR="008A35B1">
        <w:rPr>
          <w:lang w:val="sr-Cyrl-RS"/>
        </w:rPr>
        <w:t>Siniše</w:t>
      </w:r>
      <w:r w:rsidRPr="007245CB">
        <w:rPr>
          <w:lang w:val="sr-Cyrl-RS"/>
        </w:rPr>
        <w:t xml:space="preserve"> </w:t>
      </w:r>
      <w:r w:rsidR="008A35B1">
        <w:rPr>
          <w:lang w:val="sr-Cyrl-RS"/>
        </w:rPr>
        <w:t>Đalića</w:t>
      </w:r>
      <w:r w:rsidRPr="007245CB">
        <w:rPr>
          <w:lang w:val="sr-Cyrl-RS"/>
        </w:rPr>
        <w:t xml:space="preserve"> </w:t>
      </w:r>
      <w:r w:rsidR="008A35B1">
        <w:rPr>
          <w:lang w:val="sr-Cyrl-RS"/>
        </w:rPr>
        <w:t>iz</w:t>
      </w:r>
      <w:r w:rsidRPr="007245CB">
        <w:rPr>
          <w:lang w:val="sr-Cyrl-RS"/>
        </w:rPr>
        <w:t xml:space="preserve"> </w:t>
      </w:r>
      <w:r w:rsidR="008A35B1">
        <w:rPr>
          <w:lang w:val="sr-Cyrl-RS"/>
        </w:rPr>
        <w:t>Beograda</w:t>
      </w:r>
      <w:r w:rsidRPr="007245CB">
        <w:rPr>
          <w:lang w:val="sr-Cyrl-RS"/>
        </w:rPr>
        <w:t>.</w:t>
      </w:r>
      <w:r w:rsidRPr="007245CB">
        <w:rPr>
          <w:lang w:val="sr-Cyrl-RS"/>
        </w:rPr>
        <w:tab/>
      </w:r>
    </w:p>
    <w:p w:rsidR="007245CB" w:rsidRPr="007245CB" w:rsidRDefault="007245CB" w:rsidP="007245CB">
      <w:pPr>
        <w:rPr>
          <w:lang w:val="sr-Cyrl-RS"/>
        </w:rPr>
      </w:pPr>
      <w:r w:rsidRPr="007245CB">
        <w:rPr>
          <w:lang w:val="sr-Cyrl-RS"/>
        </w:rPr>
        <w:tab/>
      </w:r>
      <w:r w:rsidR="008A35B1">
        <w:rPr>
          <w:lang w:val="sr-Cyrl-RS"/>
        </w:rPr>
        <w:t>Naime</w:t>
      </w:r>
      <w:r w:rsidRPr="007245CB">
        <w:rPr>
          <w:lang w:val="sr-Cyrl-RS"/>
        </w:rPr>
        <w:t xml:space="preserve">, </w:t>
      </w:r>
      <w:r w:rsidR="008A35B1">
        <w:rPr>
          <w:lang w:val="sr-Cyrl-RS"/>
        </w:rPr>
        <w:t>polazeći</w:t>
      </w:r>
      <w:r w:rsidRPr="007245CB">
        <w:rPr>
          <w:lang w:val="sr-Cyrl-RS"/>
        </w:rPr>
        <w:t xml:space="preserve"> </w:t>
      </w:r>
      <w:r w:rsidR="008A35B1">
        <w:rPr>
          <w:lang w:val="sr-Cyrl-RS"/>
        </w:rPr>
        <w:t>od</w:t>
      </w:r>
      <w:r w:rsidRPr="007245CB">
        <w:rPr>
          <w:lang w:val="sr-Cyrl-RS"/>
        </w:rPr>
        <w:t xml:space="preserve"> </w:t>
      </w:r>
      <w:r w:rsidR="008A35B1">
        <w:rPr>
          <w:lang w:val="sr-Cyrl-RS"/>
        </w:rPr>
        <w:t>ustavnog</w:t>
      </w:r>
      <w:r w:rsidRPr="007245CB">
        <w:rPr>
          <w:lang w:val="sr-Cyrl-RS"/>
        </w:rPr>
        <w:t xml:space="preserve"> </w:t>
      </w:r>
      <w:r w:rsidR="008A35B1">
        <w:rPr>
          <w:lang w:val="sr-Cyrl-RS"/>
        </w:rPr>
        <w:t>ovlašćenja</w:t>
      </w:r>
      <w:r w:rsidRPr="007245CB">
        <w:rPr>
          <w:lang w:val="sr-Cyrl-RS"/>
        </w:rPr>
        <w:t xml:space="preserve"> </w:t>
      </w:r>
      <w:r w:rsidR="008A35B1">
        <w:rPr>
          <w:lang w:val="sr-Cyrl-RS"/>
        </w:rPr>
        <w:t>da</w:t>
      </w:r>
      <w:r w:rsidRPr="007245CB">
        <w:rPr>
          <w:lang w:val="sr-Cyrl-RS"/>
        </w:rPr>
        <w:t xml:space="preserve"> je </w:t>
      </w:r>
      <w:r w:rsidR="008A35B1">
        <w:rPr>
          <w:lang w:val="sr-Cyrl-RS"/>
        </w:rPr>
        <w:t>u</w:t>
      </w:r>
      <w:r w:rsidRPr="007245CB">
        <w:rPr>
          <w:lang w:val="sr-Cyrl-RS"/>
        </w:rPr>
        <w:t xml:space="preserve"> </w:t>
      </w:r>
      <w:r w:rsidR="008A35B1">
        <w:rPr>
          <w:lang w:val="sr-Cyrl-RS"/>
        </w:rPr>
        <w:t>nadležnosti</w:t>
      </w:r>
      <w:r w:rsidRPr="007245CB">
        <w:rPr>
          <w:lang w:val="sr-Cyrl-RS"/>
        </w:rPr>
        <w:t xml:space="preserve"> </w:t>
      </w:r>
      <w:r w:rsidR="008A35B1">
        <w:rPr>
          <w:lang w:val="sr-Cyrl-RS"/>
        </w:rPr>
        <w:t>Republike</w:t>
      </w:r>
      <w:r w:rsidRPr="007245CB">
        <w:rPr>
          <w:lang w:val="sr-Cyrl-RS"/>
        </w:rPr>
        <w:t xml:space="preserve"> </w:t>
      </w:r>
      <w:r w:rsidR="008A35B1">
        <w:rPr>
          <w:lang w:val="sr-Cyrl-RS"/>
        </w:rPr>
        <w:t>Srbije</w:t>
      </w:r>
      <w:r w:rsidRPr="007245CB">
        <w:rPr>
          <w:lang w:val="sr-Cyrl-RS"/>
        </w:rPr>
        <w:t xml:space="preserve"> </w:t>
      </w:r>
      <w:r w:rsidR="008A35B1">
        <w:rPr>
          <w:lang w:val="sr-Cyrl-RS"/>
        </w:rPr>
        <w:t>da</w:t>
      </w:r>
      <w:r w:rsidRPr="007245CB">
        <w:rPr>
          <w:lang w:val="sr-Cyrl-RS"/>
        </w:rPr>
        <w:t xml:space="preserve"> </w:t>
      </w:r>
      <w:r w:rsidR="008A35B1">
        <w:rPr>
          <w:lang w:val="sr-Cyrl-RS"/>
        </w:rPr>
        <w:t>uređuje</w:t>
      </w:r>
      <w:r w:rsidRPr="007245CB">
        <w:rPr>
          <w:lang w:val="sr-Cyrl-RS"/>
        </w:rPr>
        <w:t xml:space="preserve"> </w:t>
      </w:r>
      <w:r w:rsidR="008A35B1">
        <w:rPr>
          <w:lang w:val="sr-Cyrl-RS"/>
        </w:rPr>
        <w:t>i</w:t>
      </w:r>
      <w:r w:rsidRPr="007245CB">
        <w:rPr>
          <w:lang w:val="sr-Cyrl-RS"/>
        </w:rPr>
        <w:t xml:space="preserve"> </w:t>
      </w:r>
      <w:r w:rsidR="008A35B1">
        <w:rPr>
          <w:lang w:val="sr-Cyrl-RS"/>
        </w:rPr>
        <w:t>obezbeđuje</w:t>
      </w:r>
      <w:r w:rsidRPr="007245CB">
        <w:rPr>
          <w:lang w:val="sr-Cyrl-RS"/>
        </w:rPr>
        <w:t xml:space="preserve"> </w:t>
      </w:r>
      <w:r w:rsidR="008A35B1">
        <w:rPr>
          <w:lang w:val="sr-Cyrl-RS"/>
        </w:rPr>
        <w:t>finansiranje</w:t>
      </w:r>
      <w:r w:rsidRPr="007245CB">
        <w:rPr>
          <w:lang w:val="sr-Cyrl-RS"/>
        </w:rPr>
        <w:t xml:space="preserve"> </w:t>
      </w:r>
      <w:r w:rsidR="008A35B1">
        <w:rPr>
          <w:lang w:val="sr-Cyrl-RS"/>
        </w:rPr>
        <w:t>ostvarivanja</w:t>
      </w:r>
      <w:r w:rsidRPr="007245CB">
        <w:rPr>
          <w:lang w:val="sr-Cyrl-RS"/>
        </w:rPr>
        <w:t xml:space="preserve"> </w:t>
      </w:r>
      <w:r w:rsidR="008A35B1">
        <w:rPr>
          <w:lang w:val="sr-Cyrl-RS"/>
        </w:rPr>
        <w:t>prava</w:t>
      </w:r>
      <w:r w:rsidRPr="007245CB">
        <w:rPr>
          <w:lang w:val="sr-Cyrl-RS"/>
        </w:rPr>
        <w:t xml:space="preserve"> </w:t>
      </w:r>
      <w:r w:rsidR="008A35B1">
        <w:rPr>
          <w:lang w:val="sr-Cyrl-RS"/>
        </w:rPr>
        <w:t>i</w:t>
      </w:r>
      <w:r w:rsidRPr="007245CB">
        <w:rPr>
          <w:lang w:val="sr-Cyrl-RS"/>
        </w:rPr>
        <w:t xml:space="preserve"> </w:t>
      </w:r>
      <w:r w:rsidR="008A35B1">
        <w:rPr>
          <w:lang w:val="sr-Cyrl-RS"/>
        </w:rPr>
        <w:t>dužnosti</w:t>
      </w:r>
      <w:r w:rsidRPr="007245CB">
        <w:rPr>
          <w:lang w:val="sr-Cyrl-RS"/>
        </w:rPr>
        <w:t xml:space="preserve"> </w:t>
      </w:r>
      <w:r w:rsidR="008A35B1">
        <w:rPr>
          <w:lang w:val="sr-Cyrl-RS"/>
        </w:rPr>
        <w:t>Republike</w:t>
      </w:r>
      <w:r w:rsidRPr="007245CB">
        <w:rPr>
          <w:lang w:val="sr-Cyrl-RS"/>
        </w:rPr>
        <w:t xml:space="preserve"> </w:t>
      </w:r>
      <w:r w:rsidR="008A35B1">
        <w:rPr>
          <w:lang w:val="sr-Cyrl-RS"/>
        </w:rPr>
        <w:t>Srbije</w:t>
      </w:r>
      <w:r w:rsidRPr="007245CB">
        <w:rPr>
          <w:lang w:val="sr-Cyrl-RS"/>
        </w:rPr>
        <w:t xml:space="preserve">, </w:t>
      </w:r>
      <w:r w:rsidR="008A35B1">
        <w:rPr>
          <w:lang w:val="sr-Cyrl-RS"/>
        </w:rPr>
        <w:t>zakonodavac</w:t>
      </w:r>
      <w:r w:rsidRPr="007245CB">
        <w:rPr>
          <w:lang w:val="sr-Cyrl-RS"/>
        </w:rPr>
        <w:t xml:space="preserve"> </w:t>
      </w:r>
      <w:r w:rsidR="008A35B1">
        <w:rPr>
          <w:lang w:val="sr-Cyrl-RS"/>
        </w:rPr>
        <w:t>je</w:t>
      </w:r>
      <w:r w:rsidRPr="007245CB">
        <w:rPr>
          <w:lang w:val="sr-Cyrl-RS"/>
        </w:rPr>
        <w:t xml:space="preserve"> </w:t>
      </w:r>
      <w:r w:rsidR="008A35B1">
        <w:rPr>
          <w:lang w:val="sr-Cyrl-RS"/>
        </w:rPr>
        <w:t>principijelno</w:t>
      </w:r>
      <w:r w:rsidRPr="007245CB">
        <w:rPr>
          <w:lang w:val="sr-Cyrl-RS"/>
        </w:rPr>
        <w:t xml:space="preserve"> </w:t>
      </w:r>
      <w:r w:rsidR="008A35B1">
        <w:rPr>
          <w:lang w:val="sr-Cyrl-RS"/>
        </w:rPr>
        <w:t>slobodan</w:t>
      </w:r>
      <w:r w:rsidRPr="007245CB">
        <w:rPr>
          <w:lang w:val="sr-Cyrl-RS"/>
        </w:rPr>
        <w:t xml:space="preserve"> </w:t>
      </w:r>
      <w:r w:rsidR="008A35B1">
        <w:rPr>
          <w:lang w:val="sr-Cyrl-RS"/>
        </w:rPr>
        <w:t>u</w:t>
      </w:r>
      <w:r w:rsidRPr="007245CB">
        <w:rPr>
          <w:lang w:val="sr-Cyrl-RS"/>
        </w:rPr>
        <w:t xml:space="preserve"> </w:t>
      </w:r>
      <w:r w:rsidR="008A35B1">
        <w:rPr>
          <w:lang w:val="sr-Cyrl-RS"/>
        </w:rPr>
        <w:t>izboru</w:t>
      </w:r>
      <w:r w:rsidRPr="007245CB">
        <w:rPr>
          <w:lang w:val="sr-Cyrl-RS"/>
        </w:rPr>
        <w:t xml:space="preserve"> </w:t>
      </w:r>
      <w:r w:rsidR="008A35B1">
        <w:rPr>
          <w:lang w:val="sr-Cyrl-RS"/>
        </w:rPr>
        <w:t>i</w:t>
      </w:r>
      <w:r w:rsidRPr="007245CB">
        <w:rPr>
          <w:lang w:val="sr-Cyrl-RS"/>
        </w:rPr>
        <w:t xml:space="preserve"> </w:t>
      </w:r>
      <w:r w:rsidR="008A35B1">
        <w:rPr>
          <w:lang w:val="sr-Cyrl-RS"/>
        </w:rPr>
        <w:t>definisanju</w:t>
      </w:r>
      <w:r w:rsidRPr="007245CB">
        <w:rPr>
          <w:lang w:val="sr-Cyrl-RS"/>
        </w:rPr>
        <w:t xml:space="preserve"> </w:t>
      </w:r>
      <w:r w:rsidR="008A35B1">
        <w:rPr>
          <w:lang w:val="sr-Cyrl-RS"/>
        </w:rPr>
        <w:t>odgovarajućih</w:t>
      </w:r>
      <w:r w:rsidRPr="007245CB">
        <w:rPr>
          <w:lang w:val="sr-Cyrl-RS"/>
        </w:rPr>
        <w:t xml:space="preserve"> </w:t>
      </w:r>
      <w:r w:rsidR="008A35B1">
        <w:rPr>
          <w:lang w:val="sr-Cyrl-RS"/>
        </w:rPr>
        <w:t>elemenata</w:t>
      </w:r>
      <w:r w:rsidRPr="007245CB">
        <w:rPr>
          <w:lang w:val="sr-Cyrl-RS"/>
        </w:rPr>
        <w:t xml:space="preserve"> </w:t>
      </w:r>
      <w:r w:rsidR="008A35B1">
        <w:rPr>
          <w:lang w:val="sr-Cyrl-RS"/>
        </w:rPr>
        <w:t>tog</w:t>
      </w:r>
      <w:r w:rsidRPr="007245CB">
        <w:rPr>
          <w:lang w:val="sr-Cyrl-RS"/>
        </w:rPr>
        <w:t xml:space="preserve"> </w:t>
      </w:r>
      <w:r w:rsidR="008A35B1">
        <w:rPr>
          <w:lang w:val="sr-Cyrl-RS"/>
        </w:rPr>
        <w:t>sistema</w:t>
      </w:r>
      <w:r w:rsidRPr="007245CB">
        <w:rPr>
          <w:lang w:val="sr-Cyrl-RS"/>
        </w:rPr>
        <w:t xml:space="preserve">, </w:t>
      </w:r>
      <w:r w:rsidR="008A35B1">
        <w:rPr>
          <w:lang w:val="sr-Cyrl-RS"/>
        </w:rPr>
        <w:t>podrazumevajući</w:t>
      </w:r>
      <w:r w:rsidRPr="007245CB">
        <w:rPr>
          <w:lang w:val="sr-Cyrl-RS"/>
        </w:rPr>
        <w:t xml:space="preserve"> </w:t>
      </w:r>
      <w:r w:rsidR="008A35B1">
        <w:rPr>
          <w:lang w:val="sr-Cyrl-RS"/>
        </w:rPr>
        <w:t>tu</w:t>
      </w:r>
      <w:r w:rsidRPr="007245CB">
        <w:rPr>
          <w:lang w:val="sr-Cyrl-RS"/>
        </w:rPr>
        <w:t xml:space="preserve"> </w:t>
      </w:r>
      <w:r w:rsidR="008A35B1">
        <w:rPr>
          <w:lang w:val="sr-Cyrl-RS"/>
        </w:rPr>
        <w:t>i</w:t>
      </w:r>
      <w:r w:rsidRPr="007245CB">
        <w:rPr>
          <w:lang w:val="sr-Cyrl-RS"/>
        </w:rPr>
        <w:t xml:space="preserve"> </w:t>
      </w:r>
      <w:r w:rsidR="008A35B1">
        <w:rPr>
          <w:lang w:val="sr-Cyrl-RS"/>
        </w:rPr>
        <w:t>one</w:t>
      </w:r>
      <w:r w:rsidRPr="007245CB">
        <w:rPr>
          <w:lang w:val="sr-Cyrl-RS"/>
        </w:rPr>
        <w:t xml:space="preserve"> </w:t>
      </w:r>
      <w:r w:rsidR="008A35B1">
        <w:rPr>
          <w:lang w:val="sr-Cyrl-RS"/>
        </w:rPr>
        <w:t>koji</w:t>
      </w:r>
      <w:r w:rsidRPr="007245CB">
        <w:rPr>
          <w:lang w:val="sr-Cyrl-RS"/>
        </w:rPr>
        <w:t xml:space="preserve"> </w:t>
      </w:r>
      <w:r w:rsidR="008A35B1">
        <w:rPr>
          <w:lang w:val="sr-Cyrl-RS"/>
        </w:rPr>
        <w:t>su</w:t>
      </w:r>
      <w:r w:rsidRPr="007245CB">
        <w:rPr>
          <w:lang w:val="sr-Cyrl-RS"/>
        </w:rPr>
        <w:t xml:space="preserve"> </w:t>
      </w:r>
      <w:r w:rsidR="008A35B1">
        <w:rPr>
          <w:lang w:val="sr-Cyrl-RS"/>
        </w:rPr>
        <w:t>definisani</w:t>
      </w:r>
      <w:r w:rsidRPr="007245CB">
        <w:rPr>
          <w:lang w:val="sr-Cyrl-RS"/>
        </w:rPr>
        <w:t xml:space="preserve"> </w:t>
      </w:r>
      <w:r w:rsidR="008A35B1">
        <w:rPr>
          <w:lang w:val="sr-Cyrl-RS"/>
        </w:rPr>
        <w:t>odredbama</w:t>
      </w:r>
      <w:r w:rsidRPr="007245CB">
        <w:rPr>
          <w:lang w:val="sr-Cyrl-RS"/>
        </w:rPr>
        <w:t xml:space="preserve"> </w:t>
      </w:r>
      <w:r w:rsidR="008A35B1">
        <w:rPr>
          <w:lang w:val="sr-Cyrl-RS"/>
        </w:rPr>
        <w:t>ZPPPA</w:t>
      </w:r>
      <w:r w:rsidRPr="007245CB">
        <w:rPr>
          <w:lang w:val="sr-Cyrl-RS"/>
        </w:rPr>
        <w:t xml:space="preserve">, </w:t>
      </w:r>
      <w:r w:rsidR="008A35B1">
        <w:rPr>
          <w:lang w:val="sr-Cyrl-RS"/>
        </w:rPr>
        <w:t>a</w:t>
      </w:r>
      <w:r w:rsidRPr="007245CB">
        <w:rPr>
          <w:lang w:val="sr-Cyrl-RS"/>
        </w:rPr>
        <w:t xml:space="preserve"> </w:t>
      </w:r>
      <w:r w:rsidR="008A35B1">
        <w:rPr>
          <w:lang w:val="sr-Cyrl-RS"/>
        </w:rPr>
        <w:t>čija</w:t>
      </w:r>
      <w:r w:rsidRPr="007245CB">
        <w:rPr>
          <w:lang w:val="sr-Cyrl-RS"/>
        </w:rPr>
        <w:t xml:space="preserve"> </w:t>
      </w:r>
      <w:r w:rsidR="008A35B1">
        <w:rPr>
          <w:lang w:val="sr-Cyrl-RS"/>
        </w:rPr>
        <w:t>je</w:t>
      </w:r>
      <w:r w:rsidRPr="007245CB">
        <w:rPr>
          <w:lang w:val="sr-Cyrl-RS"/>
        </w:rPr>
        <w:t xml:space="preserve"> </w:t>
      </w:r>
      <w:r w:rsidR="008A35B1">
        <w:rPr>
          <w:lang w:val="sr-Cyrl-RS"/>
        </w:rPr>
        <w:t>ustavnost</w:t>
      </w:r>
      <w:r w:rsidRPr="007245CB">
        <w:rPr>
          <w:lang w:val="sr-Cyrl-RS"/>
        </w:rPr>
        <w:t xml:space="preserve"> </w:t>
      </w:r>
      <w:r w:rsidR="008A35B1">
        <w:rPr>
          <w:lang w:val="sr-Cyrl-RS"/>
        </w:rPr>
        <w:t>i</w:t>
      </w:r>
      <w:r w:rsidRPr="007245CB">
        <w:rPr>
          <w:lang w:val="sr-Cyrl-RS"/>
        </w:rPr>
        <w:t xml:space="preserve"> </w:t>
      </w:r>
      <w:r w:rsidR="008A35B1">
        <w:rPr>
          <w:lang w:val="sr-Cyrl-RS"/>
        </w:rPr>
        <w:t>zakonitost</w:t>
      </w:r>
      <w:r w:rsidRPr="007245CB">
        <w:rPr>
          <w:lang w:val="sr-Cyrl-RS"/>
        </w:rPr>
        <w:t xml:space="preserve"> </w:t>
      </w:r>
      <w:r w:rsidR="008A35B1">
        <w:rPr>
          <w:lang w:val="sr-Cyrl-RS"/>
        </w:rPr>
        <w:t>predmet</w:t>
      </w:r>
      <w:r w:rsidRPr="007245CB">
        <w:rPr>
          <w:lang w:val="sr-Cyrl-RS"/>
        </w:rPr>
        <w:t xml:space="preserve"> </w:t>
      </w:r>
      <w:r w:rsidR="008A35B1">
        <w:rPr>
          <w:lang w:val="sr-Cyrl-RS"/>
        </w:rPr>
        <w:t>ovog</w:t>
      </w:r>
      <w:r w:rsidRPr="007245CB">
        <w:rPr>
          <w:lang w:val="sr-Cyrl-RS"/>
        </w:rPr>
        <w:t xml:space="preserve"> </w:t>
      </w:r>
      <w:r w:rsidR="008A35B1">
        <w:rPr>
          <w:lang w:val="sr-Cyrl-RS"/>
        </w:rPr>
        <w:t>postupka</w:t>
      </w:r>
      <w:r w:rsidRPr="007245CB">
        <w:rPr>
          <w:lang w:val="sr-Cyrl-RS"/>
        </w:rPr>
        <w:t>.</w:t>
      </w:r>
    </w:p>
    <w:p w:rsidR="007245CB" w:rsidRPr="007245CB" w:rsidRDefault="007245CB" w:rsidP="007245CB">
      <w:pPr>
        <w:rPr>
          <w:lang w:val="sr-Cyrl-RS"/>
        </w:rPr>
      </w:pPr>
      <w:r w:rsidRPr="007245CB">
        <w:rPr>
          <w:lang w:val="sr-Cyrl-RS"/>
        </w:rPr>
        <w:tab/>
        <w:t xml:space="preserve"> </w:t>
      </w:r>
      <w:r w:rsidR="008A35B1">
        <w:rPr>
          <w:lang w:val="sr-Cyrl-RS"/>
        </w:rPr>
        <w:t>ZPPPA</w:t>
      </w:r>
      <w:r w:rsidRPr="007245CB">
        <w:rPr>
          <w:lang w:val="sr-Cyrl-RS"/>
        </w:rPr>
        <w:t xml:space="preserve">, </w:t>
      </w:r>
      <w:r w:rsidR="008A35B1">
        <w:rPr>
          <w:lang w:val="sr-Cyrl-RS"/>
        </w:rPr>
        <w:t>između</w:t>
      </w:r>
      <w:r w:rsidRPr="007245CB">
        <w:rPr>
          <w:lang w:val="sr-Cyrl-RS"/>
        </w:rPr>
        <w:t xml:space="preserve"> </w:t>
      </w:r>
      <w:r w:rsidR="008A35B1">
        <w:rPr>
          <w:lang w:val="sr-Cyrl-RS"/>
        </w:rPr>
        <w:t>ostalog</w:t>
      </w:r>
      <w:r w:rsidRPr="007245CB">
        <w:rPr>
          <w:lang w:val="sr-Cyrl-RS"/>
        </w:rPr>
        <w:t xml:space="preserve">, </w:t>
      </w:r>
      <w:r w:rsidR="008A35B1">
        <w:rPr>
          <w:lang w:val="sr-Cyrl-RS"/>
        </w:rPr>
        <w:t>uređuje</w:t>
      </w:r>
      <w:r w:rsidRPr="007245CB">
        <w:rPr>
          <w:lang w:val="sr-Cyrl-RS"/>
        </w:rPr>
        <w:t xml:space="preserve"> </w:t>
      </w:r>
      <w:r w:rsidR="008A35B1">
        <w:rPr>
          <w:lang w:val="sr-Cyrl-RS"/>
        </w:rPr>
        <w:t>i</w:t>
      </w:r>
      <w:r w:rsidRPr="007245CB">
        <w:rPr>
          <w:lang w:val="sr-Cyrl-RS"/>
        </w:rPr>
        <w:t xml:space="preserve"> </w:t>
      </w:r>
      <w:r w:rsidR="008A35B1">
        <w:rPr>
          <w:lang w:val="sr-Cyrl-RS"/>
        </w:rPr>
        <w:t>postupak</w:t>
      </w:r>
      <w:r w:rsidRPr="007245CB">
        <w:rPr>
          <w:lang w:val="sr-Cyrl-RS"/>
        </w:rPr>
        <w:t xml:space="preserve"> </w:t>
      </w:r>
      <w:r w:rsidR="008A35B1">
        <w:rPr>
          <w:lang w:val="sr-Cyrl-RS"/>
        </w:rPr>
        <w:t>utvrđivanja</w:t>
      </w:r>
      <w:r w:rsidRPr="007245CB">
        <w:rPr>
          <w:lang w:val="sr-Cyrl-RS"/>
        </w:rPr>
        <w:t xml:space="preserve">, </w:t>
      </w:r>
      <w:r w:rsidR="008A35B1">
        <w:rPr>
          <w:lang w:val="sr-Cyrl-RS"/>
        </w:rPr>
        <w:t>naplate</w:t>
      </w:r>
      <w:r w:rsidRPr="007245CB">
        <w:rPr>
          <w:lang w:val="sr-Cyrl-RS"/>
        </w:rPr>
        <w:t xml:space="preserve"> </w:t>
      </w:r>
      <w:r w:rsidR="008A35B1">
        <w:rPr>
          <w:lang w:val="sr-Cyrl-RS"/>
        </w:rPr>
        <w:t>i</w:t>
      </w:r>
      <w:r w:rsidRPr="007245CB">
        <w:rPr>
          <w:lang w:val="sr-Cyrl-RS"/>
        </w:rPr>
        <w:t xml:space="preserve"> </w:t>
      </w:r>
      <w:r w:rsidR="008A35B1">
        <w:rPr>
          <w:lang w:val="sr-Cyrl-RS"/>
        </w:rPr>
        <w:t>kontrole</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na</w:t>
      </w:r>
      <w:r w:rsidRPr="007245CB">
        <w:rPr>
          <w:lang w:val="sr-Cyrl-RS"/>
        </w:rPr>
        <w:t xml:space="preserve"> </w:t>
      </w:r>
      <w:r w:rsidR="008A35B1">
        <w:rPr>
          <w:lang w:val="sr-Cyrl-RS"/>
        </w:rPr>
        <w:t>koje</w:t>
      </w:r>
      <w:r w:rsidRPr="007245CB">
        <w:rPr>
          <w:lang w:val="sr-Cyrl-RS"/>
        </w:rPr>
        <w:t xml:space="preserve"> </w:t>
      </w:r>
      <w:r w:rsidR="008A35B1">
        <w:rPr>
          <w:lang w:val="sr-Cyrl-RS"/>
        </w:rPr>
        <w:t>se</w:t>
      </w:r>
      <w:r w:rsidRPr="007245CB">
        <w:rPr>
          <w:lang w:val="sr-Cyrl-RS"/>
        </w:rPr>
        <w:t xml:space="preserve"> </w:t>
      </w:r>
      <w:r w:rsidR="008A35B1">
        <w:rPr>
          <w:lang w:val="sr-Cyrl-RS"/>
        </w:rPr>
        <w:t>taj</w:t>
      </w:r>
      <w:r w:rsidRPr="007245CB">
        <w:rPr>
          <w:lang w:val="sr-Cyrl-RS"/>
        </w:rPr>
        <w:t xml:space="preserve"> </w:t>
      </w:r>
      <w:r w:rsidR="008A35B1">
        <w:rPr>
          <w:lang w:val="sr-Cyrl-RS"/>
        </w:rPr>
        <w:t>zakon</w:t>
      </w:r>
      <w:r w:rsidRPr="007245CB">
        <w:rPr>
          <w:lang w:val="sr-Cyrl-RS"/>
        </w:rPr>
        <w:t xml:space="preserve"> </w:t>
      </w:r>
      <w:r w:rsidR="008A35B1">
        <w:rPr>
          <w:lang w:val="sr-Cyrl-RS"/>
        </w:rPr>
        <w:t>primenjuje</w:t>
      </w:r>
      <w:r w:rsidRPr="007245CB">
        <w:rPr>
          <w:lang w:val="sr-Cyrl-RS"/>
        </w:rPr>
        <w:t xml:space="preserve">, </w:t>
      </w:r>
      <w:r w:rsidR="008A35B1">
        <w:rPr>
          <w:lang w:val="sr-Cyrl-RS"/>
        </w:rPr>
        <w:t>a</w:t>
      </w:r>
      <w:r w:rsidRPr="007245CB">
        <w:rPr>
          <w:lang w:val="sr-Cyrl-RS"/>
        </w:rPr>
        <w:t xml:space="preserve"> </w:t>
      </w:r>
      <w:r w:rsidR="008A35B1">
        <w:rPr>
          <w:lang w:val="sr-Cyrl-RS"/>
        </w:rPr>
        <w:t>kako</w:t>
      </w:r>
      <w:r w:rsidRPr="007245CB">
        <w:rPr>
          <w:lang w:val="sr-Cyrl-RS"/>
        </w:rPr>
        <w:t xml:space="preserve"> </w:t>
      </w:r>
      <w:r w:rsidR="008A35B1">
        <w:rPr>
          <w:lang w:val="sr-Cyrl-RS"/>
        </w:rPr>
        <w:t>je</w:t>
      </w:r>
      <w:r w:rsidRPr="007245CB">
        <w:rPr>
          <w:lang w:val="sr-Cyrl-RS"/>
        </w:rPr>
        <w:t xml:space="preserve"> </w:t>
      </w:r>
      <w:r w:rsidR="008A35B1">
        <w:rPr>
          <w:lang w:val="sr-Cyrl-RS"/>
        </w:rPr>
        <w:t>reč</w:t>
      </w:r>
      <w:r w:rsidRPr="007245CB">
        <w:rPr>
          <w:lang w:val="sr-Cyrl-RS"/>
        </w:rPr>
        <w:t xml:space="preserve"> </w:t>
      </w:r>
      <w:r w:rsidR="008A35B1">
        <w:rPr>
          <w:lang w:val="sr-Cyrl-RS"/>
        </w:rPr>
        <w:t>o</w:t>
      </w:r>
      <w:r w:rsidRPr="007245CB">
        <w:rPr>
          <w:lang w:val="sr-Cyrl-RS"/>
        </w:rPr>
        <w:t xml:space="preserve"> </w:t>
      </w:r>
      <w:r w:rsidR="008A35B1">
        <w:rPr>
          <w:lang w:val="sr-Cyrl-RS"/>
        </w:rPr>
        <w:t>elementima</w:t>
      </w:r>
      <w:r w:rsidRPr="007245CB">
        <w:rPr>
          <w:lang w:val="sr-Cyrl-RS"/>
        </w:rPr>
        <w:t xml:space="preserve"> </w:t>
      </w:r>
      <w:r w:rsidR="008A35B1">
        <w:rPr>
          <w:lang w:val="sr-Cyrl-RS"/>
        </w:rPr>
        <w:t>sistema</w:t>
      </w:r>
      <w:r w:rsidRPr="007245CB">
        <w:rPr>
          <w:lang w:val="sr-Cyrl-RS"/>
        </w:rPr>
        <w:t xml:space="preserve"> </w:t>
      </w:r>
      <w:r w:rsidR="008A35B1">
        <w:rPr>
          <w:lang w:val="sr-Cyrl-RS"/>
        </w:rPr>
        <w:t>od</w:t>
      </w:r>
      <w:r w:rsidRPr="007245CB">
        <w:rPr>
          <w:lang w:val="sr-Cyrl-RS"/>
        </w:rPr>
        <w:t xml:space="preserve"> </w:t>
      </w:r>
      <w:r w:rsidR="008A35B1">
        <w:rPr>
          <w:lang w:val="sr-Cyrl-RS"/>
        </w:rPr>
        <w:t>značaja</w:t>
      </w:r>
      <w:r w:rsidRPr="007245CB">
        <w:rPr>
          <w:lang w:val="sr-Cyrl-RS"/>
        </w:rPr>
        <w:t xml:space="preserve"> </w:t>
      </w:r>
      <w:r w:rsidR="008A35B1">
        <w:rPr>
          <w:lang w:val="sr-Cyrl-RS"/>
        </w:rPr>
        <w:t>za</w:t>
      </w:r>
      <w:r w:rsidRPr="007245CB">
        <w:rPr>
          <w:lang w:val="sr-Cyrl-RS"/>
        </w:rPr>
        <w:t xml:space="preserve"> </w:t>
      </w:r>
      <w:r w:rsidR="008A35B1">
        <w:rPr>
          <w:lang w:val="sr-Cyrl-RS"/>
        </w:rPr>
        <w:t>funkcionisanje</w:t>
      </w:r>
      <w:r w:rsidRPr="007245CB">
        <w:rPr>
          <w:lang w:val="sr-Cyrl-RS"/>
        </w:rPr>
        <w:t xml:space="preserve"> </w:t>
      </w:r>
      <w:r w:rsidR="008A35B1">
        <w:rPr>
          <w:lang w:val="sr-Cyrl-RS"/>
        </w:rPr>
        <w:t>budžetskog</w:t>
      </w:r>
      <w:r w:rsidRPr="007245CB">
        <w:rPr>
          <w:lang w:val="sr-Cyrl-RS"/>
        </w:rPr>
        <w:t xml:space="preserve"> </w:t>
      </w:r>
      <w:r w:rsidR="008A35B1">
        <w:rPr>
          <w:lang w:val="sr-Cyrl-RS"/>
        </w:rPr>
        <w:t>sistema</w:t>
      </w:r>
      <w:r w:rsidRPr="007245CB">
        <w:rPr>
          <w:lang w:val="sr-Cyrl-RS"/>
        </w:rPr>
        <w:t xml:space="preserve">, </w:t>
      </w:r>
      <w:r w:rsidR="008A35B1">
        <w:rPr>
          <w:lang w:val="sr-Cyrl-RS"/>
        </w:rPr>
        <w:t>saglasno</w:t>
      </w:r>
      <w:r w:rsidRPr="007245CB">
        <w:rPr>
          <w:lang w:val="sr-Cyrl-RS"/>
        </w:rPr>
        <w:t xml:space="preserve"> </w:t>
      </w:r>
      <w:r w:rsidR="008A35B1">
        <w:rPr>
          <w:lang w:val="sr-Cyrl-RS"/>
        </w:rPr>
        <w:t>odredbama</w:t>
      </w:r>
      <w:r w:rsidRPr="007245CB">
        <w:rPr>
          <w:lang w:val="sr-Cyrl-RS"/>
        </w:rPr>
        <w:t xml:space="preserve">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budžetskom</w:t>
      </w:r>
      <w:r w:rsidRPr="007245CB">
        <w:rPr>
          <w:lang w:val="sr-Cyrl-RS"/>
        </w:rPr>
        <w:t xml:space="preserve"> </w:t>
      </w:r>
      <w:r w:rsidR="008A35B1">
        <w:rPr>
          <w:lang w:val="sr-Cyrl-RS"/>
        </w:rPr>
        <w:t>sistemu</w:t>
      </w:r>
      <w:r w:rsidRPr="007245CB">
        <w:rPr>
          <w:lang w:val="sr-Cyrl-RS"/>
        </w:rPr>
        <w:t xml:space="preserve"> („</w:t>
      </w:r>
      <w:r w:rsidR="008A35B1">
        <w:rPr>
          <w:lang w:val="sr-Cyrl-RS"/>
        </w:rPr>
        <w:t>Službeni</w:t>
      </w:r>
      <w:r w:rsidRPr="007245CB">
        <w:rPr>
          <w:lang w:val="sr-Cyrl-RS"/>
        </w:rPr>
        <w:t xml:space="preserve"> </w:t>
      </w:r>
      <w:r w:rsidR="008A35B1">
        <w:rPr>
          <w:lang w:val="sr-Cyrl-RS"/>
        </w:rPr>
        <w:t>glasnik</w:t>
      </w:r>
      <w:r w:rsidRPr="007245CB">
        <w:rPr>
          <w:lang w:val="sr-Cyrl-RS"/>
        </w:rPr>
        <w:t xml:space="preserve"> </w:t>
      </w:r>
      <w:r w:rsidR="008A35B1">
        <w:rPr>
          <w:lang w:val="sr-Cyrl-RS"/>
        </w:rPr>
        <w:t>RS</w:t>
      </w:r>
      <w:r w:rsidRPr="007245CB">
        <w:rPr>
          <w:lang w:val="sr-Cyrl-RS"/>
        </w:rPr>
        <w:t xml:space="preserve">”, </w:t>
      </w:r>
      <w:r w:rsidR="008A35B1">
        <w:rPr>
          <w:lang w:val="sr-Cyrl-RS"/>
        </w:rPr>
        <w:t>br</w:t>
      </w:r>
      <w:r w:rsidRPr="007245CB">
        <w:rPr>
          <w:lang w:val="sr-Cyrl-RS"/>
        </w:rPr>
        <w:t xml:space="preserve">. 54/09, 73/10, 101/10, 101/11, 93/12, 62/13, 63/13 - </w:t>
      </w:r>
      <w:r w:rsidR="008A35B1">
        <w:rPr>
          <w:lang w:val="sr-Cyrl-RS"/>
        </w:rPr>
        <w:t>ispravka</w:t>
      </w:r>
      <w:r w:rsidRPr="007245CB">
        <w:rPr>
          <w:lang w:val="sr-Cyrl-RS"/>
        </w:rPr>
        <w:t xml:space="preserve">, 108/13, 142/14, 68/15 – </w:t>
      </w:r>
      <w:r w:rsidR="008A35B1">
        <w:rPr>
          <w:lang w:val="sr-Cyrl-RS"/>
        </w:rPr>
        <w:t>dr</w:t>
      </w:r>
      <w:r w:rsidRPr="007245CB">
        <w:rPr>
          <w:lang w:val="sr-Cyrl-RS"/>
        </w:rPr>
        <w:t xml:space="preserve">. </w:t>
      </w:r>
      <w:r w:rsidR="008A35B1">
        <w:rPr>
          <w:lang w:val="sr-Cyrl-RS"/>
        </w:rPr>
        <w:t>zakon</w:t>
      </w:r>
      <w:r w:rsidRPr="007245CB">
        <w:rPr>
          <w:lang w:val="sr-Cyrl-RS"/>
        </w:rPr>
        <w:t xml:space="preserve">, 103/15, 99/16, 113/17, 95/18, 31/19, 72/19, 149/20, 118/21, 118/21 – </w:t>
      </w:r>
      <w:r w:rsidR="008A35B1">
        <w:rPr>
          <w:lang w:val="sr-Cyrl-RS"/>
        </w:rPr>
        <w:t>dr</w:t>
      </w:r>
      <w:r w:rsidRPr="007245CB">
        <w:rPr>
          <w:lang w:val="sr-Cyrl-RS"/>
        </w:rPr>
        <w:t xml:space="preserve">. </w:t>
      </w:r>
      <w:r w:rsidR="008A35B1">
        <w:rPr>
          <w:lang w:val="sr-Cyrl-RS"/>
        </w:rPr>
        <w:t>zakon</w:t>
      </w:r>
      <w:r w:rsidRPr="007245CB">
        <w:rPr>
          <w:lang w:val="sr-Cyrl-RS"/>
        </w:rPr>
        <w:t xml:space="preserve">, 138/22 </w:t>
      </w:r>
      <w:r w:rsidR="008A35B1">
        <w:rPr>
          <w:lang w:val="sr-Cyrl-RS"/>
        </w:rPr>
        <w:t>i</w:t>
      </w:r>
      <w:r w:rsidRPr="007245CB">
        <w:rPr>
          <w:lang w:val="sr-Cyrl-RS"/>
        </w:rPr>
        <w:t xml:space="preserve"> 92/23), </w:t>
      </w:r>
      <w:r w:rsidR="008A35B1">
        <w:rPr>
          <w:lang w:val="sr-Cyrl-RS"/>
        </w:rPr>
        <w:t>pravno</w:t>
      </w:r>
      <w:r w:rsidRPr="007245CB">
        <w:rPr>
          <w:lang w:val="sr-Cyrl-RS"/>
        </w:rPr>
        <w:t xml:space="preserve"> </w:t>
      </w:r>
      <w:r w:rsidR="008A35B1">
        <w:rPr>
          <w:lang w:val="sr-Cyrl-RS"/>
        </w:rPr>
        <w:t>je</w:t>
      </w:r>
      <w:r w:rsidRPr="007245CB">
        <w:rPr>
          <w:lang w:val="sr-Cyrl-RS"/>
        </w:rPr>
        <w:t xml:space="preserve"> </w:t>
      </w:r>
      <w:r w:rsidR="008A35B1">
        <w:rPr>
          <w:lang w:val="sr-Cyrl-RS"/>
        </w:rPr>
        <w:t>nesporno</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sistem</w:t>
      </w:r>
      <w:r w:rsidRPr="007245CB">
        <w:rPr>
          <w:lang w:val="sr-Cyrl-RS"/>
        </w:rPr>
        <w:t xml:space="preserve"> </w:t>
      </w:r>
      <w:r w:rsidR="008A35B1">
        <w:rPr>
          <w:lang w:val="sr-Cyrl-RS"/>
        </w:rPr>
        <w:t>finansiranja</w:t>
      </w:r>
      <w:r w:rsidRPr="007245CB">
        <w:rPr>
          <w:lang w:val="sr-Cyrl-RS"/>
        </w:rPr>
        <w:t xml:space="preserve"> </w:t>
      </w:r>
      <w:r w:rsidR="008A35B1">
        <w:rPr>
          <w:lang w:val="sr-Cyrl-RS"/>
        </w:rPr>
        <w:t>ostvarivanja</w:t>
      </w:r>
      <w:r w:rsidRPr="007245CB">
        <w:rPr>
          <w:lang w:val="sr-Cyrl-RS"/>
        </w:rPr>
        <w:t xml:space="preserve"> </w:t>
      </w:r>
      <w:r w:rsidR="008A35B1">
        <w:rPr>
          <w:lang w:val="sr-Cyrl-RS"/>
        </w:rPr>
        <w:t>prava</w:t>
      </w:r>
      <w:r w:rsidRPr="007245CB">
        <w:rPr>
          <w:lang w:val="sr-Cyrl-RS"/>
        </w:rPr>
        <w:t xml:space="preserve"> </w:t>
      </w:r>
      <w:r w:rsidR="008A35B1">
        <w:rPr>
          <w:lang w:val="sr-Cyrl-RS"/>
        </w:rPr>
        <w:t>i</w:t>
      </w:r>
      <w:r w:rsidRPr="007245CB">
        <w:rPr>
          <w:lang w:val="sr-Cyrl-RS"/>
        </w:rPr>
        <w:t xml:space="preserve"> </w:t>
      </w:r>
      <w:r w:rsidR="008A35B1">
        <w:rPr>
          <w:lang w:val="sr-Cyrl-RS"/>
        </w:rPr>
        <w:t>dužnosti</w:t>
      </w:r>
      <w:r w:rsidRPr="007245CB">
        <w:rPr>
          <w:lang w:val="sr-Cyrl-RS"/>
        </w:rPr>
        <w:t xml:space="preserve"> </w:t>
      </w:r>
      <w:r w:rsidR="008A35B1">
        <w:rPr>
          <w:lang w:val="sr-Cyrl-RS"/>
        </w:rPr>
        <w:t>Republike</w:t>
      </w:r>
      <w:r w:rsidRPr="007245CB">
        <w:rPr>
          <w:lang w:val="sr-Cyrl-RS"/>
        </w:rPr>
        <w:t xml:space="preserve"> </w:t>
      </w:r>
      <w:r w:rsidR="008A35B1">
        <w:rPr>
          <w:lang w:val="sr-Cyrl-RS"/>
        </w:rPr>
        <w:t>Srbije</w:t>
      </w:r>
      <w:r w:rsidRPr="007245CB">
        <w:rPr>
          <w:lang w:val="sr-Cyrl-RS"/>
        </w:rPr>
        <w:t xml:space="preserve">, </w:t>
      </w:r>
      <w:r w:rsidR="008A35B1">
        <w:rPr>
          <w:lang w:val="sr-Cyrl-RS"/>
        </w:rPr>
        <w:t>utvrđenih</w:t>
      </w:r>
      <w:r w:rsidRPr="007245CB">
        <w:rPr>
          <w:lang w:val="sr-Cyrl-RS"/>
        </w:rPr>
        <w:t xml:space="preserve"> </w:t>
      </w:r>
      <w:r w:rsidR="008A35B1">
        <w:rPr>
          <w:lang w:val="sr-Cyrl-RS"/>
        </w:rPr>
        <w:t>Ustavom</w:t>
      </w:r>
      <w:r w:rsidRPr="007245CB">
        <w:rPr>
          <w:lang w:val="sr-Cyrl-RS"/>
        </w:rPr>
        <w:t xml:space="preserve"> </w:t>
      </w:r>
      <w:r w:rsidR="008A35B1">
        <w:rPr>
          <w:lang w:val="sr-Cyrl-RS"/>
        </w:rPr>
        <w:t>i</w:t>
      </w:r>
      <w:r w:rsidRPr="007245CB">
        <w:rPr>
          <w:lang w:val="sr-Cyrl-RS"/>
        </w:rPr>
        <w:t xml:space="preserve"> </w:t>
      </w:r>
      <w:r w:rsidR="008A35B1">
        <w:rPr>
          <w:lang w:val="sr-Cyrl-RS"/>
        </w:rPr>
        <w:t>zakonom</w:t>
      </w:r>
      <w:r w:rsidRPr="007245CB">
        <w:rPr>
          <w:lang w:val="sr-Cyrl-RS"/>
        </w:rPr>
        <w:t xml:space="preserve">, </w:t>
      </w:r>
      <w:r w:rsidR="008A35B1">
        <w:rPr>
          <w:lang w:val="sr-Cyrl-RS"/>
        </w:rPr>
        <w:t>uređuje</w:t>
      </w:r>
      <w:r w:rsidRPr="007245CB">
        <w:rPr>
          <w:lang w:val="sr-Cyrl-RS"/>
        </w:rPr>
        <w:t xml:space="preserve"> </w:t>
      </w:r>
      <w:r w:rsidR="008A35B1">
        <w:rPr>
          <w:lang w:val="sr-Cyrl-RS"/>
        </w:rPr>
        <w:t>zakonom</w:t>
      </w:r>
      <w:r w:rsidRPr="007245CB">
        <w:rPr>
          <w:lang w:val="sr-Cyrl-RS"/>
        </w:rPr>
        <w:t xml:space="preserve"> </w:t>
      </w:r>
      <w:r w:rsidR="008A35B1">
        <w:rPr>
          <w:lang w:val="sr-Cyrl-RS"/>
        </w:rPr>
        <w:t>i</w:t>
      </w:r>
      <w:r w:rsidRPr="007245CB">
        <w:rPr>
          <w:lang w:val="sr-Cyrl-RS"/>
        </w:rPr>
        <w:t xml:space="preserve"> </w:t>
      </w:r>
      <w:r w:rsidR="008A35B1">
        <w:rPr>
          <w:lang w:val="sr-Cyrl-RS"/>
        </w:rPr>
        <w:t>da</w:t>
      </w:r>
      <w:r w:rsidRPr="007245CB">
        <w:rPr>
          <w:lang w:val="sr-Cyrl-RS"/>
        </w:rPr>
        <w:t xml:space="preserve"> </w:t>
      </w:r>
      <w:r w:rsidR="008A35B1">
        <w:rPr>
          <w:lang w:val="sr-Cyrl-RS"/>
        </w:rPr>
        <w:t>predstavlja</w:t>
      </w:r>
      <w:r w:rsidRPr="007245CB">
        <w:rPr>
          <w:lang w:val="sr-Cyrl-RS"/>
        </w:rPr>
        <w:t xml:space="preserve"> </w:t>
      </w:r>
      <w:r w:rsidR="008A35B1">
        <w:rPr>
          <w:lang w:val="sr-Cyrl-RS"/>
        </w:rPr>
        <w:t>jedan</w:t>
      </w:r>
      <w:r w:rsidRPr="007245CB">
        <w:rPr>
          <w:lang w:val="sr-Cyrl-RS"/>
        </w:rPr>
        <w:t xml:space="preserve"> </w:t>
      </w:r>
      <w:r w:rsidR="008A35B1">
        <w:rPr>
          <w:lang w:val="sr-Cyrl-RS"/>
        </w:rPr>
        <w:t>od</w:t>
      </w:r>
      <w:r w:rsidRPr="007245CB">
        <w:rPr>
          <w:lang w:val="sr-Cyrl-RS"/>
        </w:rPr>
        <w:t xml:space="preserve"> </w:t>
      </w:r>
      <w:r w:rsidR="008A35B1">
        <w:rPr>
          <w:lang w:val="sr-Cyrl-RS"/>
        </w:rPr>
        <w:t>osnovnih</w:t>
      </w:r>
      <w:r w:rsidRPr="007245CB">
        <w:rPr>
          <w:lang w:val="sr-Cyrl-RS"/>
        </w:rPr>
        <w:t xml:space="preserve"> </w:t>
      </w:r>
      <w:r w:rsidR="008A35B1">
        <w:rPr>
          <w:lang w:val="sr-Cyrl-RS"/>
        </w:rPr>
        <w:t>elemenata</w:t>
      </w:r>
      <w:r w:rsidRPr="007245CB">
        <w:rPr>
          <w:lang w:val="sr-Cyrl-RS"/>
        </w:rPr>
        <w:t xml:space="preserve"> </w:t>
      </w:r>
      <w:r w:rsidR="008A35B1">
        <w:rPr>
          <w:lang w:val="sr-Cyrl-RS"/>
        </w:rPr>
        <w:t>ostvarivanja</w:t>
      </w:r>
      <w:r w:rsidRPr="007245CB">
        <w:rPr>
          <w:lang w:val="sr-Cyrl-RS"/>
        </w:rPr>
        <w:t xml:space="preserve"> </w:t>
      </w:r>
      <w:r w:rsidR="008A35B1">
        <w:rPr>
          <w:lang w:val="sr-Cyrl-RS"/>
        </w:rPr>
        <w:t>nadležnosti</w:t>
      </w:r>
      <w:r w:rsidRPr="007245CB">
        <w:rPr>
          <w:lang w:val="sr-Cyrl-RS"/>
        </w:rPr>
        <w:t xml:space="preserve"> </w:t>
      </w:r>
      <w:r w:rsidR="008A35B1">
        <w:rPr>
          <w:lang w:val="sr-Cyrl-RS"/>
        </w:rPr>
        <w:t>Republike</w:t>
      </w:r>
      <w:r w:rsidRPr="007245CB">
        <w:rPr>
          <w:lang w:val="sr-Cyrl-RS"/>
        </w:rPr>
        <w:t xml:space="preserve"> </w:t>
      </w:r>
      <w:r w:rsidR="008A35B1">
        <w:rPr>
          <w:lang w:val="sr-Cyrl-RS"/>
        </w:rPr>
        <w:t>Srbije</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Imajući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navedeno</w:t>
      </w:r>
      <w:r w:rsidRPr="007245CB">
        <w:rPr>
          <w:lang w:val="sr-Cyrl-RS"/>
        </w:rPr>
        <w:t xml:space="preserve"> </w:t>
      </w:r>
      <w:r w:rsidR="008A35B1">
        <w:rPr>
          <w:lang w:val="sr-Cyrl-RS"/>
        </w:rPr>
        <w:t>ustavno</w:t>
      </w:r>
      <w:r w:rsidRPr="007245CB">
        <w:rPr>
          <w:lang w:val="sr-Cyrl-RS"/>
        </w:rPr>
        <w:t xml:space="preserve"> </w:t>
      </w:r>
      <w:r w:rsidR="008A35B1">
        <w:rPr>
          <w:lang w:val="sr-Cyrl-RS"/>
        </w:rPr>
        <w:t>ovlašćenje</w:t>
      </w:r>
      <w:r w:rsidRPr="007245CB">
        <w:rPr>
          <w:lang w:val="sr-Cyrl-RS"/>
        </w:rPr>
        <w:t xml:space="preserve"> </w:t>
      </w:r>
      <w:r w:rsidR="008A35B1">
        <w:rPr>
          <w:lang w:val="sr-Cyrl-RS"/>
        </w:rPr>
        <w:t>utvrđeno</w:t>
      </w:r>
      <w:r w:rsidRPr="007245CB">
        <w:rPr>
          <w:lang w:val="sr-Cyrl-RS"/>
        </w:rPr>
        <w:t xml:space="preserve"> </w:t>
      </w:r>
      <w:r w:rsidR="008A35B1">
        <w:rPr>
          <w:lang w:val="sr-Cyrl-RS"/>
        </w:rPr>
        <w:t>Ustavom</w:t>
      </w:r>
      <w:r w:rsidRPr="007245CB">
        <w:rPr>
          <w:lang w:val="sr-Cyrl-RS"/>
        </w:rPr>
        <w:t xml:space="preserve"> </w:t>
      </w:r>
      <w:r w:rsidR="008A35B1">
        <w:rPr>
          <w:lang w:val="sr-Cyrl-RS"/>
        </w:rPr>
        <w:t>i</w:t>
      </w:r>
      <w:r w:rsidRPr="007245CB">
        <w:rPr>
          <w:lang w:val="sr-Cyrl-RS"/>
        </w:rPr>
        <w:t xml:space="preserve"> </w:t>
      </w:r>
      <w:r w:rsidR="008A35B1">
        <w:rPr>
          <w:lang w:val="sr-Cyrl-RS"/>
        </w:rPr>
        <w:t>zakonom</w:t>
      </w:r>
      <w:r w:rsidRPr="007245CB">
        <w:rPr>
          <w:lang w:val="sr-Cyrl-RS"/>
        </w:rPr>
        <w:t xml:space="preserve">, </w:t>
      </w:r>
      <w:r w:rsidR="008A35B1">
        <w:rPr>
          <w:lang w:val="sr-Cyrl-RS"/>
        </w:rPr>
        <w:t>shodno</w:t>
      </w:r>
      <w:r w:rsidRPr="007245CB">
        <w:rPr>
          <w:lang w:val="sr-Cyrl-RS"/>
        </w:rPr>
        <w:t xml:space="preserve"> </w:t>
      </w:r>
      <w:r w:rsidR="008A35B1">
        <w:rPr>
          <w:lang w:val="sr-Cyrl-RS"/>
        </w:rPr>
        <w:t>članu</w:t>
      </w:r>
      <w:r w:rsidRPr="007245CB">
        <w:rPr>
          <w:lang w:val="sr-Cyrl-RS"/>
        </w:rPr>
        <w:t xml:space="preserve"> 97. </w:t>
      </w:r>
      <w:r w:rsidR="008A35B1">
        <w:rPr>
          <w:lang w:val="sr-Cyrl-RS"/>
        </w:rPr>
        <w:t>tač</w:t>
      </w:r>
      <w:r w:rsidRPr="007245CB">
        <w:rPr>
          <w:lang w:val="sr-Cyrl-RS"/>
        </w:rPr>
        <w:t xml:space="preserve">. 6. </w:t>
      </w:r>
      <w:r w:rsidR="008A35B1">
        <w:rPr>
          <w:lang w:val="sr-Cyrl-RS"/>
        </w:rPr>
        <w:t>i</w:t>
      </w:r>
      <w:r w:rsidRPr="007245CB">
        <w:rPr>
          <w:lang w:val="sr-Cyrl-RS"/>
        </w:rPr>
        <w:t xml:space="preserve"> 15. </w:t>
      </w:r>
      <w:r w:rsidR="008A35B1">
        <w:rPr>
          <w:lang w:val="sr-Cyrl-RS"/>
        </w:rPr>
        <w:t>Ustava</w:t>
      </w:r>
      <w:r w:rsidRPr="007245CB">
        <w:rPr>
          <w:lang w:val="sr-Cyrl-RS"/>
        </w:rPr>
        <w:t xml:space="preserve">, </w:t>
      </w:r>
      <w:r w:rsidR="008A35B1">
        <w:rPr>
          <w:lang w:val="sr-Cyrl-RS"/>
        </w:rPr>
        <w:t>zakonodavac</w:t>
      </w:r>
      <w:r w:rsidRPr="007245CB">
        <w:rPr>
          <w:lang w:val="sr-Cyrl-RS"/>
        </w:rPr>
        <w:t xml:space="preserve"> </w:t>
      </w:r>
      <w:r w:rsidR="008A35B1">
        <w:rPr>
          <w:lang w:val="sr-Cyrl-RS"/>
        </w:rPr>
        <w:t>je</w:t>
      </w:r>
      <w:r w:rsidRPr="007245CB">
        <w:rPr>
          <w:lang w:val="sr-Cyrl-RS"/>
        </w:rPr>
        <w:t xml:space="preserve"> </w:t>
      </w:r>
      <w:r w:rsidR="008A35B1">
        <w:rPr>
          <w:lang w:val="sr-Cyrl-RS"/>
        </w:rPr>
        <w:t>principijelno</w:t>
      </w:r>
      <w:r w:rsidRPr="007245CB">
        <w:rPr>
          <w:lang w:val="sr-Cyrl-RS"/>
        </w:rPr>
        <w:t xml:space="preserve"> </w:t>
      </w:r>
      <w:r w:rsidR="008A35B1">
        <w:rPr>
          <w:lang w:val="sr-Cyrl-RS"/>
        </w:rPr>
        <w:t>slobodan</w:t>
      </w:r>
      <w:r w:rsidRPr="007245CB">
        <w:rPr>
          <w:lang w:val="sr-Cyrl-RS"/>
        </w:rPr>
        <w:t xml:space="preserve"> </w:t>
      </w:r>
      <w:r w:rsidR="008A35B1">
        <w:rPr>
          <w:lang w:val="sr-Cyrl-RS"/>
        </w:rPr>
        <w:t>kod</w:t>
      </w:r>
      <w:r w:rsidRPr="007245CB">
        <w:rPr>
          <w:lang w:val="sr-Cyrl-RS"/>
        </w:rPr>
        <w:t xml:space="preserve"> </w:t>
      </w:r>
      <w:r w:rsidR="008A35B1">
        <w:rPr>
          <w:lang w:val="sr-Cyrl-RS"/>
        </w:rPr>
        <w:t>izbora</w:t>
      </w:r>
      <w:r w:rsidRPr="007245CB">
        <w:rPr>
          <w:lang w:val="sr-Cyrl-RS"/>
        </w:rPr>
        <w:t xml:space="preserve"> </w:t>
      </w:r>
      <w:r w:rsidR="008A35B1">
        <w:rPr>
          <w:lang w:val="sr-Cyrl-RS"/>
        </w:rPr>
        <w:t>i</w:t>
      </w:r>
      <w:r w:rsidRPr="007245CB">
        <w:rPr>
          <w:lang w:val="sr-Cyrl-RS"/>
        </w:rPr>
        <w:t xml:space="preserve"> </w:t>
      </w:r>
      <w:r w:rsidR="008A35B1">
        <w:rPr>
          <w:lang w:val="sr-Cyrl-RS"/>
        </w:rPr>
        <w:t>definisanja</w:t>
      </w:r>
      <w:r w:rsidRPr="007245CB">
        <w:rPr>
          <w:lang w:val="sr-Cyrl-RS"/>
        </w:rPr>
        <w:t xml:space="preserve"> </w:t>
      </w:r>
      <w:r w:rsidR="008A35B1">
        <w:rPr>
          <w:lang w:val="sr-Cyrl-RS"/>
        </w:rPr>
        <w:t>odgovarajućih</w:t>
      </w:r>
      <w:r w:rsidRPr="007245CB">
        <w:rPr>
          <w:lang w:val="sr-Cyrl-RS"/>
        </w:rPr>
        <w:t xml:space="preserve"> </w:t>
      </w:r>
      <w:r w:rsidR="008A35B1">
        <w:rPr>
          <w:lang w:val="sr-Cyrl-RS"/>
        </w:rPr>
        <w:t>elemenata</w:t>
      </w:r>
      <w:r w:rsidRPr="007245CB">
        <w:rPr>
          <w:lang w:val="sr-Cyrl-RS"/>
        </w:rPr>
        <w:t xml:space="preserve"> </w:t>
      </w:r>
      <w:r w:rsidR="008A35B1">
        <w:rPr>
          <w:lang w:val="sr-Cyrl-RS"/>
        </w:rPr>
        <w:t>tog</w:t>
      </w:r>
      <w:r w:rsidRPr="007245CB">
        <w:rPr>
          <w:lang w:val="sr-Cyrl-RS"/>
        </w:rPr>
        <w:t xml:space="preserve"> </w:t>
      </w:r>
      <w:r w:rsidR="008A35B1">
        <w:rPr>
          <w:lang w:val="sr-Cyrl-RS"/>
        </w:rPr>
        <w:t>sistema</w:t>
      </w:r>
      <w:r w:rsidRPr="007245CB">
        <w:rPr>
          <w:lang w:val="sr-Cyrl-RS"/>
        </w:rPr>
        <w:t xml:space="preserve">, </w:t>
      </w:r>
      <w:r w:rsidR="008A35B1">
        <w:rPr>
          <w:lang w:val="sr-Cyrl-RS"/>
        </w:rPr>
        <w:t>pre</w:t>
      </w:r>
      <w:r w:rsidRPr="007245CB">
        <w:rPr>
          <w:lang w:val="sr-Cyrl-RS"/>
        </w:rPr>
        <w:t xml:space="preserve"> </w:t>
      </w:r>
      <w:r w:rsidR="008A35B1">
        <w:rPr>
          <w:lang w:val="sr-Cyrl-RS"/>
        </w:rPr>
        <w:t>svega</w:t>
      </w:r>
      <w:r w:rsidRPr="007245CB">
        <w:rPr>
          <w:lang w:val="sr-Cyrl-RS"/>
        </w:rPr>
        <w:t xml:space="preserve"> </w:t>
      </w:r>
      <w:r w:rsidR="008A35B1">
        <w:rPr>
          <w:lang w:val="sr-Cyrl-RS"/>
        </w:rPr>
        <w:t>vodeći</w:t>
      </w:r>
      <w:r w:rsidRPr="007245CB">
        <w:rPr>
          <w:lang w:val="sr-Cyrl-RS"/>
        </w:rPr>
        <w:t xml:space="preserve"> </w:t>
      </w:r>
      <w:r w:rsidR="008A35B1">
        <w:rPr>
          <w:lang w:val="sr-Cyrl-RS"/>
        </w:rPr>
        <w:t>računa</w:t>
      </w:r>
      <w:r w:rsidRPr="007245CB">
        <w:rPr>
          <w:lang w:val="sr-Cyrl-RS"/>
        </w:rPr>
        <w:t xml:space="preserve"> </w:t>
      </w:r>
      <w:r w:rsidR="008A35B1">
        <w:rPr>
          <w:lang w:val="sr-Cyrl-RS"/>
        </w:rPr>
        <w:lastRenderedPageBreak/>
        <w:t>o</w:t>
      </w:r>
      <w:r w:rsidRPr="007245CB">
        <w:rPr>
          <w:lang w:val="sr-Cyrl-RS"/>
        </w:rPr>
        <w:t xml:space="preserve"> </w:t>
      </w:r>
      <w:r w:rsidR="008A35B1">
        <w:rPr>
          <w:lang w:val="sr-Cyrl-RS"/>
        </w:rPr>
        <w:t>specifičnostima</w:t>
      </w:r>
      <w:r w:rsidRPr="007245CB">
        <w:rPr>
          <w:lang w:val="sr-Cyrl-RS"/>
        </w:rPr>
        <w:t xml:space="preserve"> </w:t>
      </w:r>
      <w:r w:rsidR="008A35B1">
        <w:rPr>
          <w:lang w:val="sr-Cyrl-RS"/>
        </w:rPr>
        <w:t>poreskog</w:t>
      </w:r>
      <w:r w:rsidRPr="007245CB">
        <w:rPr>
          <w:lang w:val="sr-Cyrl-RS"/>
        </w:rPr>
        <w:t xml:space="preserve"> </w:t>
      </w:r>
      <w:r w:rsidR="008A35B1">
        <w:rPr>
          <w:lang w:val="sr-Cyrl-RS"/>
        </w:rPr>
        <w:t>postupka</w:t>
      </w:r>
      <w:r w:rsidRPr="007245CB">
        <w:rPr>
          <w:lang w:val="sr-Cyrl-RS"/>
        </w:rPr>
        <w:t xml:space="preserve"> </w:t>
      </w:r>
      <w:r w:rsidR="008A35B1">
        <w:rPr>
          <w:lang w:val="sr-Cyrl-RS"/>
        </w:rPr>
        <w:t>i</w:t>
      </w:r>
      <w:r w:rsidRPr="007245CB">
        <w:rPr>
          <w:lang w:val="sr-Cyrl-RS"/>
        </w:rPr>
        <w:t xml:space="preserve"> </w:t>
      </w:r>
      <w:r w:rsidR="008A35B1">
        <w:rPr>
          <w:lang w:val="sr-Cyrl-RS"/>
        </w:rPr>
        <w:t>njegove</w:t>
      </w:r>
      <w:r w:rsidRPr="007245CB">
        <w:rPr>
          <w:lang w:val="sr-Cyrl-RS"/>
        </w:rPr>
        <w:t xml:space="preserve"> </w:t>
      </w:r>
      <w:r w:rsidR="008A35B1">
        <w:rPr>
          <w:lang w:val="sr-Cyrl-RS"/>
        </w:rPr>
        <w:t>važnosti</w:t>
      </w:r>
      <w:r w:rsidRPr="007245CB">
        <w:rPr>
          <w:lang w:val="sr-Cyrl-RS"/>
        </w:rPr>
        <w:t xml:space="preserve"> </w:t>
      </w:r>
      <w:r w:rsidR="008A35B1">
        <w:rPr>
          <w:lang w:val="sr-Cyrl-RS"/>
        </w:rPr>
        <w:t>po</w:t>
      </w:r>
      <w:r w:rsidRPr="007245CB">
        <w:rPr>
          <w:lang w:val="sr-Cyrl-RS"/>
        </w:rPr>
        <w:t xml:space="preserve"> </w:t>
      </w:r>
      <w:r w:rsidR="008A35B1">
        <w:rPr>
          <w:lang w:val="sr-Cyrl-RS"/>
        </w:rPr>
        <w:t>ekonomski</w:t>
      </w:r>
      <w:r w:rsidRPr="007245CB">
        <w:rPr>
          <w:lang w:val="sr-Cyrl-RS"/>
        </w:rPr>
        <w:t xml:space="preserve"> </w:t>
      </w:r>
      <w:r w:rsidR="008A35B1">
        <w:rPr>
          <w:lang w:val="sr-Cyrl-RS"/>
        </w:rPr>
        <w:t>sistem</w:t>
      </w:r>
      <w:r w:rsidRPr="007245CB">
        <w:rPr>
          <w:lang w:val="sr-Cyrl-RS"/>
        </w:rPr>
        <w:t xml:space="preserve"> </w:t>
      </w:r>
      <w:r w:rsidR="008A35B1">
        <w:rPr>
          <w:lang w:val="sr-Cyrl-RS"/>
        </w:rPr>
        <w:t>jedne</w:t>
      </w:r>
      <w:r w:rsidRPr="007245CB">
        <w:rPr>
          <w:lang w:val="sr-Cyrl-RS"/>
        </w:rPr>
        <w:t xml:space="preserve"> </w:t>
      </w:r>
      <w:r w:rsidR="008A35B1">
        <w:rPr>
          <w:lang w:val="sr-Cyrl-RS"/>
        </w:rPr>
        <w:t>države</w:t>
      </w:r>
      <w:r w:rsidRPr="007245CB">
        <w:rPr>
          <w:lang w:val="sr-Cyrl-RS"/>
        </w:rPr>
        <w:t xml:space="preserve">. </w:t>
      </w:r>
    </w:p>
    <w:p w:rsidR="007245CB" w:rsidRPr="007245CB" w:rsidRDefault="007245CB" w:rsidP="007245CB">
      <w:pPr>
        <w:rPr>
          <w:lang w:val="sr-Cyrl-RS"/>
        </w:rPr>
      </w:pPr>
      <w:r w:rsidRPr="007245CB">
        <w:rPr>
          <w:lang w:val="sr-Cyrl-RS"/>
        </w:rPr>
        <w:tab/>
        <w:t xml:space="preserve"> </w:t>
      </w:r>
      <w:r w:rsidR="008A35B1">
        <w:rPr>
          <w:lang w:val="sr-Cyrl-RS"/>
        </w:rPr>
        <w:t>Pri</w:t>
      </w:r>
      <w:r w:rsidRPr="007245CB">
        <w:rPr>
          <w:lang w:val="sr-Cyrl-RS"/>
        </w:rPr>
        <w:t xml:space="preserve"> </w:t>
      </w:r>
      <w:r w:rsidR="008A35B1">
        <w:rPr>
          <w:lang w:val="sr-Cyrl-RS"/>
        </w:rPr>
        <w:t>tome</w:t>
      </w:r>
      <w:r w:rsidRPr="007245CB">
        <w:rPr>
          <w:lang w:val="sr-Cyrl-RS"/>
        </w:rPr>
        <w:t xml:space="preserve">, </w:t>
      </w:r>
      <w:r w:rsidR="008A35B1">
        <w:rPr>
          <w:lang w:val="sr-Cyrl-RS"/>
        </w:rPr>
        <w:t>zbog</w:t>
      </w:r>
      <w:r w:rsidRPr="007245CB">
        <w:rPr>
          <w:lang w:val="sr-Cyrl-RS"/>
        </w:rPr>
        <w:t xml:space="preserve"> </w:t>
      </w:r>
      <w:r w:rsidR="008A35B1">
        <w:rPr>
          <w:lang w:val="sr-Cyrl-RS"/>
        </w:rPr>
        <w:t>nužne</w:t>
      </w:r>
      <w:r w:rsidRPr="007245CB">
        <w:rPr>
          <w:lang w:val="sr-Cyrl-RS"/>
        </w:rPr>
        <w:t xml:space="preserve"> </w:t>
      </w:r>
      <w:r w:rsidR="008A35B1">
        <w:rPr>
          <w:lang w:val="sr-Cyrl-RS"/>
        </w:rPr>
        <w:t>koherencije</w:t>
      </w:r>
      <w:r w:rsidRPr="007245CB">
        <w:rPr>
          <w:lang w:val="sr-Cyrl-RS"/>
        </w:rPr>
        <w:t xml:space="preserve"> </w:t>
      </w:r>
      <w:r w:rsidR="008A35B1">
        <w:rPr>
          <w:lang w:val="sr-Cyrl-RS"/>
        </w:rPr>
        <w:t>pravnog</w:t>
      </w:r>
      <w:r w:rsidRPr="007245CB">
        <w:rPr>
          <w:lang w:val="sr-Cyrl-RS"/>
        </w:rPr>
        <w:t xml:space="preserve"> </w:t>
      </w:r>
      <w:r w:rsidR="008A35B1">
        <w:rPr>
          <w:lang w:val="sr-Cyrl-RS"/>
        </w:rPr>
        <w:t>i</w:t>
      </w:r>
      <w:r w:rsidRPr="007245CB">
        <w:rPr>
          <w:lang w:val="sr-Cyrl-RS"/>
        </w:rPr>
        <w:t xml:space="preserve"> </w:t>
      </w:r>
      <w:r w:rsidR="008A35B1">
        <w:rPr>
          <w:lang w:val="sr-Cyrl-RS"/>
        </w:rPr>
        <w:t>ekonomskog</w:t>
      </w:r>
      <w:r w:rsidRPr="007245CB">
        <w:rPr>
          <w:lang w:val="sr-Cyrl-RS"/>
        </w:rPr>
        <w:t xml:space="preserve"> </w:t>
      </w:r>
      <w:r w:rsidR="008A35B1">
        <w:rPr>
          <w:lang w:val="sr-Cyrl-RS"/>
        </w:rPr>
        <w:t>sistema</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procesnog</w:t>
      </w:r>
      <w:r w:rsidRPr="007245CB">
        <w:rPr>
          <w:lang w:val="sr-Cyrl-RS"/>
        </w:rPr>
        <w:t xml:space="preserve"> </w:t>
      </w:r>
      <w:r w:rsidR="008A35B1">
        <w:rPr>
          <w:lang w:val="sr-Cyrl-RS"/>
        </w:rPr>
        <w:t>značaja</w:t>
      </w:r>
      <w:r w:rsidRPr="007245CB">
        <w:rPr>
          <w:lang w:val="sr-Cyrl-RS"/>
        </w:rPr>
        <w:t xml:space="preserve">, </w:t>
      </w:r>
      <w:r w:rsidR="008A35B1">
        <w:rPr>
          <w:lang w:val="sr-Cyrl-RS"/>
        </w:rPr>
        <w:t>zabrane</w:t>
      </w:r>
      <w:r w:rsidRPr="007245CB">
        <w:rPr>
          <w:lang w:val="sr-Cyrl-RS"/>
        </w:rPr>
        <w:t xml:space="preserve"> </w:t>
      </w:r>
      <w:r w:rsidR="008A35B1">
        <w:rPr>
          <w:lang w:val="sr-Cyrl-RS"/>
        </w:rPr>
        <w:t>brisanja</w:t>
      </w:r>
      <w:r w:rsidRPr="007245CB">
        <w:rPr>
          <w:lang w:val="sr-Cyrl-RS"/>
        </w:rPr>
        <w:t xml:space="preserve"> </w:t>
      </w:r>
      <w:r w:rsidR="008A35B1">
        <w:rPr>
          <w:lang w:val="sr-Cyrl-RS"/>
        </w:rPr>
        <w:t>pravnog</w:t>
      </w:r>
      <w:r w:rsidRPr="007245CB">
        <w:rPr>
          <w:lang w:val="sr-Cyrl-RS"/>
        </w:rPr>
        <w:t xml:space="preserve"> </w:t>
      </w:r>
      <w:r w:rsidR="008A35B1">
        <w:rPr>
          <w:lang w:val="sr-Cyrl-RS"/>
        </w:rPr>
        <w:t>lica</w:t>
      </w:r>
      <w:r w:rsidRPr="007245CB">
        <w:rPr>
          <w:lang w:val="sr-Cyrl-RS"/>
        </w:rPr>
        <w:t xml:space="preserve"> </w:t>
      </w:r>
      <w:r w:rsidR="008A35B1">
        <w:rPr>
          <w:lang w:val="sr-Cyrl-RS"/>
        </w:rPr>
        <w:t>ili</w:t>
      </w:r>
      <w:r w:rsidRPr="007245CB">
        <w:rPr>
          <w:lang w:val="sr-Cyrl-RS"/>
        </w:rPr>
        <w:t xml:space="preserve"> </w:t>
      </w:r>
      <w:r w:rsidR="008A35B1">
        <w:rPr>
          <w:lang w:val="sr-Cyrl-RS"/>
        </w:rPr>
        <w:t>preduzetnika</w:t>
      </w:r>
      <w:r w:rsidRPr="007245CB">
        <w:rPr>
          <w:lang w:val="sr-Cyrl-RS"/>
        </w:rPr>
        <w:t xml:space="preserve"> </w:t>
      </w:r>
      <w:r w:rsidR="008A35B1">
        <w:rPr>
          <w:lang w:val="sr-Cyrl-RS"/>
        </w:rPr>
        <w:t>iz</w:t>
      </w:r>
      <w:r w:rsidRPr="007245CB">
        <w:rPr>
          <w:lang w:val="sr-Cyrl-RS"/>
        </w:rPr>
        <w:t xml:space="preserve"> </w:t>
      </w:r>
      <w:r w:rsidR="008A35B1">
        <w:rPr>
          <w:lang w:val="sr-Cyrl-RS"/>
        </w:rPr>
        <w:t>propisanog</w:t>
      </w:r>
      <w:r w:rsidRPr="007245CB">
        <w:rPr>
          <w:lang w:val="sr-Cyrl-RS"/>
        </w:rPr>
        <w:t xml:space="preserve"> </w:t>
      </w:r>
      <w:r w:rsidR="008A35B1">
        <w:rPr>
          <w:lang w:val="sr-Cyrl-RS"/>
        </w:rPr>
        <w:t>registra</w:t>
      </w:r>
      <w:r w:rsidRPr="007245CB">
        <w:rPr>
          <w:lang w:val="sr-Cyrl-RS"/>
        </w:rPr>
        <w:t xml:space="preserve">, </w:t>
      </w:r>
      <w:r w:rsidR="008A35B1">
        <w:rPr>
          <w:lang w:val="sr-Cyrl-RS"/>
        </w:rPr>
        <w:t>zabrane</w:t>
      </w:r>
      <w:r w:rsidRPr="007245CB">
        <w:rPr>
          <w:lang w:val="sr-Cyrl-RS"/>
        </w:rPr>
        <w:t xml:space="preserve"> </w:t>
      </w:r>
      <w:r w:rsidR="008A35B1">
        <w:rPr>
          <w:lang w:val="sr-Cyrl-RS"/>
        </w:rPr>
        <w:t>registrovanja</w:t>
      </w:r>
      <w:r w:rsidRPr="007245CB">
        <w:rPr>
          <w:lang w:val="sr-Cyrl-RS"/>
        </w:rPr>
        <w:t xml:space="preserve"> </w:t>
      </w:r>
      <w:r w:rsidR="008A35B1">
        <w:rPr>
          <w:lang w:val="sr-Cyrl-RS"/>
        </w:rPr>
        <w:t>statusnih</w:t>
      </w:r>
      <w:r w:rsidRPr="007245CB">
        <w:rPr>
          <w:lang w:val="sr-Cyrl-RS"/>
        </w:rPr>
        <w:t xml:space="preserve"> </w:t>
      </w:r>
      <w:r w:rsidR="008A35B1">
        <w:rPr>
          <w:lang w:val="sr-Cyrl-RS"/>
        </w:rPr>
        <w:t>promena</w:t>
      </w:r>
      <w:r w:rsidRPr="007245CB">
        <w:rPr>
          <w:lang w:val="sr-Cyrl-RS"/>
        </w:rPr>
        <w:t xml:space="preserve"> </w:t>
      </w:r>
      <w:r w:rsidR="008A35B1">
        <w:rPr>
          <w:lang w:val="sr-Cyrl-RS"/>
        </w:rPr>
        <w:t>i</w:t>
      </w:r>
      <w:r w:rsidRPr="007245CB">
        <w:rPr>
          <w:lang w:val="sr-Cyrl-RS"/>
        </w:rPr>
        <w:t xml:space="preserve"> </w:t>
      </w:r>
      <w:r w:rsidR="008A35B1">
        <w:rPr>
          <w:lang w:val="sr-Cyrl-RS"/>
        </w:rPr>
        <w:t>vršenja</w:t>
      </w:r>
      <w:r w:rsidRPr="007245CB">
        <w:rPr>
          <w:lang w:val="sr-Cyrl-RS"/>
        </w:rPr>
        <w:t xml:space="preserve"> </w:t>
      </w:r>
      <w:r w:rsidR="008A35B1">
        <w:rPr>
          <w:lang w:val="sr-Cyrl-RS"/>
        </w:rPr>
        <w:t>promene</w:t>
      </w:r>
      <w:r w:rsidRPr="007245CB">
        <w:rPr>
          <w:lang w:val="sr-Cyrl-RS"/>
        </w:rPr>
        <w:t xml:space="preserve"> </w:t>
      </w:r>
      <w:r w:rsidR="008A35B1">
        <w:rPr>
          <w:lang w:val="sr-Cyrl-RS"/>
        </w:rPr>
        <w:t>podataka</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odnose</w:t>
      </w:r>
      <w:r w:rsidRPr="007245CB">
        <w:rPr>
          <w:lang w:val="sr-Cyrl-RS"/>
        </w:rPr>
        <w:t xml:space="preserve"> </w:t>
      </w:r>
      <w:r w:rsidR="008A35B1">
        <w:rPr>
          <w:lang w:val="sr-Cyrl-RS"/>
        </w:rPr>
        <w:t>na</w:t>
      </w:r>
      <w:r w:rsidRPr="007245CB">
        <w:rPr>
          <w:lang w:val="sr-Cyrl-RS"/>
        </w:rPr>
        <w:t xml:space="preserve"> </w:t>
      </w:r>
      <w:r w:rsidR="008A35B1">
        <w:rPr>
          <w:lang w:val="sr-Cyrl-RS"/>
        </w:rPr>
        <w:t>osnivača</w:t>
      </w:r>
      <w:r w:rsidRPr="007245CB">
        <w:rPr>
          <w:lang w:val="sr-Cyrl-RS"/>
        </w:rPr>
        <w:t xml:space="preserve">, </w:t>
      </w:r>
      <w:r w:rsidR="008A35B1">
        <w:rPr>
          <w:lang w:val="sr-Cyrl-RS"/>
        </w:rPr>
        <w:t>odnosno</w:t>
      </w:r>
      <w:r w:rsidRPr="007245CB">
        <w:rPr>
          <w:lang w:val="sr-Cyrl-RS"/>
        </w:rPr>
        <w:t xml:space="preserve"> </w:t>
      </w:r>
      <w:r w:rsidR="008A35B1">
        <w:rPr>
          <w:lang w:val="sr-Cyrl-RS"/>
        </w:rPr>
        <w:t>člana</w:t>
      </w:r>
      <w:r w:rsidRPr="007245CB">
        <w:rPr>
          <w:lang w:val="sr-Cyrl-RS"/>
        </w:rPr>
        <w:t xml:space="preserve">, </w:t>
      </w:r>
      <w:r w:rsidR="008A35B1">
        <w:rPr>
          <w:lang w:val="sr-Cyrl-RS"/>
        </w:rPr>
        <w:t>naziv</w:t>
      </w:r>
      <w:r w:rsidRPr="007245CB">
        <w:rPr>
          <w:lang w:val="sr-Cyrl-RS"/>
        </w:rPr>
        <w:t xml:space="preserve">, </w:t>
      </w:r>
      <w:r w:rsidR="008A35B1">
        <w:rPr>
          <w:lang w:val="sr-Cyrl-RS"/>
        </w:rPr>
        <w:t>sedište</w:t>
      </w:r>
      <w:r w:rsidRPr="007245CB">
        <w:rPr>
          <w:lang w:val="sr-Cyrl-RS"/>
        </w:rPr>
        <w:t xml:space="preserve">, </w:t>
      </w:r>
      <w:r w:rsidR="008A35B1">
        <w:rPr>
          <w:lang w:val="sr-Cyrl-RS"/>
        </w:rPr>
        <w:t>ulog</w:t>
      </w:r>
      <w:r w:rsidRPr="007245CB">
        <w:rPr>
          <w:lang w:val="sr-Cyrl-RS"/>
        </w:rPr>
        <w:t xml:space="preserve"> </w:t>
      </w:r>
      <w:r w:rsidR="008A35B1">
        <w:rPr>
          <w:lang w:val="sr-Cyrl-RS"/>
        </w:rPr>
        <w:t>i</w:t>
      </w:r>
      <w:r w:rsidRPr="007245CB">
        <w:rPr>
          <w:lang w:val="sr-Cyrl-RS"/>
        </w:rPr>
        <w:t xml:space="preserve"> </w:t>
      </w:r>
      <w:r w:rsidR="008A35B1">
        <w:rPr>
          <w:lang w:val="sr-Cyrl-RS"/>
        </w:rPr>
        <w:t>oblik</w:t>
      </w:r>
      <w:r w:rsidRPr="007245CB">
        <w:rPr>
          <w:lang w:val="sr-Cyrl-RS"/>
        </w:rPr>
        <w:t xml:space="preserve"> </w:t>
      </w:r>
      <w:r w:rsidR="008A35B1">
        <w:rPr>
          <w:lang w:val="sr-Cyrl-RS"/>
        </w:rPr>
        <w:t>organizovanja</w:t>
      </w:r>
      <w:r w:rsidRPr="007245CB">
        <w:rPr>
          <w:lang w:val="sr-Cyrl-RS"/>
        </w:rPr>
        <w:t xml:space="preserve">, </w:t>
      </w:r>
      <w:r w:rsidR="008A35B1">
        <w:rPr>
          <w:lang w:val="sr-Cyrl-RS"/>
        </w:rPr>
        <w:t>prekid</w:t>
      </w:r>
      <w:r w:rsidRPr="007245CB">
        <w:rPr>
          <w:lang w:val="sr-Cyrl-RS"/>
        </w:rPr>
        <w:t xml:space="preserve"> </w:t>
      </w:r>
      <w:r w:rsidR="008A35B1">
        <w:rPr>
          <w:lang w:val="sr-Cyrl-RS"/>
        </w:rPr>
        <w:t>ili</w:t>
      </w:r>
      <w:r w:rsidRPr="007245CB">
        <w:rPr>
          <w:lang w:val="sr-Cyrl-RS"/>
        </w:rPr>
        <w:t xml:space="preserve"> </w:t>
      </w:r>
      <w:r w:rsidR="008A35B1">
        <w:rPr>
          <w:lang w:val="sr-Cyrl-RS"/>
        </w:rPr>
        <w:t>druge</w:t>
      </w:r>
      <w:r w:rsidRPr="007245CB">
        <w:rPr>
          <w:lang w:val="sr-Cyrl-RS"/>
        </w:rPr>
        <w:t xml:space="preserve"> </w:t>
      </w:r>
      <w:r w:rsidR="008A35B1">
        <w:rPr>
          <w:lang w:val="sr-Cyrl-RS"/>
        </w:rPr>
        <w:t>promene</w:t>
      </w:r>
      <w:r w:rsidRPr="007245CB">
        <w:rPr>
          <w:lang w:val="sr-Cyrl-RS"/>
        </w:rPr>
        <w:t xml:space="preserve"> </w:t>
      </w:r>
      <w:r w:rsidR="008A35B1">
        <w:rPr>
          <w:lang w:val="sr-Cyrl-RS"/>
        </w:rPr>
        <w:t>podataka</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obavljanja</w:t>
      </w:r>
      <w:r w:rsidRPr="007245CB">
        <w:rPr>
          <w:lang w:val="sr-Cyrl-RS"/>
        </w:rPr>
        <w:t xml:space="preserve"> </w:t>
      </w:r>
      <w:r w:rsidR="008A35B1">
        <w:rPr>
          <w:lang w:val="sr-Cyrl-RS"/>
        </w:rPr>
        <w:t>delatnosti</w:t>
      </w:r>
      <w:r w:rsidRPr="007245CB">
        <w:rPr>
          <w:lang w:val="sr-Cyrl-RS"/>
        </w:rPr>
        <w:t xml:space="preserve"> </w:t>
      </w:r>
      <w:r w:rsidR="008A35B1">
        <w:rPr>
          <w:lang w:val="sr-Cyrl-RS"/>
        </w:rPr>
        <w:t>preduzetnika</w:t>
      </w:r>
      <w:r w:rsidRPr="007245CB">
        <w:rPr>
          <w:lang w:val="sr-Cyrl-RS"/>
        </w:rPr>
        <w:t xml:space="preserve">, </w:t>
      </w:r>
      <w:r w:rsidR="008A35B1">
        <w:rPr>
          <w:lang w:val="sr-Cyrl-RS"/>
        </w:rPr>
        <w:t>zakonodavac</w:t>
      </w:r>
      <w:r w:rsidRPr="007245CB">
        <w:rPr>
          <w:lang w:val="sr-Cyrl-RS"/>
        </w:rPr>
        <w:t xml:space="preserve"> </w:t>
      </w:r>
      <w:r w:rsidR="008A35B1">
        <w:rPr>
          <w:lang w:val="sr-Cyrl-RS"/>
        </w:rPr>
        <w:t>je</w:t>
      </w:r>
      <w:r w:rsidRPr="007245CB">
        <w:rPr>
          <w:lang w:val="sr-Cyrl-RS"/>
        </w:rPr>
        <w:t xml:space="preserve"> </w:t>
      </w:r>
      <w:r w:rsidR="008A35B1">
        <w:rPr>
          <w:lang w:val="sr-Cyrl-RS"/>
        </w:rPr>
        <w:t>navedene</w:t>
      </w:r>
      <w:r w:rsidRPr="007245CB">
        <w:rPr>
          <w:lang w:val="sr-Cyrl-RS"/>
        </w:rPr>
        <w:t xml:space="preserve"> </w:t>
      </w:r>
      <w:r w:rsidR="008A35B1">
        <w:rPr>
          <w:lang w:val="sr-Cyrl-RS"/>
        </w:rPr>
        <w:t>zabrane</w:t>
      </w:r>
      <w:r w:rsidRPr="007245CB">
        <w:rPr>
          <w:lang w:val="sr-Cyrl-RS"/>
        </w:rPr>
        <w:t xml:space="preserve"> </w:t>
      </w:r>
      <w:r w:rsidR="008A35B1">
        <w:rPr>
          <w:lang w:val="sr-Cyrl-RS"/>
        </w:rPr>
        <w:t>definisao</w:t>
      </w:r>
      <w:r w:rsidRPr="007245CB">
        <w:rPr>
          <w:lang w:val="sr-Cyrl-RS"/>
        </w:rPr>
        <w:t xml:space="preserve"> </w:t>
      </w:r>
      <w:r w:rsidR="008A35B1">
        <w:rPr>
          <w:lang w:val="sr-Cyrl-RS"/>
        </w:rPr>
        <w:t>tako</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smanji</w:t>
      </w:r>
      <w:r w:rsidRPr="007245CB">
        <w:rPr>
          <w:lang w:val="sr-Cyrl-RS"/>
        </w:rPr>
        <w:t xml:space="preserve"> </w:t>
      </w:r>
      <w:r w:rsidR="008A35B1">
        <w:rPr>
          <w:lang w:val="sr-Cyrl-RS"/>
        </w:rPr>
        <w:t>broj</w:t>
      </w:r>
      <w:r w:rsidRPr="007245CB">
        <w:rPr>
          <w:lang w:val="sr-Cyrl-RS"/>
        </w:rPr>
        <w:t xml:space="preserve"> </w:t>
      </w:r>
      <w:r w:rsidR="008A35B1">
        <w:rPr>
          <w:lang w:val="sr-Cyrl-RS"/>
        </w:rPr>
        <w:t>zloupotreba</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izbegavanja</w:t>
      </w:r>
      <w:r w:rsidRPr="007245CB">
        <w:rPr>
          <w:lang w:val="sr-Cyrl-RS"/>
        </w:rPr>
        <w:t xml:space="preserve"> </w:t>
      </w:r>
      <w:r w:rsidR="008A35B1">
        <w:rPr>
          <w:lang w:val="sr-Cyrl-RS"/>
        </w:rPr>
        <w:t>plaćanja</w:t>
      </w:r>
      <w:r w:rsidRPr="007245CB">
        <w:rPr>
          <w:lang w:val="sr-Cyrl-RS"/>
        </w:rPr>
        <w:t xml:space="preserve"> </w:t>
      </w:r>
      <w:r w:rsidR="008A35B1">
        <w:rPr>
          <w:lang w:val="sr-Cyrl-RS"/>
        </w:rPr>
        <w:t>dugovanog</w:t>
      </w:r>
      <w:r w:rsidRPr="007245CB">
        <w:rPr>
          <w:lang w:val="sr-Cyrl-RS"/>
        </w:rPr>
        <w:t xml:space="preserve"> </w:t>
      </w:r>
      <w:r w:rsidR="008A35B1">
        <w:rPr>
          <w:lang w:val="sr-Cyrl-RS"/>
        </w:rPr>
        <w:t>poreza</w:t>
      </w:r>
      <w:r w:rsidRPr="007245CB">
        <w:rPr>
          <w:lang w:val="sr-Cyrl-RS"/>
        </w:rPr>
        <w:t xml:space="preserve">, </w:t>
      </w:r>
      <w:r w:rsidR="008A35B1">
        <w:rPr>
          <w:lang w:val="sr-Cyrl-RS"/>
        </w:rPr>
        <w:t>s</w:t>
      </w:r>
      <w:r w:rsidRPr="007245CB">
        <w:rPr>
          <w:lang w:val="sr-Cyrl-RS"/>
        </w:rPr>
        <w:t xml:space="preserve"> </w:t>
      </w:r>
      <w:r w:rsidR="008A35B1">
        <w:rPr>
          <w:lang w:val="sr-Cyrl-RS"/>
        </w:rPr>
        <w:t>tim</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navedene</w:t>
      </w:r>
      <w:r w:rsidRPr="007245CB">
        <w:rPr>
          <w:lang w:val="sr-Cyrl-RS"/>
        </w:rPr>
        <w:t xml:space="preserve"> </w:t>
      </w:r>
      <w:r w:rsidR="008A35B1">
        <w:rPr>
          <w:lang w:val="sr-Cyrl-RS"/>
        </w:rPr>
        <w:t>zabrane</w:t>
      </w:r>
      <w:r w:rsidRPr="007245CB">
        <w:rPr>
          <w:lang w:val="sr-Cyrl-RS"/>
        </w:rPr>
        <w:t xml:space="preserve"> </w:t>
      </w:r>
      <w:r w:rsidR="008A35B1">
        <w:rPr>
          <w:lang w:val="sr-Cyrl-RS"/>
        </w:rPr>
        <w:t>sprovode</w:t>
      </w:r>
      <w:r w:rsidRPr="007245CB">
        <w:rPr>
          <w:lang w:val="sr-Cyrl-RS"/>
        </w:rPr>
        <w:t xml:space="preserve"> </w:t>
      </w:r>
      <w:r w:rsidR="008A35B1">
        <w:rPr>
          <w:lang w:val="sr-Cyrl-RS"/>
        </w:rPr>
        <w:t>isključivo</w:t>
      </w:r>
      <w:r w:rsidRPr="007245CB">
        <w:rPr>
          <w:lang w:val="sr-Cyrl-RS"/>
        </w:rPr>
        <w:t xml:space="preserve"> </w:t>
      </w:r>
      <w:r w:rsidR="008A35B1">
        <w:rPr>
          <w:lang w:val="sr-Cyrl-RS"/>
        </w:rPr>
        <w:t>tokom</w:t>
      </w:r>
      <w:r w:rsidRPr="007245CB">
        <w:rPr>
          <w:lang w:val="sr-Cyrl-RS"/>
        </w:rPr>
        <w:t xml:space="preserve"> </w:t>
      </w:r>
      <w:r w:rsidR="008A35B1">
        <w:rPr>
          <w:lang w:val="sr-Cyrl-RS"/>
        </w:rPr>
        <w:t>perioda</w:t>
      </w:r>
      <w:r w:rsidRPr="007245CB">
        <w:rPr>
          <w:lang w:val="sr-Cyrl-RS"/>
        </w:rPr>
        <w:t xml:space="preserve"> </w:t>
      </w:r>
      <w:r w:rsidR="008A35B1">
        <w:rPr>
          <w:lang w:val="sr-Cyrl-RS"/>
        </w:rPr>
        <w:t>bliže</w:t>
      </w:r>
      <w:r w:rsidRPr="007245CB">
        <w:rPr>
          <w:lang w:val="sr-Cyrl-RS"/>
        </w:rPr>
        <w:t xml:space="preserve"> </w:t>
      </w:r>
      <w:r w:rsidR="008A35B1">
        <w:rPr>
          <w:lang w:val="sr-Cyrl-RS"/>
        </w:rPr>
        <w:t>opisanog</w:t>
      </w:r>
      <w:r w:rsidRPr="007245CB">
        <w:rPr>
          <w:lang w:val="sr-Cyrl-RS"/>
        </w:rPr>
        <w:t xml:space="preserve"> </w:t>
      </w:r>
      <w:r w:rsidR="008A35B1">
        <w:rPr>
          <w:lang w:val="sr-Cyrl-RS"/>
        </w:rPr>
        <w:t>odredbom</w:t>
      </w:r>
      <w:r w:rsidRPr="007245CB">
        <w:rPr>
          <w:lang w:val="sr-Cyrl-RS"/>
        </w:rPr>
        <w:t xml:space="preserve"> </w:t>
      </w:r>
      <w:r w:rsidR="008A35B1">
        <w:rPr>
          <w:lang w:val="sr-Cyrl-RS"/>
        </w:rPr>
        <w:t>člana</w:t>
      </w:r>
      <w:r w:rsidRPr="007245CB">
        <w:rPr>
          <w:lang w:val="sr-Cyrl-RS"/>
        </w:rPr>
        <w:t xml:space="preserve"> 29. </w:t>
      </w:r>
      <w:r w:rsidR="008A35B1">
        <w:rPr>
          <w:lang w:val="sr-Cyrl-RS"/>
        </w:rPr>
        <w:t>stav</w:t>
      </w:r>
      <w:r w:rsidRPr="007245CB">
        <w:rPr>
          <w:lang w:val="sr-Cyrl-RS"/>
        </w:rPr>
        <w:t xml:space="preserve"> 9. </w:t>
      </w:r>
      <w:r w:rsidR="008A35B1">
        <w:rPr>
          <w:lang w:val="sr-Cyrl-RS"/>
        </w:rPr>
        <w:t>ZPPPA</w:t>
      </w:r>
      <w:r w:rsidRPr="007245CB">
        <w:rPr>
          <w:lang w:val="sr-Cyrl-RS"/>
        </w:rPr>
        <w:t xml:space="preserve">. </w:t>
      </w:r>
      <w:r w:rsidR="008A35B1">
        <w:rPr>
          <w:lang w:val="sr-Cyrl-RS"/>
        </w:rPr>
        <w:t>Posebno</w:t>
      </w:r>
      <w:r w:rsidRPr="007245CB">
        <w:rPr>
          <w:lang w:val="sr-Cyrl-RS"/>
        </w:rPr>
        <w:t xml:space="preserve"> </w:t>
      </w:r>
      <w:r w:rsidR="008A35B1">
        <w:rPr>
          <w:lang w:val="sr-Cyrl-RS"/>
        </w:rPr>
        <w:t>bi</w:t>
      </w:r>
      <w:r w:rsidRPr="007245CB">
        <w:rPr>
          <w:lang w:val="sr-Cyrl-RS"/>
        </w:rPr>
        <w:t xml:space="preserve"> </w:t>
      </w:r>
      <w:r w:rsidR="008A35B1">
        <w:rPr>
          <w:lang w:val="sr-Cyrl-RS"/>
        </w:rPr>
        <w:t>trebalo</w:t>
      </w:r>
      <w:r w:rsidRPr="007245CB">
        <w:rPr>
          <w:lang w:val="sr-Cyrl-RS"/>
        </w:rPr>
        <w:t xml:space="preserve"> </w:t>
      </w:r>
      <w:r w:rsidR="008A35B1">
        <w:rPr>
          <w:lang w:val="sr-Cyrl-RS"/>
        </w:rPr>
        <w:t>imati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svrha</w:t>
      </w:r>
      <w:r w:rsidRPr="007245CB">
        <w:rPr>
          <w:lang w:val="sr-Cyrl-RS"/>
        </w:rPr>
        <w:t xml:space="preserve"> </w:t>
      </w:r>
      <w:r w:rsidR="008A35B1">
        <w:rPr>
          <w:lang w:val="sr-Cyrl-RS"/>
        </w:rPr>
        <w:t>donošenja</w:t>
      </w:r>
      <w:r w:rsidRPr="007245CB">
        <w:rPr>
          <w:lang w:val="sr-Cyrl-RS"/>
        </w:rPr>
        <w:t xml:space="preserve"> </w:t>
      </w:r>
      <w:r w:rsidR="008A35B1">
        <w:rPr>
          <w:lang w:val="sr-Cyrl-RS"/>
        </w:rPr>
        <w:t>navedene</w:t>
      </w:r>
      <w:r w:rsidRPr="007245CB">
        <w:rPr>
          <w:lang w:val="sr-Cyrl-RS"/>
        </w:rPr>
        <w:t xml:space="preserve"> </w:t>
      </w:r>
      <w:r w:rsidR="008A35B1">
        <w:rPr>
          <w:lang w:val="sr-Cyrl-RS"/>
        </w:rPr>
        <w:t>odredbe</w:t>
      </w:r>
      <w:r w:rsidRPr="007245CB">
        <w:rPr>
          <w:lang w:val="sr-Cyrl-RS"/>
        </w:rPr>
        <w:t xml:space="preserve"> </w:t>
      </w:r>
      <w:r w:rsidR="008A35B1">
        <w:rPr>
          <w:lang w:val="sr-Cyrl-RS"/>
        </w:rPr>
        <w:t>člana</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onemogućavanje</w:t>
      </w:r>
      <w:r w:rsidRPr="007245CB">
        <w:rPr>
          <w:lang w:val="sr-Cyrl-RS"/>
        </w:rPr>
        <w:t xml:space="preserve"> </w:t>
      </w:r>
      <w:r w:rsidR="008A35B1">
        <w:rPr>
          <w:lang w:val="sr-Cyrl-RS"/>
        </w:rPr>
        <w:t>vršenja</w:t>
      </w:r>
      <w:r w:rsidRPr="007245CB">
        <w:rPr>
          <w:lang w:val="sr-Cyrl-RS"/>
        </w:rPr>
        <w:t xml:space="preserve"> </w:t>
      </w:r>
      <w:r w:rsidR="008A35B1">
        <w:rPr>
          <w:lang w:val="sr-Cyrl-RS"/>
        </w:rPr>
        <w:t>radnji</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sa</w:t>
      </w:r>
      <w:r w:rsidRPr="007245CB">
        <w:rPr>
          <w:lang w:val="sr-Cyrl-RS"/>
        </w:rPr>
        <w:t xml:space="preserve"> </w:t>
      </w:r>
      <w:r w:rsidR="008A35B1">
        <w:rPr>
          <w:lang w:val="sr-Cyrl-RS"/>
        </w:rPr>
        <w:t>privrednim</w:t>
      </w:r>
      <w:r w:rsidRPr="007245CB">
        <w:rPr>
          <w:lang w:val="sr-Cyrl-RS"/>
        </w:rPr>
        <w:t xml:space="preserve"> </w:t>
      </w:r>
      <w:r w:rsidR="008A35B1">
        <w:rPr>
          <w:lang w:val="sr-Cyrl-RS"/>
        </w:rPr>
        <w:t>subjektima</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nalaze</w:t>
      </w:r>
      <w:r w:rsidRPr="007245CB">
        <w:rPr>
          <w:lang w:val="sr-Cyrl-RS"/>
        </w:rPr>
        <w:t xml:space="preserve"> </w:t>
      </w:r>
      <w:r w:rsidR="008A35B1">
        <w:rPr>
          <w:lang w:val="sr-Cyrl-RS"/>
        </w:rPr>
        <w:t>u</w:t>
      </w:r>
      <w:r w:rsidRPr="007245CB">
        <w:rPr>
          <w:lang w:val="sr-Cyrl-RS"/>
        </w:rPr>
        <w:t xml:space="preserve"> </w:t>
      </w:r>
      <w:r w:rsidR="008A35B1">
        <w:rPr>
          <w:lang w:val="sr-Cyrl-RS"/>
        </w:rPr>
        <w:t>postupku</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a</w:t>
      </w:r>
      <w:r w:rsidRPr="007245CB">
        <w:rPr>
          <w:lang w:val="sr-Cyrl-RS"/>
        </w:rPr>
        <w:t xml:space="preserve"> </w:t>
      </w:r>
      <w:r w:rsidR="008A35B1">
        <w:rPr>
          <w:lang w:val="sr-Cyrl-RS"/>
        </w:rPr>
        <w:t>koje</w:t>
      </w:r>
      <w:r w:rsidRPr="007245CB">
        <w:rPr>
          <w:lang w:val="sr-Cyrl-RS"/>
        </w:rPr>
        <w:t xml:space="preserve"> </w:t>
      </w:r>
      <w:r w:rsidR="008A35B1">
        <w:rPr>
          <w:lang w:val="sr-Cyrl-RS"/>
        </w:rPr>
        <w:t>mogu</w:t>
      </w:r>
      <w:r w:rsidRPr="007245CB">
        <w:rPr>
          <w:lang w:val="sr-Cyrl-RS"/>
        </w:rPr>
        <w:t xml:space="preserve"> </w:t>
      </w:r>
      <w:r w:rsidR="008A35B1">
        <w:rPr>
          <w:lang w:val="sr-Cyrl-RS"/>
        </w:rPr>
        <w:t>uticati</w:t>
      </w:r>
      <w:r w:rsidRPr="007245CB">
        <w:rPr>
          <w:lang w:val="sr-Cyrl-RS"/>
        </w:rPr>
        <w:t xml:space="preserve"> </w:t>
      </w:r>
      <w:r w:rsidR="008A35B1">
        <w:rPr>
          <w:lang w:val="sr-Cyrl-RS"/>
        </w:rPr>
        <w:t>na</w:t>
      </w:r>
      <w:r w:rsidRPr="007245CB">
        <w:rPr>
          <w:lang w:val="sr-Cyrl-RS"/>
        </w:rPr>
        <w:t xml:space="preserve"> </w:t>
      </w:r>
      <w:r w:rsidR="008A35B1">
        <w:rPr>
          <w:lang w:val="sr-Cyrl-RS"/>
        </w:rPr>
        <w:t>mogućnost</w:t>
      </w:r>
      <w:r w:rsidRPr="007245CB">
        <w:rPr>
          <w:lang w:val="sr-Cyrl-RS"/>
        </w:rPr>
        <w:t xml:space="preserve"> </w:t>
      </w:r>
      <w:r w:rsidR="008A35B1">
        <w:rPr>
          <w:lang w:val="sr-Cyrl-RS"/>
        </w:rPr>
        <w:t>naplate</w:t>
      </w:r>
      <w:r w:rsidRPr="007245CB">
        <w:rPr>
          <w:lang w:val="sr-Cyrl-RS"/>
        </w:rPr>
        <w:t xml:space="preserve"> </w:t>
      </w:r>
      <w:r w:rsidR="008A35B1">
        <w:rPr>
          <w:lang w:val="sr-Cyrl-RS"/>
        </w:rPr>
        <w:t>poreskih</w:t>
      </w:r>
      <w:r w:rsidRPr="007245CB">
        <w:rPr>
          <w:lang w:val="sr-Cyrl-RS"/>
        </w:rPr>
        <w:t xml:space="preserve"> </w:t>
      </w:r>
      <w:r w:rsidR="008A35B1">
        <w:rPr>
          <w:lang w:val="sr-Cyrl-RS"/>
        </w:rPr>
        <w:t>obaveza</w:t>
      </w:r>
      <w:r w:rsidRPr="007245CB">
        <w:rPr>
          <w:lang w:val="sr-Cyrl-RS"/>
        </w:rPr>
        <w:t xml:space="preserve"> </w:t>
      </w:r>
      <w:r w:rsidR="008A35B1">
        <w:rPr>
          <w:lang w:val="sr-Cyrl-RS"/>
        </w:rPr>
        <w:t>koje</w:t>
      </w:r>
      <w:r w:rsidRPr="007245CB">
        <w:rPr>
          <w:lang w:val="sr-Cyrl-RS"/>
        </w:rPr>
        <w:t xml:space="preserve"> </w:t>
      </w:r>
      <w:r w:rsidR="008A35B1">
        <w:rPr>
          <w:lang w:val="sr-Cyrl-RS"/>
        </w:rPr>
        <w:t>se</w:t>
      </w:r>
      <w:r w:rsidRPr="007245CB">
        <w:rPr>
          <w:lang w:val="sr-Cyrl-RS"/>
        </w:rPr>
        <w:t xml:space="preserve"> </w:t>
      </w:r>
      <w:r w:rsidR="008A35B1">
        <w:rPr>
          <w:lang w:val="sr-Cyrl-RS"/>
        </w:rPr>
        <w:t>utvrde</w:t>
      </w:r>
      <w:r w:rsidRPr="007245CB">
        <w:rPr>
          <w:lang w:val="sr-Cyrl-RS"/>
        </w:rPr>
        <w:t xml:space="preserve"> </w:t>
      </w:r>
      <w:r w:rsidR="008A35B1">
        <w:rPr>
          <w:lang w:val="sr-Cyrl-RS"/>
        </w:rPr>
        <w:t>u</w:t>
      </w:r>
      <w:r w:rsidRPr="007245CB">
        <w:rPr>
          <w:lang w:val="sr-Cyrl-RS"/>
        </w:rPr>
        <w:t xml:space="preserve"> </w:t>
      </w:r>
      <w:r w:rsidR="008A35B1">
        <w:rPr>
          <w:lang w:val="sr-Cyrl-RS"/>
        </w:rPr>
        <w:t>ovom</w:t>
      </w:r>
      <w:r w:rsidRPr="007245CB">
        <w:rPr>
          <w:lang w:val="sr-Cyrl-RS"/>
        </w:rPr>
        <w:t xml:space="preserve"> </w:t>
      </w:r>
      <w:r w:rsidR="008A35B1">
        <w:rPr>
          <w:lang w:val="sr-Cyrl-RS"/>
        </w:rPr>
        <w:t>postupku</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Naime</w:t>
      </w:r>
      <w:r w:rsidRPr="007245CB">
        <w:rPr>
          <w:lang w:val="sr-Cyrl-RS"/>
        </w:rPr>
        <w:t xml:space="preserve">, </w:t>
      </w:r>
      <w:r w:rsidR="008A35B1">
        <w:rPr>
          <w:lang w:val="sr-Cyrl-RS"/>
        </w:rPr>
        <w:t>pre</w:t>
      </w:r>
      <w:r w:rsidRPr="007245CB">
        <w:rPr>
          <w:lang w:val="sr-Cyrl-RS"/>
        </w:rPr>
        <w:t xml:space="preserve"> </w:t>
      </w:r>
      <w:r w:rsidR="008A35B1">
        <w:rPr>
          <w:lang w:val="sr-Cyrl-RS"/>
        </w:rPr>
        <w:t>propisivanja</w:t>
      </w:r>
      <w:r w:rsidRPr="007245CB">
        <w:rPr>
          <w:lang w:val="sr-Cyrl-RS"/>
        </w:rPr>
        <w:t xml:space="preserve"> </w:t>
      </w:r>
      <w:r w:rsidR="008A35B1">
        <w:rPr>
          <w:lang w:val="sr-Cyrl-RS"/>
        </w:rPr>
        <w:t>predmetne</w:t>
      </w:r>
      <w:r w:rsidRPr="007245CB">
        <w:rPr>
          <w:lang w:val="sr-Cyrl-RS"/>
        </w:rPr>
        <w:t xml:space="preserve"> </w:t>
      </w:r>
      <w:r w:rsidR="008A35B1">
        <w:rPr>
          <w:lang w:val="sr-Cyrl-RS"/>
        </w:rPr>
        <w:t>odredbe</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je</w:t>
      </w:r>
      <w:r w:rsidRPr="007245CB">
        <w:rPr>
          <w:lang w:val="sr-Cyrl-RS"/>
        </w:rPr>
        <w:t xml:space="preserve"> </w:t>
      </w:r>
      <w:r w:rsidR="008A35B1">
        <w:rPr>
          <w:lang w:val="sr-Cyrl-RS"/>
        </w:rPr>
        <w:t>u</w:t>
      </w:r>
      <w:r w:rsidRPr="007245CB">
        <w:rPr>
          <w:lang w:val="sr-Cyrl-RS"/>
        </w:rPr>
        <w:t xml:space="preserve"> </w:t>
      </w:r>
      <w:r w:rsidR="008A35B1">
        <w:rPr>
          <w:lang w:val="sr-Cyrl-RS"/>
        </w:rPr>
        <w:t>postupcima</w:t>
      </w:r>
      <w:r w:rsidRPr="007245CB">
        <w:rPr>
          <w:lang w:val="sr-Cyrl-RS"/>
        </w:rPr>
        <w:t xml:space="preserve"> </w:t>
      </w:r>
      <w:r w:rsidR="008A35B1">
        <w:rPr>
          <w:lang w:val="sr-Cyrl-RS"/>
        </w:rPr>
        <w:t>kontrole</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u</w:t>
      </w:r>
      <w:r w:rsidRPr="007245CB">
        <w:rPr>
          <w:lang w:val="sr-Cyrl-RS"/>
        </w:rPr>
        <w:t xml:space="preserve"> </w:t>
      </w:r>
      <w:r w:rsidR="008A35B1">
        <w:rPr>
          <w:lang w:val="sr-Cyrl-RS"/>
        </w:rPr>
        <w:t>značajnom</w:t>
      </w:r>
      <w:r w:rsidRPr="007245CB">
        <w:rPr>
          <w:lang w:val="sr-Cyrl-RS"/>
        </w:rPr>
        <w:t xml:space="preserve"> </w:t>
      </w:r>
      <w:r w:rsidR="008A35B1">
        <w:rPr>
          <w:lang w:val="sr-Cyrl-RS"/>
        </w:rPr>
        <w:t>broju</w:t>
      </w:r>
      <w:r w:rsidRPr="007245CB">
        <w:rPr>
          <w:lang w:val="sr-Cyrl-RS"/>
        </w:rPr>
        <w:t xml:space="preserve"> </w:t>
      </w:r>
      <w:r w:rsidR="008A35B1">
        <w:rPr>
          <w:lang w:val="sr-Cyrl-RS"/>
        </w:rPr>
        <w:t>slučajeva</w:t>
      </w:r>
      <w:r w:rsidRPr="007245CB">
        <w:rPr>
          <w:lang w:val="sr-Cyrl-RS"/>
        </w:rPr>
        <w:t xml:space="preserve">) </w:t>
      </w:r>
      <w:r w:rsidR="008A35B1">
        <w:rPr>
          <w:lang w:val="sr-Cyrl-RS"/>
        </w:rPr>
        <w:t>utvrdila</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nakon</w:t>
      </w:r>
      <w:r w:rsidRPr="007245CB">
        <w:rPr>
          <w:lang w:val="sr-Cyrl-RS"/>
        </w:rPr>
        <w:t xml:space="preserve"> </w:t>
      </w:r>
      <w:r w:rsidR="008A35B1">
        <w:rPr>
          <w:lang w:val="sr-Cyrl-RS"/>
        </w:rPr>
        <w:t>otpočinjanja</w:t>
      </w:r>
      <w:r w:rsidRPr="007245CB">
        <w:rPr>
          <w:lang w:val="sr-Cyrl-RS"/>
        </w:rPr>
        <w:t xml:space="preserve"> </w:t>
      </w:r>
      <w:r w:rsidR="008A35B1">
        <w:rPr>
          <w:lang w:val="sr-Cyrl-RS"/>
        </w:rPr>
        <w:t>postupka</w:t>
      </w:r>
      <w:r w:rsidRPr="007245CB">
        <w:rPr>
          <w:lang w:val="sr-Cyrl-RS"/>
        </w:rPr>
        <w:t xml:space="preserve"> </w:t>
      </w:r>
      <w:r w:rsidR="008A35B1">
        <w:rPr>
          <w:lang w:val="sr-Cyrl-RS"/>
        </w:rPr>
        <w:t>kontrole</w:t>
      </w:r>
      <w:r w:rsidRPr="007245CB">
        <w:rPr>
          <w:lang w:val="sr-Cyrl-RS"/>
        </w:rPr>
        <w:t xml:space="preserve">, </w:t>
      </w:r>
      <w:r w:rsidR="008A35B1">
        <w:rPr>
          <w:lang w:val="sr-Cyrl-RS"/>
        </w:rPr>
        <w:t>kontrolisani</w:t>
      </w:r>
      <w:r w:rsidRPr="007245CB">
        <w:rPr>
          <w:lang w:val="sr-Cyrl-RS"/>
        </w:rPr>
        <w:t xml:space="preserve"> </w:t>
      </w:r>
      <w:r w:rsidR="008A35B1">
        <w:rPr>
          <w:lang w:val="sr-Cyrl-RS"/>
        </w:rPr>
        <w:t>privredni</w:t>
      </w:r>
      <w:r w:rsidRPr="007245CB">
        <w:rPr>
          <w:lang w:val="sr-Cyrl-RS"/>
        </w:rPr>
        <w:t xml:space="preserve"> </w:t>
      </w:r>
      <w:r w:rsidR="008A35B1">
        <w:rPr>
          <w:lang w:val="sr-Cyrl-RS"/>
        </w:rPr>
        <w:t>subjekti</w:t>
      </w:r>
      <w:r w:rsidRPr="007245CB">
        <w:rPr>
          <w:lang w:val="sr-Cyrl-RS"/>
        </w:rPr>
        <w:t xml:space="preserve"> </w:t>
      </w:r>
      <w:r w:rsidR="008A35B1">
        <w:rPr>
          <w:lang w:val="sr-Cyrl-RS"/>
        </w:rPr>
        <w:t>vršili</w:t>
      </w:r>
      <w:r w:rsidRPr="007245CB">
        <w:rPr>
          <w:lang w:val="sr-Cyrl-RS"/>
        </w:rPr>
        <w:t xml:space="preserve"> </w:t>
      </w:r>
      <w:r w:rsidR="008A35B1">
        <w:rPr>
          <w:lang w:val="sr-Cyrl-RS"/>
        </w:rPr>
        <w:t>promene</w:t>
      </w:r>
      <w:r w:rsidRPr="007245CB">
        <w:rPr>
          <w:lang w:val="sr-Cyrl-RS"/>
        </w:rPr>
        <w:t xml:space="preserve"> </w:t>
      </w:r>
      <w:r w:rsidR="008A35B1">
        <w:rPr>
          <w:lang w:val="sr-Cyrl-RS"/>
        </w:rPr>
        <w:t>podataka</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odnose</w:t>
      </w:r>
      <w:r w:rsidRPr="007245CB">
        <w:rPr>
          <w:lang w:val="sr-Cyrl-RS"/>
        </w:rPr>
        <w:t xml:space="preserve"> </w:t>
      </w:r>
      <w:r w:rsidR="008A35B1">
        <w:rPr>
          <w:lang w:val="sr-Cyrl-RS"/>
        </w:rPr>
        <w:t>na</w:t>
      </w:r>
      <w:r w:rsidRPr="007245CB">
        <w:rPr>
          <w:lang w:val="sr-Cyrl-RS"/>
        </w:rPr>
        <w:t xml:space="preserve"> </w:t>
      </w:r>
      <w:r w:rsidR="008A35B1">
        <w:rPr>
          <w:lang w:val="sr-Cyrl-RS"/>
        </w:rPr>
        <w:t>osnivača</w:t>
      </w:r>
      <w:r w:rsidRPr="007245CB">
        <w:rPr>
          <w:lang w:val="sr-Cyrl-RS"/>
        </w:rPr>
        <w:t xml:space="preserve">, </w:t>
      </w:r>
      <w:r w:rsidR="008A35B1">
        <w:rPr>
          <w:lang w:val="sr-Cyrl-RS"/>
        </w:rPr>
        <w:t>odnosno</w:t>
      </w:r>
      <w:r w:rsidRPr="007245CB">
        <w:rPr>
          <w:lang w:val="sr-Cyrl-RS"/>
        </w:rPr>
        <w:t xml:space="preserve"> </w:t>
      </w:r>
      <w:r w:rsidR="008A35B1">
        <w:rPr>
          <w:lang w:val="sr-Cyrl-RS"/>
        </w:rPr>
        <w:t>člana</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 xml:space="preserve">, </w:t>
      </w:r>
      <w:r w:rsidR="008A35B1">
        <w:rPr>
          <w:lang w:val="sr-Cyrl-RS"/>
        </w:rPr>
        <w:t>promenu</w:t>
      </w:r>
      <w:r w:rsidRPr="007245CB">
        <w:rPr>
          <w:lang w:val="sr-Cyrl-RS"/>
        </w:rPr>
        <w:t xml:space="preserve"> </w:t>
      </w:r>
      <w:r w:rsidR="008A35B1">
        <w:rPr>
          <w:lang w:val="sr-Cyrl-RS"/>
        </w:rPr>
        <w:t>sedišta</w:t>
      </w:r>
      <w:r w:rsidRPr="007245CB">
        <w:rPr>
          <w:lang w:val="sr-Cyrl-RS"/>
        </w:rPr>
        <w:t xml:space="preserve"> </w:t>
      </w:r>
      <w:r w:rsidR="008A35B1">
        <w:rPr>
          <w:lang w:val="sr-Cyrl-RS"/>
        </w:rPr>
        <w:t>obveznika</w:t>
      </w:r>
      <w:r w:rsidRPr="007245CB">
        <w:rPr>
          <w:lang w:val="sr-Cyrl-RS"/>
        </w:rPr>
        <w:t xml:space="preserve">, </w:t>
      </w:r>
      <w:r w:rsidR="008A35B1">
        <w:rPr>
          <w:lang w:val="sr-Cyrl-RS"/>
        </w:rPr>
        <w:t>vršili</w:t>
      </w:r>
      <w:r w:rsidRPr="007245CB">
        <w:rPr>
          <w:lang w:val="sr-Cyrl-RS"/>
        </w:rPr>
        <w:t xml:space="preserve"> </w:t>
      </w:r>
      <w:r w:rsidR="008A35B1">
        <w:rPr>
          <w:lang w:val="sr-Cyrl-RS"/>
        </w:rPr>
        <w:t>statusne</w:t>
      </w:r>
      <w:r w:rsidRPr="007245CB">
        <w:rPr>
          <w:lang w:val="sr-Cyrl-RS"/>
        </w:rPr>
        <w:t xml:space="preserve"> </w:t>
      </w:r>
      <w:r w:rsidR="008A35B1">
        <w:rPr>
          <w:lang w:val="sr-Cyrl-RS"/>
        </w:rPr>
        <w:t>promene</w:t>
      </w:r>
      <w:r w:rsidRPr="007245CB">
        <w:rPr>
          <w:lang w:val="sr-Cyrl-RS"/>
        </w:rPr>
        <w:t xml:space="preserve">, </w:t>
      </w:r>
      <w:r w:rsidR="008A35B1">
        <w:rPr>
          <w:lang w:val="sr-Cyrl-RS"/>
        </w:rPr>
        <w:t>a</w:t>
      </w:r>
      <w:r w:rsidRPr="007245CB">
        <w:rPr>
          <w:lang w:val="sr-Cyrl-RS"/>
        </w:rPr>
        <w:t xml:space="preserve"> </w:t>
      </w:r>
      <w:r w:rsidR="008A35B1">
        <w:rPr>
          <w:lang w:val="sr-Cyrl-RS"/>
        </w:rPr>
        <w:t>sve</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izbegavanja</w:t>
      </w:r>
      <w:r w:rsidRPr="007245CB">
        <w:rPr>
          <w:lang w:val="sr-Cyrl-RS"/>
        </w:rPr>
        <w:t xml:space="preserve"> </w:t>
      </w:r>
      <w:r w:rsidR="008A35B1">
        <w:rPr>
          <w:lang w:val="sr-Cyrl-RS"/>
        </w:rPr>
        <w:t>plaćanja</w:t>
      </w:r>
      <w:r w:rsidRPr="007245CB">
        <w:rPr>
          <w:lang w:val="sr-Cyrl-RS"/>
        </w:rPr>
        <w:t xml:space="preserve"> </w:t>
      </w:r>
      <w:r w:rsidR="008A35B1">
        <w:rPr>
          <w:lang w:val="sr-Cyrl-RS"/>
        </w:rPr>
        <w:t>poreskih</w:t>
      </w:r>
      <w:r w:rsidRPr="007245CB">
        <w:rPr>
          <w:lang w:val="sr-Cyrl-RS"/>
        </w:rPr>
        <w:t xml:space="preserve"> </w:t>
      </w:r>
      <w:r w:rsidR="008A35B1">
        <w:rPr>
          <w:lang w:val="sr-Cyrl-RS"/>
        </w:rPr>
        <w:t>obaveza</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otežavanja</w:t>
      </w:r>
      <w:r w:rsidRPr="007245CB">
        <w:rPr>
          <w:lang w:val="sr-Cyrl-RS"/>
        </w:rPr>
        <w:t xml:space="preserve">, </w:t>
      </w:r>
      <w:r w:rsidR="008A35B1">
        <w:rPr>
          <w:lang w:val="sr-Cyrl-RS"/>
        </w:rPr>
        <w:t>odnosno</w:t>
      </w:r>
      <w:r w:rsidRPr="007245CB">
        <w:rPr>
          <w:lang w:val="sr-Cyrl-RS"/>
        </w:rPr>
        <w:t xml:space="preserve"> </w:t>
      </w:r>
      <w:r w:rsidR="008A35B1">
        <w:rPr>
          <w:lang w:val="sr-Cyrl-RS"/>
        </w:rPr>
        <w:t>onemogućavanja</w:t>
      </w:r>
      <w:r w:rsidRPr="007245CB">
        <w:rPr>
          <w:lang w:val="sr-Cyrl-RS"/>
        </w:rPr>
        <w:t xml:space="preserve"> </w:t>
      </w:r>
      <w:r w:rsidR="008A35B1">
        <w:rPr>
          <w:lang w:val="sr-Cyrl-RS"/>
        </w:rPr>
        <w:t>dostupnosti</w:t>
      </w:r>
      <w:r w:rsidRPr="007245CB">
        <w:rPr>
          <w:lang w:val="sr-Cyrl-RS"/>
        </w:rPr>
        <w:t xml:space="preserve"> </w:t>
      </w:r>
      <w:r w:rsidR="008A35B1">
        <w:rPr>
          <w:lang w:val="sr-Cyrl-RS"/>
        </w:rPr>
        <w:t>poreskog</w:t>
      </w:r>
      <w:r w:rsidRPr="007245CB">
        <w:rPr>
          <w:lang w:val="sr-Cyrl-RS"/>
        </w:rPr>
        <w:t xml:space="preserve"> </w:t>
      </w:r>
      <w:r w:rsidR="008A35B1">
        <w:rPr>
          <w:lang w:val="sr-Cyrl-RS"/>
        </w:rPr>
        <w:t>obveznika</w:t>
      </w:r>
      <w:r w:rsidRPr="007245CB">
        <w:rPr>
          <w:lang w:val="sr-Cyrl-RS"/>
        </w:rPr>
        <w:t xml:space="preserve"> </w:t>
      </w:r>
      <w:r w:rsidR="008A35B1">
        <w:rPr>
          <w:lang w:val="sr-Cyrl-RS"/>
        </w:rPr>
        <w:t>i</w:t>
      </w:r>
      <w:r w:rsidRPr="007245CB">
        <w:rPr>
          <w:lang w:val="sr-Cyrl-RS"/>
        </w:rPr>
        <w:t xml:space="preserve"> </w:t>
      </w:r>
      <w:r w:rsidR="008A35B1">
        <w:rPr>
          <w:lang w:val="sr-Cyrl-RS"/>
        </w:rPr>
        <w:t>njegovih</w:t>
      </w:r>
      <w:r w:rsidRPr="007245CB">
        <w:rPr>
          <w:lang w:val="sr-Cyrl-RS"/>
        </w:rPr>
        <w:t xml:space="preserve"> </w:t>
      </w:r>
      <w:r w:rsidR="008A35B1">
        <w:rPr>
          <w:lang w:val="sr-Cyrl-RS"/>
        </w:rPr>
        <w:t>ovlašćenih</w:t>
      </w:r>
      <w:r w:rsidRPr="007245CB">
        <w:rPr>
          <w:lang w:val="sr-Cyrl-RS"/>
        </w:rPr>
        <w:t xml:space="preserve"> </w:t>
      </w:r>
      <w:r w:rsidR="008A35B1">
        <w:rPr>
          <w:lang w:val="sr-Cyrl-RS"/>
        </w:rPr>
        <w:t>lica</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sa</w:t>
      </w:r>
      <w:r w:rsidRPr="007245CB">
        <w:rPr>
          <w:lang w:val="sr-Cyrl-RS"/>
        </w:rPr>
        <w:t xml:space="preserve"> </w:t>
      </w:r>
      <w:r w:rsidR="008A35B1">
        <w:rPr>
          <w:lang w:val="sr-Cyrl-RS"/>
        </w:rPr>
        <w:t>sprovođenjem</w:t>
      </w:r>
      <w:r w:rsidRPr="007245CB">
        <w:rPr>
          <w:lang w:val="sr-Cyrl-RS"/>
        </w:rPr>
        <w:t xml:space="preserve"> </w:t>
      </w:r>
      <w:r w:rsidR="008A35B1">
        <w:rPr>
          <w:lang w:val="sr-Cyrl-RS"/>
        </w:rPr>
        <w:t>postupka</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S</w:t>
      </w:r>
      <w:r w:rsidRPr="007245CB">
        <w:rPr>
          <w:lang w:val="sr-Cyrl-RS"/>
        </w:rPr>
        <w:t xml:space="preserve"> </w:t>
      </w:r>
      <w:r w:rsidR="008A35B1">
        <w:rPr>
          <w:lang w:val="sr-Cyrl-RS"/>
        </w:rPr>
        <w:t>tim</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ukazujemo</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ovakvim</w:t>
      </w:r>
      <w:r w:rsidRPr="007245CB">
        <w:rPr>
          <w:lang w:val="sr-Cyrl-RS"/>
        </w:rPr>
        <w:t xml:space="preserve"> </w:t>
      </w:r>
      <w:r w:rsidR="008A35B1">
        <w:rPr>
          <w:lang w:val="sr-Cyrl-RS"/>
        </w:rPr>
        <w:t>postupanjem</w:t>
      </w:r>
      <w:r w:rsidRPr="007245CB">
        <w:rPr>
          <w:lang w:val="sr-Cyrl-RS"/>
        </w:rPr>
        <w:t xml:space="preserve"> </w:t>
      </w:r>
      <w:r w:rsidR="008A35B1">
        <w:rPr>
          <w:lang w:val="sr-Cyrl-RS"/>
        </w:rPr>
        <w:t>privredni</w:t>
      </w:r>
      <w:r w:rsidRPr="007245CB">
        <w:rPr>
          <w:lang w:val="sr-Cyrl-RS"/>
        </w:rPr>
        <w:t xml:space="preserve"> </w:t>
      </w:r>
      <w:r w:rsidR="008A35B1">
        <w:rPr>
          <w:lang w:val="sr-Cyrl-RS"/>
        </w:rPr>
        <w:t>subjekti</w:t>
      </w:r>
      <w:r w:rsidRPr="007245CB">
        <w:rPr>
          <w:lang w:val="sr-Cyrl-RS"/>
        </w:rPr>
        <w:t xml:space="preserve"> </w:t>
      </w:r>
      <w:r w:rsidR="008A35B1">
        <w:rPr>
          <w:lang w:val="sr-Cyrl-RS"/>
        </w:rPr>
        <w:t>uspevali</w:t>
      </w:r>
      <w:r w:rsidRPr="007245CB">
        <w:rPr>
          <w:lang w:val="sr-Cyrl-RS"/>
        </w:rPr>
        <w:t xml:space="preserve"> </w:t>
      </w:r>
      <w:r w:rsidR="008A35B1">
        <w:rPr>
          <w:lang w:val="sr-Cyrl-RS"/>
        </w:rPr>
        <w:t>da</w:t>
      </w:r>
      <w:r w:rsidRPr="007245CB">
        <w:rPr>
          <w:lang w:val="sr-Cyrl-RS"/>
        </w:rPr>
        <w:t xml:space="preserve"> </w:t>
      </w:r>
      <w:r w:rsidR="008A35B1">
        <w:rPr>
          <w:lang w:val="sr-Cyrl-RS"/>
        </w:rPr>
        <w:t>onemoguće</w:t>
      </w:r>
      <w:r w:rsidRPr="007245CB">
        <w:rPr>
          <w:lang w:val="sr-Cyrl-RS"/>
        </w:rPr>
        <w:t xml:space="preserve"> </w:t>
      </w:r>
      <w:r w:rsidR="008A35B1">
        <w:rPr>
          <w:lang w:val="sr-Cyrl-RS"/>
        </w:rPr>
        <w:t>ili</w:t>
      </w:r>
      <w:r w:rsidRPr="007245CB">
        <w:rPr>
          <w:lang w:val="sr-Cyrl-RS"/>
        </w:rPr>
        <w:t xml:space="preserve"> </w:t>
      </w:r>
      <w:r w:rsidR="008A35B1">
        <w:rPr>
          <w:lang w:val="sr-Cyrl-RS"/>
        </w:rPr>
        <w:t>znatno</w:t>
      </w:r>
      <w:r w:rsidRPr="007245CB">
        <w:rPr>
          <w:lang w:val="sr-Cyrl-RS"/>
        </w:rPr>
        <w:t xml:space="preserve"> </w:t>
      </w:r>
      <w:r w:rsidR="008A35B1">
        <w:rPr>
          <w:lang w:val="sr-Cyrl-RS"/>
        </w:rPr>
        <w:t>otežaju</w:t>
      </w:r>
      <w:r w:rsidRPr="007245CB">
        <w:rPr>
          <w:lang w:val="sr-Cyrl-RS"/>
        </w:rPr>
        <w:t xml:space="preserve"> </w:t>
      </w:r>
      <w:r w:rsidR="008A35B1">
        <w:rPr>
          <w:lang w:val="sr-Cyrl-RS"/>
        </w:rPr>
        <w:t>vršenje</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i</w:t>
      </w:r>
      <w:r w:rsidRPr="007245CB">
        <w:rPr>
          <w:lang w:val="sr-Cyrl-RS"/>
        </w:rPr>
        <w:t xml:space="preserve"> </w:t>
      </w:r>
      <w:r w:rsidR="008A35B1">
        <w:rPr>
          <w:lang w:val="sr-Cyrl-RS"/>
        </w:rPr>
        <w:t>utvrđivanje</w:t>
      </w:r>
      <w:r w:rsidRPr="007245CB">
        <w:rPr>
          <w:lang w:val="sr-Cyrl-RS"/>
        </w:rPr>
        <w:t xml:space="preserve">, </w:t>
      </w:r>
      <w:r w:rsidR="008A35B1">
        <w:rPr>
          <w:lang w:val="sr-Cyrl-RS"/>
        </w:rPr>
        <w:t>kontrolu</w:t>
      </w:r>
      <w:r w:rsidRPr="007245CB">
        <w:rPr>
          <w:lang w:val="sr-Cyrl-RS"/>
        </w:rPr>
        <w:t xml:space="preserve"> </w:t>
      </w:r>
      <w:r w:rsidR="008A35B1">
        <w:rPr>
          <w:lang w:val="sr-Cyrl-RS"/>
        </w:rPr>
        <w:t>i</w:t>
      </w:r>
      <w:r w:rsidRPr="007245CB">
        <w:rPr>
          <w:lang w:val="sr-Cyrl-RS"/>
        </w:rPr>
        <w:t xml:space="preserve"> </w:t>
      </w:r>
      <w:r w:rsidR="008A35B1">
        <w:rPr>
          <w:lang w:val="sr-Cyrl-RS"/>
        </w:rPr>
        <w:t>naplatu</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Primera</w:t>
      </w:r>
      <w:r w:rsidRPr="007245CB">
        <w:rPr>
          <w:lang w:val="sr-Cyrl-RS"/>
        </w:rPr>
        <w:t xml:space="preserve"> </w:t>
      </w:r>
      <w:r w:rsidR="008A35B1">
        <w:rPr>
          <w:lang w:val="sr-Cyrl-RS"/>
        </w:rPr>
        <w:t>radi</w:t>
      </w:r>
      <w:r w:rsidRPr="007245CB">
        <w:rPr>
          <w:lang w:val="sr-Cyrl-RS"/>
        </w:rPr>
        <w:t xml:space="preserve">, </w:t>
      </w:r>
      <w:r w:rsidR="008A35B1">
        <w:rPr>
          <w:lang w:val="sr-Cyrl-RS"/>
        </w:rPr>
        <w:t>određena</w:t>
      </w:r>
      <w:r w:rsidRPr="007245CB">
        <w:rPr>
          <w:lang w:val="sr-Cyrl-RS"/>
        </w:rPr>
        <w:t xml:space="preserve"> </w:t>
      </w:r>
      <w:r w:rsidR="008A35B1">
        <w:rPr>
          <w:lang w:val="sr-Cyrl-RS"/>
        </w:rPr>
        <w:t>fizička</w:t>
      </w:r>
      <w:r w:rsidRPr="007245CB">
        <w:rPr>
          <w:lang w:val="sr-Cyrl-RS"/>
        </w:rPr>
        <w:t xml:space="preserve"> </w:t>
      </w:r>
      <w:r w:rsidR="008A35B1">
        <w:rPr>
          <w:lang w:val="sr-Cyrl-RS"/>
        </w:rPr>
        <w:t>lica</w:t>
      </w:r>
      <w:r w:rsidRPr="007245CB">
        <w:rPr>
          <w:lang w:val="sr-Cyrl-RS"/>
        </w:rPr>
        <w:t xml:space="preserve"> </w:t>
      </w:r>
      <w:r w:rsidR="008A35B1">
        <w:rPr>
          <w:lang w:val="sr-Cyrl-RS"/>
        </w:rPr>
        <w:t>su</w:t>
      </w:r>
      <w:r w:rsidRPr="007245CB">
        <w:rPr>
          <w:lang w:val="sr-Cyrl-RS"/>
        </w:rPr>
        <w:t xml:space="preserve"> </w:t>
      </w:r>
      <w:r w:rsidR="008A35B1">
        <w:rPr>
          <w:lang w:val="sr-Cyrl-RS"/>
        </w:rPr>
        <w:t>u</w:t>
      </w:r>
      <w:r w:rsidRPr="007245CB">
        <w:rPr>
          <w:lang w:val="sr-Cyrl-RS"/>
        </w:rPr>
        <w:t xml:space="preserve"> </w:t>
      </w:r>
      <w:r w:rsidR="008A35B1">
        <w:rPr>
          <w:lang w:val="sr-Cyrl-RS"/>
        </w:rPr>
        <w:t>većem</w:t>
      </w:r>
      <w:r w:rsidRPr="007245CB">
        <w:rPr>
          <w:lang w:val="sr-Cyrl-RS"/>
        </w:rPr>
        <w:t xml:space="preserve"> </w:t>
      </w:r>
      <w:r w:rsidR="008A35B1">
        <w:rPr>
          <w:lang w:val="sr-Cyrl-RS"/>
        </w:rPr>
        <w:t>broju</w:t>
      </w:r>
      <w:r w:rsidRPr="007245CB">
        <w:rPr>
          <w:lang w:val="sr-Cyrl-RS"/>
        </w:rPr>
        <w:t xml:space="preserve"> </w:t>
      </w:r>
      <w:r w:rsidR="008A35B1">
        <w:rPr>
          <w:lang w:val="sr-Cyrl-RS"/>
        </w:rPr>
        <w:t>slučajeva</w:t>
      </w:r>
      <w:r w:rsidRPr="007245CB">
        <w:rPr>
          <w:lang w:val="sr-Cyrl-RS"/>
        </w:rPr>
        <w:t xml:space="preserve"> </w:t>
      </w:r>
      <w:r w:rsidR="008A35B1">
        <w:rPr>
          <w:lang w:val="sr-Cyrl-RS"/>
        </w:rPr>
        <w:t>primala</w:t>
      </w:r>
      <w:r w:rsidRPr="007245CB">
        <w:rPr>
          <w:lang w:val="sr-Cyrl-RS"/>
        </w:rPr>
        <w:t xml:space="preserve"> </w:t>
      </w:r>
      <w:r w:rsidR="008A35B1">
        <w:rPr>
          <w:lang w:val="sr-Cyrl-RS"/>
        </w:rPr>
        <w:t>naknadu</w:t>
      </w:r>
      <w:r w:rsidRPr="007245CB">
        <w:rPr>
          <w:lang w:val="sr-Cyrl-RS"/>
        </w:rPr>
        <w:t xml:space="preserve"> </w:t>
      </w:r>
      <w:r w:rsidR="008A35B1">
        <w:rPr>
          <w:lang w:val="sr-Cyrl-RS"/>
        </w:rPr>
        <w:t>da</w:t>
      </w:r>
      <w:r w:rsidRPr="007245CB">
        <w:rPr>
          <w:lang w:val="sr-Cyrl-RS"/>
        </w:rPr>
        <w:t xml:space="preserve"> </w:t>
      </w:r>
      <w:r w:rsidR="008A35B1">
        <w:rPr>
          <w:lang w:val="sr-Cyrl-RS"/>
        </w:rPr>
        <w:t>preuzmu</w:t>
      </w:r>
      <w:r w:rsidRPr="007245CB">
        <w:rPr>
          <w:lang w:val="sr-Cyrl-RS"/>
        </w:rPr>
        <w:t xml:space="preserve"> </w:t>
      </w:r>
      <w:r w:rsidR="008A35B1">
        <w:rPr>
          <w:lang w:val="sr-Cyrl-RS"/>
        </w:rPr>
        <w:t>udele</w:t>
      </w:r>
      <w:r w:rsidRPr="007245CB">
        <w:rPr>
          <w:lang w:val="sr-Cyrl-RS"/>
        </w:rPr>
        <w:t xml:space="preserve">, </w:t>
      </w:r>
      <w:r w:rsidR="008A35B1">
        <w:rPr>
          <w:lang w:val="sr-Cyrl-RS"/>
        </w:rPr>
        <w:t>odnosno</w:t>
      </w:r>
      <w:r w:rsidRPr="007245CB">
        <w:rPr>
          <w:lang w:val="sr-Cyrl-RS"/>
        </w:rPr>
        <w:t xml:space="preserve"> </w:t>
      </w:r>
      <w:r w:rsidR="008A35B1">
        <w:rPr>
          <w:lang w:val="sr-Cyrl-RS"/>
        </w:rPr>
        <w:t>akcije</w:t>
      </w:r>
      <w:r w:rsidRPr="007245CB">
        <w:rPr>
          <w:lang w:val="sr-Cyrl-RS"/>
        </w:rPr>
        <w:t xml:space="preserve"> </w:t>
      </w:r>
      <w:r w:rsidR="008A35B1">
        <w:rPr>
          <w:lang w:val="sr-Cyrl-RS"/>
        </w:rPr>
        <w:t>od</w:t>
      </w:r>
      <w:r w:rsidRPr="007245CB">
        <w:rPr>
          <w:lang w:val="sr-Cyrl-RS"/>
        </w:rPr>
        <w:t xml:space="preserve"> </w:t>
      </w:r>
      <w:r w:rsidR="008A35B1">
        <w:rPr>
          <w:lang w:val="sr-Cyrl-RS"/>
        </w:rPr>
        <w:t>vlasnika</w:t>
      </w:r>
      <w:r w:rsidRPr="007245CB">
        <w:rPr>
          <w:lang w:val="sr-Cyrl-RS"/>
        </w:rPr>
        <w:t xml:space="preserve"> </w:t>
      </w:r>
      <w:r w:rsidR="008A35B1">
        <w:rPr>
          <w:lang w:val="sr-Cyrl-RS"/>
        </w:rPr>
        <w:t>pravnih</w:t>
      </w:r>
      <w:r w:rsidRPr="007245CB">
        <w:rPr>
          <w:lang w:val="sr-Cyrl-RS"/>
        </w:rPr>
        <w:t xml:space="preserve"> </w:t>
      </w:r>
      <w:r w:rsidR="008A35B1">
        <w:rPr>
          <w:lang w:val="sr-Cyrl-RS"/>
        </w:rPr>
        <w:t>lica</w:t>
      </w:r>
      <w:r w:rsidRPr="007245CB">
        <w:rPr>
          <w:lang w:val="sr-Cyrl-RS"/>
        </w:rPr>
        <w:t xml:space="preserve"> </w:t>
      </w:r>
      <w:r w:rsidR="008A35B1">
        <w:rPr>
          <w:lang w:val="sr-Cyrl-RS"/>
        </w:rPr>
        <w:t>koja</w:t>
      </w:r>
      <w:r w:rsidRPr="007245CB">
        <w:rPr>
          <w:lang w:val="sr-Cyrl-RS"/>
        </w:rPr>
        <w:t xml:space="preserve"> </w:t>
      </w:r>
      <w:r w:rsidR="008A35B1">
        <w:rPr>
          <w:lang w:val="sr-Cyrl-RS"/>
        </w:rPr>
        <w:t>nisu</w:t>
      </w:r>
      <w:r w:rsidRPr="007245CB">
        <w:rPr>
          <w:lang w:val="sr-Cyrl-RS"/>
        </w:rPr>
        <w:t xml:space="preserve"> </w:t>
      </w:r>
      <w:r w:rsidR="008A35B1">
        <w:rPr>
          <w:lang w:val="sr-Cyrl-RS"/>
        </w:rPr>
        <w:t>blagovremeno</w:t>
      </w:r>
      <w:r w:rsidRPr="007245CB">
        <w:rPr>
          <w:lang w:val="sr-Cyrl-RS"/>
        </w:rPr>
        <w:t xml:space="preserve">, </w:t>
      </w:r>
      <w:r w:rsidR="008A35B1">
        <w:rPr>
          <w:lang w:val="sr-Cyrl-RS"/>
        </w:rPr>
        <w:t>odnosno</w:t>
      </w:r>
      <w:r w:rsidRPr="007245CB">
        <w:rPr>
          <w:lang w:val="sr-Cyrl-RS"/>
        </w:rPr>
        <w:t xml:space="preserve"> </w:t>
      </w:r>
      <w:r w:rsidR="008A35B1">
        <w:rPr>
          <w:lang w:val="sr-Cyrl-RS"/>
        </w:rPr>
        <w:t>pravilno</w:t>
      </w:r>
      <w:r w:rsidRPr="007245CB">
        <w:rPr>
          <w:lang w:val="sr-Cyrl-RS"/>
        </w:rPr>
        <w:t xml:space="preserve"> </w:t>
      </w:r>
      <w:r w:rsidR="008A35B1">
        <w:rPr>
          <w:lang w:val="sr-Cyrl-RS"/>
        </w:rPr>
        <w:t>prijavljivala</w:t>
      </w:r>
      <w:r w:rsidRPr="007245CB">
        <w:rPr>
          <w:lang w:val="sr-Cyrl-RS"/>
        </w:rPr>
        <w:t xml:space="preserve"> </w:t>
      </w:r>
      <w:r w:rsidR="008A35B1">
        <w:rPr>
          <w:lang w:val="sr-Cyrl-RS"/>
        </w:rPr>
        <w:t>i</w:t>
      </w:r>
      <w:r w:rsidRPr="007245CB">
        <w:rPr>
          <w:lang w:val="sr-Cyrl-RS"/>
        </w:rPr>
        <w:t xml:space="preserve"> </w:t>
      </w:r>
      <w:r w:rsidR="008A35B1">
        <w:rPr>
          <w:lang w:val="sr-Cyrl-RS"/>
        </w:rPr>
        <w:t>plaćala</w:t>
      </w:r>
      <w:r w:rsidRPr="007245CB">
        <w:rPr>
          <w:lang w:val="sr-Cyrl-RS"/>
        </w:rPr>
        <w:t xml:space="preserve"> </w:t>
      </w:r>
      <w:r w:rsidR="008A35B1">
        <w:rPr>
          <w:lang w:val="sr-Cyrl-RS"/>
        </w:rPr>
        <w:t>poreske</w:t>
      </w:r>
      <w:r w:rsidRPr="007245CB">
        <w:rPr>
          <w:lang w:val="sr-Cyrl-RS"/>
        </w:rPr>
        <w:t xml:space="preserve"> </w:t>
      </w:r>
      <w:r w:rsidR="008A35B1">
        <w:rPr>
          <w:lang w:val="sr-Cyrl-RS"/>
        </w:rPr>
        <w:t>obaveze</w:t>
      </w:r>
      <w:r w:rsidRPr="007245CB">
        <w:rPr>
          <w:lang w:val="sr-Cyrl-RS"/>
        </w:rPr>
        <w:t xml:space="preserve">. </w:t>
      </w:r>
      <w:r w:rsidR="008A35B1">
        <w:rPr>
          <w:lang w:val="sr-Cyrl-RS"/>
        </w:rPr>
        <w:t>Ova</w:t>
      </w:r>
      <w:r w:rsidRPr="007245CB">
        <w:rPr>
          <w:lang w:val="sr-Cyrl-RS"/>
        </w:rPr>
        <w:t xml:space="preserve"> </w:t>
      </w:r>
      <w:r w:rsidR="008A35B1">
        <w:rPr>
          <w:lang w:val="sr-Cyrl-RS"/>
        </w:rPr>
        <w:t>lica</w:t>
      </w:r>
      <w:r w:rsidRPr="007245CB">
        <w:rPr>
          <w:lang w:val="sr-Cyrl-RS"/>
        </w:rPr>
        <w:t xml:space="preserve"> </w:t>
      </w:r>
      <w:r w:rsidR="008A35B1">
        <w:rPr>
          <w:lang w:val="sr-Cyrl-RS"/>
        </w:rPr>
        <w:t>bi</w:t>
      </w:r>
      <w:r w:rsidRPr="007245CB">
        <w:rPr>
          <w:lang w:val="sr-Cyrl-RS"/>
        </w:rPr>
        <w:t xml:space="preserve">, </w:t>
      </w:r>
      <w:r w:rsidR="008A35B1">
        <w:rPr>
          <w:lang w:val="sr-Cyrl-RS"/>
        </w:rPr>
        <w:t>u</w:t>
      </w:r>
      <w:r w:rsidRPr="007245CB">
        <w:rPr>
          <w:lang w:val="sr-Cyrl-RS"/>
        </w:rPr>
        <w:t xml:space="preserve"> </w:t>
      </w:r>
      <w:r w:rsidR="008A35B1">
        <w:rPr>
          <w:lang w:val="sr-Cyrl-RS"/>
        </w:rPr>
        <w:t>nekim</w:t>
      </w:r>
      <w:r w:rsidRPr="007245CB">
        <w:rPr>
          <w:lang w:val="sr-Cyrl-RS"/>
        </w:rPr>
        <w:t xml:space="preserve"> </w:t>
      </w:r>
      <w:r w:rsidR="008A35B1">
        <w:rPr>
          <w:lang w:val="sr-Cyrl-RS"/>
        </w:rPr>
        <w:t>slučajevima</w:t>
      </w:r>
      <w:r w:rsidRPr="007245CB">
        <w:rPr>
          <w:lang w:val="sr-Cyrl-RS"/>
        </w:rPr>
        <w:t xml:space="preserve">, </w:t>
      </w:r>
      <w:r w:rsidR="008A35B1">
        <w:rPr>
          <w:lang w:val="sr-Cyrl-RS"/>
        </w:rPr>
        <w:t>bila</w:t>
      </w:r>
      <w:r w:rsidRPr="007245CB">
        <w:rPr>
          <w:lang w:val="sr-Cyrl-RS"/>
        </w:rPr>
        <w:t xml:space="preserve"> </w:t>
      </w:r>
      <w:r w:rsidR="008A35B1">
        <w:rPr>
          <w:lang w:val="sr-Cyrl-RS"/>
        </w:rPr>
        <w:t>postavljana</w:t>
      </w:r>
      <w:r w:rsidRPr="007245CB">
        <w:rPr>
          <w:lang w:val="sr-Cyrl-RS"/>
        </w:rPr>
        <w:t xml:space="preserve"> </w:t>
      </w:r>
      <w:r w:rsidR="008A35B1">
        <w:rPr>
          <w:lang w:val="sr-Cyrl-RS"/>
        </w:rPr>
        <w:t>i</w:t>
      </w:r>
      <w:r w:rsidRPr="007245CB">
        <w:rPr>
          <w:lang w:val="sr-Cyrl-RS"/>
        </w:rPr>
        <w:t xml:space="preserve"> </w:t>
      </w:r>
      <w:r w:rsidR="008A35B1">
        <w:rPr>
          <w:lang w:val="sr-Cyrl-RS"/>
        </w:rPr>
        <w:t>na</w:t>
      </w:r>
      <w:r w:rsidRPr="007245CB">
        <w:rPr>
          <w:lang w:val="sr-Cyrl-RS"/>
        </w:rPr>
        <w:t xml:space="preserve"> </w:t>
      </w:r>
      <w:r w:rsidR="008A35B1">
        <w:rPr>
          <w:lang w:val="sr-Cyrl-RS"/>
        </w:rPr>
        <w:t>funkciju</w:t>
      </w:r>
      <w:r w:rsidRPr="007245CB">
        <w:rPr>
          <w:lang w:val="sr-Cyrl-RS"/>
        </w:rPr>
        <w:t xml:space="preserve"> </w:t>
      </w:r>
      <w:r w:rsidR="008A35B1">
        <w:rPr>
          <w:lang w:val="sr-Cyrl-RS"/>
        </w:rPr>
        <w:t>zakonskog</w:t>
      </w:r>
      <w:r w:rsidRPr="007245CB">
        <w:rPr>
          <w:lang w:val="sr-Cyrl-RS"/>
        </w:rPr>
        <w:t xml:space="preserve"> </w:t>
      </w:r>
      <w:r w:rsidR="008A35B1">
        <w:rPr>
          <w:lang w:val="sr-Cyrl-RS"/>
        </w:rPr>
        <w:t>zastupnika</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 xml:space="preserve"> </w:t>
      </w:r>
      <w:r w:rsidR="008A35B1">
        <w:rPr>
          <w:lang w:val="sr-Cyrl-RS"/>
        </w:rPr>
        <w:t>čije</w:t>
      </w:r>
      <w:r w:rsidRPr="007245CB">
        <w:rPr>
          <w:lang w:val="sr-Cyrl-RS"/>
        </w:rPr>
        <w:t xml:space="preserve"> </w:t>
      </w:r>
      <w:r w:rsidR="008A35B1">
        <w:rPr>
          <w:lang w:val="sr-Cyrl-RS"/>
        </w:rPr>
        <w:t>udele</w:t>
      </w:r>
      <w:r w:rsidRPr="007245CB">
        <w:rPr>
          <w:lang w:val="sr-Cyrl-RS"/>
        </w:rPr>
        <w:t xml:space="preserve"> </w:t>
      </w:r>
      <w:r w:rsidR="008A35B1">
        <w:rPr>
          <w:lang w:val="sr-Cyrl-RS"/>
        </w:rPr>
        <w:t>i</w:t>
      </w:r>
      <w:r w:rsidRPr="007245CB">
        <w:rPr>
          <w:lang w:val="sr-Cyrl-RS"/>
        </w:rPr>
        <w:t xml:space="preserve"> </w:t>
      </w:r>
      <w:r w:rsidR="008A35B1">
        <w:rPr>
          <w:lang w:val="sr-Cyrl-RS"/>
        </w:rPr>
        <w:t>akcije</w:t>
      </w:r>
      <w:r w:rsidRPr="007245CB">
        <w:rPr>
          <w:lang w:val="sr-Cyrl-RS"/>
        </w:rPr>
        <w:t xml:space="preserve"> </w:t>
      </w:r>
      <w:r w:rsidR="008A35B1">
        <w:rPr>
          <w:lang w:val="sr-Cyrl-RS"/>
        </w:rPr>
        <w:t>su</w:t>
      </w:r>
      <w:r w:rsidRPr="007245CB">
        <w:rPr>
          <w:lang w:val="sr-Cyrl-RS"/>
        </w:rPr>
        <w:t xml:space="preserve"> </w:t>
      </w:r>
      <w:r w:rsidR="008A35B1">
        <w:rPr>
          <w:lang w:val="sr-Cyrl-RS"/>
        </w:rPr>
        <w:t>stekli</w:t>
      </w:r>
      <w:r w:rsidRPr="007245CB">
        <w:rPr>
          <w:lang w:val="sr-Cyrl-RS"/>
        </w:rPr>
        <w:t xml:space="preserve">, </w:t>
      </w:r>
      <w:r w:rsidR="008A35B1">
        <w:rPr>
          <w:lang w:val="sr-Cyrl-RS"/>
        </w:rPr>
        <w:t>a</w:t>
      </w:r>
      <w:r w:rsidRPr="007245CB">
        <w:rPr>
          <w:lang w:val="sr-Cyrl-RS"/>
        </w:rPr>
        <w:t xml:space="preserve"> </w:t>
      </w:r>
      <w:r w:rsidR="008A35B1">
        <w:rPr>
          <w:lang w:val="sr-Cyrl-RS"/>
        </w:rPr>
        <w:t>sve</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onemogućavanja</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tako</w:t>
      </w:r>
      <w:r w:rsidRPr="007245CB">
        <w:rPr>
          <w:lang w:val="sr-Cyrl-RS"/>
        </w:rPr>
        <w:t xml:space="preserve"> </w:t>
      </w:r>
      <w:r w:rsidR="008A35B1">
        <w:rPr>
          <w:lang w:val="sr-Cyrl-RS"/>
        </w:rPr>
        <w:t>što</w:t>
      </w:r>
      <w:r w:rsidRPr="007245CB">
        <w:rPr>
          <w:lang w:val="sr-Cyrl-RS"/>
        </w:rPr>
        <w:t xml:space="preserve"> </w:t>
      </w:r>
      <w:r w:rsidR="008A35B1">
        <w:rPr>
          <w:lang w:val="sr-Cyrl-RS"/>
        </w:rPr>
        <w:t>su</w:t>
      </w:r>
      <w:r w:rsidRPr="007245CB">
        <w:rPr>
          <w:lang w:val="sr-Cyrl-RS"/>
        </w:rPr>
        <w:t xml:space="preserve">, </w:t>
      </w:r>
      <w:r w:rsidR="008A35B1">
        <w:rPr>
          <w:lang w:val="sr-Cyrl-RS"/>
        </w:rPr>
        <w:t>primera</w:t>
      </w:r>
      <w:r w:rsidRPr="007245CB">
        <w:rPr>
          <w:lang w:val="sr-Cyrl-RS"/>
        </w:rPr>
        <w:t xml:space="preserve"> </w:t>
      </w:r>
      <w:r w:rsidR="008A35B1">
        <w:rPr>
          <w:lang w:val="sr-Cyrl-RS"/>
        </w:rPr>
        <w:t>radi</w:t>
      </w:r>
      <w:r w:rsidRPr="007245CB">
        <w:rPr>
          <w:lang w:val="sr-Cyrl-RS"/>
        </w:rPr>
        <w:t xml:space="preserve">, </w:t>
      </w:r>
      <w:r w:rsidR="008A35B1">
        <w:rPr>
          <w:lang w:val="sr-Cyrl-RS"/>
        </w:rPr>
        <w:t>onemogućavali</w:t>
      </w:r>
      <w:r w:rsidRPr="007245CB">
        <w:rPr>
          <w:lang w:val="sr-Cyrl-RS"/>
        </w:rPr>
        <w:t xml:space="preserve"> </w:t>
      </w:r>
      <w:r w:rsidR="008A35B1">
        <w:rPr>
          <w:lang w:val="sr-Cyrl-RS"/>
        </w:rPr>
        <w:t>pristup</w:t>
      </w:r>
      <w:r w:rsidRPr="007245CB">
        <w:rPr>
          <w:lang w:val="sr-Cyrl-RS"/>
        </w:rPr>
        <w:t xml:space="preserve"> </w:t>
      </w:r>
      <w:r w:rsidR="008A35B1">
        <w:rPr>
          <w:lang w:val="sr-Cyrl-RS"/>
        </w:rPr>
        <w:t>poslovnoj</w:t>
      </w:r>
      <w:r w:rsidRPr="007245CB">
        <w:rPr>
          <w:lang w:val="sr-Cyrl-RS"/>
        </w:rPr>
        <w:t xml:space="preserve"> </w:t>
      </w:r>
      <w:r w:rsidR="008A35B1">
        <w:rPr>
          <w:lang w:val="sr-Cyrl-RS"/>
        </w:rPr>
        <w:t>dokumentaciji</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koja</w:t>
      </w:r>
      <w:r w:rsidRPr="007245CB">
        <w:rPr>
          <w:lang w:val="sr-Cyrl-RS"/>
        </w:rPr>
        <w:t xml:space="preserve"> </w:t>
      </w:r>
      <w:r w:rsidR="008A35B1">
        <w:rPr>
          <w:lang w:val="sr-Cyrl-RS"/>
        </w:rPr>
        <w:t>je</w:t>
      </w:r>
      <w:r w:rsidRPr="007245CB">
        <w:rPr>
          <w:lang w:val="sr-Cyrl-RS"/>
        </w:rPr>
        <w:t xml:space="preserve"> </w:t>
      </w:r>
      <w:r w:rsidR="008A35B1">
        <w:rPr>
          <w:lang w:val="sr-Cyrl-RS"/>
        </w:rPr>
        <w:t>neophodna</w:t>
      </w:r>
      <w:r w:rsidRPr="007245CB">
        <w:rPr>
          <w:lang w:val="sr-Cyrl-RS"/>
        </w:rPr>
        <w:t xml:space="preserve"> </w:t>
      </w:r>
      <w:r w:rsidR="008A35B1">
        <w:rPr>
          <w:lang w:val="sr-Cyrl-RS"/>
        </w:rPr>
        <w:t>za</w:t>
      </w:r>
      <w:r w:rsidRPr="007245CB">
        <w:rPr>
          <w:lang w:val="sr-Cyrl-RS"/>
        </w:rPr>
        <w:t xml:space="preserve"> </w:t>
      </w:r>
      <w:r w:rsidR="008A35B1">
        <w:rPr>
          <w:lang w:val="sr-Cyrl-RS"/>
        </w:rPr>
        <w:t>sprovođenje</w:t>
      </w:r>
      <w:r w:rsidRPr="007245CB">
        <w:rPr>
          <w:lang w:val="sr-Cyrl-RS"/>
        </w:rPr>
        <w:t xml:space="preserve"> </w:t>
      </w:r>
      <w:r w:rsidR="008A35B1">
        <w:rPr>
          <w:lang w:val="sr-Cyrl-RS"/>
        </w:rPr>
        <w:t>postupka</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Imajući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činjenicu</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vlasnici</w:t>
      </w:r>
      <w:r w:rsidRPr="007245CB">
        <w:rPr>
          <w:lang w:val="sr-Cyrl-RS"/>
        </w:rPr>
        <w:t xml:space="preserve"> </w:t>
      </w:r>
      <w:r w:rsidR="008A35B1">
        <w:rPr>
          <w:lang w:val="sr-Cyrl-RS"/>
        </w:rPr>
        <w:t>udela</w:t>
      </w:r>
      <w:r w:rsidRPr="007245CB">
        <w:rPr>
          <w:lang w:val="sr-Cyrl-RS"/>
        </w:rPr>
        <w:t xml:space="preserve"> </w:t>
      </w:r>
      <w:r w:rsidR="008A35B1">
        <w:rPr>
          <w:lang w:val="sr-Cyrl-RS"/>
        </w:rPr>
        <w:t>ili</w:t>
      </w:r>
      <w:r w:rsidRPr="007245CB">
        <w:rPr>
          <w:lang w:val="sr-Cyrl-RS"/>
        </w:rPr>
        <w:t xml:space="preserve"> </w:t>
      </w:r>
      <w:r w:rsidR="008A35B1">
        <w:rPr>
          <w:lang w:val="sr-Cyrl-RS"/>
        </w:rPr>
        <w:t>akcija</w:t>
      </w:r>
      <w:r w:rsidRPr="007245CB">
        <w:rPr>
          <w:lang w:val="sr-Cyrl-RS"/>
        </w:rPr>
        <w:t xml:space="preserve"> </w:t>
      </w:r>
      <w:r w:rsidR="008A35B1">
        <w:rPr>
          <w:lang w:val="sr-Cyrl-RS"/>
        </w:rPr>
        <w:t>licima</w:t>
      </w:r>
      <w:r w:rsidRPr="007245CB">
        <w:rPr>
          <w:lang w:val="sr-Cyrl-RS"/>
        </w:rPr>
        <w:t xml:space="preserve"> </w:t>
      </w:r>
      <w:r w:rsidR="008A35B1">
        <w:rPr>
          <w:lang w:val="sr-Cyrl-RS"/>
        </w:rPr>
        <w:t>na</w:t>
      </w:r>
      <w:r w:rsidRPr="007245CB">
        <w:rPr>
          <w:lang w:val="sr-Cyrl-RS"/>
        </w:rPr>
        <w:t xml:space="preserve"> </w:t>
      </w:r>
      <w:r w:rsidR="008A35B1">
        <w:rPr>
          <w:lang w:val="sr-Cyrl-RS"/>
        </w:rPr>
        <w:t>koja</w:t>
      </w:r>
      <w:r w:rsidRPr="007245CB">
        <w:rPr>
          <w:lang w:val="sr-Cyrl-RS"/>
        </w:rPr>
        <w:t xml:space="preserve"> </w:t>
      </w:r>
      <w:r w:rsidR="008A35B1">
        <w:rPr>
          <w:lang w:val="sr-Cyrl-RS"/>
        </w:rPr>
        <w:t>su</w:t>
      </w:r>
      <w:r w:rsidRPr="007245CB">
        <w:rPr>
          <w:lang w:val="sr-Cyrl-RS"/>
        </w:rPr>
        <w:t xml:space="preserve"> </w:t>
      </w:r>
      <w:r w:rsidR="008A35B1">
        <w:rPr>
          <w:lang w:val="sr-Cyrl-RS"/>
        </w:rPr>
        <w:t>prenete</w:t>
      </w:r>
      <w:r w:rsidRPr="007245CB">
        <w:rPr>
          <w:lang w:val="sr-Cyrl-RS"/>
        </w:rPr>
        <w:t xml:space="preserve"> </w:t>
      </w:r>
      <w:r w:rsidR="008A35B1">
        <w:rPr>
          <w:lang w:val="sr-Cyrl-RS"/>
        </w:rPr>
        <w:t>ove</w:t>
      </w:r>
      <w:r w:rsidRPr="007245CB">
        <w:rPr>
          <w:lang w:val="sr-Cyrl-RS"/>
        </w:rPr>
        <w:t xml:space="preserve"> </w:t>
      </w:r>
      <w:r w:rsidR="008A35B1">
        <w:rPr>
          <w:lang w:val="sr-Cyrl-RS"/>
        </w:rPr>
        <w:t>akcije</w:t>
      </w:r>
      <w:r w:rsidRPr="007245CB">
        <w:rPr>
          <w:lang w:val="sr-Cyrl-RS"/>
        </w:rPr>
        <w:t xml:space="preserve"> </w:t>
      </w:r>
      <w:r w:rsidR="008A35B1">
        <w:rPr>
          <w:lang w:val="sr-Cyrl-RS"/>
        </w:rPr>
        <w:t>ili</w:t>
      </w:r>
      <w:r w:rsidRPr="007245CB">
        <w:rPr>
          <w:lang w:val="sr-Cyrl-RS"/>
        </w:rPr>
        <w:t xml:space="preserve"> </w:t>
      </w:r>
      <w:r w:rsidR="008A35B1">
        <w:rPr>
          <w:lang w:val="sr-Cyrl-RS"/>
        </w:rPr>
        <w:t>udeli</w:t>
      </w:r>
      <w:r w:rsidRPr="007245CB">
        <w:rPr>
          <w:lang w:val="sr-Cyrl-RS"/>
        </w:rPr>
        <w:t xml:space="preserve"> </w:t>
      </w:r>
      <w:r w:rsidR="008A35B1">
        <w:rPr>
          <w:lang w:val="sr-Cyrl-RS"/>
        </w:rPr>
        <w:t>vršili</w:t>
      </w:r>
      <w:r w:rsidRPr="007245CB">
        <w:rPr>
          <w:lang w:val="sr-Cyrl-RS"/>
        </w:rPr>
        <w:t xml:space="preserve"> </w:t>
      </w:r>
      <w:r w:rsidR="008A35B1">
        <w:rPr>
          <w:lang w:val="sr-Cyrl-RS"/>
        </w:rPr>
        <w:t>plaćanje</w:t>
      </w:r>
      <w:r w:rsidRPr="007245CB">
        <w:rPr>
          <w:lang w:val="sr-Cyrl-RS"/>
        </w:rPr>
        <w:t xml:space="preserve">, </w:t>
      </w:r>
      <w:r w:rsidR="008A35B1">
        <w:rPr>
          <w:lang w:val="sr-Cyrl-RS"/>
        </w:rPr>
        <w:t>jasno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u</w:t>
      </w:r>
      <w:r w:rsidRPr="007245CB">
        <w:rPr>
          <w:lang w:val="sr-Cyrl-RS"/>
        </w:rPr>
        <w:t xml:space="preserve"> </w:t>
      </w:r>
      <w:r w:rsidR="008A35B1">
        <w:rPr>
          <w:lang w:val="sr-Cyrl-RS"/>
        </w:rPr>
        <w:t>opisanim</w:t>
      </w:r>
      <w:r w:rsidRPr="007245CB">
        <w:rPr>
          <w:lang w:val="sr-Cyrl-RS"/>
        </w:rPr>
        <w:t xml:space="preserve"> </w:t>
      </w:r>
      <w:r w:rsidR="008A35B1">
        <w:rPr>
          <w:lang w:val="sr-Cyrl-RS"/>
        </w:rPr>
        <w:t>slučajevima</w:t>
      </w:r>
      <w:r w:rsidRPr="007245CB">
        <w:rPr>
          <w:lang w:val="sr-Cyrl-RS"/>
        </w:rPr>
        <w:t xml:space="preserve"> </w:t>
      </w:r>
      <w:r w:rsidR="008A35B1">
        <w:rPr>
          <w:lang w:val="sr-Cyrl-RS"/>
        </w:rPr>
        <w:t>radi</w:t>
      </w:r>
      <w:r w:rsidRPr="007245CB">
        <w:rPr>
          <w:lang w:val="sr-Cyrl-RS"/>
        </w:rPr>
        <w:t xml:space="preserve"> </w:t>
      </w:r>
      <w:r w:rsidR="008A35B1">
        <w:rPr>
          <w:lang w:val="sr-Cyrl-RS"/>
        </w:rPr>
        <w:t>o</w:t>
      </w:r>
      <w:r w:rsidRPr="007245CB">
        <w:rPr>
          <w:lang w:val="sr-Cyrl-RS"/>
        </w:rPr>
        <w:t xml:space="preserve"> </w:t>
      </w:r>
      <w:r w:rsidR="008A35B1">
        <w:rPr>
          <w:lang w:val="sr-Cyrl-RS"/>
        </w:rPr>
        <w:t>simulovanim</w:t>
      </w:r>
      <w:r w:rsidRPr="007245CB">
        <w:rPr>
          <w:lang w:val="sr-Cyrl-RS"/>
        </w:rPr>
        <w:t xml:space="preserve"> </w:t>
      </w:r>
      <w:r w:rsidR="008A35B1">
        <w:rPr>
          <w:lang w:val="sr-Cyrl-RS"/>
        </w:rPr>
        <w:t>pravnim</w:t>
      </w:r>
      <w:r w:rsidRPr="007245CB">
        <w:rPr>
          <w:lang w:val="sr-Cyrl-RS"/>
        </w:rPr>
        <w:t xml:space="preserve"> </w:t>
      </w:r>
      <w:r w:rsidR="008A35B1">
        <w:rPr>
          <w:lang w:val="sr-Cyrl-RS"/>
        </w:rPr>
        <w:t>poslovima</w:t>
      </w:r>
      <w:r w:rsidRPr="007245CB">
        <w:rPr>
          <w:lang w:val="sr-Cyrl-RS"/>
        </w:rPr>
        <w:t xml:space="preserve"> </w:t>
      </w:r>
      <w:r w:rsidR="008A35B1">
        <w:rPr>
          <w:lang w:val="sr-Cyrl-RS"/>
        </w:rPr>
        <w:t>sa</w:t>
      </w:r>
      <w:r w:rsidRPr="007245CB">
        <w:rPr>
          <w:lang w:val="sr-Cyrl-RS"/>
        </w:rPr>
        <w:t xml:space="preserve"> </w:t>
      </w:r>
      <w:r w:rsidR="008A35B1">
        <w:rPr>
          <w:lang w:val="sr-Cyrl-RS"/>
        </w:rPr>
        <w:t>prevarnom</w:t>
      </w:r>
      <w:r w:rsidRPr="007245CB">
        <w:rPr>
          <w:lang w:val="sr-Cyrl-RS"/>
        </w:rPr>
        <w:t xml:space="preserve"> </w:t>
      </w:r>
      <w:r w:rsidR="008A35B1">
        <w:rPr>
          <w:lang w:val="sr-Cyrl-RS"/>
        </w:rPr>
        <w:t>namerom</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izbegavanja</w:t>
      </w:r>
      <w:r w:rsidRPr="007245CB">
        <w:rPr>
          <w:lang w:val="sr-Cyrl-RS"/>
        </w:rPr>
        <w:t xml:space="preserve"> </w:t>
      </w:r>
      <w:r w:rsidR="008A35B1">
        <w:rPr>
          <w:lang w:val="sr-Cyrl-RS"/>
        </w:rPr>
        <w:t>plaćanja</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Ilustracije</w:t>
      </w:r>
      <w:r w:rsidRPr="007245CB">
        <w:rPr>
          <w:lang w:val="sr-Cyrl-RS"/>
        </w:rPr>
        <w:t xml:space="preserve"> </w:t>
      </w:r>
      <w:r w:rsidR="008A35B1">
        <w:rPr>
          <w:lang w:val="sr-Cyrl-RS"/>
        </w:rPr>
        <w:t>radi</w:t>
      </w:r>
      <w:r w:rsidRPr="007245CB">
        <w:rPr>
          <w:lang w:val="sr-Cyrl-RS"/>
        </w:rPr>
        <w:t xml:space="preserve">, </w:t>
      </w:r>
      <w:r w:rsidR="008A35B1">
        <w:rPr>
          <w:lang w:val="sr-Cyrl-RS"/>
        </w:rPr>
        <w:t>u</w:t>
      </w:r>
      <w:r w:rsidRPr="007245CB">
        <w:rPr>
          <w:lang w:val="sr-Cyrl-RS"/>
        </w:rPr>
        <w:t xml:space="preserve"> </w:t>
      </w:r>
      <w:r w:rsidR="008A35B1">
        <w:rPr>
          <w:lang w:val="sr-Cyrl-RS"/>
        </w:rPr>
        <w:t>poreskim</w:t>
      </w:r>
      <w:r w:rsidRPr="007245CB">
        <w:rPr>
          <w:lang w:val="sr-Cyrl-RS"/>
        </w:rPr>
        <w:t xml:space="preserve"> </w:t>
      </w:r>
      <w:r w:rsidR="008A35B1">
        <w:rPr>
          <w:lang w:val="sr-Cyrl-RS"/>
        </w:rPr>
        <w:t>kontrolama</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w:t>
      </w:r>
      <w:r w:rsidR="008A35B1">
        <w:rPr>
          <w:lang w:val="sr-Cyrl-RS"/>
        </w:rPr>
        <w:t>koje</w:t>
      </w:r>
      <w:r w:rsidRPr="007245CB">
        <w:rPr>
          <w:lang w:val="sr-Cyrl-RS"/>
        </w:rPr>
        <w:t xml:space="preserve"> </w:t>
      </w:r>
      <w:r w:rsidR="008A35B1">
        <w:rPr>
          <w:lang w:val="sr-Cyrl-RS"/>
        </w:rPr>
        <w:t>su</w:t>
      </w:r>
      <w:r w:rsidRPr="007245CB">
        <w:rPr>
          <w:lang w:val="sr-Cyrl-RS"/>
        </w:rPr>
        <w:t xml:space="preserve"> </w:t>
      </w:r>
      <w:r w:rsidR="008A35B1">
        <w:rPr>
          <w:lang w:val="sr-Cyrl-RS"/>
        </w:rPr>
        <w:t>trajale</w:t>
      </w:r>
      <w:r w:rsidRPr="007245CB">
        <w:rPr>
          <w:lang w:val="sr-Cyrl-RS"/>
        </w:rPr>
        <w:t xml:space="preserve"> </w:t>
      </w:r>
      <w:r w:rsidR="008A35B1">
        <w:rPr>
          <w:lang w:val="sr-Cyrl-RS"/>
        </w:rPr>
        <w:t>do</w:t>
      </w:r>
      <w:r w:rsidRPr="007245CB">
        <w:rPr>
          <w:lang w:val="sr-Cyrl-RS"/>
        </w:rPr>
        <w:t xml:space="preserve"> </w:t>
      </w:r>
      <w:r w:rsidR="008A35B1">
        <w:rPr>
          <w:lang w:val="sr-Cyrl-RS"/>
        </w:rPr>
        <w:t>pune</w:t>
      </w:r>
      <w:r w:rsidRPr="007245CB">
        <w:rPr>
          <w:lang w:val="sr-Cyrl-RS"/>
        </w:rPr>
        <w:t xml:space="preserve"> </w:t>
      </w:r>
      <w:r w:rsidR="008A35B1">
        <w:rPr>
          <w:lang w:val="sr-Cyrl-RS"/>
        </w:rPr>
        <w:t>primene</w:t>
      </w:r>
      <w:r w:rsidRPr="007245CB">
        <w:rPr>
          <w:lang w:val="sr-Cyrl-RS"/>
        </w:rPr>
        <w:t xml:space="preserve"> </w:t>
      </w:r>
      <w:r w:rsidR="008A35B1">
        <w:rPr>
          <w:lang w:val="sr-Cyrl-RS"/>
        </w:rPr>
        <w:t>predmetne</w:t>
      </w:r>
      <w:r w:rsidRPr="007245CB">
        <w:rPr>
          <w:lang w:val="sr-Cyrl-RS"/>
        </w:rPr>
        <w:t xml:space="preserve"> </w:t>
      </w:r>
      <w:r w:rsidR="008A35B1">
        <w:rPr>
          <w:lang w:val="sr-Cyrl-RS"/>
        </w:rPr>
        <w:t>odredbe</w:t>
      </w:r>
      <w:r w:rsidRPr="007245CB">
        <w:rPr>
          <w:lang w:val="sr-Cyrl-RS"/>
        </w:rPr>
        <w:t xml:space="preserve">, </w:t>
      </w:r>
      <w:r w:rsidR="008A35B1">
        <w:rPr>
          <w:lang w:val="sr-Cyrl-RS"/>
        </w:rPr>
        <w:t>ustanovljeno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pojedina</w:t>
      </w:r>
      <w:r w:rsidRPr="007245CB">
        <w:rPr>
          <w:lang w:val="sr-Cyrl-RS"/>
        </w:rPr>
        <w:t xml:space="preserve"> </w:t>
      </w:r>
      <w:r w:rsidR="008A35B1">
        <w:rPr>
          <w:lang w:val="sr-Cyrl-RS"/>
        </w:rPr>
        <w:t>fizička</w:t>
      </w:r>
      <w:r w:rsidRPr="007245CB">
        <w:rPr>
          <w:lang w:val="sr-Cyrl-RS"/>
        </w:rPr>
        <w:t xml:space="preserve"> </w:t>
      </w:r>
      <w:r w:rsidR="008A35B1">
        <w:rPr>
          <w:lang w:val="sr-Cyrl-RS"/>
        </w:rPr>
        <w:t>lica</w:t>
      </w:r>
      <w:r w:rsidRPr="007245CB">
        <w:rPr>
          <w:lang w:val="sr-Cyrl-RS"/>
        </w:rPr>
        <w:t xml:space="preserve"> </w:t>
      </w:r>
      <w:r w:rsidR="008A35B1">
        <w:rPr>
          <w:lang w:val="sr-Cyrl-RS"/>
        </w:rPr>
        <w:t>na</w:t>
      </w:r>
      <w:r w:rsidRPr="007245CB">
        <w:rPr>
          <w:lang w:val="sr-Cyrl-RS"/>
        </w:rPr>
        <w:t xml:space="preserve"> </w:t>
      </w:r>
      <w:r w:rsidR="008A35B1">
        <w:rPr>
          <w:lang w:val="sr-Cyrl-RS"/>
        </w:rPr>
        <w:t>opisani</w:t>
      </w:r>
      <w:r w:rsidRPr="007245CB">
        <w:rPr>
          <w:lang w:val="sr-Cyrl-RS"/>
        </w:rPr>
        <w:t xml:space="preserve"> </w:t>
      </w:r>
      <w:r w:rsidR="008A35B1">
        <w:rPr>
          <w:lang w:val="sr-Cyrl-RS"/>
        </w:rPr>
        <w:t>način</w:t>
      </w:r>
      <w:r w:rsidRPr="007245CB">
        <w:rPr>
          <w:lang w:val="sr-Cyrl-RS"/>
        </w:rPr>
        <w:t xml:space="preserve"> </w:t>
      </w:r>
      <w:r w:rsidR="008A35B1">
        <w:rPr>
          <w:lang w:val="sr-Cyrl-RS"/>
        </w:rPr>
        <w:t>preuzela</w:t>
      </w:r>
      <w:r w:rsidRPr="007245CB">
        <w:rPr>
          <w:lang w:val="sr-Cyrl-RS"/>
        </w:rPr>
        <w:t xml:space="preserve"> </w:t>
      </w:r>
      <w:r w:rsidR="008A35B1">
        <w:rPr>
          <w:lang w:val="sr-Cyrl-RS"/>
        </w:rPr>
        <w:t>vlasništvo</w:t>
      </w:r>
      <w:r w:rsidRPr="007245CB">
        <w:rPr>
          <w:lang w:val="sr-Cyrl-RS"/>
        </w:rPr>
        <w:t xml:space="preserve"> </w:t>
      </w:r>
      <w:r w:rsidR="008A35B1">
        <w:rPr>
          <w:lang w:val="sr-Cyrl-RS"/>
        </w:rPr>
        <w:t>nad</w:t>
      </w:r>
      <w:r w:rsidRPr="007245CB">
        <w:rPr>
          <w:lang w:val="sr-Cyrl-RS"/>
        </w:rPr>
        <w:t xml:space="preserve"> </w:t>
      </w:r>
      <w:r w:rsidR="008A35B1">
        <w:rPr>
          <w:lang w:val="sr-Cyrl-RS"/>
        </w:rPr>
        <w:t>preko</w:t>
      </w:r>
      <w:r w:rsidRPr="007245CB">
        <w:rPr>
          <w:lang w:val="sr-Cyrl-RS"/>
        </w:rPr>
        <w:t xml:space="preserve"> 500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koji</w:t>
      </w:r>
      <w:r w:rsidRPr="007245CB">
        <w:rPr>
          <w:lang w:val="sr-Cyrl-RS"/>
        </w:rPr>
        <w:t xml:space="preserve"> </w:t>
      </w:r>
      <w:r w:rsidR="008A35B1">
        <w:rPr>
          <w:lang w:val="sr-Cyrl-RS"/>
        </w:rPr>
        <w:t>su</w:t>
      </w:r>
      <w:r w:rsidRPr="007245CB">
        <w:rPr>
          <w:lang w:val="sr-Cyrl-RS"/>
        </w:rPr>
        <w:t xml:space="preserve"> </w:t>
      </w:r>
      <w:r w:rsidR="008A35B1">
        <w:rPr>
          <w:lang w:val="sr-Cyrl-RS"/>
        </w:rPr>
        <w:t>bili</w:t>
      </w:r>
      <w:r w:rsidRPr="007245CB">
        <w:rPr>
          <w:lang w:val="sr-Cyrl-RS"/>
        </w:rPr>
        <w:t xml:space="preserve"> </w:t>
      </w:r>
      <w:r w:rsidR="008A35B1">
        <w:rPr>
          <w:lang w:val="sr-Cyrl-RS"/>
        </w:rPr>
        <w:t>predmet</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nadležnih</w:t>
      </w:r>
      <w:r w:rsidRPr="007245CB">
        <w:rPr>
          <w:lang w:val="sr-Cyrl-RS"/>
        </w:rPr>
        <w:t xml:space="preserve"> </w:t>
      </w:r>
      <w:r w:rsidR="008A35B1">
        <w:rPr>
          <w:lang w:val="sr-Cyrl-RS"/>
        </w:rPr>
        <w:t>poreskih</w:t>
      </w:r>
      <w:r w:rsidRPr="007245CB">
        <w:rPr>
          <w:lang w:val="sr-Cyrl-RS"/>
        </w:rPr>
        <w:t xml:space="preserve"> </w:t>
      </w:r>
      <w:r w:rsidR="008A35B1">
        <w:rPr>
          <w:lang w:val="sr-Cyrl-RS"/>
        </w:rPr>
        <w:t>organa</w:t>
      </w:r>
      <w:r w:rsidRPr="007245CB">
        <w:rPr>
          <w:lang w:val="sr-Cyrl-RS"/>
        </w:rPr>
        <w:t xml:space="preserve"> </w:t>
      </w:r>
      <w:r w:rsidR="008A35B1">
        <w:rPr>
          <w:lang w:val="sr-Cyrl-RS"/>
        </w:rPr>
        <w:t>i</w:t>
      </w:r>
      <w:r w:rsidRPr="007245CB">
        <w:rPr>
          <w:lang w:val="sr-Cyrl-RS"/>
        </w:rPr>
        <w:t xml:space="preserve"> </w:t>
      </w:r>
      <w:r w:rsidR="008A35B1">
        <w:rPr>
          <w:lang w:val="sr-Cyrl-RS"/>
        </w:rPr>
        <w:t>koji</w:t>
      </w:r>
      <w:r w:rsidRPr="007245CB">
        <w:rPr>
          <w:lang w:val="sr-Cyrl-RS"/>
        </w:rPr>
        <w:t xml:space="preserve"> </w:t>
      </w:r>
      <w:r w:rsidR="008A35B1">
        <w:rPr>
          <w:lang w:val="sr-Cyrl-RS"/>
        </w:rPr>
        <w:t>nisu</w:t>
      </w:r>
      <w:r w:rsidRPr="007245CB">
        <w:rPr>
          <w:lang w:val="sr-Cyrl-RS"/>
        </w:rPr>
        <w:t xml:space="preserve"> </w:t>
      </w:r>
      <w:r w:rsidR="008A35B1">
        <w:rPr>
          <w:lang w:val="sr-Cyrl-RS"/>
        </w:rPr>
        <w:t>na</w:t>
      </w:r>
      <w:r w:rsidRPr="007245CB">
        <w:rPr>
          <w:lang w:val="sr-Cyrl-RS"/>
        </w:rPr>
        <w:t xml:space="preserve"> </w:t>
      </w:r>
      <w:r w:rsidR="008A35B1">
        <w:rPr>
          <w:lang w:val="sr-Cyrl-RS"/>
        </w:rPr>
        <w:t>zakonit</w:t>
      </w:r>
      <w:r w:rsidRPr="007245CB">
        <w:rPr>
          <w:lang w:val="sr-Cyrl-RS"/>
        </w:rPr>
        <w:t xml:space="preserve"> </w:t>
      </w:r>
      <w:r w:rsidR="008A35B1">
        <w:rPr>
          <w:lang w:val="sr-Cyrl-RS"/>
        </w:rPr>
        <w:t>način</w:t>
      </w:r>
      <w:r w:rsidRPr="007245CB">
        <w:rPr>
          <w:lang w:val="sr-Cyrl-RS"/>
        </w:rPr>
        <w:t xml:space="preserve"> </w:t>
      </w:r>
      <w:r w:rsidR="008A35B1">
        <w:rPr>
          <w:lang w:val="sr-Cyrl-RS"/>
        </w:rPr>
        <w:t>prijavljivali</w:t>
      </w:r>
      <w:r w:rsidRPr="007245CB">
        <w:rPr>
          <w:lang w:val="sr-Cyrl-RS"/>
        </w:rPr>
        <w:t xml:space="preserve"> </w:t>
      </w:r>
      <w:r w:rsidR="008A35B1">
        <w:rPr>
          <w:lang w:val="sr-Cyrl-RS"/>
        </w:rPr>
        <w:t>i</w:t>
      </w:r>
      <w:r w:rsidRPr="007245CB">
        <w:rPr>
          <w:lang w:val="sr-Cyrl-RS"/>
        </w:rPr>
        <w:t xml:space="preserve"> </w:t>
      </w:r>
      <w:r w:rsidR="008A35B1">
        <w:rPr>
          <w:lang w:val="sr-Cyrl-RS"/>
        </w:rPr>
        <w:t>izmirivali</w:t>
      </w:r>
      <w:r w:rsidRPr="007245CB">
        <w:rPr>
          <w:lang w:val="sr-Cyrl-RS"/>
        </w:rPr>
        <w:t xml:space="preserve"> </w:t>
      </w:r>
      <w:r w:rsidR="008A35B1">
        <w:rPr>
          <w:lang w:val="sr-Cyrl-RS"/>
        </w:rPr>
        <w:t>svoje</w:t>
      </w:r>
      <w:r w:rsidRPr="007245CB">
        <w:rPr>
          <w:lang w:val="sr-Cyrl-RS"/>
        </w:rPr>
        <w:t xml:space="preserve"> </w:t>
      </w:r>
      <w:r w:rsidR="008A35B1">
        <w:rPr>
          <w:lang w:val="sr-Cyrl-RS"/>
        </w:rPr>
        <w:t>poreske</w:t>
      </w:r>
      <w:r w:rsidRPr="007245CB">
        <w:rPr>
          <w:lang w:val="sr-Cyrl-RS"/>
        </w:rPr>
        <w:t xml:space="preserve"> </w:t>
      </w:r>
      <w:r w:rsidR="008A35B1">
        <w:rPr>
          <w:lang w:val="sr-Cyrl-RS"/>
        </w:rPr>
        <w:t>obaveze</w:t>
      </w:r>
      <w:r w:rsidRPr="007245CB">
        <w:rPr>
          <w:lang w:val="sr-Cyrl-RS"/>
        </w:rPr>
        <w:t xml:space="preserve">. </w:t>
      </w:r>
      <w:r w:rsidR="008A35B1">
        <w:rPr>
          <w:lang w:val="sr-Cyrl-RS"/>
        </w:rPr>
        <w:t>Upravo</w:t>
      </w:r>
      <w:r w:rsidRPr="007245CB">
        <w:rPr>
          <w:lang w:val="sr-Cyrl-RS"/>
        </w:rPr>
        <w:t xml:space="preserve"> </w:t>
      </w:r>
      <w:r w:rsidR="008A35B1">
        <w:rPr>
          <w:lang w:val="sr-Cyrl-RS"/>
        </w:rPr>
        <w:t>propisivanjem</w:t>
      </w:r>
      <w:r w:rsidRPr="007245CB">
        <w:rPr>
          <w:lang w:val="sr-Cyrl-RS"/>
        </w:rPr>
        <w:t xml:space="preserve"> </w:t>
      </w:r>
      <w:r w:rsidR="008A35B1">
        <w:rPr>
          <w:lang w:val="sr-Cyrl-RS"/>
        </w:rPr>
        <w:t>odredbe</w:t>
      </w:r>
      <w:r w:rsidRPr="007245CB">
        <w:rPr>
          <w:lang w:val="sr-Cyrl-RS"/>
        </w:rPr>
        <w:t xml:space="preserve"> </w:t>
      </w:r>
      <w:r w:rsidR="008A35B1">
        <w:rPr>
          <w:lang w:val="sr-Cyrl-RS"/>
        </w:rPr>
        <w:t>člana</w:t>
      </w:r>
      <w:r w:rsidRPr="007245CB">
        <w:rPr>
          <w:lang w:val="sr-Cyrl-RS"/>
        </w:rPr>
        <w:t xml:space="preserve"> 29. </w:t>
      </w:r>
      <w:r w:rsidR="008A35B1">
        <w:rPr>
          <w:lang w:val="sr-Cyrl-RS"/>
        </w:rPr>
        <w:t>stav</w:t>
      </w:r>
      <w:r w:rsidRPr="007245CB">
        <w:rPr>
          <w:lang w:val="sr-Cyrl-RS"/>
        </w:rPr>
        <w:t xml:space="preserve"> 9. </w:t>
      </w:r>
      <w:r w:rsidR="008A35B1">
        <w:rPr>
          <w:lang w:val="sr-Cyrl-RS"/>
        </w:rPr>
        <w:t>ZPPPA</w:t>
      </w:r>
      <w:r w:rsidRPr="007245CB">
        <w:rPr>
          <w:lang w:val="sr-Cyrl-RS"/>
        </w:rPr>
        <w:t xml:space="preserve"> </w:t>
      </w:r>
      <w:r w:rsidR="008A35B1">
        <w:rPr>
          <w:lang w:val="sr-Cyrl-RS"/>
        </w:rPr>
        <w:t>sprečena</w:t>
      </w:r>
      <w:r w:rsidRPr="007245CB">
        <w:rPr>
          <w:lang w:val="sr-Cyrl-RS"/>
        </w:rPr>
        <w:t xml:space="preserve"> </w:t>
      </w:r>
      <w:r w:rsidR="008A35B1">
        <w:rPr>
          <w:lang w:val="sr-Cyrl-RS"/>
        </w:rPr>
        <w:t>je</w:t>
      </w:r>
      <w:r w:rsidRPr="007245CB">
        <w:rPr>
          <w:lang w:val="sr-Cyrl-RS"/>
        </w:rPr>
        <w:t xml:space="preserve"> </w:t>
      </w:r>
      <w:r w:rsidR="008A35B1">
        <w:rPr>
          <w:lang w:val="sr-Cyrl-RS"/>
        </w:rPr>
        <w:t>takva</w:t>
      </w:r>
      <w:r w:rsidRPr="007245CB">
        <w:rPr>
          <w:lang w:val="sr-Cyrl-RS"/>
        </w:rPr>
        <w:t xml:space="preserve"> </w:t>
      </w:r>
      <w:r w:rsidR="008A35B1">
        <w:rPr>
          <w:lang w:val="sr-Cyrl-RS"/>
        </w:rPr>
        <w:t>praksa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navoda</w:t>
      </w:r>
      <w:r w:rsidRPr="007245CB">
        <w:rPr>
          <w:lang w:val="sr-Cyrl-RS"/>
        </w:rPr>
        <w:t xml:space="preserve"> </w:t>
      </w:r>
      <w:r w:rsidR="008A35B1">
        <w:rPr>
          <w:lang w:val="sr-Cyrl-RS"/>
        </w:rPr>
        <w:t>da</w:t>
      </w:r>
      <w:r w:rsidRPr="007245CB">
        <w:rPr>
          <w:lang w:val="sr-Cyrl-RS"/>
        </w:rPr>
        <w:t xml:space="preserve"> </w:t>
      </w:r>
      <w:r w:rsidR="008A35B1">
        <w:rPr>
          <w:lang w:val="sr-Cyrl-RS"/>
        </w:rPr>
        <w:t>postoji</w:t>
      </w:r>
      <w:r w:rsidRPr="007245CB">
        <w:rPr>
          <w:lang w:val="sr-Cyrl-RS"/>
        </w:rPr>
        <w:t xml:space="preserve"> </w:t>
      </w:r>
      <w:r w:rsidR="008A35B1">
        <w:rPr>
          <w:lang w:val="sr-Cyrl-RS"/>
        </w:rPr>
        <w:t>nesrazmera</w:t>
      </w:r>
      <w:r w:rsidRPr="007245CB">
        <w:rPr>
          <w:lang w:val="sr-Cyrl-RS"/>
        </w:rPr>
        <w:t xml:space="preserve"> </w:t>
      </w:r>
      <w:r w:rsidR="008A35B1">
        <w:rPr>
          <w:lang w:val="sr-Cyrl-RS"/>
        </w:rPr>
        <w:t>sa</w:t>
      </w:r>
      <w:r w:rsidRPr="007245CB">
        <w:rPr>
          <w:lang w:val="sr-Cyrl-RS"/>
        </w:rPr>
        <w:t xml:space="preserve"> </w:t>
      </w:r>
      <w:r w:rsidR="008A35B1">
        <w:rPr>
          <w:lang w:val="sr-Cyrl-RS"/>
        </w:rPr>
        <w:t>ciljem</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želi</w:t>
      </w:r>
      <w:r w:rsidRPr="007245CB">
        <w:rPr>
          <w:lang w:val="sr-Cyrl-RS"/>
        </w:rPr>
        <w:t xml:space="preserve"> </w:t>
      </w:r>
      <w:r w:rsidR="008A35B1">
        <w:rPr>
          <w:lang w:val="sr-Cyrl-RS"/>
        </w:rPr>
        <w:t>postići</w:t>
      </w:r>
      <w:r w:rsidRPr="007245CB">
        <w:rPr>
          <w:lang w:val="sr-Cyrl-RS"/>
        </w:rPr>
        <w:t xml:space="preserve"> </w:t>
      </w:r>
      <w:r w:rsidR="008A35B1">
        <w:rPr>
          <w:lang w:val="sr-Cyrl-RS"/>
        </w:rPr>
        <w:t>propisanim</w:t>
      </w:r>
      <w:r w:rsidRPr="007245CB">
        <w:rPr>
          <w:lang w:val="sr-Cyrl-RS"/>
        </w:rPr>
        <w:t xml:space="preserve"> </w:t>
      </w:r>
      <w:r w:rsidR="008A35B1">
        <w:rPr>
          <w:lang w:val="sr-Cyrl-RS"/>
        </w:rPr>
        <w:t>ograničenjem</w:t>
      </w:r>
      <w:r w:rsidRPr="007245CB">
        <w:rPr>
          <w:lang w:val="sr-Cyrl-RS"/>
        </w:rPr>
        <w:t xml:space="preserve">, </w:t>
      </w:r>
      <w:r w:rsidR="008A35B1">
        <w:rPr>
          <w:lang w:val="sr-Cyrl-RS"/>
        </w:rPr>
        <w:t>ukazujemo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takva</w:t>
      </w:r>
      <w:r w:rsidRPr="007245CB">
        <w:rPr>
          <w:lang w:val="sr-Cyrl-RS"/>
        </w:rPr>
        <w:t xml:space="preserve"> </w:t>
      </w:r>
      <w:r w:rsidR="008A35B1">
        <w:rPr>
          <w:lang w:val="sr-Cyrl-RS"/>
        </w:rPr>
        <w:t>tvrdnja</w:t>
      </w:r>
      <w:r w:rsidRPr="007245CB">
        <w:rPr>
          <w:lang w:val="sr-Cyrl-RS"/>
        </w:rPr>
        <w:t xml:space="preserve"> </w:t>
      </w:r>
      <w:r w:rsidR="008A35B1">
        <w:rPr>
          <w:lang w:val="sr-Cyrl-RS"/>
        </w:rPr>
        <w:t>proizvoljna</w:t>
      </w:r>
      <w:r w:rsidRPr="007245CB">
        <w:rPr>
          <w:lang w:val="sr-Cyrl-RS"/>
        </w:rPr>
        <w:t xml:space="preserve"> </w:t>
      </w:r>
      <w:r w:rsidR="008A35B1">
        <w:rPr>
          <w:lang w:val="sr-Cyrl-RS"/>
        </w:rPr>
        <w:t>imajući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pre</w:t>
      </w:r>
      <w:r w:rsidRPr="007245CB">
        <w:rPr>
          <w:lang w:val="sr-Cyrl-RS"/>
        </w:rPr>
        <w:t xml:space="preserve"> </w:t>
      </w:r>
      <w:r w:rsidR="008A35B1">
        <w:rPr>
          <w:lang w:val="sr-Cyrl-RS"/>
        </w:rPr>
        <w:t>pokretanja</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znati</w:t>
      </w:r>
      <w:r w:rsidRPr="007245CB">
        <w:rPr>
          <w:lang w:val="sr-Cyrl-RS"/>
        </w:rPr>
        <w:t xml:space="preserve"> </w:t>
      </w:r>
      <w:r w:rsidR="008A35B1">
        <w:rPr>
          <w:lang w:val="sr-Cyrl-RS"/>
        </w:rPr>
        <w:t>veličina</w:t>
      </w:r>
      <w:r w:rsidRPr="007245CB">
        <w:rPr>
          <w:lang w:val="sr-Cyrl-RS"/>
        </w:rPr>
        <w:t xml:space="preserve"> </w:t>
      </w:r>
      <w:r w:rsidR="008A35B1">
        <w:rPr>
          <w:lang w:val="sr-Cyrl-RS"/>
        </w:rPr>
        <w:t>neprijavljene</w:t>
      </w:r>
      <w:r w:rsidRPr="007245CB">
        <w:rPr>
          <w:lang w:val="sr-Cyrl-RS"/>
        </w:rPr>
        <w:t xml:space="preserve">, </w:t>
      </w:r>
      <w:r w:rsidR="008A35B1">
        <w:rPr>
          <w:lang w:val="sr-Cyrl-RS"/>
        </w:rPr>
        <w:t>odnosno</w:t>
      </w:r>
      <w:r w:rsidRPr="007245CB">
        <w:rPr>
          <w:lang w:val="sr-Cyrl-RS"/>
        </w:rPr>
        <w:t xml:space="preserve"> </w:t>
      </w:r>
      <w:r w:rsidR="008A35B1">
        <w:rPr>
          <w:lang w:val="sr-Cyrl-RS"/>
        </w:rPr>
        <w:t>neplaćene</w:t>
      </w:r>
      <w:r w:rsidRPr="007245CB">
        <w:rPr>
          <w:lang w:val="sr-Cyrl-RS"/>
        </w:rPr>
        <w:t xml:space="preserve"> </w:t>
      </w:r>
      <w:r w:rsidR="008A35B1">
        <w:rPr>
          <w:lang w:val="sr-Cyrl-RS"/>
        </w:rPr>
        <w:t>poreske</w:t>
      </w:r>
      <w:r w:rsidRPr="007245CB">
        <w:rPr>
          <w:lang w:val="sr-Cyrl-RS"/>
        </w:rPr>
        <w:t xml:space="preserve"> </w:t>
      </w:r>
      <w:r w:rsidR="008A35B1">
        <w:rPr>
          <w:lang w:val="sr-Cyrl-RS"/>
        </w:rPr>
        <w:t>obaveze</w:t>
      </w:r>
      <w:r w:rsidRPr="007245CB">
        <w:rPr>
          <w:lang w:val="sr-Cyrl-RS"/>
        </w:rPr>
        <w:t xml:space="preserve"> </w:t>
      </w:r>
      <w:r w:rsidR="008A35B1">
        <w:rPr>
          <w:lang w:val="sr-Cyrl-RS"/>
        </w:rPr>
        <w:t>koja</w:t>
      </w:r>
      <w:r w:rsidRPr="007245CB">
        <w:rPr>
          <w:lang w:val="sr-Cyrl-RS"/>
        </w:rPr>
        <w:t xml:space="preserve"> </w:t>
      </w:r>
      <w:r w:rsidR="008A35B1">
        <w:rPr>
          <w:lang w:val="sr-Cyrl-RS"/>
        </w:rPr>
        <w:t>će</w:t>
      </w:r>
      <w:r w:rsidRPr="007245CB">
        <w:rPr>
          <w:lang w:val="sr-Cyrl-RS"/>
        </w:rPr>
        <w:t xml:space="preserve"> </w:t>
      </w:r>
      <w:r w:rsidR="008A35B1">
        <w:rPr>
          <w:lang w:val="sr-Cyrl-RS"/>
        </w:rPr>
        <w:t>se</w:t>
      </w:r>
      <w:r w:rsidRPr="007245CB">
        <w:rPr>
          <w:lang w:val="sr-Cyrl-RS"/>
        </w:rPr>
        <w:t xml:space="preserve"> </w:t>
      </w:r>
      <w:r w:rsidR="008A35B1">
        <w:rPr>
          <w:lang w:val="sr-Cyrl-RS"/>
        </w:rPr>
        <w:t>utvrditi</w:t>
      </w:r>
      <w:r w:rsidRPr="007245CB">
        <w:rPr>
          <w:lang w:val="sr-Cyrl-RS"/>
        </w:rPr>
        <w:t xml:space="preserve"> </w:t>
      </w:r>
      <w:r w:rsidR="008A35B1">
        <w:rPr>
          <w:lang w:val="sr-Cyrl-RS"/>
        </w:rPr>
        <w:t>u</w:t>
      </w:r>
      <w:r w:rsidRPr="007245CB">
        <w:rPr>
          <w:lang w:val="sr-Cyrl-RS"/>
        </w:rPr>
        <w:t xml:space="preserve"> </w:t>
      </w:r>
      <w:r w:rsidR="008A35B1">
        <w:rPr>
          <w:lang w:val="sr-Cyrl-RS"/>
        </w:rPr>
        <w:t>postupku</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Naime</w:t>
      </w:r>
      <w:r w:rsidRPr="007245CB">
        <w:rPr>
          <w:lang w:val="sr-Cyrl-RS"/>
        </w:rPr>
        <w:t xml:space="preserve">, </w:t>
      </w:r>
      <w:r w:rsidR="008A35B1">
        <w:rPr>
          <w:lang w:val="sr-Cyrl-RS"/>
        </w:rPr>
        <w:t>u</w:t>
      </w:r>
      <w:r w:rsidRPr="007245CB">
        <w:rPr>
          <w:lang w:val="sr-Cyrl-RS"/>
        </w:rPr>
        <w:t xml:space="preserve"> </w:t>
      </w:r>
      <w:r w:rsidR="008A35B1">
        <w:rPr>
          <w:lang w:val="sr-Cyrl-RS"/>
        </w:rPr>
        <w:t>značajnom</w:t>
      </w:r>
      <w:r w:rsidRPr="007245CB">
        <w:rPr>
          <w:lang w:val="sr-Cyrl-RS"/>
        </w:rPr>
        <w:t xml:space="preserve"> </w:t>
      </w:r>
      <w:r w:rsidR="008A35B1">
        <w:rPr>
          <w:lang w:val="sr-Cyrl-RS"/>
        </w:rPr>
        <w:t>broju</w:t>
      </w:r>
      <w:r w:rsidRPr="007245CB">
        <w:rPr>
          <w:lang w:val="sr-Cyrl-RS"/>
        </w:rPr>
        <w:t xml:space="preserve"> </w:t>
      </w:r>
      <w:r w:rsidR="008A35B1">
        <w:rPr>
          <w:lang w:val="sr-Cyrl-RS"/>
        </w:rPr>
        <w:t>poreskih</w:t>
      </w:r>
      <w:r w:rsidRPr="007245CB">
        <w:rPr>
          <w:lang w:val="sr-Cyrl-RS"/>
        </w:rPr>
        <w:t xml:space="preserve"> </w:t>
      </w:r>
      <w:r w:rsidR="008A35B1">
        <w:rPr>
          <w:lang w:val="sr-Cyrl-RS"/>
        </w:rPr>
        <w:t>kontrola</w:t>
      </w:r>
      <w:r w:rsidRPr="007245CB">
        <w:rPr>
          <w:lang w:val="sr-Cyrl-RS"/>
        </w:rPr>
        <w:t xml:space="preserve"> </w:t>
      </w:r>
      <w:r w:rsidR="008A35B1">
        <w:rPr>
          <w:lang w:val="sr-Cyrl-RS"/>
        </w:rPr>
        <w:t>utvrđuje</w:t>
      </w:r>
      <w:r w:rsidRPr="007245CB">
        <w:rPr>
          <w:lang w:val="sr-Cyrl-RS"/>
        </w:rPr>
        <w:t xml:space="preserve"> </w:t>
      </w:r>
      <w:r w:rsidR="008A35B1">
        <w:rPr>
          <w:lang w:val="sr-Cyrl-RS"/>
        </w:rPr>
        <w:t>se</w:t>
      </w:r>
      <w:r w:rsidRPr="007245CB">
        <w:rPr>
          <w:lang w:val="sr-Cyrl-RS"/>
        </w:rPr>
        <w:t xml:space="preserve"> </w:t>
      </w:r>
      <w:r w:rsidR="008A35B1">
        <w:rPr>
          <w:lang w:val="sr-Cyrl-RS"/>
        </w:rPr>
        <w:t>vrednost</w:t>
      </w:r>
      <w:r w:rsidRPr="007245CB">
        <w:rPr>
          <w:lang w:val="sr-Cyrl-RS"/>
        </w:rPr>
        <w:t xml:space="preserve"> </w:t>
      </w:r>
      <w:r w:rsidR="008A35B1">
        <w:rPr>
          <w:lang w:val="sr-Cyrl-RS"/>
        </w:rPr>
        <w:t>poreske</w:t>
      </w:r>
      <w:r w:rsidRPr="007245CB">
        <w:rPr>
          <w:lang w:val="sr-Cyrl-RS"/>
        </w:rPr>
        <w:t xml:space="preserve"> </w:t>
      </w:r>
      <w:r w:rsidR="008A35B1">
        <w:rPr>
          <w:lang w:val="sr-Cyrl-RS"/>
        </w:rPr>
        <w:t>obaveze</w:t>
      </w:r>
      <w:r w:rsidRPr="007245CB">
        <w:rPr>
          <w:lang w:val="sr-Cyrl-RS"/>
        </w:rPr>
        <w:t xml:space="preserve"> </w:t>
      </w:r>
      <w:r w:rsidR="008A35B1">
        <w:rPr>
          <w:lang w:val="sr-Cyrl-RS"/>
        </w:rPr>
        <w:t>u</w:t>
      </w:r>
      <w:r w:rsidRPr="007245CB">
        <w:rPr>
          <w:lang w:val="sr-Cyrl-RS"/>
        </w:rPr>
        <w:t xml:space="preserve"> </w:t>
      </w:r>
      <w:r w:rsidR="008A35B1">
        <w:rPr>
          <w:lang w:val="sr-Cyrl-RS"/>
        </w:rPr>
        <w:t>visini</w:t>
      </w:r>
      <w:r w:rsidRPr="007245CB">
        <w:rPr>
          <w:lang w:val="sr-Cyrl-RS"/>
        </w:rPr>
        <w:t xml:space="preserve"> </w:t>
      </w:r>
      <w:r w:rsidR="008A35B1">
        <w:rPr>
          <w:lang w:val="sr-Cyrl-RS"/>
        </w:rPr>
        <w:t>koja</w:t>
      </w:r>
      <w:r w:rsidRPr="007245CB">
        <w:rPr>
          <w:lang w:val="sr-Cyrl-RS"/>
        </w:rPr>
        <w:t xml:space="preserve"> </w:t>
      </w:r>
      <w:r w:rsidR="008A35B1">
        <w:rPr>
          <w:lang w:val="sr-Cyrl-RS"/>
        </w:rPr>
        <w:t>znatno</w:t>
      </w:r>
      <w:r w:rsidRPr="007245CB">
        <w:rPr>
          <w:lang w:val="sr-Cyrl-RS"/>
        </w:rPr>
        <w:t xml:space="preserve"> </w:t>
      </w:r>
      <w:r w:rsidR="008A35B1">
        <w:rPr>
          <w:lang w:val="sr-Cyrl-RS"/>
        </w:rPr>
        <w:t>prevazilazi</w:t>
      </w:r>
      <w:r w:rsidRPr="007245CB">
        <w:rPr>
          <w:lang w:val="sr-Cyrl-RS"/>
        </w:rPr>
        <w:t xml:space="preserve"> </w:t>
      </w:r>
      <w:r w:rsidR="008A35B1">
        <w:rPr>
          <w:lang w:val="sr-Cyrl-RS"/>
        </w:rPr>
        <w:t>vrednost</w:t>
      </w:r>
      <w:r w:rsidRPr="007245CB">
        <w:rPr>
          <w:lang w:val="sr-Cyrl-RS"/>
        </w:rPr>
        <w:t xml:space="preserve"> </w:t>
      </w:r>
      <w:r w:rsidR="008A35B1">
        <w:rPr>
          <w:lang w:val="sr-Cyrl-RS"/>
        </w:rPr>
        <w:t>imovine</w:t>
      </w:r>
      <w:r w:rsidRPr="007245CB">
        <w:rPr>
          <w:lang w:val="sr-Cyrl-RS"/>
        </w:rPr>
        <w:t xml:space="preserve"> </w:t>
      </w:r>
      <w:r w:rsidR="008A35B1">
        <w:rPr>
          <w:lang w:val="sr-Cyrl-RS"/>
        </w:rPr>
        <w:t>poreskog</w:t>
      </w:r>
      <w:r w:rsidRPr="007245CB">
        <w:rPr>
          <w:lang w:val="sr-Cyrl-RS"/>
        </w:rPr>
        <w:t xml:space="preserve"> </w:t>
      </w:r>
      <w:r w:rsidR="008A35B1">
        <w:rPr>
          <w:lang w:val="sr-Cyrl-RS"/>
        </w:rPr>
        <w:t>obveznika</w:t>
      </w:r>
      <w:r w:rsidRPr="007245CB">
        <w:rPr>
          <w:lang w:val="sr-Cyrl-RS"/>
        </w:rPr>
        <w:t xml:space="preserve">. </w:t>
      </w:r>
      <w:r w:rsidR="008A35B1">
        <w:rPr>
          <w:lang w:val="sr-Cyrl-RS"/>
        </w:rPr>
        <w:t>Posebno</w:t>
      </w:r>
      <w:r w:rsidRPr="007245CB">
        <w:rPr>
          <w:lang w:val="sr-Cyrl-RS"/>
        </w:rPr>
        <w:t xml:space="preserve"> </w:t>
      </w:r>
      <w:r w:rsidR="008A35B1">
        <w:rPr>
          <w:lang w:val="sr-Cyrl-RS"/>
        </w:rPr>
        <w:t>bi</w:t>
      </w:r>
      <w:r w:rsidRPr="007245CB">
        <w:rPr>
          <w:lang w:val="sr-Cyrl-RS"/>
        </w:rPr>
        <w:t xml:space="preserve"> </w:t>
      </w:r>
      <w:r w:rsidR="008A35B1">
        <w:rPr>
          <w:lang w:val="sr-Cyrl-RS"/>
        </w:rPr>
        <w:t>trebalo</w:t>
      </w:r>
      <w:r w:rsidRPr="007245CB">
        <w:rPr>
          <w:lang w:val="sr-Cyrl-RS"/>
        </w:rPr>
        <w:t xml:space="preserve"> </w:t>
      </w:r>
      <w:r w:rsidR="008A35B1">
        <w:rPr>
          <w:lang w:val="sr-Cyrl-RS"/>
        </w:rPr>
        <w:t>imati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ovo</w:t>
      </w:r>
      <w:r w:rsidRPr="007245CB">
        <w:rPr>
          <w:lang w:val="sr-Cyrl-RS"/>
        </w:rPr>
        <w:t xml:space="preserve"> </w:t>
      </w:r>
      <w:r w:rsidR="008A35B1">
        <w:rPr>
          <w:lang w:val="sr-Cyrl-RS"/>
        </w:rPr>
        <w:t>redovna</w:t>
      </w:r>
      <w:r w:rsidRPr="007245CB">
        <w:rPr>
          <w:lang w:val="sr-Cyrl-RS"/>
        </w:rPr>
        <w:t xml:space="preserve"> </w:t>
      </w:r>
      <w:r w:rsidR="008A35B1">
        <w:rPr>
          <w:lang w:val="sr-Cyrl-RS"/>
        </w:rPr>
        <w:t>pojava</w:t>
      </w:r>
      <w:r w:rsidRPr="007245CB">
        <w:rPr>
          <w:lang w:val="sr-Cyrl-RS"/>
        </w:rPr>
        <w:t xml:space="preserve"> </w:t>
      </w:r>
      <w:r w:rsidR="008A35B1">
        <w:rPr>
          <w:lang w:val="sr-Cyrl-RS"/>
        </w:rPr>
        <w:t>u</w:t>
      </w:r>
      <w:r w:rsidRPr="007245CB">
        <w:rPr>
          <w:lang w:val="sr-Cyrl-RS"/>
        </w:rPr>
        <w:t xml:space="preserve"> </w:t>
      </w:r>
      <w:r w:rsidR="008A35B1">
        <w:rPr>
          <w:lang w:val="sr-Cyrl-RS"/>
        </w:rPr>
        <w:t>slučajevima</w:t>
      </w:r>
      <w:r w:rsidRPr="007245CB">
        <w:rPr>
          <w:lang w:val="sr-Cyrl-RS"/>
        </w:rPr>
        <w:t xml:space="preserve"> </w:t>
      </w:r>
      <w:r w:rsidR="008A35B1">
        <w:rPr>
          <w:lang w:val="sr-Cyrl-RS"/>
        </w:rPr>
        <w:t>organizovanih</w:t>
      </w:r>
      <w:r w:rsidRPr="007245CB">
        <w:rPr>
          <w:lang w:val="sr-Cyrl-RS"/>
        </w:rPr>
        <w:t xml:space="preserve"> </w:t>
      </w:r>
      <w:r w:rsidR="008A35B1">
        <w:rPr>
          <w:lang w:val="sr-Cyrl-RS"/>
        </w:rPr>
        <w:t>utaja</w:t>
      </w:r>
      <w:r w:rsidRPr="007245CB">
        <w:rPr>
          <w:lang w:val="sr-Cyrl-RS"/>
        </w:rPr>
        <w:t xml:space="preserve"> </w:t>
      </w:r>
      <w:r w:rsidR="008A35B1">
        <w:rPr>
          <w:lang w:val="sr-Cyrl-RS"/>
        </w:rPr>
        <w:t>poreskih</w:t>
      </w:r>
      <w:r w:rsidRPr="007245CB">
        <w:rPr>
          <w:lang w:val="sr-Cyrl-RS"/>
        </w:rPr>
        <w:t xml:space="preserve"> </w:t>
      </w:r>
      <w:r w:rsidR="008A35B1">
        <w:rPr>
          <w:lang w:val="sr-Cyrl-RS"/>
        </w:rPr>
        <w:t>obaveza</w:t>
      </w:r>
      <w:r w:rsidRPr="007245CB">
        <w:rPr>
          <w:lang w:val="sr-Cyrl-RS"/>
        </w:rPr>
        <w:t xml:space="preserve">, </w:t>
      </w:r>
      <w:r w:rsidR="008A35B1">
        <w:rPr>
          <w:lang w:val="sr-Cyrl-RS"/>
        </w:rPr>
        <w:t>kada</w:t>
      </w:r>
      <w:r w:rsidRPr="007245CB">
        <w:rPr>
          <w:lang w:val="sr-Cyrl-RS"/>
        </w:rPr>
        <w:t xml:space="preserve"> </w:t>
      </w:r>
      <w:r w:rsidR="008A35B1">
        <w:rPr>
          <w:lang w:val="sr-Cyrl-RS"/>
        </w:rPr>
        <w:t>se</w:t>
      </w:r>
      <w:r w:rsidRPr="007245CB">
        <w:rPr>
          <w:lang w:val="sr-Cyrl-RS"/>
        </w:rPr>
        <w:t xml:space="preserve"> </w:t>
      </w:r>
      <w:r w:rsidR="008A35B1">
        <w:rPr>
          <w:lang w:val="sr-Cyrl-RS"/>
        </w:rPr>
        <w:t>određena</w:t>
      </w:r>
      <w:r w:rsidRPr="007245CB">
        <w:rPr>
          <w:lang w:val="sr-Cyrl-RS"/>
        </w:rPr>
        <w:t xml:space="preserve"> </w:t>
      </w:r>
      <w:r w:rsidR="008A35B1">
        <w:rPr>
          <w:lang w:val="sr-Cyrl-RS"/>
        </w:rPr>
        <w:t>pravna</w:t>
      </w:r>
      <w:r w:rsidRPr="007245CB">
        <w:rPr>
          <w:lang w:val="sr-Cyrl-RS"/>
        </w:rPr>
        <w:t xml:space="preserve"> </w:t>
      </w:r>
      <w:r w:rsidR="008A35B1">
        <w:rPr>
          <w:lang w:val="sr-Cyrl-RS"/>
        </w:rPr>
        <w:t>lica</w:t>
      </w:r>
      <w:r w:rsidRPr="007245CB">
        <w:rPr>
          <w:lang w:val="sr-Cyrl-RS"/>
        </w:rPr>
        <w:t xml:space="preserve"> </w:t>
      </w:r>
      <w:r w:rsidR="008A35B1">
        <w:rPr>
          <w:lang w:val="sr-Cyrl-RS"/>
        </w:rPr>
        <w:t>osnivaju</w:t>
      </w:r>
      <w:r w:rsidRPr="007245CB">
        <w:rPr>
          <w:lang w:val="sr-Cyrl-RS"/>
        </w:rPr>
        <w:t xml:space="preserve"> </w:t>
      </w:r>
      <w:r w:rsidR="008A35B1">
        <w:rPr>
          <w:lang w:val="sr-Cyrl-RS"/>
        </w:rPr>
        <w:t>sa</w:t>
      </w:r>
      <w:r w:rsidRPr="007245CB">
        <w:rPr>
          <w:lang w:val="sr-Cyrl-RS"/>
        </w:rPr>
        <w:t xml:space="preserve"> </w:t>
      </w:r>
      <w:r w:rsidR="008A35B1">
        <w:rPr>
          <w:lang w:val="sr-Cyrl-RS"/>
        </w:rPr>
        <w:t>glavnom</w:t>
      </w:r>
      <w:r w:rsidRPr="007245CB">
        <w:rPr>
          <w:lang w:val="sr-Cyrl-RS"/>
        </w:rPr>
        <w:t xml:space="preserve"> </w:t>
      </w:r>
      <w:r w:rsidR="008A35B1">
        <w:rPr>
          <w:lang w:val="sr-Cyrl-RS"/>
        </w:rPr>
        <w:t>svrhom</w:t>
      </w:r>
      <w:r w:rsidRPr="007245CB">
        <w:rPr>
          <w:lang w:val="sr-Cyrl-RS"/>
        </w:rPr>
        <w:t xml:space="preserve"> </w:t>
      </w:r>
      <w:r w:rsidR="008A35B1">
        <w:rPr>
          <w:lang w:val="sr-Cyrl-RS"/>
        </w:rPr>
        <w:t>izdavanja</w:t>
      </w:r>
      <w:r w:rsidRPr="007245CB">
        <w:rPr>
          <w:lang w:val="sr-Cyrl-RS"/>
        </w:rPr>
        <w:t xml:space="preserve"> </w:t>
      </w:r>
      <w:r w:rsidR="008A35B1">
        <w:rPr>
          <w:lang w:val="sr-Cyrl-RS"/>
        </w:rPr>
        <w:t>faktura</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simulovanih</w:t>
      </w:r>
      <w:r w:rsidRPr="007245CB">
        <w:rPr>
          <w:lang w:val="sr-Cyrl-RS"/>
        </w:rPr>
        <w:t xml:space="preserve"> </w:t>
      </w:r>
      <w:r w:rsidR="008A35B1">
        <w:rPr>
          <w:lang w:val="sr-Cyrl-RS"/>
        </w:rPr>
        <w:t>pravnih</w:t>
      </w:r>
      <w:r w:rsidRPr="007245CB">
        <w:rPr>
          <w:lang w:val="sr-Cyrl-RS"/>
        </w:rPr>
        <w:t xml:space="preserve"> </w:t>
      </w:r>
      <w:r w:rsidR="008A35B1">
        <w:rPr>
          <w:lang w:val="sr-Cyrl-RS"/>
        </w:rPr>
        <w:t>poslova</w:t>
      </w:r>
      <w:r w:rsidRPr="007245CB">
        <w:rPr>
          <w:lang w:val="sr-Cyrl-RS"/>
        </w:rPr>
        <w:t xml:space="preserve"> </w:t>
      </w:r>
      <w:r w:rsidR="008A35B1">
        <w:rPr>
          <w:lang w:val="sr-Cyrl-RS"/>
        </w:rPr>
        <w:t>sa</w:t>
      </w:r>
      <w:r w:rsidRPr="007245CB">
        <w:rPr>
          <w:lang w:val="sr-Cyrl-RS"/>
        </w:rPr>
        <w:t xml:space="preserve"> </w:t>
      </w:r>
      <w:r w:rsidR="008A35B1">
        <w:rPr>
          <w:lang w:val="sr-Cyrl-RS"/>
        </w:rPr>
        <w:t>ciljem</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drugim</w:t>
      </w:r>
      <w:r w:rsidRPr="007245CB">
        <w:rPr>
          <w:lang w:val="sr-Cyrl-RS"/>
        </w:rPr>
        <w:t xml:space="preserve"> </w:t>
      </w:r>
      <w:r w:rsidR="008A35B1">
        <w:rPr>
          <w:lang w:val="sr-Cyrl-RS"/>
        </w:rPr>
        <w:t>pravnim</w:t>
      </w:r>
      <w:r w:rsidRPr="007245CB">
        <w:rPr>
          <w:lang w:val="sr-Cyrl-RS"/>
        </w:rPr>
        <w:t xml:space="preserve"> </w:t>
      </w:r>
      <w:r w:rsidR="008A35B1">
        <w:rPr>
          <w:lang w:val="sr-Cyrl-RS"/>
        </w:rPr>
        <w:t>licima</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takvih</w:t>
      </w:r>
      <w:r w:rsidRPr="007245CB">
        <w:rPr>
          <w:lang w:val="sr-Cyrl-RS"/>
        </w:rPr>
        <w:t xml:space="preserve"> </w:t>
      </w:r>
      <w:r w:rsidR="008A35B1">
        <w:rPr>
          <w:lang w:val="sr-Cyrl-RS"/>
        </w:rPr>
        <w:t>faktura</w:t>
      </w:r>
      <w:r w:rsidRPr="007245CB">
        <w:rPr>
          <w:lang w:val="sr-Cyrl-RS"/>
        </w:rPr>
        <w:t xml:space="preserve"> </w:t>
      </w:r>
      <w:r w:rsidR="008A35B1">
        <w:rPr>
          <w:lang w:val="sr-Cyrl-RS"/>
        </w:rPr>
        <w:t>omogući</w:t>
      </w:r>
      <w:r w:rsidRPr="007245CB">
        <w:rPr>
          <w:lang w:val="sr-Cyrl-RS"/>
        </w:rPr>
        <w:t xml:space="preserve"> </w:t>
      </w:r>
      <w:r w:rsidR="008A35B1">
        <w:rPr>
          <w:lang w:val="sr-Cyrl-RS"/>
        </w:rPr>
        <w:t>umanjenje</w:t>
      </w:r>
      <w:r w:rsidRPr="007245CB">
        <w:rPr>
          <w:lang w:val="sr-Cyrl-RS"/>
        </w:rPr>
        <w:t xml:space="preserve"> </w:t>
      </w:r>
      <w:r w:rsidR="008A35B1">
        <w:rPr>
          <w:lang w:val="sr-Cyrl-RS"/>
        </w:rPr>
        <w:t>poreskih</w:t>
      </w:r>
      <w:r w:rsidRPr="007245CB">
        <w:rPr>
          <w:lang w:val="sr-Cyrl-RS"/>
        </w:rPr>
        <w:t xml:space="preserve"> </w:t>
      </w:r>
      <w:r w:rsidR="008A35B1">
        <w:rPr>
          <w:lang w:val="sr-Cyrl-RS"/>
        </w:rPr>
        <w:t>obaveza</w:t>
      </w:r>
      <w:r w:rsidRPr="007245CB">
        <w:rPr>
          <w:lang w:val="sr-Cyrl-RS"/>
        </w:rPr>
        <w:t xml:space="preserve"> (</w:t>
      </w:r>
      <w:r w:rsidR="008A35B1">
        <w:rPr>
          <w:lang w:val="sr-Cyrl-RS"/>
        </w:rPr>
        <w:t>prvenstveno</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PDV</w:t>
      </w:r>
      <w:r w:rsidRPr="007245CB">
        <w:rPr>
          <w:lang w:val="sr-Cyrl-RS"/>
        </w:rPr>
        <w:t xml:space="preserve">), </w:t>
      </w:r>
      <w:r w:rsidR="008A35B1">
        <w:rPr>
          <w:lang w:val="sr-Cyrl-RS"/>
        </w:rPr>
        <w:t>s</w:t>
      </w:r>
      <w:r w:rsidRPr="007245CB">
        <w:rPr>
          <w:lang w:val="sr-Cyrl-RS"/>
        </w:rPr>
        <w:t xml:space="preserve"> </w:t>
      </w:r>
      <w:r w:rsidR="008A35B1">
        <w:rPr>
          <w:lang w:val="sr-Cyrl-RS"/>
        </w:rPr>
        <w:t>tim</w:t>
      </w:r>
      <w:r w:rsidRPr="007245CB">
        <w:rPr>
          <w:lang w:val="sr-Cyrl-RS"/>
        </w:rPr>
        <w:t xml:space="preserve"> </w:t>
      </w:r>
      <w:r w:rsidR="008A35B1">
        <w:rPr>
          <w:lang w:val="sr-Cyrl-RS"/>
        </w:rPr>
        <w:t>da</w:t>
      </w:r>
      <w:r w:rsidRPr="007245CB">
        <w:rPr>
          <w:lang w:val="sr-Cyrl-RS"/>
        </w:rPr>
        <w:t xml:space="preserve"> </w:t>
      </w:r>
      <w:r w:rsidR="008A35B1">
        <w:rPr>
          <w:lang w:val="sr-Cyrl-RS"/>
        </w:rPr>
        <w:lastRenderedPageBreak/>
        <w:t>lice</w:t>
      </w:r>
      <w:r w:rsidRPr="007245CB">
        <w:rPr>
          <w:lang w:val="sr-Cyrl-RS"/>
        </w:rPr>
        <w:t xml:space="preserve"> </w:t>
      </w:r>
      <w:r w:rsidR="008A35B1">
        <w:rPr>
          <w:lang w:val="sr-Cyrl-RS"/>
        </w:rPr>
        <w:t>koje</w:t>
      </w:r>
      <w:r w:rsidRPr="007245CB">
        <w:rPr>
          <w:lang w:val="sr-Cyrl-RS"/>
        </w:rPr>
        <w:t xml:space="preserve"> </w:t>
      </w:r>
      <w:r w:rsidR="008A35B1">
        <w:rPr>
          <w:lang w:val="sr-Cyrl-RS"/>
        </w:rPr>
        <w:t>je</w:t>
      </w:r>
      <w:r w:rsidRPr="007245CB">
        <w:rPr>
          <w:lang w:val="sr-Cyrl-RS"/>
        </w:rPr>
        <w:t xml:space="preserve"> </w:t>
      </w:r>
      <w:r w:rsidR="008A35B1">
        <w:rPr>
          <w:lang w:val="sr-Cyrl-RS"/>
        </w:rPr>
        <w:t>izdalo</w:t>
      </w:r>
      <w:r w:rsidRPr="007245CB">
        <w:rPr>
          <w:lang w:val="sr-Cyrl-RS"/>
        </w:rPr>
        <w:t xml:space="preserve"> </w:t>
      </w:r>
      <w:r w:rsidR="008A35B1">
        <w:rPr>
          <w:lang w:val="sr-Cyrl-RS"/>
        </w:rPr>
        <w:t>takvu</w:t>
      </w:r>
      <w:r w:rsidRPr="007245CB">
        <w:rPr>
          <w:lang w:val="sr-Cyrl-RS"/>
        </w:rPr>
        <w:t xml:space="preserve"> </w:t>
      </w:r>
      <w:r w:rsidR="008A35B1">
        <w:rPr>
          <w:lang w:val="sr-Cyrl-RS"/>
        </w:rPr>
        <w:t>fakturu</w:t>
      </w:r>
      <w:r w:rsidRPr="007245CB">
        <w:rPr>
          <w:lang w:val="sr-Cyrl-RS"/>
        </w:rPr>
        <w:t xml:space="preserve"> </w:t>
      </w:r>
      <w:r w:rsidR="008A35B1">
        <w:rPr>
          <w:lang w:val="sr-Cyrl-RS"/>
        </w:rPr>
        <w:t>ne</w:t>
      </w:r>
      <w:r w:rsidRPr="007245CB">
        <w:rPr>
          <w:lang w:val="sr-Cyrl-RS"/>
        </w:rPr>
        <w:t xml:space="preserve"> </w:t>
      </w:r>
      <w:r w:rsidR="008A35B1">
        <w:rPr>
          <w:lang w:val="sr-Cyrl-RS"/>
        </w:rPr>
        <w:t>prijavljuje</w:t>
      </w:r>
      <w:r w:rsidRPr="007245CB">
        <w:rPr>
          <w:lang w:val="sr-Cyrl-RS"/>
        </w:rPr>
        <w:t xml:space="preserve"> </w:t>
      </w:r>
      <w:r w:rsidR="008A35B1">
        <w:rPr>
          <w:lang w:val="sr-Cyrl-RS"/>
        </w:rPr>
        <w:t>svoje</w:t>
      </w:r>
      <w:r w:rsidRPr="007245CB">
        <w:rPr>
          <w:lang w:val="sr-Cyrl-RS"/>
        </w:rPr>
        <w:t xml:space="preserve"> </w:t>
      </w:r>
      <w:r w:rsidR="008A35B1">
        <w:rPr>
          <w:lang w:val="sr-Cyrl-RS"/>
        </w:rPr>
        <w:t>poreske</w:t>
      </w:r>
      <w:r w:rsidRPr="007245CB">
        <w:rPr>
          <w:lang w:val="sr-Cyrl-RS"/>
        </w:rPr>
        <w:t xml:space="preserve"> </w:t>
      </w:r>
      <w:r w:rsidR="008A35B1">
        <w:rPr>
          <w:lang w:val="sr-Cyrl-RS"/>
        </w:rPr>
        <w:t>obaveze</w:t>
      </w:r>
      <w:r w:rsidRPr="007245CB">
        <w:rPr>
          <w:lang w:val="sr-Cyrl-RS"/>
        </w:rPr>
        <w:t xml:space="preserve"> (</w:t>
      </w:r>
      <w:r w:rsidR="008A35B1">
        <w:rPr>
          <w:lang w:val="sr-Cyrl-RS"/>
        </w:rPr>
        <w:t>ponovo</w:t>
      </w:r>
      <w:r w:rsidRPr="007245CB">
        <w:rPr>
          <w:lang w:val="sr-Cyrl-RS"/>
        </w:rPr>
        <w:t xml:space="preserve">, </w:t>
      </w:r>
      <w:r w:rsidR="008A35B1">
        <w:rPr>
          <w:lang w:val="sr-Cyrl-RS"/>
        </w:rPr>
        <w:t>prvenstveno</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PDV</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tom</w:t>
      </w:r>
      <w:r w:rsidRPr="007245CB">
        <w:rPr>
          <w:lang w:val="sr-Cyrl-RS"/>
        </w:rPr>
        <w:t xml:space="preserve"> </w:t>
      </w:r>
      <w:r w:rsidR="008A35B1">
        <w:rPr>
          <w:lang w:val="sr-Cyrl-RS"/>
        </w:rPr>
        <w:t>smislu</w:t>
      </w:r>
      <w:r w:rsidRPr="007245CB">
        <w:rPr>
          <w:lang w:val="sr-Cyrl-RS"/>
        </w:rPr>
        <w:t xml:space="preserve"> </w:t>
      </w:r>
      <w:r w:rsidR="008A35B1">
        <w:rPr>
          <w:lang w:val="sr-Cyrl-RS"/>
        </w:rPr>
        <w:t>nije</w:t>
      </w:r>
      <w:r w:rsidRPr="007245CB">
        <w:rPr>
          <w:lang w:val="sr-Cyrl-RS"/>
        </w:rPr>
        <w:t xml:space="preserve"> </w:t>
      </w:r>
      <w:r w:rsidR="008A35B1">
        <w:rPr>
          <w:lang w:val="sr-Cyrl-RS"/>
        </w:rPr>
        <w:t>dovoljno</w:t>
      </w:r>
      <w:r w:rsidRPr="007245CB">
        <w:rPr>
          <w:lang w:val="sr-Cyrl-RS"/>
        </w:rPr>
        <w:t xml:space="preserve"> </w:t>
      </w:r>
      <w:r w:rsidR="008A35B1">
        <w:rPr>
          <w:lang w:val="sr-Cyrl-RS"/>
        </w:rPr>
        <w:t>samo</w:t>
      </w:r>
      <w:r w:rsidRPr="007245CB">
        <w:rPr>
          <w:lang w:val="sr-Cyrl-RS"/>
        </w:rPr>
        <w:t xml:space="preserve"> </w:t>
      </w:r>
      <w:r w:rsidR="008A35B1">
        <w:rPr>
          <w:lang w:val="sr-Cyrl-RS"/>
        </w:rPr>
        <w:t>ograničiti</w:t>
      </w:r>
      <w:r w:rsidRPr="007245CB">
        <w:rPr>
          <w:lang w:val="sr-Cyrl-RS"/>
        </w:rPr>
        <w:t xml:space="preserve"> </w:t>
      </w:r>
      <w:r w:rsidR="008A35B1">
        <w:rPr>
          <w:lang w:val="sr-Cyrl-RS"/>
        </w:rPr>
        <w:t>raspolaganje</w:t>
      </w:r>
      <w:r w:rsidRPr="007245CB">
        <w:rPr>
          <w:lang w:val="sr-Cyrl-RS"/>
        </w:rPr>
        <w:t xml:space="preserve"> </w:t>
      </w:r>
      <w:r w:rsidR="008A35B1">
        <w:rPr>
          <w:lang w:val="sr-Cyrl-RS"/>
        </w:rPr>
        <w:t>imovinom</w:t>
      </w:r>
      <w:r w:rsidRPr="007245CB">
        <w:rPr>
          <w:lang w:val="sr-Cyrl-RS"/>
        </w:rPr>
        <w:t xml:space="preserve"> </w:t>
      </w:r>
      <w:r w:rsidR="008A35B1">
        <w:rPr>
          <w:lang w:val="sr-Cyrl-RS"/>
        </w:rPr>
        <w:t>poreskim</w:t>
      </w:r>
      <w:r w:rsidRPr="007245CB">
        <w:rPr>
          <w:lang w:val="sr-Cyrl-RS"/>
        </w:rPr>
        <w:t xml:space="preserve"> </w:t>
      </w:r>
      <w:r w:rsidR="008A35B1">
        <w:rPr>
          <w:lang w:val="sr-Cyrl-RS"/>
        </w:rPr>
        <w:t>obveznicima</w:t>
      </w:r>
      <w:r w:rsidRPr="007245CB">
        <w:rPr>
          <w:lang w:val="sr-Cyrl-RS"/>
        </w:rPr>
        <w:t xml:space="preserve">, </w:t>
      </w:r>
      <w:r w:rsidR="008A35B1">
        <w:rPr>
          <w:lang w:val="sr-Cyrl-RS"/>
        </w:rPr>
        <w:t>budući</w:t>
      </w:r>
      <w:r w:rsidRPr="007245CB">
        <w:rPr>
          <w:lang w:val="sr-Cyrl-RS"/>
        </w:rPr>
        <w:t xml:space="preserve"> </w:t>
      </w:r>
      <w:r w:rsidR="008A35B1">
        <w:rPr>
          <w:lang w:val="sr-Cyrl-RS"/>
        </w:rPr>
        <w:t>da</w:t>
      </w:r>
      <w:r w:rsidRPr="007245CB">
        <w:rPr>
          <w:lang w:val="sr-Cyrl-RS"/>
        </w:rPr>
        <w:t xml:space="preserve"> </w:t>
      </w:r>
      <w:r w:rsidR="008A35B1">
        <w:rPr>
          <w:lang w:val="sr-Cyrl-RS"/>
        </w:rPr>
        <w:t>pod</w:t>
      </w:r>
      <w:r w:rsidRPr="007245CB">
        <w:rPr>
          <w:lang w:val="sr-Cyrl-RS"/>
        </w:rPr>
        <w:t xml:space="preserve"> </w:t>
      </w:r>
      <w:r w:rsidR="008A35B1">
        <w:rPr>
          <w:lang w:val="sr-Cyrl-RS"/>
        </w:rPr>
        <w:t>zakonom</w:t>
      </w:r>
      <w:r w:rsidRPr="007245CB">
        <w:rPr>
          <w:lang w:val="sr-Cyrl-RS"/>
        </w:rPr>
        <w:t xml:space="preserve"> </w:t>
      </w:r>
      <w:r w:rsidR="008A35B1">
        <w:rPr>
          <w:lang w:val="sr-Cyrl-RS"/>
        </w:rPr>
        <w:t>predviđenim</w:t>
      </w:r>
      <w:r w:rsidRPr="007245CB">
        <w:rPr>
          <w:lang w:val="sr-Cyrl-RS"/>
        </w:rPr>
        <w:t xml:space="preserve"> </w:t>
      </w:r>
      <w:r w:rsidR="008A35B1">
        <w:rPr>
          <w:lang w:val="sr-Cyrl-RS"/>
        </w:rPr>
        <w:t>uslovima</w:t>
      </w:r>
      <w:r w:rsidRPr="007245CB">
        <w:rPr>
          <w:lang w:val="sr-Cyrl-RS"/>
        </w:rPr>
        <w:t xml:space="preserve"> </w:t>
      </w:r>
      <w:r w:rsidR="008A35B1">
        <w:rPr>
          <w:lang w:val="sr-Cyrl-RS"/>
        </w:rPr>
        <w:t>za</w:t>
      </w:r>
      <w:r w:rsidRPr="007245CB">
        <w:rPr>
          <w:lang w:val="sr-Cyrl-RS"/>
        </w:rPr>
        <w:t xml:space="preserve"> </w:t>
      </w:r>
      <w:r w:rsidR="008A35B1">
        <w:rPr>
          <w:lang w:val="sr-Cyrl-RS"/>
        </w:rPr>
        <w:t>ovu</w:t>
      </w:r>
      <w:r w:rsidRPr="007245CB">
        <w:rPr>
          <w:lang w:val="sr-Cyrl-RS"/>
        </w:rPr>
        <w:t xml:space="preserve"> </w:t>
      </w:r>
      <w:r w:rsidR="008A35B1">
        <w:rPr>
          <w:lang w:val="sr-Cyrl-RS"/>
        </w:rPr>
        <w:t>poresku</w:t>
      </w:r>
      <w:r w:rsidRPr="007245CB">
        <w:rPr>
          <w:lang w:val="sr-Cyrl-RS"/>
        </w:rPr>
        <w:t xml:space="preserve"> </w:t>
      </w:r>
      <w:r w:rsidR="008A35B1">
        <w:rPr>
          <w:lang w:val="sr-Cyrl-RS"/>
        </w:rPr>
        <w:t>obavezu</w:t>
      </w:r>
      <w:r w:rsidRPr="007245CB">
        <w:rPr>
          <w:lang w:val="sr-Cyrl-RS"/>
        </w:rPr>
        <w:t xml:space="preserve"> </w:t>
      </w:r>
      <w:r w:rsidR="008A35B1">
        <w:rPr>
          <w:lang w:val="sr-Cyrl-RS"/>
        </w:rPr>
        <w:t>mogu</w:t>
      </w:r>
      <w:r w:rsidRPr="007245CB">
        <w:rPr>
          <w:lang w:val="sr-Cyrl-RS"/>
        </w:rPr>
        <w:t xml:space="preserve"> </w:t>
      </w:r>
      <w:r w:rsidR="008A35B1">
        <w:rPr>
          <w:lang w:val="sr-Cyrl-RS"/>
        </w:rPr>
        <w:t>odgovarati</w:t>
      </w:r>
      <w:r w:rsidRPr="007245CB">
        <w:rPr>
          <w:lang w:val="sr-Cyrl-RS"/>
        </w:rPr>
        <w:t xml:space="preserve"> </w:t>
      </w:r>
      <w:r w:rsidR="008A35B1">
        <w:rPr>
          <w:lang w:val="sr-Cyrl-RS"/>
        </w:rPr>
        <w:t>i</w:t>
      </w:r>
      <w:r w:rsidRPr="007245CB">
        <w:rPr>
          <w:lang w:val="sr-Cyrl-RS"/>
        </w:rPr>
        <w:t xml:space="preserve"> </w:t>
      </w:r>
      <w:r w:rsidR="008A35B1">
        <w:rPr>
          <w:lang w:val="sr-Cyrl-RS"/>
        </w:rPr>
        <w:t>druga</w:t>
      </w:r>
      <w:r w:rsidRPr="007245CB">
        <w:rPr>
          <w:lang w:val="sr-Cyrl-RS"/>
        </w:rPr>
        <w:t xml:space="preserve"> </w:t>
      </w:r>
      <w:r w:rsidR="008A35B1">
        <w:rPr>
          <w:lang w:val="sr-Cyrl-RS"/>
        </w:rPr>
        <w:t>lica</w:t>
      </w:r>
      <w:r w:rsidRPr="007245CB">
        <w:rPr>
          <w:lang w:val="sr-Cyrl-RS"/>
        </w:rPr>
        <w:t xml:space="preserve">, </w:t>
      </w:r>
      <w:r w:rsidR="008A35B1">
        <w:rPr>
          <w:lang w:val="sr-Cyrl-RS"/>
        </w:rPr>
        <w:t>između</w:t>
      </w:r>
      <w:r w:rsidRPr="007245CB">
        <w:rPr>
          <w:lang w:val="sr-Cyrl-RS"/>
        </w:rPr>
        <w:t xml:space="preserve"> </w:t>
      </w:r>
      <w:r w:rsidR="008A35B1">
        <w:rPr>
          <w:lang w:val="sr-Cyrl-RS"/>
        </w:rPr>
        <w:t>ostalog</w:t>
      </w:r>
      <w:r w:rsidRPr="007245CB">
        <w:rPr>
          <w:lang w:val="sr-Cyrl-RS"/>
        </w:rPr>
        <w:t xml:space="preserve">, </w:t>
      </w:r>
      <w:r w:rsidR="008A35B1">
        <w:rPr>
          <w:lang w:val="sr-Cyrl-RS"/>
        </w:rPr>
        <w:t>osnivači</w:t>
      </w:r>
      <w:r w:rsidRPr="007245CB">
        <w:rPr>
          <w:lang w:val="sr-Cyrl-RS"/>
        </w:rPr>
        <w:t xml:space="preserve"> </w:t>
      </w:r>
      <w:r w:rsidR="008A35B1">
        <w:rPr>
          <w:lang w:val="sr-Cyrl-RS"/>
        </w:rPr>
        <w:t>i</w:t>
      </w:r>
      <w:r w:rsidRPr="007245CB">
        <w:rPr>
          <w:lang w:val="sr-Cyrl-RS"/>
        </w:rPr>
        <w:t xml:space="preserve"> </w:t>
      </w:r>
      <w:r w:rsidR="008A35B1">
        <w:rPr>
          <w:lang w:val="sr-Cyrl-RS"/>
        </w:rPr>
        <w:t>članovi</w:t>
      </w:r>
      <w:r w:rsidRPr="007245CB">
        <w:rPr>
          <w:lang w:val="sr-Cyrl-RS"/>
        </w:rPr>
        <w:t xml:space="preserve"> </w:t>
      </w:r>
      <w:r w:rsidR="008A35B1">
        <w:rPr>
          <w:lang w:val="sr-Cyrl-RS"/>
        </w:rPr>
        <w:t>privrednog</w:t>
      </w:r>
      <w:r w:rsidRPr="007245CB">
        <w:rPr>
          <w:lang w:val="sr-Cyrl-RS"/>
        </w:rPr>
        <w:t xml:space="preserve"> </w:t>
      </w:r>
      <w:r w:rsidR="008A35B1">
        <w:rPr>
          <w:lang w:val="sr-Cyrl-RS"/>
        </w:rPr>
        <w:t>društva</w:t>
      </w:r>
      <w:r w:rsidRPr="007245CB">
        <w:rPr>
          <w:lang w:val="sr-Cyrl-RS"/>
        </w:rPr>
        <w:t xml:space="preserve">, </w:t>
      </w:r>
      <w:r w:rsidR="008A35B1">
        <w:rPr>
          <w:lang w:val="sr-Cyrl-RS"/>
        </w:rPr>
        <w:t>zakonski</w:t>
      </w:r>
      <w:r w:rsidRPr="007245CB">
        <w:rPr>
          <w:lang w:val="sr-Cyrl-RS"/>
        </w:rPr>
        <w:t xml:space="preserve"> </w:t>
      </w:r>
      <w:r w:rsidR="008A35B1">
        <w:rPr>
          <w:lang w:val="sr-Cyrl-RS"/>
        </w:rPr>
        <w:t>zastupnici</w:t>
      </w:r>
      <w:r w:rsidRPr="007245CB">
        <w:rPr>
          <w:lang w:val="sr-Cyrl-RS"/>
        </w:rPr>
        <w:t xml:space="preserve"> </w:t>
      </w:r>
      <w:r w:rsidR="008A35B1">
        <w:rPr>
          <w:lang w:val="sr-Cyrl-RS"/>
        </w:rPr>
        <w:t>i</w:t>
      </w:r>
      <w:r w:rsidRPr="007245CB">
        <w:rPr>
          <w:lang w:val="sr-Cyrl-RS"/>
        </w:rPr>
        <w:t xml:space="preserve"> </w:t>
      </w:r>
      <w:r w:rsidR="008A35B1">
        <w:rPr>
          <w:lang w:val="sr-Cyrl-RS"/>
        </w:rPr>
        <w:t>druga</w:t>
      </w:r>
      <w:r w:rsidRPr="007245CB">
        <w:rPr>
          <w:lang w:val="sr-Cyrl-RS"/>
        </w:rPr>
        <w:t xml:space="preserve"> </w:t>
      </w:r>
      <w:r w:rsidR="008A35B1">
        <w:rPr>
          <w:lang w:val="sr-Cyrl-RS"/>
        </w:rPr>
        <w:t>odgovorna</w:t>
      </w:r>
      <w:r w:rsidRPr="007245CB">
        <w:rPr>
          <w:lang w:val="sr-Cyrl-RS"/>
        </w:rPr>
        <w:t xml:space="preserve"> </w:t>
      </w:r>
      <w:r w:rsidR="008A35B1">
        <w:rPr>
          <w:lang w:val="sr-Cyrl-RS"/>
        </w:rPr>
        <w:t>lica</w:t>
      </w:r>
      <w:r w:rsidRPr="007245CB">
        <w:rPr>
          <w:lang w:val="sr-Cyrl-RS"/>
        </w:rPr>
        <w:t xml:space="preserve">. </w:t>
      </w:r>
      <w:r w:rsidR="008A35B1">
        <w:rPr>
          <w:lang w:val="sr-Cyrl-RS"/>
        </w:rPr>
        <w:t>Takva</w:t>
      </w:r>
      <w:r w:rsidRPr="007245CB">
        <w:rPr>
          <w:lang w:val="sr-Cyrl-RS"/>
        </w:rPr>
        <w:t xml:space="preserve"> </w:t>
      </w:r>
      <w:r w:rsidR="008A35B1">
        <w:rPr>
          <w:lang w:val="sr-Cyrl-RS"/>
        </w:rPr>
        <w:t>odgovornost</w:t>
      </w:r>
      <w:r w:rsidRPr="007245CB">
        <w:rPr>
          <w:lang w:val="sr-Cyrl-RS"/>
        </w:rPr>
        <w:t xml:space="preserve"> </w:t>
      </w:r>
      <w:r w:rsidR="008A35B1">
        <w:rPr>
          <w:lang w:val="sr-Cyrl-RS"/>
        </w:rPr>
        <w:t>propisana</w:t>
      </w:r>
      <w:r w:rsidRPr="007245CB">
        <w:rPr>
          <w:lang w:val="sr-Cyrl-RS"/>
        </w:rPr>
        <w:t xml:space="preserve"> </w:t>
      </w:r>
      <w:r w:rsidR="008A35B1">
        <w:rPr>
          <w:lang w:val="sr-Cyrl-RS"/>
        </w:rPr>
        <w:t>je</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31. </w:t>
      </w:r>
      <w:r w:rsidR="008A35B1">
        <w:rPr>
          <w:lang w:val="sr-Cyrl-RS"/>
        </w:rPr>
        <w:t>ZPPPA</w:t>
      </w:r>
      <w:r w:rsidRPr="007245CB">
        <w:rPr>
          <w:lang w:val="sr-Cyrl-RS"/>
        </w:rPr>
        <w:t xml:space="preserve"> </w:t>
      </w:r>
      <w:r w:rsidR="008A35B1">
        <w:rPr>
          <w:lang w:val="sr-Cyrl-RS"/>
        </w:rPr>
        <w:t>kojima</w:t>
      </w:r>
      <w:r w:rsidRPr="007245CB">
        <w:rPr>
          <w:lang w:val="sr-Cyrl-RS"/>
        </w:rPr>
        <w:t xml:space="preserve"> </w:t>
      </w:r>
      <w:r w:rsidR="008A35B1">
        <w:rPr>
          <w:lang w:val="sr-Cyrl-RS"/>
        </w:rPr>
        <w:t>je</w:t>
      </w:r>
      <w:r w:rsidRPr="007245CB">
        <w:rPr>
          <w:lang w:val="sr-Cyrl-RS"/>
        </w:rPr>
        <w:t xml:space="preserve"> </w:t>
      </w:r>
      <w:r w:rsidR="008A35B1">
        <w:rPr>
          <w:lang w:val="sr-Cyrl-RS"/>
        </w:rPr>
        <w:t>uređena</w:t>
      </w:r>
      <w:r w:rsidRPr="007245CB">
        <w:rPr>
          <w:lang w:val="sr-Cyrl-RS"/>
        </w:rPr>
        <w:t xml:space="preserve"> </w:t>
      </w:r>
      <w:r w:rsidR="008A35B1">
        <w:rPr>
          <w:lang w:val="sr-Cyrl-RS"/>
        </w:rPr>
        <w:t>sekundarna</w:t>
      </w:r>
      <w:r w:rsidRPr="007245CB">
        <w:rPr>
          <w:lang w:val="sr-Cyrl-RS"/>
        </w:rPr>
        <w:t xml:space="preserve"> </w:t>
      </w:r>
      <w:r w:rsidR="008A35B1">
        <w:rPr>
          <w:lang w:val="sr-Cyrl-RS"/>
        </w:rPr>
        <w:t>poreska</w:t>
      </w:r>
      <w:r w:rsidRPr="007245CB">
        <w:rPr>
          <w:lang w:val="sr-Cyrl-RS"/>
        </w:rPr>
        <w:t xml:space="preserve"> </w:t>
      </w:r>
      <w:r w:rsidR="008A35B1">
        <w:rPr>
          <w:lang w:val="sr-Cyrl-RS"/>
        </w:rPr>
        <w:t>obaveza</w:t>
      </w:r>
      <w:r w:rsidRPr="007245CB">
        <w:rPr>
          <w:lang w:val="sr-Cyrl-RS"/>
        </w:rPr>
        <w:t xml:space="preserve">. </w:t>
      </w:r>
      <w:r w:rsidR="008A35B1">
        <w:rPr>
          <w:lang w:val="sr-Cyrl-RS"/>
        </w:rPr>
        <w:t>Sekundarna</w:t>
      </w:r>
      <w:r w:rsidRPr="007245CB">
        <w:rPr>
          <w:lang w:val="sr-Cyrl-RS"/>
        </w:rPr>
        <w:t xml:space="preserve"> </w:t>
      </w:r>
      <w:r w:rsidR="008A35B1">
        <w:rPr>
          <w:lang w:val="sr-Cyrl-RS"/>
        </w:rPr>
        <w:t>poreska</w:t>
      </w:r>
      <w:r w:rsidRPr="007245CB">
        <w:rPr>
          <w:lang w:val="sr-Cyrl-RS"/>
        </w:rPr>
        <w:t xml:space="preserve"> </w:t>
      </w:r>
      <w:r w:rsidR="008A35B1">
        <w:rPr>
          <w:lang w:val="sr-Cyrl-RS"/>
        </w:rPr>
        <w:t>obaveza</w:t>
      </w:r>
      <w:r w:rsidRPr="007245CB">
        <w:rPr>
          <w:lang w:val="sr-Cyrl-RS"/>
        </w:rPr>
        <w:t xml:space="preserve"> </w:t>
      </w:r>
      <w:r w:rsidR="008A35B1">
        <w:rPr>
          <w:lang w:val="sr-Cyrl-RS"/>
        </w:rPr>
        <w:t>nastaje</w:t>
      </w:r>
      <w:r w:rsidRPr="007245CB">
        <w:rPr>
          <w:lang w:val="sr-Cyrl-RS"/>
        </w:rPr>
        <w:t xml:space="preserve"> </w:t>
      </w:r>
      <w:r w:rsidR="008A35B1">
        <w:rPr>
          <w:lang w:val="sr-Cyrl-RS"/>
        </w:rPr>
        <w:t>kada</w:t>
      </w:r>
      <w:r w:rsidRPr="007245CB">
        <w:rPr>
          <w:lang w:val="sr-Cyrl-RS"/>
        </w:rPr>
        <w:t xml:space="preserve"> </w:t>
      </w:r>
      <w:r w:rsidR="008A35B1">
        <w:rPr>
          <w:lang w:val="sr-Cyrl-RS"/>
        </w:rPr>
        <w:t>je</w:t>
      </w:r>
      <w:r w:rsidRPr="007245CB">
        <w:rPr>
          <w:lang w:val="sr-Cyrl-RS"/>
        </w:rPr>
        <w:t xml:space="preserve"> </w:t>
      </w:r>
      <w:r w:rsidR="008A35B1">
        <w:rPr>
          <w:lang w:val="sr-Cyrl-RS"/>
        </w:rPr>
        <w:t>neko</w:t>
      </w:r>
      <w:r w:rsidRPr="007245CB">
        <w:rPr>
          <w:lang w:val="sr-Cyrl-RS"/>
        </w:rPr>
        <w:t xml:space="preserve"> </w:t>
      </w:r>
      <w:r w:rsidR="008A35B1">
        <w:rPr>
          <w:lang w:val="sr-Cyrl-RS"/>
        </w:rPr>
        <w:t>lice</w:t>
      </w:r>
      <w:r w:rsidRPr="007245CB">
        <w:rPr>
          <w:lang w:val="sr-Cyrl-RS"/>
        </w:rPr>
        <w:t xml:space="preserve"> </w:t>
      </w:r>
      <w:r w:rsidR="008A35B1">
        <w:rPr>
          <w:lang w:val="sr-Cyrl-RS"/>
        </w:rPr>
        <w:t>odgovorno</w:t>
      </w:r>
      <w:r w:rsidRPr="007245CB">
        <w:rPr>
          <w:lang w:val="sr-Cyrl-RS"/>
        </w:rPr>
        <w:t xml:space="preserve"> </w:t>
      </w:r>
      <w:r w:rsidR="008A35B1">
        <w:rPr>
          <w:lang w:val="sr-Cyrl-RS"/>
        </w:rPr>
        <w:t>za</w:t>
      </w:r>
      <w:r w:rsidRPr="007245CB">
        <w:rPr>
          <w:lang w:val="sr-Cyrl-RS"/>
        </w:rPr>
        <w:t xml:space="preserve"> </w:t>
      </w:r>
      <w:r w:rsidR="008A35B1">
        <w:rPr>
          <w:lang w:val="sr-Cyrl-RS"/>
        </w:rPr>
        <w:t>dospelu</w:t>
      </w:r>
      <w:r w:rsidRPr="007245CB">
        <w:rPr>
          <w:lang w:val="sr-Cyrl-RS"/>
        </w:rPr>
        <w:t xml:space="preserve"> </w:t>
      </w:r>
      <w:r w:rsidR="008A35B1">
        <w:rPr>
          <w:lang w:val="sr-Cyrl-RS"/>
        </w:rPr>
        <w:t>poresku</w:t>
      </w:r>
      <w:r w:rsidRPr="007245CB">
        <w:rPr>
          <w:lang w:val="sr-Cyrl-RS"/>
        </w:rPr>
        <w:t xml:space="preserve"> </w:t>
      </w:r>
      <w:r w:rsidR="008A35B1">
        <w:rPr>
          <w:lang w:val="sr-Cyrl-RS"/>
        </w:rPr>
        <w:t>obavezu</w:t>
      </w:r>
      <w:r w:rsidRPr="007245CB">
        <w:rPr>
          <w:lang w:val="sr-Cyrl-RS"/>
        </w:rPr>
        <w:t xml:space="preserve"> </w:t>
      </w:r>
      <w:r w:rsidR="008A35B1">
        <w:rPr>
          <w:lang w:val="sr-Cyrl-RS"/>
        </w:rPr>
        <w:t>drugog</w:t>
      </w:r>
      <w:r w:rsidRPr="007245CB">
        <w:rPr>
          <w:lang w:val="sr-Cyrl-RS"/>
        </w:rPr>
        <w:t xml:space="preserve"> </w:t>
      </w:r>
      <w:r w:rsidR="008A35B1">
        <w:rPr>
          <w:lang w:val="sr-Cyrl-RS"/>
        </w:rPr>
        <w:t>poreskog</w:t>
      </w:r>
      <w:r w:rsidRPr="007245CB">
        <w:rPr>
          <w:lang w:val="sr-Cyrl-RS"/>
        </w:rPr>
        <w:t xml:space="preserve"> </w:t>
      </w:r>
      <w:r w:rsidR="008A35B1">
        <w:rPr>
          <w:lang w:val="sr-Cyrl-RS"/>
        </w:rPr>
        <w:t>obveznika</w:t>
      </w:r>
      <w:r w:rsidRPr="007245CB">
        <w:rPr>
          <w:lang w:val="sr-Cyrl-RS"/>
        </w:rPr>
        <w:t xml:space="preserve"> </w:t>
      </w:r>
      <w:r w:rsidR="008A35B1">
        <w:rPr>
          <w:lang w:val="sr-Cyrl-RS"/>
        </w:rPr>
        <w:t>ili</w:t>
      </w:r>
      <w:r w:rsidRPr="007245CB">
        <w:rPr>
          <w:lang w:val="sr-Cyrl-RS"/>
        </w:rPr>
        <w:t xml:space="preserve"> </w:t>
      </w:r>
      <w:r w:rsidR="008A35B1">
        <w:rPr>
          <w:lang w:val="sr-Cyrl-RS"/>
        </w:rPr>
        <w:t>za</w:t>
      </w:r>
      <w:r w:rsidRPr="007245CB">
        <w:rPr>
          <w:lang w:val="sr-Cyrl-RS"/>
        </w:rPr>
        <w:t xml:space="preserve"> </w:t>
      </w:r>
      <w:r w:rsidR="008A35B1">
        <w:rPr>
          <w:lang w:val="sr-Cyrl-RS"/>
        </w:rPr>
        <w:t>dospelu</w:t>
      </w:r>
      <w:r w:rsidRPr="007245CB">
        <w:rPr>
          <w:lang w:val="sr-Cyrl-RS"/>
        </w:rPr>
        <w:t xml:space="preserve"> </w:t>
      </w:r>
      <w:r w:rsidR="008A35B1">
        <w:rPr>
          <w:lang w:val="sr-Cyrl-RS"/>
        </w:rPr>
        <w:t>sekundarnu</w:t>
      </w:r>
      <w:r w:rsidRPr="007245CB">
        <w:rPr>
          <w:lang w:val="sr-Cyrl-RS"/>
        </w:rPr>
        <w:t xml:space="preserve"> </w:t>
      </w:r>
      <w:r w:rsidR="008A35B1">
        <w:rPr>
          <w:lang w:val="sr-Cyrl-RS"/>
        </w:rPr>
        <w:t>poresku</w:t>
      </w:r>
      <w:r w:rsidRPr="007245CB">
        <w:rPr>
          <w:lang w:val="sr-Cyrl-RS"/>
        </w:rPr>
        <w:t xml:space="preserve"> </w:t>
      </w:r>
      <w:r w:rsidR="008A35B1">
        <w:rPr>
          <w:lang w:val="sr-Cyrl-RS"/>
        </w:rPr>
        <w:t>obavezu</w:t>
      </w:r>
      <w:r w:rsidRPr="007245CB">
        <w:rPr>
          <w:lang w:val="sr-Cyrl-RS"/>
        </w:rPr>
        <w:t xml:space="preserve"> </w:t>
      </w:r>
      <w:r w:rsidR="008A35B1">
        <w:rPr>
          <w:lang w:val="sr-Cyrl-RS"/>
        </w:rPr>
        <w:t>drugog</w:t>
      </w:r>
      <w:r w:rsidRPr="007245CB">
        <w:rPr>
          <w:lang w:val="sr-Cyrl-RS"/>
        </w:rPr>
        <w:t xml:space="preserve"> </w:t>
      </w:r>
      <w:r w:rsidR="008A35B1">
        <w:rPr>
          <w:lang w:val="sr-Cyrl-RS"/>
        </w:rPr>
        <w:t>poreskog</w:t>
      </w:r>
      <w:r w:rsidRPr="007245CB">
        <w:rPr>
          <w:lang w:val="sr-Cyrl-RS"/>
        </w:rPr>
        <w:t xml:space="preserve"> </w:t>
      </w:r>
      <w:r w:rsidR="008A35B1">
        <w:rPr>
          <w:lang w:val="sr-Cyrl-RS"/>
        </w:rPr>
        <w:t>obveznika</w:t>
      </w:r>
      <w:r w:rsidRPr="007245CB">
        <w:rPr>
          <w:lang w:val="sr-Cyrl-RS"/>
        </w:rPr>
        <w:t>.</w:t>
      </w:r>
    </w:p>
    <w:p w:rsidR="007245CB" w:rsidRPr="007245CB" w:rsidRDefault="007245CB" w:rsidP="007245CB">
      <w:pPr>
        <w:rPr>
          <w:lang w:val="sr-Cyrl-RS"/>
        </w:rPr>
      </w:pPr>
      <w:r w:rsidRPr="007245CB">
        <w:rPr>
          <w:lang w:val="sr-Cyrl-RS"/>
        </w:rPr>
        <w:t xml:space="preserve"> </w:t>
      </w:r>
      <w:r w:rsidRPr="007245CB">
        <w:rPr>
          <w:lang w:val="sr-Cyrl-RS"/>
        </w:rPr>
        <w:tab/>
      </w:r>
      <w:r w:rsidR="008A35B1">
        <w:rPr>
          <w:lang w:val="sr-Cyrl-RS"/>
        </w:rPr>
        <w:t>Sekundarna</w:t>
      </w:r>
      <w:r w:rsidRPr="007245CB">
        <w:rPr>
          <w:lang w:val="sr-Cyrl-RS"/>
        </w:rPr>
        <w:t xml:space="preserve"> </w:t>
      </w:r>
      <w:r w:rsidR="008A35B1">
        <w:rPr>
          <w:lang w:val="sr-Cyrl-RS"/>
        </w:rPr>
        <w:t>poreska</w:t>
      </w:r>
      <w:r w:rsidRPr="007245CB">
        <w:rPr>
          <w:lang w:val="sr-Cyrl-RS"/>
        </w:rPr>
        <w:t xml:space="preserve"> </w:t>
      </w:r>
      <w:r w:rsidR="008A35B1">
        <w:rPr>
          <w:lang w:val="sr-Cyrl-RS"/>
        </w:rPr>
        <w:t>obaveza</w:t>
      </w:r>
      <w:r w:rsidRPr="007245CB">
        <w:rPr>
          <w:lang w:val="sr-Cyrl-RS"/>
        </w:rPr>
        <w:t xml:space="preserve"> </w:t>
      </w:r>
      <w:r w:rsidR="008A35B1">
        <w:rPr>
          <w:lang w:val="sr-Cyrl-RS"/>
        </w:rPr>
        <w:t>odnosi</w:t>
      </w:r>
      <w:r w:rsidRPr="007245CB">
        <w:rPr>
          <w:lang w:val="sr-Cyrl-RS"/>
        </w:rPr>
        <w:t xml:space="preserve"> </w:t>
      </w:r>
      <w:r w:rsidR="008A35B1">
        <w:rPr>
          <w:lang w:val="sr-Cyrl-RS"/>
        </w:rPr>
        <w:t>se</w:t>
      </w:r>
      <w:r w:rsidRPr="007245CB">
        <w:rPr>
          <w:lang w:val="sr-Cyrl-RS"/>
        </w:rPr>
        <w:t xml:space="preserve"> </w:t>
      </w:r>
      <w:r w:rsidR="008A35B1">
        <w:rPr>
          <w:lang w:val="sr-Cyrl-RS"/>
        </w:rPr>
        <w:t>na</w:t>
      </w:r>
      <w:r w:rsidRPr="007245CB">
        <w:rPr>
          <w:lang w:val="sr-Cyrl-RS"/>
        </w:rPr>
        <w:t>:</w:t>
      </w:r>
    </w:p>
    <w:p w:rsidR="007245CB" w:rsidRPr="007245CB" w:rsidRDefault="007245CB" w:rsidP="007245CB">
      <w:pPr>
        <w:rPr>
          <w:lang w:val="sr-Cyrl-RS"/>
        </w:rPr>
      </w:pPr>
      <w:r w:rsidRPr="007245CB">
        <w:rPr>
          <w:lang w:val="sr-Cyrl-RS"/>
        </w:rPr>
        <w:tab/>
        <w:t xml:space="preserve">1) </w:t>
      </w:r>
      <w:r w:rsidR="008A35B1">
        <w:rPr>
          <w:lang w:val="sr-Cyrl-RS"/>
        </w:rPr>
        <w:t>zakonske</w:t>
      </w:r>
      <w:r w:rsidRPr="007245CB">
        <w:rPr>
          <w:lang w:val="sr-Cyrl-RS"/>
        </w:rPr>
        <w:t xml:space="preserve"> </w:t>
      </w:r>
      <w:r w:rsidR="008A35B1">
        <w:rPr>
          <w:lang w:val="sr-Cyrl-RS"/>
        </w:rPr>
        <w:t>zastupnike</w:t>
      </w:r>
      <w:r w:rsidRPr="007245CB">
        <w:rPr>
          <w:lang w:val="sr-Cyrl-RS"/>
        </w:rPr>
        <w:t xml:space="preserve"> </w:t>
      </w:r>
      <w:r w:rsidR="008A35B1">
        <w:rPr>
          <w:lang w:val="sr-Cyrl-RS"/>
        </w:rPr>
        <w:t>koji</w:t>
      </w:r>
      <w:r w:rsidRPr="007245CB">
        <w:rPr>
          <w:lang w:val="sr-Cyrl-RS"/>
        </w:rPr>
        <w:t xml:space="preserve"> </w:t>
      </w:r>
      <w:r w:rsidR="008A35B1">
        <w:rPr>
          <w:lang w:val="sr-Cyrl-RS"/>
        </w:rPr>
        <w:t>su</w:t>
      </w:r>
      <w:r w:rsidRPr="007245CB">
        <w:rPr>
          <w:lang w:val="sr-Cyrl-RS"/>
        </w:rPr>
        <w:t xml:space="preserve"> </w:t>
      </w:r>
      <w:r w:rsidR="008A35B1">
        <w:rPr>
          <w:lang w:val="sr-Cyrl-RS"/>
        </w:rPr>
        <w:t>svesno</w:t>
      </w:r>
      <w:r w:rsidRPr="007245CB">
        <w:rPr>
          <w:lang w:val="sr-Cyrl-RS"/>
        </w:rPr>
        <w:t xml:space="preserve"> </w:t>
      </w:r>
      <w:r w:rsidR="008A35B1">
        <w:rPr>
          <w:lang w:val="sr-Cyrl-RS"/>
        </w:rPr>
        <w:t>ili</w:t>
      </w:r>
      <w:r w:rsidRPr="007245CB">
        <w:rPr>
          <w:lang w:val="sr-Cyrl-RS"/>
        </w:rPr>
        <w:t xml:space="preserve"> </w:t>
      </w:r>
      <w:r w:rsidR="008A35B1">
        <w:rPr>
          <w:lang w:val="sr-Cyrl-RS"/>
        </w:rPr>
        <w:t>bez</w:t>
      </w:r>
      <w:r w:rsidRPr="007245CB">
        <w:rPr>
          <w:lang w:val="sr-Cyrl-RS"/>
        </w:rPr>
        <w:t xml:space="preserve"> </w:t>
      </w:r>
      <w:r w:rsidR="008A35B1">
        <w:rPr>
          <w:lang w:val="sr-Cyrl-RS"/>
        </w:rPr>
        <w:t>dužne</w:t>
      </w:r>
      <w:r w:rsidRPr="007245CB">
        <w:rPr>
          <w:lang w:val="sr-Cyrl-RS"/>
        </w:rPr>
        <w:t xml:space="preserve"> </w:t>
      </w:r>
      <w:r w:rsidR="008A35B1">
        <w:rPr>
          <w:lang w:val="sr-Cyrl-RS"/>
        </w:rPr>
        <w:t>pažnje</w:t>
      </w:r>
      <w:r w:rsidRPr="007245CB">
        <w:rPr>
          <w:lang w:val="sr-Cyrl-RS"/>
        </w:rPr>
        <w:t xml:space="preserve"> </w:t>
      </w:r>
      <w:r w:rsidR="008A35B1">
        <w:rPr>
          <w:lang w:val="sr-Cyrl-RS"/>
        </w:rPr>
        <w:t>propustili</w:t>
      </w:r>
      <w:r w:rsidRPr="007245CB">
        <w:rPr>
          <w:lang w:val="sr-Cyrl-RS"/>
        </w:rPr>
        <w:t xml:space="preserve"> </w:t>
      </w:r>
      <w:r w:rsidR="008A35B1">
        <w:rPr>
          <w:lang w:val="sr-Cyrl-RS"/>
        </w:rPr>
        <w:t>da</w:t>
      </w:r>
      <w:r w:rsidRPr="007245CB">
        <w:rPr>
          <w:lang w:val="sr-Cyrl-RS"/>
        </w:rPr>
        <w:t xml:space="preserve"> </w:t>
      </w:r>
      <w:r w:rsidR="008A35B1">
        <w:rPr>
          <w:lang w:val="sr-Cyrl-RS"/>
        </w:rPr>
        <w:t>ispune</w:t>
      </w:r>
      <w:r w:rsidRPr="007245CB">
        <w:rPr>
          <w:lang w:val="sr-Cyrl-RS"/>
        </w:rPr>
        <w:t xml:space="preserve"> </w:t>
      </w:r>
      <w:r w:rsidR="008A35B1">
        <w:rPr>
          <w:lang w:val="sr-Cyrl-RS"/>
        </w:rPr>
        <w:t>svoju</w:t>
      </w:r>
      <w:r w:rsidRPr="007245CB">
        <w:rPr>
          <w:lang w:val="sr-Cyrl-RS"/>
        </w:rPr>
        <w:t xml:space="preserve"> </w:t>
      </w:r>
      <w:r w:rsidR="008A35B1">
        <w:rPr>
          <w:lang w:val="sr-Cyrl-RS"/>
        </w:rPr>
        <w:t>obavezu</w:t>
      </w:r>
      <w:r w:rsidRPr="007245CB">
        <w:rPr>
          <w:lang w:val="sr-Cyrl-RS"/>
        </w:rPr>
        <w:t xml:space="preserve"> </w:t>
      </w:r>
      <w:r w:rsidR="008A35B1">
        <w:rPr>
          <w:lang w:val="sr-Cyrl-RS"/>
        </w:rPr>
        <w:t>da</w:t>
      </w:r>
      <w:r w:rsidRPr="007245CB">
        <w:rPr>
          <w:lang w:val="sr-Cyrl-RS"/>
        </w:rPr>
        <w:t xml:space="preserve"> </w:t>
      </w:r>
      <w:r w:rsidR="008A35B1">
        <w:rPr>
          <w:lang w:val="sr-Cyrl-RS"/>
        </w:rPr>
        <w:t>realizuju</w:t>
      </w:r>
      <w:r w:rsidRPr="007245CB">
        <w:rPr>
          <w:lang w:val="sr-Cyrl-RS"/>
        </w:rPr>
        <w:t xml:space="preserve"> </w:t>
      </w:r>
      <w:r w:rsidR="008A35B1">
        <w:rPr>
          <w:lang w:val="sr-Cyrl-RS"/>
        </w:rPr>
        <w:t>plaćanje</w:t>
      </w:r>
      <w:r w:rsidRPr="007245CB">
        <w:rPr>
          <w:lang w:val="sr-Cyrl-RS"/>
        </w:rPr>
        <w:t xml:space="preserve"> </w:t>
      </w:r>
      <w:r w:rsidR="008A35B1">
        <w:rPr>
          <w:lang w:val="sr-Cyrl-RS"/>
        </w:rPr>
        <w:t>poreza</w:t>
      </w:r>
      <w:r w:rsidRPr="007245CB">
        <w:rPr>
          <w:lang w:val="sr-Cyrl-RS"/>
        </w:rPr>
        <w:t xml:space="preserve"> </w:t>
      </w:r>
      <w:r w:rsidR="008A35B1">
        <w:rPr>
          <w:lang w:val="sr-Cyrl-RS"/>
        </w:rPr>
        <w:t>za</w:t>
      </w:r>
      <w:r w:rsidRPr="007245CB">
        <w:rPr>
          <w:lang w:val="sr-Cyrl-RS"/>
        </w:rPr>
        <w:t xml:space="preserve"> </w:t>
      </w:r>
      <w:r w:rsidR="008A35B1">
        <w:rPr>
          <w:lang w:val="sr-Cyrl-RS"/>
        </w:rPr>
        <w:t>poreskog</w:t>
      </w:r>
      <w:r w:rsidRPr="007245CB">
        <w:rPr>
          <w:lang w:val="sr-Cyrl-RS"/>
        </w:rPr>
        <w:t xml:space="preserve"> </w:t>
      </w:r>
      <w:r w:rsidR="008A35B1">
        <w:rPr>
          <w:lang w:val="sr-Cyrl-RS"/>
        </w:rPr>
        <w:t>obveznika</w:t>
      </w:r>
      <w:r w:rsidRPr="007245CB">
        <w:rPr>
          <w:lang w:val="sr-Cyrl-RS"/>
        </w:rPr>
        <w:t xml:space="preserve">, </w:t>
      </w:r>
      <w:r w:rsidR="008A35B1">
        <w:rPr>
          <w:lang w:val="sr-Cyrl-RS"/>
        </w:rPr>
        <w:t>iako</w:t>
      </w:r>
      <w:r w:rsidRPr="007245CB">
        <w:rPr>
          <w:lang w:val="sr-Cyrl-RS"/>
        </w:rPr>
        <w:t xml:space="preserve"> </w:t>
      </w:r>
      <w:r w:rsidR="008A35B1">
        <w:rPr>
          <w:lang w:val="sr-Cyrl-RS"/>
        </w:rPr>
        <w:t>je</w:t>
      </w:r>
      <w:r w:rsidRPr="007245CB">
        <w:rPr>
          <w:lang w:val="sr-Cyrl-RS"/>
        </w:rPr>
        <w:t xml:space="preserve"> </w:t>
      </w:r>
      <w:r w:rsidR="008A35B1">
        <w:rPr>
          <w:lang w:val="sr-Cyrl-RS"/>
        </w:rPr>
        <w:t>ovaj</w:t>
      </w:r>
      <w:r w:rsidRPr="007245CB">
        <w:rPr>
          <w:lang w:val="sr-Cyrl-RS"/>
        </w:rPr>
        <w:t xml:space="preserve"> </w:t>
      </w:r>
      <w:r w:rsidR="008A35B1">
        <w:rPr>
          <w:lang w:val="sr-Cyrl-RS"/>
        </w:rPr>
        <w:t>bio</w:t>
      </w:r>
      <w:r w:rsidRPr="007245CB">
        <w:rPr>
          <w:lang w:val="sr-Cyrl-RS"/>
        </w:rPr>
        <w:t xml:space="preserve"> </w:t>
      </w:r>
      <w:r w:rsidR="008A35B1">
        <w:rPr>
          <w:lang w:val="sr-Cyrl-RS"/>
        </w:rPr>
        <w:t>u</w:t>
      </w:r>
      <w:r w:rsidRPr="007245CB">
        <w:rPr>
          <w:lang w:val="sr-Cyrl-RS"/>
        </w:rPr>
        <w:t xml:space="preserve"> </w:t>
      </w:r>
      <w:r w:rsidR="008A35B1">
        <w:rPr>
          <w:lang w:val="sr-Cyrl-RS"/>
        </w:rPr>
        <w:t>mogućnosti</w:t>
      </w:r>
      <w:r w:rsidRPr="007245CB">
        <w:rPr>
          <w:lang w:val="sr-Cyrl-RS"/>
        </w:rPr>
        <w:t xml:space="preserve"> </w:t>
      </w:r>
      <w:r w:rsidR="008A35B1">
        <w:rPr>
          <w:lang w:val="sr-Cyrl-RS"/>
        </w:rPr>
        <w:t>da</w:t>
      </w:r>
      <w:r w:rsidRPr="007245CB">
        <w:rPr>
          <w:lang w:val="sr-Cyrl-RS"/>
        </w:rPr>
        <w:t xml:space="preserve"> </w:t>
      </w:r>
      <w:r w:rsidR="008A35B1">
        <w:rPr>
          <w:lang w:val="sr-Cyrl-RS"/>
        </w:rPr>
        <w:t>to</w:t>
      </w:r>
      <w:r w:rsidRPr="007245CB">
        <w:rPr>
          <w:lang w:val="sr-Cyrl-RS"/>
        </w:rPr>
        <w:t xml:space="preserve"> </w:t>
      </w:r>
      <w:r w:rsidR="008A35B1">
        <w:rPr>
          <w:lang w:val="sr-Cyrl-RS"/>
        </w:rPr>
        <w:t>uradi</w:t>
      </w:r>
      <w:r w:rsidRPr="007245CB">
        <w:rPr>
          <w:lang w:val="sr-Cyrl-RS"/>
        </w:rPr>
        <w:t xml:space="preserve"> - </w:t>
      </w:r>
      <w:r w:rsidR="008A35B1">
        <w:rPr>
          <w:lang w:val="sr-Cyrl-RS"/>
        </w:rPr>
        <w:t>za</w:t>
      </w:r>
      <w:r w:rsidRPr="007245CB">
        <w:rPr>
          <w:lang w:val="sr-Cyrl-RS"/>
        </w:rPr>
        <w:t xml:space="preserve"> </w:t>
      </w:r>
      <w:r w:rsidR="008A35B1">
        <w:rPr>
          <w:lang w:val="sr-Cyrl-RS"/>
        </w:rPr>
        <w:t>iznos</w:t>
      </w:r>
      <w:r w:rsidRPr="007245CB">
        <w:rPr>
          <w:lang w:val="sr-Cyrl-RS"/>
        </w:rPr>
        <w:t xml:space="preserve"> </w:t>
      </w:r>
      <w:r w:rsidR="008A35B1">
        <w:rPr>
          <w:lang w:val="sr-Cyrl-RS"/>
        </w:rPr>
        <w:t>neplaćenog</w:t>
      </w:r>
      <w:r w:rsidRPr="007245CB">
        <w:rPr>
          <w:lang w:val="sr-Cyrl-RS"/>
        </w:rPr>
        <w:t xml:space="preserve"> </w:t>
      </w:r>
      <w:r w:rsidR="008A35B1">
        <w:rPr>
          <w:lang w:val="sr-Cyrl-RS"/>
        </w:rPr>
        <w:t>poreza</w:t>
      </w:r>
      <w:r w:rsidRPr="007245CB">
        <w:rPr>
          <w:lang w:val="sr-Cyrl-RS"/>
        </w:rPr>
        <w:t>;</w:t>
      </w:r>
    </w:p>
    <w:p w:rsidR="007245CB" w:rsidRPr="007245CB" w:rsidRDefault="007245CB" w:rsidP="007245CB">
      <w:pPr>
        <w:rPr>
          <w:lang w:val="sr-Cyrl-RS"/>
        </w:rPr>
      </w:pPr>
      <w:r w:rsidRPr="007245CB">
        <w:rPr>
          <w:lang w:val="sr-Cyrl-RS"/>
        </w:rPr>
        <w:tab/>
        <w:t xml:space="preserve">2) </w:t>
      </w:r>
      <w:r w:rsidR="008A35B1">
        <w:rPr>
          <w:lang w:val="sr-Cyrl-RS"/>
        </w:rPr>
        <w:t>lica</w:t>
      </w:r>
      <w:r w:rsidRPr="007245CB">
        <w:rPr>
          <w:lang w:val="sr-Cyrl-RS"/>
        </w:rPr>
        <w:t xml:space="preserve"> </w:t>
      </w:r>
      <w:r w:rsidR="008A35B1">
        <w:rPr>
          <w:lang w:val="sr-Cyrl-RS"/>
        </w:rPr>
        <w:t>koja</w:t>
      </w:r>
      <w:r w:rsidRPr="007245CB">
        <w:rPr>
          <w:lang w:val="sr-Cyrl-RS"/>
        </w:rPr>
        <w:t xml:space="preserve"> </w:t>
      </w:r>
      <w:r w:rsidR="008A35B1">
        <w:rPr>
          <w:lang w:val="sr-Cyrl-RS"/>
        </w:rPr>
        <w:t>doprinose</w:t>
      </w:r>
      <w:r w:rsidRPr="007245CB">
        <w:rPr>
          <w:lang w:val="sr-Cyrl-RS"/>
        </w:rPr>
        <w:t xml:space="preserve"> </w:t>
      </w:r>
      <w:r w:rsidR="008A35B1">
        <w:rPr>
          <w:lang w:val="sr-Cyrl-RS"/>
        </w:rPr>
        <w:t>ili</w:t>
      </w:r>
      <w:r w:rsidRPr="007245CB">
        <w:rPr>
          <w:lang w:val="sr-Cyrl-RS"/>
        </w:rPr>
        <w:t xml:space="preserve"> </w:t>
      </w:r>
      <w:r w:rsidR="008A35B1">
        <w:rPr>
          <w:lang w:val="sr-Cyrl-RS"/>
        </w:rPr>
        <w:t>pomažu</w:t>
      </w:r>
      <w:r w:rsidRPr="007245CB">
        <w:rPr>
          <w:lang w:val="sr-Cyrl-RS"/>
        </w:rPr>
        <w:t xml:space="preserve"> </w:t>
      </w:r>
      <w:r w:rsidR="008A35B1">
        <w:rPr>
          <w:lang w:val="sr-Cyrl-RS"/>
        </w:rPr>
        <w:t>u</w:t>
      </w:r>
      <w:r w:rsidRPr="007245CB">
        <w:rPr>
          <w:lang w:val="sr-Cyrl-RS"/>
        </w:rPr>
        <w:t xml:space="preserve"> </w:t>
      </w:r>
      <w:r w:rsidR="008A35B1">
        <w:rPr>
          <w:lang w:val="sr-Cyrl-RS"/>
        </w:rPr>
        <w:t>izbegavanju</w:t>
      </w:r>
      <w:r w:rsidRPr="007245CB">
        <w:rPr>
          <w:lang w:val="sr-Cyrl-RS"/>
        </w:rPr>
        <w:t xml:space="preserve"> </w:t>
      </w:r>
      <w:r w:rsidR="008A35B1">
        <w:rPr>
          <w:lang w:val="sr-Cyrl-RS"/>
        </w:rPr>
        <w:t>plaćanja</w:t>
      </w:r>
      <w:r w:rsidRPr="007245CB">
        <w:rPr>
          <w:lang w:val="sr-Cyrl-RS"/>
        </w:rPr>
        <w:t xml:space="preserve"> </w:t>
      </w:r>
      <w:r w:rsidR="008A35B1">
        <w:rPr>
          <w:lang w:val="sr-Cyrl-RS"/>
        </w:rPr>
        <w:t>poreza</w:t>
      </w:r>
      <w:r w:rsidRPr="007245CB">
        <w:rPr>
          <w:lang w:val="sr-Cyrl-RS"/>
        </w:rPr>
        <w:t xml:space="preserve"> </w:t>
      </w:r>
      <w:r w:rsidR="008A35B1">
        <w:rPr>
          <w:lang w:val="sr-Cyrl-RS"/>
        </w:rPr>
        <w:t>drugog</w:t>
      </w:r>
      <w:r w:rsidRPr="007245CB">
        <w:rPr>
          <w:lang w:val="sr-Cyrl-RS"/>
        </w:rPr>
        <w:t xml:space="preserve"> </w:t>
      </w:r>
      <w:r w:rsidR="008A35B1">
        <w:rPr>
          <w:lang w:val="sr-Cyrl-RS"/>
        </w:rPr>
        <w:t>lica</w:t>
      </w:r>
      <w:r w:rsidRPr="007245CB">
        <w:rPr>
          <w:lang w:val="sr-Cyrl-RS"/>
        </w:rPr>
        <w:t xml:space="preserve"> - </w:t>
      </w:r>
      <w:r w:rsidR="008A35B1">
        <w:rPr>
          <w:lang w:val="sr-Cyrl-RS"/>
        </w:rPr>
        <w:t>za</w:t>
      </w:r>
      <w:r w:rsidRPr="007245CB">
        <w:rPr>
          <w:lang w:val="sr-Cyrl-RS"/>
        </w:rPr>
        <w:t xml:space="preserve"> </w:t>
      </w:r>
      <w:r w:rsidR="008A35B1">
        <w:rPr>
          <w:lang w:val="sr-Cyrl-RS"/>
        </w:rPr>
        <w:t>poreski</w:t>
      </w:r>
      <w:r w:rsidRPr="007245CB">
        <w:rPr>
          <w:lang w:val="sr-Cyrl-RS"/>
        </w:rPr>
        <w:t xml:space="preserve"> </w:t>
      </w:r>
      <w:r w:rsidR="008A35B1">
        <w:rPr>
          <w:lang w:val="sr-Cyrl-RS"/>
        </w:rPr>
        <w:t>dug</w:t>
      </w:r>
      <w:r w:rsidRPr="007245CB">
        <w:rPr>
          <w:lang w:val="sr-Cyrl-RS"/>
        </w:rPr>
        <w:t xml:space="preserve"> </w:t>
      </w:r>
      <w:r w:rsidR="008A35B1">
        <w:rPr>
          <w:lang w:val="sr-Cyrl-RS"/>
        </w:rPr>
        <w:t>tog</w:t>
      </w:r>
      <w:r w:rsidRPr="007245CB">
        <w:rPr>
          <w:lang w:val="sr-Cyrl-RS"/>
        </w:rPr>
        <w:t xml:space="preserve"> </w:t>
      </w:r>
      <w:r w:rsidR="008A35B1">
        <w:rPr>
          <w:lang w:val="sr-Cyrl-RS"/>
        </w:rPr>
        <w:t>drugog</w:t>
      </w:r>
      <w:r w:rsidRPr="007245CB">
        <w:rPr>
          <w:lang w:val="sr-Cyrl-RS"/>
        </w:rPr>
        <w:t xml:space="preserve"> </w:t>
      </w:r>
      <w:r w:rsidR="008A35B1">
        <w:rPr>
          <w:lang w:val="sr-Cyrl-RS"/>
        </w:rPr>
        <w:t>lica</w:t>
      </w:r>
      <w:r w:rsidRPr="007245CB">
        <w:rPr>
          <w:lang w:val="sr-Cyrl-RS"/>
        </w:rPr>
        <w:t xml:space="preserve"> </w:t>
      </w:r>
      <w:r w:rsidR="008A35B1">
        <w:rPr>
          <w:lang w:val="sr-Cyrl-RS"/>
        </w:rPr>
        <w:t>čije</w:t>
      </w:r>
      <w:r w:rsidRPr="007245CB">
        <w:rPr>
          <w:lang w:val="sr-Cyrl-RS"/>
        </w:rPr>
        <w:t xml:space="preserve"> </w:t>
      </w:r>
      <w:r w:rsidR="008A35B1">
        <w:rPr>
          <w:lang w:val="sr-Cyrl-RS"/>
        </w:rPr>
        <w:t>je</w:t>
      </w:r>
      <w:r w:rsidRPr="007245CB">
        <w:rPr>
          <w:lang w:val="sr-Cyrl-RS"/>
        </w:rPr>
        <w:t xml:space="preserve"> </w:t>
      </w:r>
      <w:r w:rsidR="008A35B1">
        <w:rPr>
          <w:lang w:val="sr-Cyrl-RS"/>
        </w:rPr>
        <w:t>plaćanje</w:t>
      </w:r>
      <w:r w:rsidRPr="007245CB">
        <w:rPr>
          <w:lang w:val="sr-Cyrl-RS"/>
        </w:rPr>
        <w:t xml:space="preserve"> </w:t>
      </w:r>
      <w:r w:rsidR="008A35B1">
        <w:rPr>
          <w:lang w:val="sr-Cyrl-RS"/>
        </w:rPr>
        <w:t>izbegnuto</w:t>
      </w:r>
      <w:r w:rsidRPr="007245CB">
        <w:rPr>
          <w:lang w:val="sr-Cyrl-RS"/>
        </w:rPr>
        <w:t>;</w:t>
      </w:r>
    </w:p>
    <w:p w:rsidR="007245CB" w:rsidRPr="007245CB" w:rsidRDefault="007245CB" w:rsidP="007245CB">
      <w:pPr>
        <w:rPr>
          <w:lang w:val="sr-Cyrl-RS"/>
        </w:rPr>
      </w:pPr>
      <w:r w:rsidRPr="007245CB">
        <w:rPr>
          <w:lang w:val="sr-Cyrl-RS"/>
        </w:rPr>
        <w:tab/>
        <w:t xml:space="preserve">3) </w:t>
      </w:r>
      <w:r w:rsidR="008A35B1">
        <w:rPr>
          <w:lang w:val="sr-Cyrl-RS"/>
        </w:rPr>
        <w:t>lica</w:t>
      </w:r>
      <w:r w:rsidRPr="007245CB">
        <w:rPr>
          <w:lang w:val="sr-Cyrl-RS"/>
        </w:rPr>
        <w:t xml:space="preserve"> </w:t>
      </w:r>
      <w:r w:rsidR="008A35B1">
        <w:rPr>
          <w:lang w:val="sr-Cyrl-RS"/>
        </w:rPr>
        <w:t>odgovorna</w:t>
      </w:r>
      <w:r w:rsidRPr="007245CB">
        <w:rPr>
          <w:lang w:val="sr-Cyrl-RS"/>
        </w:rPr>
        <w:t xml:space="preserve"> </w:t>
      </w:r>
      <w:r w:rsidR="008A35B1">
        <w:rPr>
          <w:lang w:val="sr-Cyrl-RS"/>
        </w:rPr>
        <w:t>za</w:t>
      </w:r>
      <w:r w:rsidRPr="007245CB">
        <w:rPr>
          <w:lang w:val="sr-Cyrl-RS"/>
        </w:rPr>
        <w:t xml:space="preserve"> </w:t>
      </w:r>
      <w:r w:rsidR="008A35B1">
        <w:rPr>
          <w:lang w:val="sr-Cyrl-RS"/>
        </w:rPr>
        <w:t>obračunavanje</w:t>
      </w:r>
      <w:r w:rsidRPr="007245CB">
        <w:rPr>
          <w:lang w:val="sr-Cyrl-RS"/>
        </w:rPr>
        <w:t xml:space="preserve"> </w:t>
      </w:r>
      <w:r w:rsidR="008A35B1">
        <w:rPr>
          <w:lang w:val="sr-Cyrl-RS"/>
        </w:rPr>
        <w:t>i</w:t>
      </w:r>
      <w:r w:rsidRPr="007245CB">
        <w:rPr>
          <w:lang w:val="sr-Cyrl-RS"/>
        </w:rPr>
        <w:t xml:space="preserve"> </w:t>
      </w:r>
      <w:r w:rsidR="008A35B1">
        <w:rPr>
          <w:lang w:val="sr-Cyrl-RS"/>
        </w:rPr>
        <w:t>plaćanje</w:t>
      </w:r>
      <w:r w:rsidRPr="007245CB">
        <w:rPr>
          <w:lang w:val="sr-Cyrl-RS"/>
        </w:rPr>
        <w:t xml:space="preserve"> </w:t>
      </w:r>
      <w:r w:rsidR="008A35B1">
        <w:rPr>
          <w:lang w:val="sr-Cyrl-RS"/>
        </w:rPr>
        <w:t>poreza</w:t>
      </w:r>
      <w:r w:rsidRPr="007245CB">
        <w:rPr>
          <w:lang w:val="sr-Cyrl-RS"/>
        </w:rPr>
        <w:t xml:space="preserve"> - </w:t>
      </w:r>
      <w:r w:rsidR="008A35B1">
        <w:rPr>
          <w:lang w:val="sr-Cyrl-RS"/>
        </w:rPr>
        <w:t>za</w:t>
      </w:r>
      <w:r w:rsidRPr="007245CB">
        <w:rPr>
          <w:lang w:val="sr-Cyrl-RS"/>
        </w:rPr>
        <w:t xml:space="preserve"> </w:t>
      </w:r>
      <w:r w:rsidR="008A35B1">
        <w:rPr>
          <w:lang w:val="sr-Cyrl-RS"/>
        </w:rPr>
        <w:t>iznos</w:t>
      </w:r>
      <w:r w:rsidRPr="007245CB">
        <w:rPr>
          <w:lang w:val="sr-Cyrl-RS"/>
        </w:rPr>
        <w:t xml:space="preserve"> </w:t>
      </w:r>
      <w:r w:rsidR="008A35B1">
        <w:rPr>
          <w:lang w:val="sr-Cyrl-RS"/>
        </w:rPr>
        <w:t>tog</w:t>
      </w:r>
      <w:r w:rsidRPr="007245CB">
        <w:rPr>
          <w:lang w:val="sr-Cyrl-RS"/>
        </w:rPr>
        <w:t xml:space="preserve"> </w:t>
      </w:r>
      <w:r w:rsidR="008A35B1">
        <w:rPr>
          <w:lang w:val="sr-Cyrl-RS"/>
        </w:rPr>
        <w:t>poreza</w:t>
      </w:r>
      <w:r w:rsidRPr="007245CB">
        <w:rPr>
          <w:lang w:val="sr-Cyrl-RS"/>
        </w:rPr>
        <w:t xml:space="preserve"> </w:t>
      </w:r>
      <w:r w:rsidR="008A35B1">
        <w:rPr>
          <w:lang w:val="sr-Cyrl-RS"/>
        </w:rPr>
        <w:t>koji</w:t>
      </w:r>
      <w:r w:rsidRPr="007245CB">
        <w:rPr>
          <w:lang w:val="sr-Cyrl-RS"/>
        </w:rPr>
        <w:t xml:space="preserve"> </w:t>
      </w:r>
      <w:r w:rsidR="008A35B1">
        <w:rPr>
          <w:lang w:val="sr-Cyrl-RS"/>
        </w:rPr>
        <w:t>nije</w:t>
      </w:r>
      <w:r w:rsidRPr="007245CB">
        <w:rPr>
          <w:lang w:val="sr-Cyrl-RS"/>
        </w:rPr>
        <w:t xml:space="preserve"> </w:t>
      </w:r>
      <w:r w:rsidR="008A35B1">
        <w:rPr>
          <w:lang w:val="sr-Cyrl-RS"/>
        </w:rPr>
        <w:t>plaćen</w:t>
      </w:r>
      <w:r w:rsidRPr="007245CB">
        <w:rPr>
          <w:lang w:val="sr-Cyrl-RS"/>
        </w:rPr>
        <w:t xml:space="preserve">, </w:t>
      </w:r>
      <w:r w:rsidR="008A35B1">
        <w:rPr>
          <w:lang w:val="sr-Cyrl-RS"/>
        </w:rPr>
        <w:t>u</w:t>
      </w:r>
      <w:r w:rsidRPr="007245CB">
        <w:rPr>
          <w:lang w:val="sr-Cyrl-RS"/>
        </w:rPr>
        <w:t xml:space="preserve"> </w:t>
      </w:r>
      <w:r w:rsidR="008A35B1">
        <w:rPr>
          <w:lang w:val="sr-Cyrl-RS"/>
        </w:rPr>
        <w:t>slučajevima</w:t>
      </w:r>
      <w:r w:rsidRPr="007245CB">
        <w:rPr>
          <w:lang w:val="sr-Cyrl-RS"/>
        </w:rPr>
        <w:t xml:space="preserve"> </w:t>
      </w:r>
      <w:r w:rsidR="008A35B1">
        <w:rPr>
          <w:lang w:val="sr-Cyrl-RS"/>
        </w:rPr>
        <w:t>kada</w:t>
      </w:r>
      <w:r w:rsidRPr="007245CB">
        <w:rPr>
          <w:lang w:val="sr-Cyrl-RS"/>
        </w:rPr>
        <w:t xml:space="preserve"> </w:t>
      </w:r>
      <w:r w:rsidR="008A35B1">
        <w:rPr>
          <w:lang w:val="sr-Cyrl-RS"/>
        </w:rPr>
        <w:t>se</w:t>
      </w:r>
      <w:r w:rsidRPr="007245CB">
        <w:rPr>
          <w:lang w:val="sr-Cyrl-RS"/>
        </w:rPr>
        <w:t xml:space="preserve"> </w:t>
      </w:r>
      <w:r w:rsidR="008A35B1">
        <w:rPr>
          <w:lang w:val="sr-Cyrl-RS"/>
        </w:rPr>
        <w:t>utvrdi</w:t>
      </w:r>
      <w:r w:rsidRPr="007245CB">
        <w:rPr>
          <w:lang w:val="sr-Cyrl-RS"/>
        </w:rPr>
        <w:t xml:space="preserve"> </w:t>
      </w:r>
      <w:r w:rsidR="008A35B1">
        <w:rPr>
          <w:lang w:val="sr-Cyrl-RS"/>
        </w:rPr>
        <w:t>da</w:t>
      </w:r>
      <w:r w:rsidRPr="007245CB">
        <w:rPr>
          <w:lang w:val="sr-Cyrl-RS"/>
        </w:rPr>
        <w:t xml:space="preserve"> </w:t>
      </w:r>
      <w:r w:rsidR="008A35B1">
        <w:rPr>
          <w:lang w:val="sr-Cyrl-RS"/>
        </w:rPr>
        <w:t>to</w:t>
      </w:r>
      <w:r w:rsidRPr="007245CB">
        <w:rPr>
          <w:lang w:val="sr-Cyrl-RS"/>
        </w:rPr>
        <w:t xml:space="preserve"> </w:t>
      </w:r>
      <w:r w:rsidR="008A35B1">
        <w:rPr>
          <w:lang w:val="sr-Cyrl-RS"/>
        </w:rPr>
        <w:t>lice</w:t>
      </w:r>
      <w:r w:rsidRPr="007245CB">
        <w:rPr>
          <w:lang w:val="sr-Cyrl-RS"/>
        </w:rPr>
        <w:t xml:space="preserve"> </w:t>
      </w:r>
      <w:r w:rsidR="008A35B1">
        <w:rPr>
          <w:lang w:val="sr-Cyrl-RS"/>
        </w:rPr>
        <w:t>nije</w:t>
      </w:r>
      <w:r w:rsidRPr="007245CB">
        <w:rPr>
          <w:lang w:val="sr-Cyrl-RS"/>
        </w:rPr>
        <w:t xml:space="preserve"> </w:t>
      </w:r>
      <w:r w:rsidR="008A35B1">
        <w:rPr>
          <w:lang w:val="sr-Cyrl-RS"/>
        </w:rPr>
        <w:t>postupalo</w:t>
      </w:r>
      <w:r w:rsidRPr="007245CB">
        <w:rPr>
          <w:lang w:val="sr-Cyrl-RS"/>
        </w:rPr>
        <w:t xml:space="preserve"> </w:t>
      </w:r>
      <w:r w:rsidR="008A35B1">
        <w:rPr>
          <w:lang w:val="sr-Cyrl-RS"/>
        </w:rPr>
        <w:t>sa</w:t>
      </w:r>
      <w:r w:rsidRPr="007245CB">
        <w:rPr>
          <w:lang w:val="sr-Cyrl-RS"/>
        </w:rPr>
        <w:t xml:space="preserve"> </w:t>
      </w:r>
      <w:r w:rsidR="008A35B1">
        <w:rPr>
          <w:lang w:val="sr-Cyrl-RS"/>
        </w:rPr>
        <w:t>dužnom</w:t>
      </w:r>
      <w:r w:rsidRPr="007245CB">
        <w:rPr>
          <w:lang w:val="sr-Cyrl-RS"/>
        </w:rPr>
        <w:t xml:space="preserve"> </w:t>
      </w:r>
      <w:r w:rsidR="008A35B1">
        <w:rPr>
          <w:lang w:val="sr-Cyrl-RS"/>
        </w:rPr>
        <w:t>pažnjom</w:t>
      </w:r>
      <w:r w:rsidRPr="007245CB">
        <w:rPr>
          <w:lang w:val="sr-Cyrl-RS"/>
        </w:rPr>
        <w:t>;</w:t>
      </w:r>
    </w:p>
    <w:p w:rsidR="007245CB" w:rsidRPr="007245CB" w:rsidRDefault="007245CB" w:rsidP="007245CB">
      <w:pPr>
        <w:rPr>
          <w:lang w:val="sr-Cyrl-RS"/>
        </w:rPr>
      </w:pPr>
      <w:r w:rsidRPr="007245CB">
        <w:rPr>
          <w:lang w:val="sr-Cyrl-RS"/>
        </w:rPr>
        <w:tab/>
        <w:t xml:space="preserve">4) </w:t>
      </w:r>
      <w:r w:rsidR="008A35B1">
        <w:rPr>
          <w:lang w:val="sr-Cyrl-RS"/>
        </w:rPr>
        <w:t>fizičko</w:t>
      </w:r>
      <w:r w:rsidRPr="007245CB">
        <w:rPr>
          <w:lang w:val="sr-Cyrl-RS"/>
        </w:rPr>
        <w:t xml:space="preserve"> </w:t>
      </w:r>
      <w:r w:rsidR="008A35B1">
        <w:rPr>
          <w:lang w:val="sr-Cyrl-RS"/>
        </w:rPr>
        <w:t>lice</w:t>
      </w:r>
      <w:r w:rsidRPr="007245CB">
        <w:rPr>
          <w:lang w:val="sr-Cyrl-RS"/>
        </w:rPr>
        <w:t xml:space="preserve"> </w:t>
      </w:r>
      <w:r w:rsidR="008A35B1">
        <w:rPr>
          <w:lang w:val="sr-Cyrl-RS"/>
        </w:rPr>
        <w:t>koje</w:t>
      </w:r>
      <w:r w:rsidRPr="007245CB">
        <w:rPr>
          <w:lang w:val="sr-Cyrl-RS"/>
        </w:rPr>
        <w:t xml:space="preserve"> </w:t>
      </w:r>
      <w:r w:rsidR="008A35B1">
        <w:rPr>
          <w:lang w:val="sr-Cyrl-RS"/>
        </w:rPr>
        <w:t>je</w:t>
      </w:r>
      <w:r w:rsidRPr="007245CB">
        <w:rPr>
          <w:lang w:val="sr-Cyrl-RS"/>
        </w:rPr>
        <w:t xml:space="preserve"> </w:t>
      </w:r>
      <w:r w:rsidR="008A35B1">
        <w:rPr>
          <w:lang w:val="sr-Cyrl-RS"/>
        </w:rPr>
        <w:t>odgovorno</w:t>
      </w:r>
      <w:r w:rsidRPr="007245CB">
        <w:rPr>
          <w:lang w:val="sr-Cyrl-RS"/>
        </w:rPr>
        <w:t xml:space="preserve"> </w:t>
      </w:r>
      <w:r w:rsidR="008A35B1">
        <w:rPr>
          <w:lang w:val="sr-Cyrl-RS"/>
        </w:rPr>
        <w:t>lice</w:t>
      </w:r>
      <w:r w:rsidRPr="007245CB">
        <w:rPr>
          <w:lang w:val="sr-Cyrl-RS"/>
        </w:rPr>
        <w:t xml:space="preserve"> </w:t>
      </w:r>
      <w:r w:rsidR="008A35B1">
        <w:rPr>
          <w:lang w:val="sr-Cyrl-RS"/>
        </w:rPr>
        <w:t>u</w:t>
      </w:r>
      <w:r w:rsidRPr="007245CB">
        <w:rPr>
          <w:lang w:val="sr-Cyrl-RS"/>
        </w:rPr>
        <w:t xml:space="preserve"> </w:t>
      </w:r>
      <w:r w:rsidR="008A35B1">
        <w:rPr>
          <w:lang w:val="sr-Cyrl-RS"/>
        </w:rPr>
        <w:t>pravnom</w:t>
      </w:r>
      <w:r w:rsidRPr="007245CB">
        <w:rPr>
          <w:lang w:val="sr-Cyrl-RS"/>
        </w:rPr>
        <w:t xml:space="preserve"> </w:t>
      </w:r>
      <w:r w:rsidR="008A35B1">
        <w:rPr>
          <w:lang w:val="sr-Cyrl-RS"/>
        </w:rPr>
        <w:t>licu</w:t>
      </w:r>
      <w:r w:rsidRPr="007245CB">
        <w:rPr>
          <w:lang w:val="sr-Cyrl-RS"/>
        </w:rPr>
        <w:t xml:space="preserve">, </w:t>
      </w:r>
      <w:r w:rsidR="008A35B1">
        <w:rPr>
          <w:lang w:val="sr-Cyrl-RS"/>
        </w:rPr>
        <w:t>koje</w:t>
      </w:r>
      <w:r w:rsidRPr="007245CB">
        <w:rPr>
          <w:lang w:val="sr-Cyrl-RS"/>
        </w:rPr>
        <w:t xml:space="preserve"> </w:t>
      </w:r>
      <w:r w:rsidR="008A35B1">
        <w:rPr>
          <w:lang w:val="sr-Cyrl-RS"/>
        </w:rPr>
        <w:t>obračunava</w:t>
      </w:r>
      <w:r w:rsidRPr="007245CB">
        <w:rPr>
          <w:lang w:val="sr-Cyrl-RS"/>
        </w:rPr>
        <w:t xml:space="preserve"> </w:t>
      </w:r>
      <w:r w:rsidR="008A35B1">
        <w:rPr>
          <w:lang w:val="sr-Cyrl-RS"/>
        </w:rPr>
        <w:t>i</w:t>
      </w:r>
      <w:r w:rsidRPr="007245CB">
        <w:rPr>
          <w:lang w:val="sr-Cyrl-RS"/>
        </w:rPr>
        <w:t xml:space="preserve"> </w:t>
      </w:r>
      <w:r w:rsidR="008A35B1">
        <w:rPr>
          <w:lang w:val="sr-Cyrl-RS"/>
        </w:rPr>
        <w:t>plaća</w:t>
      </w:r>
      <w:r w:rsidRPr="007245CB">
        <w:rPr>
          <w:lang w:val="sr-Cyrl-RS"/>
        </w:rPr>
        <w:t xml:space="preserve"> </w:t>
      </w:r>
      <w:r w:rsidR="008A35B1">
        <w:rPr>
          <w:lang w:val="sr-Cyrl-RS"/>
        </w:rPr>
        <w:t>porez</w:t>
      </w:r>
      <w:r w:rsidRPr="007245CB">
        <w:rPr>
          <w:lang w:val="sr-Cyrl-RS"/>
        </w:rPr>
        <w:t xml:space="preserve"> </w:t>
      </w:r>
      <w:r w:rsidR="008A35B1">
        <w:rPr>
          <w:lang w:val="sr-Cyrl-RS"/>
        </w:rPr>
        <w:t>i</w:t>
      </w:r>
      <w:r w:rsidRPr="007245CB">
        <w:rPr>
          <w:lang w:val="sr-Cyrl-RS"/>
        </w:rPr>
        <w:t xml:space="preserve"> </w:t>
      </w:r>
      <w:r w:rsidR="008A35B1">
        <w:rPr>
          <w:lang w:val="sr-Cyrl-RS"/>
        </w:rPr>
        <w:t>propusti</w:t>
      </w:r>
      <w:r w:rsidRPr="007245CB">
        <w:rPr>
          <w:lang w:val="sr-Cyrl-RS"/>
        </w:rPr>
        <w:t xml:space="preserve"> </w:t>
      </w:r>
      <w:r w:rsidR="008A35B1">
        <w:rPr>
          <w:lang w:val="sr-Cyrl-RS"/>
        </w:rPr>
        <w:t>da</w:t>
      </w:r>
      <w:r w:rsidRPr="007245CB">
        <w:rPr>
          <w:lang w:val="sr-Cyrl-RS"/>
        </w:rPr>
        <w:t xml:space="preserve"> </w:t>
      </w:r>
      <w:r w:rsidR="008A35B1">
        <w:rPr>
          <w:lang w:val="sr-Cyrl-RS"/>
        </w:rPr>
        <w:t>uplati</w:t>
      </w:r>
      <w:r w:rsidRPr="007245CB">
        <w:rPr>
          <w:lang w:val="sr-Cyrl-RS"/>
        </w:rPr>
        <w:t xml:space="preserve"> </w:t>
      </w:r>
      <w:r w:rsidR="008A35B1">
        <w:rPr>
          <w:lang w:val="sr-Cyrl-RS"/>
        </w:rPr>
        <w:t>porez</w:t>
      </w:r>
      <w:r w:rsidRPr="007245CB">
        <w:rPr>
          <w:lang w:val="sr-Cyrl-RS"/>
        </w:rPr>
        <w:t xml:space="preserve"> - </w:t>
      </w:r>
      <w:r w:rsidR="008A35B1">
        <w:rPr>
          <w:lang w:val="sr-Cyrl-RS"/>
        </w:rPr>
        <w:t>za</w:t>
      </w:r>
      <w:r w:rsidRPr="007245CB">
        <w:rPr>
          <w:lang w:val="sr-Cyrl-RS"/>
        </w:rPr>
        <w:t xml:space="preserve"> </w:t>
      </w:r>
      <w:r w:rsidR="008A35B1">
        <w:rPr>
          <w:lang w:val="sr-Cyrl-RS"/>
        </w:rPr>
        <w:t>iznos</w:t>
      </w:r>
      <w:r w:rsidRPr="007245CB">
        <w:rPr>
          <w:lang w:val="sr-Cyrl-RS"/>
        </w:rPr>
        <w:t xml:space="preserve"> </w:t>
      </w:r>
      <w:r w:rsidR="008A35B1">
        <w:rPr>
          <w:lang w:val="sr-Cyrl-RS"/>
        </w:rPr>
        <w:t>tog</w:t>
      </w:r>
      <w:r w:rsidRPr="007245CB">
        <w:rPr>
          <w:lang w:val="sr-Cyrl-RS"/>
        </w:rPr>
        <w:t xml:space="preserve"> </w:t>
      </w:r>
      <w:r w:rsidR="008A35B1">
        <w:rPr>
          <w:lang w:val="sr-Cyrl-RS"/>
        </w:rPr>
        <w:t>poreza</w:t>
      </w:r>
      <w:r w:rsidRPr="007245CB">
        <w:rPr>
          <w:lang w:val="sr-Cyrl-RS"/>
        </w:rPr>
        <w:t xml:space="preserve"> </w:t>
      </w:r>
      <w:r w:rsidR="008A35B1">
        <w:rPr>
          <w:lang w:val="sr-Cyrl-RS"/>
        </w:rPr>
        <w:t>koji</w:t>
      </w:r>
      <w:r w:rsidRPr="007245CB">
        <w:rPr>
          <w:lang w:val="sr-Cyrl-RS"/>
        </w:rPr>
        <w:t xml:space="preserve"> </w:t>
      </w:r>
      <w:r w:rsidR="008A35B1">
        <w:rPr>
          <w:lang w:val="sr-Cyrl-RS"/>
        </w:rPr>
        <w:t>nije</w:t>
      </w:r>
      <w:r w:rsidRPr="007245CB">
        <w:rPr>
          <w:lang w:val="sr-Cyrl-RS"/>
        </w:rPr>
        <w:t xml:space="preserve"> </w:t>
      </w:r>
      <w:r w:rsidR="008A35B1">
        <w:rPr>
          <w:lang w:val="sr-Cyrl-RS"/>
        </w:rPr>
        <w:t>plaćen</w:t>
      </w:r>
      <w:r w:rsidRPr="007245CB">
        <w:rPr>
          <w:lang w:val="sr-Cyrl-RS"/>
        </w:rPr>
        <w:t xml:space="preserve">, </w:t>
      </w:r>
      <w:r w:rsidR="008A35B1">
        <w:rPr>
          <w:lang w:val="sr-Cyrl-RS"/>
        </w:rPr>
        <w:t>u</w:t>
      </w:r>
      <w:r w:rsidRPr="007245CB">
        <w:rPr>
          <w:lang w:val="sr-Cyrl-RS"/>
        </w:rPr>
        <w:t xml:space="preserve"> </w:t>
      </w:r>
      <w:r w:rsidR="008A35B1">
        <w:rPr>
          <w:lang w:val="sr-Cyrl-RS"/>
        </w:rPr>
        <w:t>slučajevima</w:t>
      </w:r>
      <w:r w:rsidRPr="007245CB">
        <w:rPr>
          <w:lang w:val="sr-Cyrl-RS"/>
        </w:rPr>
        <w:t xml:space="preserve"> </w:t>
      </w:r>
      <w:r w:rsidR="008A35B1">
        <w:rPr>
          <w:lang w:val="sr-Cyrl-RS"/>
        </w:rPr>
        <w:t>kada</w:t>
      </w:r>
      <w:r w:rsidRPr="007245CB">
        <w:rPr>
          <w:lang w:val="sr-Cyrl-RS"/>
        </w:rPr>
        <w:t xml:space="preserve"> </w:t>
      </w:r>
      <w:r w:rsidR="008A35B1">
        <w:rPr>
          <w:lang w:val="sr-Cyrl-RS"/>
        </w:rPr>
        <w:t>se</w:t>
      </w:r>
      <w:r w:rsidRPr="007245CB">
        <w:rPr>
          <w:lang w:val="sr-Cyrl-RS"/>
        </w:rPr>
        <w:t xml:space="preserve"> </w:t>
      </w:r>
      <w:r w:rsidR="008A35B1">
        <w:rPr>
          <w:lang w:val="sr-Cyrl-RS"/>
        </w:rPr>
        <w:t>utvrdi</w:t>
      </w:r>
      <w:r w:rsidRPr="007245CB">
        <w:rPr>
          <w:lang w:val="sr-Cyrl-RS"/>
        </w:rPr>
        <w:t xml:space="preserve"> </w:t>
      </w:r>
      <w:r w:rsidR="008A35B1">
        <w:rPr>
          <w:lang w:val="sr-Cyrl-RS"/>
        </w:rPr>
        <w:t>da</w:t>
      </w:r>
      <w:r w:rsidRPr="007245CB">
        <w:rPr>
          <w:lang w:val="sr-Cyrl-RS"/>
        </w:rPr>
        <w:t xml:space="preserve"> </w:t>
      </w:r>
      <w:r w:rsidR="008A35B1">
        <w:rPr>
          <w:lang w:val="sr-Cyrl-RS"/>
        </w:rPr>
        <w:t>to</w:t>
      </w:r>
      <w:r w:rsidRPr="007245CB">
        <w:rPr>
          <w:lang w:val="sr-Cyrl-RS"/>
        </w:rPr>
        <w:t xml:space="preserve"> </w:t>
      </w:r>
      <w:r w:rsidR="008A35B1">
        <w:rPr>
          <w:lang w:val="sr-Cyrl-RS"/>
        </w:rPr>
        <w:t>lice</w:t>
      </w:r>
      <w:r w:rsidRPr="007245CB">
        <w:rPr>
          <w:lang w:val="sr-Cyrl-RS"/>
        </w:rPr>
        <w:t xml:space="preserve"> </w:t>
      </w:r>
      <w:r w:rsidR="008A35B1">
        <w:rPr>
          <w:lang w:val="sr-Cyrl-RS"/>
        </w:rPr>
        <w:t>nije</w:t>
      </w:r>
      <w:r w:rsidRPr="007245CB">
        <w:rPr>
          <w:lang w:val="sr-Cyrl-RS"/>
        </w:rPr>
        <w:t xml:space="preserve"> </w:t>
      </w:r>
      <w:r w:rsidR="008A35B1">
        <w:rPr>
          <w:lang w:val="sr-Cyrl-RS"/>
        </w:rPr>
        <w:t>postupalo</w:t>
      </w:r>
      <w:r w:rsidRPr="007245CB">
        <w:rPr>
          <w:lang w:val="sr-Cyrl-RS"/>
        </w:rPr>
        <w:t xml:space="preserve"> </w:t>
      </w:r>
      <w:r w:rsidR="008A35B1">
        <w:rPr>
          <w:lang w:val="sr-Cyrl-RS"/>
        </w:rPr>
        <w:t>sa</w:t>
      </w:r>
      <w:r w:rsidRPr="007245CB">
        <w:rPr>
          <w:lang w:val="sr-Cyrl-RS"/>
        </w:rPr>
        <w:t xml:space="preserve"> </w:t>
      </w:r>
      <w:r w:rsidR="008A35B1">
        <w:rPr>
          <w:lang w:val="sr-Cyrl-RS"/>
        </w:rPr>
        <w:t>dužnom</w:t>
      </w:r>
      <w:r w:rsidRPr="007245CB">
        <w:rPr>
          <w:lang w:val="sr-Cyrl-RS"/>
        </w:rPr>
        <w:t xml:space="preserve"> </w:t>
      </w:r>
      <w:r w:rsidR="008A35B1">
        <w:rPr>
          <w:lang w:val="sr-Cyrl-RS"/>
        </w:rPr>
        <w:t>pažnjom</w:t>
      </w:r>
      <w:r w:rsidRPr="007245CB">
        <w:rPr>
          <w:lang w:val="sr-Cyrl-RS"/>
        </w:rPr>
        <w:t>;</w:t>
      </w:r>
    </w:p>
    <w:p w:rsidR="007245CB" w:rsidRPr="007245CB" w:rsidRDefault="007245CB" w:rsidP="007245CB">
      <w:pPr>
        <w:rPr>
          <w:lang w:val="sr-Cyrl-RS"/>
        </w:rPr>
      </w:pPr>
      <w:r w:rsidRPr="007245CB">
        <w:rPr>
          <w:lang w:val="sr-Cyrl-RS"/>
        </w:rPr>
        <w:tab/>
        <w:t xml:space="preserve">5) </w:t>
      </w:r>
      <w:r w:rsidR="008A35B1">
        <w:rPr>
          <w:lang w:val="sr-Cyrl-RS"/>
        </w:rPr>
        <w:t>lice</w:t>
      </w:r>
      <w:r w:rsidRPr="007245CB">
        <w:rPr>
          <w:lang w:val="sr-Cyrl-RS"/>
        </w:rPr>
        <w:t xml:space="preserve"> </w:t>
      </w:r>
      <w:r w:rsidR="008A35B1">
        <w:rPr>
          <w:lang w:val="sr-Cyrl-RS"/>
        </w:rPr>
        <w:t>koje</w:t>
      </w:r>
      <w:r w:rsidRPr="007245CB">
        <w:rPr>
          <w:lang w:val="sr-Cyrl-RS"/>
        </w:rPr>
        <w:t xml:space="preserve"> </w:t>
      </w:r>
      <w:r w:rsidR="008A35B1">
        <w:rPr>
          <w:lang w:val="sr-Cyrl-RS"/>
        </w:rPr>
        <w:t>je</w:t>
      </w:r>
      <w:r w:rsidRPr="007245CB">
        <w:rPr>
          <w:lang w:val="sr-Cyrl-RS"/>
        </w:rPr>
        <w:t xml:space="preserve"> </w:t>
      </w:r>
      <w:r w:rsidR="008A35B1">
        <w:rPr>
          <w:lang w:val="sr-Cyrl-RS"/>
        </w:rPr>
        <w:t>primilo</w:t>
      </w:r>
      <w:r w:rsidRPr="007245CB">
        <w:rPr>
          <w:lang w:val="sr-Cyrl-RS"/>
        </w:rPr>
        <w:t xml:space="preserve"> </w:t>
      </w:r>
      <w:r w:rsidR="008A35B1">
        <w:rPr>
          <w:lang w:val="sr-Cyrl-RS"/>
        </w:rPr>
        <w:t>novčana</w:t>
      </w:r>
      <w:r w:rsidRPr="007245CB">
        <w:rPr>
          <w:lang w:val="sr-Cyrl-RS"/>
        </w:rPr>
        <w:t xml:space="preserve"> </w:t>
      </w:r>
      <w:r w:rsidR="008A35B1">
        <w:rPr>
          <w:lang w:val="sr-Cyrl-RS"/>
        </w:rPr>
        <w:t>sredstva</w:t>
      </w:r>
      <w:r w:rsidRPr="007245CB">
        <w:rPr>
          <w:lang w:val="sr-Cyrl-RS"/>
        </w:rPr>
        <w:t xml:space="preserve">, </w:t>
      </w:r>
      <w:r w:rsidR="008A35B1">
        <w:rPr>
          <w:lang w:val="sr-Cyrl-RS"/>
        </w:rPr>
        <w:t>stvari</w:t>
      </w:r>
      <w:r w:rsidRPr="007245CB">
        <w:rPr>
          <w:lang w:val="sr-Cyrl-RS"/>
        </w:rPr>
        <w:t xml:space="preserve"> </w:t>
      </w:r>
      <w:r w:rsidR="008A35B1">
        <w:rPr>
          <w:lang w:val="sr-Cyrl-RS"/>
        </w:rPr>
        <w:t>ili</w:t>
      </w:r>
      <w:r w:rsidRPr="007245CB">
        <w:rPr>
          <w:lang w:val="sr-Cyrl-RS"/>
        </w:rPr>
        <w:t xml:space="preserve"> </w:t>
      </w:r>
      <w:r w:rsidR="008A35B1">
        <w:rPr>
          <w:lang w:val="sr-Cyrl-RS"/>
        </w:rPr>
        <w:t>prava</w:t>
      </w:r>
      <w:r w:rsidRPr="007245CB">
        <w:rPr>
          <w:lang w:val="sr-Cyrl-RS"/>
        </w:rPr>
        <w:t xml:space="preserve"> </w:t>
      </w:r>
      <w:r w:rsidR="008A35B1">
        <w:rPr>
          <w:lang w:val="sr-Cyrl-RS"/>
        </w:rPr>
        <w:t>iz</w:t>
      </w:r>
      <w:r w:rsidRPr="007245CB">
        <w:rPr>
          <w:lang w:val="sr-Cyrl-RS"/>
        </w:rPr>
        <w:t xml:space="preserve"> </w:t>
      </w:r>
      <w:r w:rsidR="008A35B1">
        <w:rPr>
          <w:lang w:val="sr-Cyrl-RS"/>
        </w:rPr>
        <w:t>imovine</w:t>
      </w:r>
      <w:r w:rsidRPr="007245CB">
        <w:rPr>
          <w:lang w:val="sr-Cyrl-RS"/>
        </w:rPr>
        <w:t xml:space="preserve"> </w:t>
      </w:r>
      <w:r w:rsidR="008A35B1">
        <w:rPr>
          <w:lang w:val="sr-Cyrl-RS"/>
        </w:rPr>
        <w:t>poreskog</w:t>
      </w:r>
      <w:r w:rsidRPr="007245CB">
        <w:rPr>
          <w:lang w:val="sr-Cyrl-RS"/>
        </w:rPr>
        <w:t xml:space="preserve"> </w:t>
      </w:r>
      <w:r w:rsidR="008A35B1">
        <w:rPr>
          <w:lang w:val="sr-Cyrl-RS"/>
        </w:rPr>
        <w:t>obveznika</w:t>
      </w:r>
      <w:r w:rsidRPr="007245CB">
        <w:rPr>
          <w:lang w:val="sr-Cyrl-RS"/>
        </w:rPr>
        <w:t xml:space="preserve"> (</w:t>
      </w:r>
      <w:r w:rsidR="008A35B1">
        <w:rPr>
          <w:lang w:val="sr-Cyrl-RS"/>
        </w:rPr>
        <w:t>u</w:t>
      </w:r>
      <w:r w:rsidRPr="007245CB">
        <w:rPr>
          <w:lang w:val="sr-Cyrl-RS"/>
        </w:rPr>
        <w:t xml:space="preserve"> </w:t>
      </w:r>
      <w:r w:rsidR="008A35B1">
        <w:rPr>
          <w:lang w:val="sr-Cyrl-RS"/>
        </w:rPr>
        <w:t>daljem</w:t>
      </w:r>
      <w:r w:rsidRPr="007245CB">
        <w:rPr>
          <w:lang w:val="sr-Cyrl-RS"/>
        </w:rPr>
        <w:t xml:space="preserve"> </w:t>
      </w:r>
      <w:r w:rsidR="008A35B1">
        <w:rPr>
          <w:lang w:val="sr-Cyrl-RS"/>
        </w:rPr>
        <w:t>tekstu</w:t>
      </w:r>
      <w:r w:rsidRPr="007245CB">
        <w:rPr>
          <w:lang w:val="sr-Cyrl-RS"/>
        </w:rPr>
        <w:t xml:space="preserve">: </w:t>
      </w:r>
      <w:r w:rsidR="008A35B1">
        <w:rPr>
          <w:lang w:val="sr-Cyrl-RS"/>
        </w:rPr>
        <w:t>imovina</w:t>
      </w:r>
      <w:r w:rsidRPr="007245CB">
        <w:rPr>
          <w:lang w:val="sr-Cyrl-RS"/>
        </w:rPr>
        <w:t xml:space="preserve">) </w:t>
      </w:r>
      <w:r w:rsidR="008A35B1">
        <w:rPr>
          <w:lang w:val="sr-Cyrl-RS"/>
        </w:rPr>
        <w:t>putem</w:t>
      </w:r>
      <w:r w:rsidRPr="007245CB">
        <w:rPr>
          <w:lang w:val="sr-Cyrl-RS"/>
        </w:rPr>
        <w:t xml:space="preserve"> </w:t>
      </w:r>
      <w:r w:rsidR="008A35B1">
        <w:rPr>
          <w:lang w:val="sr-Cyrl-RS"/>
        </w:rPr>
        <w:t>transakcije</w:t>
      </w:r>
      <w:r w:rsidRPr="007245CB">
        <w:rPr>
          <w:lang w:val="sr-Cyrl-RS"/>
        </w:rPr>
        <w:t xml:space="preserve"> </w:t>
      </w:r>
      <w:r w:rsidR="008A35B1">
        <w:rPr>
          <w:lang w:val="sr-Cyrl-RS"/>
        </w:rPr>
        <w:t>bez</w:t>
      </w:r>
      <w:r w:rsidRPr="007245CB">
        <w:rPr>
          <w:lang w:val="sr-Cyrl-RS"/>
        </w:rPr>
        <w:t xml:space="preserve"> </w:t>
      </w:r>
      <w:r w:rsidR="008A35B1">
        <w:rPr>
          <w:lang w:val="sr-Cyrl-RS"/>
        </w:rPr>
        <w:t>naknade</w:t>
      </w:r>
      <w:r w:rsidRPr="007245CB">
        <w:rPr>
          <w:lang w:val="sr-Cyrl-RS"/>
        </w:rPr>
        <w:t xml:space="preserve"> </w:t>
      </w:r>
      <w:r w:rsidR="008A35B1">
        <w:rPr>
          <w:lang w:val="sr-Cyrl-RS"/>
        </w:rPr>
        <w:t>ili</w:t>
      </w:r>
      <w:r w:rsidRPr="007245CB">
        <w:rPr>
          <w:lang w:val="sr-Cyrl-RS"/>
        </w:rPr>
        <w:t xml:space="preserve"> </w:t>
      </w:r>
      <w:r w:rsidR="008A35B1">
        <w:rPr>
          <w:lang w:val="sr-Cyrl-RS"/>
        </w:rPr>
        <w:t>uz</w:t>
      </w:r>
      <w:r w:rsidRPr="007245CB">
        <w:rPr>
          <w:lang w:val="sr-Cyrl-RS"/>
        </w:rPr>
        <w:t xml:space="preserve"> </w:t>
      </w:r>
      <w:r w:rsidR="008A35B1">
        <w:rPr>
          <w:lang w:val="sr-Cyrl-RS"/>
        </w:rPr>
        <w:t>naknadu</w:t>
      </w:r>
      <w:r w:rsidRPr="007245CB">
        <w:rPr>
          <w:lang w:val="sr-Cyrl-RS"/>
        </w:rPr>
        <w:t xml:space="preserve"> </w:t>
      </w:r>
      <w:r w:rsidR="008A35B1">
        <w:rPr>
          <w:lang w:val="sr-Cyrl-RS"/>
        </w:rPr>
        <w:t>koja</w:t>
      </w:r>
      <w:r w:rsidRPr="007245CB">
        <w:rPr>
          <w:lang w:val="sr-Cyrl-RS"/>
        </w:rPr>
        <w:t xml:space="preserve"> </w:t>
      </w:r>
      <w:r w:rsidR="008A35B1">
        <w:rPr>
          <w:lang w:val="sr-Cyrl-RS"/>
        </w:rPr>
        <w:t>je</w:t>
      </w:r>
      <w:r w:rsidRPr="007245CB">
        <w:rPr>
          <w:lang w:val="sr-Cyrl-RS"/>
        </w:rPr>
        <w:t xml:space="preserve"> </w:t>
      </w:r>
      <w:r w:rsidR="008A35B1">
        <w:rPr>
          <w:lang w:val="sr-Cyrl-RS"/>
        </w:rPr>
        <w:t>niža</w:t>
      </w:r>
      <w:r w:rsidRPr="007245CB">
        <w:rPr>
          <w:lang w:val="sr-Cyrl-RS"/>
        </w:rPr>
        <w:t xml:space="preserve"> </w:t>
      </w:r>
      <w:r w:rsidR="008A35B1">
        <w:rPr>
          <w:lang w:val="sr-Cyrl-RS"/>
        </w:rPr>
        <w:t>od</w:t>
      </w:r>
      <w:r w:rsidRPr="007245CB">
        <w:rPr>
          <w:lang w:val="sr-Cyrl-RS"/>
        </w:rPr>
        <w:t xml:space="preserve"> </w:t>
      </w:r>
      <w:r w:rsidR="008A35B1">
        <w:rPr>
          <w:lang w:val="sr-Cyrl-RS"/>
        </w:rPr>
        <w:t>cene</w:t>
      </w:r>
      <w:r w:rsidRPr="007245CB">
        <w:rPr>
          <w:lang w:val="sr-Cyrl-RS"/>
        </w:rPr>
        <w:t xml:space="preserve"> </w:t>
      </w:r>
      <w:r w:rsidR="008A35B1">
        <w:rPr>
          <w:lang w:val="sr-Cyrl-RS"/>
        </w:rPr>
        <w:t>koja</w:t>
      </w:r>
      <w:r w:rsidRPr="007245CB">
        <w:rPr>
          <w:lang w:val="sr-Cyrl-RS"/>
        </w:rPr>
        <w:t xml:space="preserve"> </w:t>
      </w:r>
      <w:r w:rsidR="008A35B1">
        <w:rPr>
          <w:lang w:val="sr-Cyrl-RS"/>
        </w:rPr>
        <w:t>bi</w:t>
      </w:r>
      <w:r w:rsidRPr="007245CB">
        <w:rPr>
          <w:lang w:val="sr-Cyrl-RS"/>
        </w:rPr>
        <w:t xml:space="preserve"> </w:t>
      </w:r>
      <w:r w:rsidR="008A35B1">
        <w:rPr>
          <w:lang w:val="sr-Cyrl-RS"/>
        </w:rPr>
        <w:t>se</w:t>
      </w:r>
      <w:r w:rsidRPr="007245CB">
        <w:rPr>
          <w:lang w:val="sr-Cyrl-RS"/>
        </w:rPr>
        <w:t xml:space="preserve"> </w:t>
      </w:r>
      <w:r w:rsidR="008A35B1">
        <w:rPr>
          <w:lang w:val="sr-Cyrl-RS"/>
        </w:rPr>
        <w:t>mogla</w:t>
      </w:r>
      <w:r w:rsidRPr="007245CB">
        <w:rPr>
          <w:lang w:val="sr-Cyrl-RS"/>
        </w:rPr>
        <w:t xml:space="preserve"> </w:t>
      </w:r>
      <w:r w:rsidR="008A35B1">
        <w:rPr>
          <w:lang w:val="sr-Cyrl-RS"/>
        </w:rPr>
        <w:t>postići</w:t>
      </w:r>
      <w:r w:rsidRPr="007245CB">
        <w:rPr>
          <w:lang w:val="sr-Cyrl-RS"/>
        </w:rPr>
        <w:t xml:space="preserve"> </w:t>
      </w:r>
      <w:r w:rsidR="008A35B1">
        <w:rPr>
          <w:lang w:val="sr-Cyrl-RS"/>
        </w:rPr>
        <w:t>na</w:t>
      </w:r>
      <w:r w:rsidRPr="007245CB">
        <w:rPr>
          <w:lang w:val="sr-Cyrl-RS"/>
        </w:rPr>
        <w:t xml:space="preserve"> </w:t>
      </w:r>
      <w:r w:rsidR="008A35B1">
        <w:rPr>
          <w:lang w:val="sr-Cyrl-RS"/>
        </w:rPr>
        <w:t>tržištu</w:t>
      </w:r>
      <w:r w:rsidRPr="007245CB">
        <w:rPr>
          <w:lang w:val="sr-Cyrl-RS"/>
        </w:rPr>
        <w:t xml:space="preserve">, </w:t>
      </w:r>
      <w:r w:rsidR="008A35B1">
        <w:rPr>
          <w:lang w:val="sr-Cyrl-RS"/>
        </w:rPr>
        <w:t>u</w:t>
      </w:r>
      <w:r w:rsidRPr="007245CB">
        <w:rPr>
          <w:lang w:val="sr-Cyrl-RS"/>
        </w:rPr>
        <w:t xml:space="preserve"> </w:t>
      </w:r>
      <w:r w:rsidR="008A35B1">
        <w:rPr>
          <w:lang w:val="sr-Cyrl-RS"/>
        </w:rPr>
        <w:t>periodu</w:t>
      </w:r>
      <w:r w:rsidRPr="007245CB">
        <w:rPr>
          <w:lang w:val="sr-Cyrl-RS"/>
        </w:rPr>
        <w:t xml:space="preserve"> </w:t>
      </w:r>
      <w:r w:rsidR="008A35B1">
        <w:rPr>
          <w:lang w:val="sr-Cyrl-RS"/>
        </w:rPr>
        <w:t>od</w:t>
      </w:r>
      <w:r w:rsidRPr="007245CB">
        <w:rPr>
          <w:lang w:val="sr-Cyrl-RS"/>
        </w:rPr>
        <w:t xml:space="preserve"> </w:t>
      </w:r>
      <w:r w:rsidR="008A35B1">
        <w:rPr>
          <w:lang w:val="sr-Cyrl-RS"/>
        </w:rPr>
        <w:t>pet</w:t>
      </w:r>
      <w:r w:rsidRPr="007245CB">
        <w:rPr>
          <w:lang w:val="sr-Cyrl-RS"/>
        </w:rPr>
        <w:t xml:space="preserve"> </w:t>
      </w:r>
      <w:r w:rsidR="008A35B1">
        <w:rPr>
          <w:lang w:val="sr-Cyrl-RS"/>
        </w:rPr>
        <w:t>godina</w:t>
      </w:r>
      <w:r w:rsidRPr="007245CB">
        <w:rPr>
          <w:lang w:val="sr-Cyrl-RS"/>
        </w:rPr>
        <w:t xml:space="preserve"> </w:t>
      </w:r>
      <w:r w:rsidR="008A35B1">
        <w:rPr>
          <w:lang w:val="sr-Cyrl-RS"/>
        </w:rPr>
        <w:t>pre</w:t>
      </w:r>
      <w:r w:rsidRPr="007245CB">
        <w:rPr>
          <w:lang w:val="sr-Cyrl-RS"/>
        </w:rPr>
        <w:t xml:space="preserve"> </w:t>
      </w:r>
      <w:r w:rsidR="008A35B1">
        <w:rPr>
          <w:lang w:val="sr-Cyrl-RS"/>
        </w:rPr>
        <w:t>dospelosti</w:t>
      </w:r>
      <w:r w:rsidRPr="007245CB">
        <w:rPr>
          <w:lang w:val="sr-Cyrl-RS"/>
        </w:rPr>
        <w:t xml:space="preserve"> </w:t>
      </w:r>
      <w:r w:rsidR="008A35B1">
        <w:rPr>
          <w:lang w:val="sr-Cyrl-RS"/>
        </w:rPr>
        <w:t>poreske</w:t>
      </w:r>
      <w:r w:rsidRPr="007245CB">
        <w:rPr>
          <w:lang w:val="sr-Cyrl-RS"/>
        </w:rPr>
        <w:t xml:space="preserve"> </w:t>
      </w:r>
      <w:r w:rsidR="008A35B1">
        <w:rPr>
          <w:lang w:val="sr-Cyrl-RS"/>
        </w:rPr>
        <w:t>obaveze</w:t>
      </w:r>
      <w:r w:rsidRPr="007245CB">
        <w:rPr>
          <w:lang w:val="sr-Cyrl-RS"/>
        </w:rPr>
        <w:t xml:space="preserve"> </w:t>
      </w:r>
      <w:r w:rsidR="008A35B1">
        <w:rPr>
          <w:lang w:val="sr-Cyrl-RS"/>
        </w:rPr>
        <w:t>koja</w:t>
      </w:r>
      <w:r w:rsidRPr="007245CB">
        <w:rPr>
          <w:lang w:val="sr-Cyrl-RS"/>
        </w:rPr>
        <w:t xml:space="preserve"> </w:t>
      </w:r>
      <w:r w:rsidR="008A35B1">
        <w:rPr>
          <w:lang w:val="sr-Cyrl-RS"/>
        </w:rPr>
        <w:t>nije</w:t>
      </w:r>
      <w:r w:rsidRPr="007245CB">
        <w:rPr>
          <w:lang w:val="sr-Cyrl-RS"/>
        </w:rPr>
        <w:t xml:space="preserve"> </w:t>
      </w:r>
      <w:r w:rsidR="008A35B1">
        <w:rPr>
          <w:lang w:val="sr-Cyrl-RS"/>
        </w:rPr>
        <w:t>plaćena</w:t>
      </w:r>
      <w:r w:rsidRPr="007245CB">
        <w:rPr>
          <w:lang w:val="sr-Cyrl-RS"/>
        </w:rPr>
        <w:t xml:space="preserve"> </w:t>
      </w:r>
      <w:r w:rsidR="008A35B1">
        <w:rPr>
          <w:lang w:val="sr-Cyrl-RS"/>
        </w:rPr>
        <w:t>za</w:t>
      </w:r>
      <w:r w:rsidRPr="007245CB">
        <w:rPr>
          <w:lang w:val="sr-Cyrl-RS"/>
        </w:rPr>
        <w:t xml:space="preserve"> </w:t>
      </w:r>
      <w:r w:rsidR="008A35B1">
        <w:rPr>
          <w:lang w:val="sr-Cyrl-RS"/>
        </w:rPr>
        <w:t>poreskog</w:t>
      </w:r>
      <w:r w:rsidRPr="007245CB">
        <w:rPr>
          <w:lang w:val="sr-Cyrl-RS"/>
        </w:rPr>
        <w:t xml:space="preserve"> </w:t>
      </w:r>
      <w:r w:rsidR="008A35B1">
        <w:rPr>
          <w:lang w:val="sr-Cyrl-RS"/>
        </w:rPr>
        <w:t>obveznika</w:t>
      </w:r>
      <w:r w:rsidRPr="007245CB">
        <w:rPr>
          <w:lang w:val="sr-Cyrl-RS"/>
        </w:rPr>
        <w:t xml:space="preserve"> - </w:t>
      </w:r>
      <w:r w:rsidR="008A35B1">
        <w:rPr>
          <w:lang w:val="sr-Cyrl-RS"/>
        </w:rPr>
        <w:t>za</w:t>
      </w:r>
      <w:r w:rsidRPr="007245CB">
        <w:rPr>
          <w:lang w:val="sr-Cyrl-RS"/>
        </w:rPr>
        <w:t xml:space="preserve"> </w:t>
      </w:r>
      <w:r w:rsidR="008A35B1">
        <w:rPr>
          <w:lang w:val="sr-Cyrl-RS"/>
        </w:rPr>
        <w:t>iznos</w:t>
      </w:r>
      <w:r w:rsidRPr="007245CB">
        <w:rPr>
          <w:lang w:val="sr-Cyrl-RS"/>
        </w:rPr>
        <w:t xml:space="preserve"> </w:t>
      </w:r>
      <w:r w:rsidR="008A35B1">
        <w:rPr>
          <w:lang w:val="sr-Cyrl-RS"/>
        </w:rPr>
        <w:t>neplaćenog</w:t>
      </w:r>
      <w:r w:rsidRPr="007245CB">
        <w:rPr>
          <w:lang w:val="sr-Cyrl-RS"/>
        </w:rPr>
        <w:t xml:space="preserve"> </w:t>
      </w:r>
      <w:r w:rsidR="008A35B1">
        <w:rPr>
          <w:lang w:val="sr-Cyrl-RS"/>
        </w:rPr>
        <w:t>poreza</w:t>
      </w:r>
      <w:r w:rsidRPr="007245CB">
        <w:rPr>
          <w:lang w:val="sr-Cyrl-RS"/>
        </w:rPr>
        <w:t xml:space="preserve">, </w:t>
      </w:r>
      <w:r w:rsidR="008A35B1">
        <w:rPr>
          <w:lang w:val="sr-Cyrl-RS"/>
        </w:rPr>
        <w:t>a</w:t>
      </w:r>
      <w:r w:rsidRPr="007245CB">
        <w:rPr>
          <w:lang w:val="sr-Cyrl-RS"/>
        </w:rPr>
        <w:t xml:space="preserve"> </w:t>
      </w:r>
      <w:r w:rsidR="008A35B1">
        <w:rPr>
          <w:lang w:val="sr-Cyrl-RS"/>
        </w:rPr>
        <w:t>najviše</w:t>
      </w:r>
      <w:r w:rsidRPr="007245CB">
        <w:rPr>
          <w:lang w:val="sr-Cyrl-RS"/>
        </w:rPr>
        <w:t xml:space="preserve"> </w:t>
      </w:r>
      <w:r w:rsidR="008A35B1">
        <w:rPr>
          <w:lang w:val="sr-Cyrl-RS"/>
        </w:rPr>
        <w:t>do</w:t>
      </w:r>
      <w:r w:rsidRPr="007245CB">
        <w:rPr>
          <w:lang w:val="sr-Cyrl-RS"/>
        </w:rPr>
        <w:t xml:space="preserve"> </w:t>
      </w:r>
      <w:r w:rsidR="008A35B1">
        <w:rPr>
          <w:lang w:val="sr-Cyrl-RS"/>
        </w:rPr>
        <w:t>vrednosti</w:t>
      </w:r>
      <w:r w:rsidRPr="007245CB">
        <w:rPr>
          <w:lang w:val="sr-Cyrl-RS"/>
        </w:rPr>
        <w:t xml:space="preserve"> </w:t>
      </w:r>
      <w:r w:rsidR="008A35B1">
        <w:rPr>
          <w:lang w:val="sr-Cyrl-RS"/>
        </w:rPr>
        <w:t>primljene</w:t>
      </w:r>
      <w:r w:rsidRPr="007245CB">
        <w:rPr>
          <w:lang w:val="sr-Cyrl-RS"/>
        </w:rPr>
        <w:t xml:space="preserve"> </w:t>
      </w:r>
      <w:r w:rsidR="008A35B1">
        <w:rPr>
          <w:lang w:val="sr-Cyrl-RS"/>
        </w:rPr>
        <w:t>imovine</w:t>
      </w:r>
      <w:r w:rsidRPr="007245CB">
        <w:rPr>
          <w:lang w:val="sr-Cyrl-RS"/>
        </w:rPr>
        <w:t xml:space="preserve">, </w:t>
      </w:r>
      <w:r w:rsidR="008A35B1">
        <w:rPr>
          <w:lang w:val="sr-Cyrl-RS"/>
        </w:rPr>
        <w:t>umanjene</w:t>
      </w:r>
      <w:r w:rsidRPr="007245CB">
        <w:rPr>
          <w:lang w:val="sr-Cyrl-RS"/>
        </w:rPr>
        <w:t xml:space="preserve"> </w:t>
      </w:r>
      <w:r w:rsidR="008A35B1">
        <w:rPr>
          <w:lang w:val="sr-Cyrl-RS"/>
        </w:rPr>
        <w:t>za</w:t>
      </w:r>
      <w:r w:rsidRPr="007245CB">
        <w:rPr>
          <w:lang w:val="sr-Cyrl-RS"/>
        </w:rPr>
        <w:t xml:space="preserve"> </w:t>
      </w:r>
      <w:r w:rsidR="008A35B1">
        <w:rPr>
          <w:lang w:val="sr-Cyrl-RS"/>
        </w:rPr>
        <w:t>iznos</w:t>
      </w:r>
      <w:r w:rsidRPr="007245CB">
        <w:rPr>
          <w:lang w:val="sr-Cyrl-RS"/>
        </w:rPr>
        <w:t xml:space="preserve"> </w:t>
      </w:r>
      <w:r w:rsidR="008A35B1">
        <w:rPr>
          <w:lang w:val="sr-Cyrl-RS"/>
        </w:rPr>
        <w:t>koji</w:t>
      </w:r>
      <w:r w:rsidRPr="007245CB">
        <w:rPr>
          <w:lang w:val="sr-Cyrl-RS"/>
        </w:rPr>
        <w:t xml:space="preserve"> </w:t>
      </w:r>
      <w:r w:rsidR="008A35B1">
        <w:rPr>
          <w:lang w:val="sr-Cyrl-RS"/>
        </w:rPr>
        <w:t>je</w:t>
      </w:r>
      <w:r w:rsidRPr="007245CB">
        <w:rPr>
          <w:lang w:val="sr-Cyrl-RS"/>
        </w:rPr>
        <w:t xml:space="preserve"> </w:t>
      </w:r>
      <w:r w:rsidR="008A35B1">
        <w:rPr>
          <w:lang w:val="sr-Cyrl-RS"/>
        </w:rPr>
        <w:t>to</w:t>
      </w:r>
      <w:r w:rsidRPr="007245CB">
        <w:rPr>
          <w:lang w:val="sr-Cyrl-RS"/>
        </w:rPr>
        <w:t xml:space="preserve"> </w:t>
      </w:r>
      <w:r w:rsidR="008A35B1">
        <w:rPr>
          <w:lang w:val="sr-Cyrl-RS"/>
        </w:rPr>
        <w:t>lice</w:t>
      </w:r>
      <w:r w:rsidRPr="007245CB">
        <w:rPr>
          <w:lang w:val="sr-Cyrl-RS"/>
        </w:rPr>
        <w:t xml:space="preserve"> </w:t>
      </w:r>
      <w:r w:rsidR="008A35B1">
        <w:rPr>
          <w:lang w:val="sr-Cyrl-RS"/>
        </w:rPr>
        <w:t>za</w:t>
      </w:r>
      <w:r w:rsidRPr="007245CB">
        <w:rPr>
          <w:lang w:val="sr-Cyrl-RS"/>
        </w:rPr>
        <w:t xml:space="preserve"> </w:t>
      </w:r>
      <w:r w:rsidR="008A35B1">
        <w:rPr>
          <w:lang w:val="sr-Cyrl-RS"/>
        </w:rPr>
        <w:t>nju</w:t>
      </w:r>
      <w:r w:rsidRPr="007245CB">
        <w:rPr>
          <w:lang w:val="sr-Cyrl-RS"/>
        </w:rPr>
        <w:t xml:space="preserve"> </w:t>
      </w:r>
      <w:r w:rsidR="008A35B1">
        <w:rPr>
          <w:lang w:val="sr-Cyrl-RS"/>
        </w:rPr>
        <w:t>platilo</w:t>
      </w:r>
      <w:r w:rsidRPr="007245CB">
        <w:rPr>
          <w:lang w:val="sr-Cyrl-RS"/>
        </w:rPr>
        <w:t>;</w:t>
      </w:r>
    </w:p>
    <w:p w:rsidR="007245CB" w:rsidRPr="007245CB" w:rsidRDefault="007245CB" w:rsidP="007245CB">
      <w:pPr>
        <w:rPr>
          <w:lang w:val="sr-Cyrl-RS"/>
        </w:rPr>
      </w:pPr>
      <w:r w:rsidRPr="007245CB">
        <w:rPr>
          <w:lang w:val="sr-Cyrl-RS"/>
        </w:rPr>
        <w:tab/>
        <w:t xml:space="preserve">6) </w:t>
      </w:r>
      <w:r w:rsidR="008A35B1">
        <w:rPr>
          <w:lang w:val="sr-Cyrl-RS"/>
        </w:rPr>
        <w:t>društvo</w:t>
      </w:r>
      <w:r w:rsidRPr="007245CB">
        <w:rPr>
          <w:lang w:val="sr-Cyrl-RS"/>
        </w:rPr>
        <w:t xml:space="preserve"> </w:t>
      </w:r>
      <w:r w:rsidR="008A35B1">
        <w:rPr>
          <w:lang w:val="sr-Cyrl-RS"/>
        </w:rPr>
        <w:t>za</w:t>
      </w:r>
      <w:r w:rsidRPr="007245CB">
        <w:rPr>
          <w:lang w:val="sr-Cyrl-RS"/>
        </w:rPr>
        <w:t xml:space="preserve"> </w:t>
      </w:r>
      <w:r w:rsidR="008A35B1">
        <w:rPr>
          <w:lang w:val="sr-Cyrl-RS"/>
        </w:rPr>
        <w:t>upravljanje</w:t>
      </w:r>
      <w:r w:rsidRPr="007245CB">
        <w:rPr>
          <w:lang w:val="sr-Cyrl-RS"/>
        </w:rPr>
        <w:t xml:space="preserve"> </w:t>
      </w:r>
      <w:r w:rsidR="008A35B1">
        <w:rPr>
          <w:lang w:val="sr-Cyrl-RS"/>
        </w:rPr>
        <w:t>fondom</w:t>
      </w:r>
      <w:r w:rsidRPr="007245CB">
        <w:rPr>
          <w:lang w:val="sr-Cyrl-RS"/>
        </w:rPr>
        <w:t>.</w:t>
      </w:r>
    </w:p>
    <w:p w:rsidR="007245CB" w:rsidRPr="007245CB" w:rsidRDefault="007245CB" w:rsidP="007245CB">
      <w:pPr>
        <w:rPr>
          <w:lang w:val="sr-Cyrl-RS"/>
        </w:rPr>
      </w:pPr>
      <w:r w:rsidRPr="007245CB">
        <w:rPr>
          <w:lang w:val="sr-Cyrl-RS"/>
        </w:rPr>
        <w:t xml:space="preserve"> </w:t>
      </w:r>
      <w:r w:rsidRPr="007245CB">
        <w:rPr>
          <w:lang w:val="sr-Cyrl-RS"/>
        </w:rPr>
        <w:tab/>
      </w:r>
      <w:r w:rsidR="008A35B1">
        <w:rPr>
          <w:lang w:val="sr-Cyrl-RS"/>
        </w:rPr>
        <w:t>Odredba</w:t>
      </w:r>
      <w:r w:rsidRPr="007245CB">
        <w:rPr>
          <w:lang w:val="sr-Cyrl-RS"/>
        </w:rPr>
        <w:t xml:space="preserve"> </w:t>
      </w:r>
      <w:r w:rsidR="008A35B1">
        <w:rPr>
          <w:lang w:val="sr-Cyrl-RS"/>
        </w:rPr>
        <w:t>iz</w:t>
      </w:r>
      <w:r w:rsidRPr="007245CB">
        <w:rPr>
          <w:lang w:val="sr-Cyrl-RS"/>
        </w:rPr>
        <w:t xml:space="preserve"> </w:t>
      </w:r>
      <w:r w:rsidR="008A35B1">
        <w:rPr>
          <w:lang w:val="sr-Cyrl-RS"/>
        </w:rPr>
        <w:t>stava</w:t>
      </w:r>
      <w:r w:rsidRPr="007245CB">
        <w:rPr>
          <w:lang w:val="sr-Cyrl-RS"/>
        </w:rPr>
        <w:t xml:space="preserve"> 2. </w:t>
      </w:r>
      <w:r w:rsidR="008A35B1">
        <w:rPr>
          <w:lang w:val="sr-Cyrl-RS"/>
        </w:rPr>
        <w:t>tačka</w:t>
      </w:r>
      <w:r w:rsidRPr="007245CB">
        <w:rPr>
          <w:lang w:val="sr-Cyrl-RS"/>
        </w:rPr>
        <w:t xml:space="preserve"> 5) </w:t>
      </w:r>
      <w:r w:rsidR="008A35B1">
        <w:rPr>
          <w:lang w:val="sr-Cyrl-RS"/>
        </w:rPr>
        <w:t>ovog</w:t>
      </w:r>
      <w:r w:rsidRPr="007245CB">
        <w:rPr>
          <w:lang w:val="sr-Cyrl-RS"/>
        </w:rPr>
        <w:t xml:space="preserve"> </w:t>
      </w:r>
      <w:r w:rsidR="008A35B1">
        <w:rPr>
          <w:lang w:val="sr-Cyrl-RS"/>
        </w:rPr>
        <w:t>člana</w:t>
      </w:r>
      <w:r w:rsidRPr="007245CB">
        <w:rPr>
          <w:lang w:val="sr-Cyrl-RS"/>
        </w:rPr>
        <w:t xml:space="preserve"> </w:t>
      </w:r>
      <w:r w:rsidR="008A35B1">
        <w:rPr>
          <w:lang w:val="sr-Cyrl-RS"/>
        </w:rPr>
        <w:t>primenjuje</w:t>
      </w:r>
      <w:r w:rsidRPr="007245CB">
        <w:rPr>
          <w:lang w:val="sr-Cyrl-RS"/>
        </w:rPr>
        <w:t xml:space="preserve"> </w:t>
      </w:r>
      <w:r w:rsidR="008A35B1">
        <w:rPr>
          <w:lang w:val="sr-Cyrl-RS"/>
        </w:rPr>
        <w:t>se</w:t>
      </w:r>
      <w:r w:rsidRPr="007245CB">
        <w:rPr>
          <w:lang w:val="sr-Cyrl-RS"/>
        </w:rPr>
        <w:t xml:space="preserve"> </w:t>
      </w:r>
      <w:r w:rsidR="008A35B1">
        <w:rPr>
          <w:lang w:val="sr-Cyrl-RS"/>
        </w:rPr>
        <w:t>u</w:t>
      </w:r>
      <w:r w:rsidRPr="007245CB">
        <w:rPr>
          <w:lang w:val="sr-Cyrl-RS"/>
        </w:rPr>
        <w:t xml:space="preserve"> </w:t>
      </w:r>
      <w:r w:rsidR="008A35B1">
        <w:rPr>
          <w:lang w:val="sr-Cyrl-RS"/>
        </w:rPr>
        <w:t>slučaju</w:t>
      </w:r>
      <w:r w:rsidRPr="007245CB">
        <w:rPr>
          <w:lang w:val="sr-Cyrl-RS"/>
        </w:rPr>
        <w:t xml:space="preserve"> </w:t>
      </w:r>
      <w:r w:rsidR="008A35B1">
        <w:rPr>
          <w:lang w:val="sr-Cyrl-RS"/>
        </w:rPr>
        <w:t>kada</w:t>
      </w:r>
      <w:r w:rsidRPr="007245CB">
        <w:rPr>
          <w:lang w:val="sr-Cyrl-RS"/>
        </w:rPr>
        <w:t xml:space="preserve"> </w:t>
      </w:r>
      <w:r w:rsidR="008A35B1">
        <w:rPr>
          <w:lang w:val="sr-Cyrl-RS"/>
        </w:rPr>
        <w:t>je</w:t>
      </w:r>
      <w:r w:rsidRPr="007245CB">
        <w:rPr>
          <w:lang w:val="sr-Cyrl-RS"/>
        </w:rPr>
        <w:t xml:space="preserve"> </w:t>
      </w:r>
      <w:r w:rsidR="008A35B1">
        <w:rPr>
          <w:lang w:val="sr-Cyrl-RS"/>
        </w:rPr>
        <w:t>lice</w:t>
      </w:r>
      <w:r w:rsidRPr="007245CB">
        <w:rPr>
          <w:lang w:val="sr-Cyrl-RS"/>
        </w:rPr>
        <w:t xml:space="preserve"> </w:t>
      </w:r>
      <w:r w:rsidR="008A35B1">
        <w:rPr>
          <w:lang w:val="sr-Cyrl-RS"/>
        </w:rPr>
        <w:t>primilo</w:t>
      </w:r>
      <w:r w:rsidRPr="007245CB">
        <w:rPr>
          <w:lang w:val="sr-Cyrl-RS"/>
        </w:rPr>
        <w:t xml:space="preserve"> </w:t>
      </w:r>
      <w:r w:rsidR="008A35B1">
        <w:rPr>
          <w:lang w:val="sr-Cyrl-RS"/>
        </w:rPr>
        <w:t>imovinu</w:t>
      </w:r>
      <w:r w:rsidRPr="007245CB">
        <w:rPr>
          <w:lang w:val="sr-Cyrl-RS"/>
        </w:rPr>
        <w:t xml:space="preserve"> </w:t>
      </w:r>
      <w:r w:rsidR="008A35B1">
        <w:rPr>
          <w:lang w:val="sr-Cyrl-RS"/>
        </w:rPr>
        <w:t>od</w:t>
      </w:r>
      <w:r w:rsidRPr="007245CB">
        <w:rPr>
          <w:lang w:val="sr-Cyrl-RS"/>
        </w:rPr>
        <w:t xml:space="preserve"> </w:t>
      </w:r>
      <w:r w:rsidR="008A35B1">
        <w:rPr>
          <w:lang w:val="sr-Cyrl-RS"/>
        </w:rPr>
        <w:t>poreskog</w:t>
      </w:r>
      <w:r w:rsidRPr="007245CB">
        <w:rPr>
          <w:lang w:val="sr-Cyrl-RS"/>
        </w:rPr>
        <w:t xml:space="preserve"> </w:t>
      </w:r>
      <w:r w:rsidR="008A35B1">
        <w:rPr>
          <w:lang w:val="sr-Cyrl-RS"/>
        </w:rPr>
        <w:t>obveznika</w:t>
      </w:r>
      <w:r w:rsidRPr="007245CB">
        <w:rPr>
          <w:lang w:val="sr-Cyrl-RS"/>
        </w:rPr>
        <w:t xml:space="preserve"> - </w:t>
      </w:r>
      <w:r w:rsidR="008A35B1">
        <w:rPr>
          <w:lang w:val="sr-Cyrl-RS"/>
        </w:rPr>
        <w:t>pravnog</w:t>
      </w:r>
      <w:r w:rsidRPr="007245CB">
        <w:rPr>
          <w:lang w:val="sr-Cyrl-RS"/>
        </w:rPr>
        <w:t xml:space="preserve"> </w:t>
      </w:r>
      <w:r w:rsidR="008A35B1">
        <w:rPr>
          <w:lang w:val="sr-Cyrl-RS"/>
        </w:rPr>
        <w:t>lica</w:t>
      </w:r>
      <w:r w:rsidRPr="007245CB">
        <w:rPr>
          <w:lang w:val="sr-Cyrl-RS"/>
        </w:rPr>
        <w:t xml:space="preserve"> </w:t>
      </w:r>
      <w:r w:rsidR="008A35B1">
        <w:rPr>
          <w:lang w:val="sr-Cyrl-RS"/>
        </w:rPr>
        <w:t>samo</w:t>
      </w:r>
      <w:r w:rsidRPr="007245CB">
        <w:rPr>
          <w:lang w:val="sr-Cyrl-RS"/>
        </w:rPr>
        <w:t xml:space="preserve"> </w:t>
      </w:r>
      <w:r w:rsidR="008A35B1">
        <w:rPr>
          <w:lang w:val="sr-Cyrl-RS"/>
        </w:rPr>
        <w:t>ako</w:t>
      </w:r>
      <w:r w:rsidRPr="007245CB">
        <w:rPr>
          <w:lang w:val="sr-Cyrl-RS"/>
        </w:rPr>
        <w:t xml:space="preserve"> </w:t>
      </w:r>
      <w:r w:rsidR="008A35B1">
        <w:rPr>
          <w:lang w:val="sr-Cyrl-RS"/>
        </w:rPr>
        <w:t>posredno</w:t>
      </w:r>
      <w:r w:rsidRPr="007245CB">
        <w:rPr>
          <w:lang w:val="sr-Cyrl-RS"/>
        </w:rPr>
        <w:t xml:space="preserve"> </w:t>
      </w:r>
      <w:r w:rsidR="008A35B1">
        <w:rPr>
          <w:lang w:val="sr-Cyrl-RS"/>
        </w:rPr>
        <w:t>ili</w:t>
      </w:r>
      <w:r w:rsidRPr="007245CB">
        <w:rPr>
          <w:lang w:val="sr-Cyrl-RS"/>
        </w:rPr>
        <w:t xml:space="preserve"> </w:t>
      </w:r>
      <w:r w:rsidR="008A35B1">
        <w:rPr>
          <w:lang w:val="sr-Cyrl-RS"/>
        </w:rPr>
        <w:t>neposredno</w:t>
      </w:r>
      <w:r w:rsidRPr="007245CB">
        <w:rPr>
          <w:lang w:val="sr-Cyrl-RS"/>
        </w:rPr>
        <w:t xml:space="preserve"> </w:t>
      </w:r>
      <w:r w:rsidR="008A35B1">
        <w:rPr>
          <w:lang w:val="sr-Cyrl-RS"/>
        </w:rPr>
        <w:t>učešće</w:t>
      </w:r>
      <w:r w:rsidRPr="007245CB">
        <w:rPr>
          <w:lang w:val="sr-Cyrl-RS"/>
        </w:rPr>
        <w:t xml:space="preserve"> </w:t>
      </w:r>
      <w:r w:rsidR="008A35B1">
        <w:rPr>
          <w:lang w:val="sr-Cyrl-RS"/>
        </w:rPr>
        <w:t>tog</w:t>
      </w:r>
      <w:r w:rsidRPr="007245CB">
        <w:rPr>
          <w:lang w:val="sr-Cyrl-RS"/>
        </w:rPr>
        <w:t xml:space="preserve"> </w:t>
      </w:r>
      <w:r w:rsidR="008A35B1">
        <w:rPr>
          <w:lang w:val="sr-Cyrl-RS"/>
        </w:rPr>
        <w:t>lica</w:t>
      </w:r>
      <w:r w:rsidRPr="007245CB">
        <w:rPr>
          <w:lang w:val="sr-Cyrl-RS"/>
        </w:rPr>
        <w:t xml:space="preserve"> </w:t>
      </w:r>
      <w:r w:rsidR="008A35B1">
        <w:rPr>
          <w:lang w:val="sr-Cyrl-RS"/>
        </w:rPr>
        <w:t>u</w:t>
      </w:r>
      <w:r w:rsidRPr="007245CB">
        <w:rPr>
          <w:lang w:val="sr-Cyrl-RS"/>
        </w:rPr>
        <w:t xml:space="preserve"> </w:t>
      </w:r>
      <w:r w:rsidR="008A35B1">
        <w:rPr>
          <w:lang w:val="sr-Cyrl-RS"/>
        </w:rPr>
        <w:t>kapitalu</w:t>
      </w:r>
      <w:r w:rsidRPr="007245CB">
        <w:rPr>
          <w:lang w:val="sr-Cyrl-RS"/>
        </w:rPr>
        <w:t xml:space="preserve"> </w:t>
      </w:r>
      <w:r w:rsidR="008A35B1">
        <w:rPr>
          <w:lang w:val="sr-Cyrl-RS"/>
        </w:rPr>
        <w:t>poreskog</w:t>
      </w:r>
      <w:r w:rsidRPr="007245CB">
        <w:rPr>
          <w:lang w:val="sr-Cyrl-RS"/>
        </w:rPr>
        <w:t xml:space="preserve"> </w:t>
      </w:r>
      <w:r w:rsidR="008A35B1">
        <w:rPr>
          <w:lang w:val="sr-Cyrl-RS"/>
        </w:rPr>
        <w:t>obveznika</w:t>
      </w:r>
      <w:r w:rsidRPr="007245CB">
        <w:rPr>
          <w:lang w:val="sr-Cyrl-RS"/>
        </w:rPr>
        <w:t xml:space="preserve"> </w:t>
      </w:r>
      <w:r w:rsidR="008A35B1">
        <w:rPr>
          <w:lang w:val="sr-Cyrl-RS"/>
        </w:rPr>
        <w:t>iznosi</w:t>
      </w:r>
      <w:r w:rsidRPr="007245CB">
        <w:rPr>
          <w:lang w:val="sr-Cyrl-RS"/>
        </w:rPr>
        <w:t xml:space="preserve"> </w:t>
      </w:r>
      <w:r w:rsidR="008A35B1">
        <w:rPr>
          <w:lang w:val="sr-Cyrl-RS"/>
        </w:rPr>
        <w:t>ili</w:t>
      </w:r>
      <w:r w:rsidRPr="007245CB">
        <w:rPr>
          <w:lang w:val="sr-Cyrl-RS"/>
        </w:rPr>
        <w:t xml:space="preserve"> </w:t>
      </w:r>
      <w:r w:rsidR="008A35B1">
        <w:rPr>
          <w:lang w:val="sr-Cyrl-RS"/>
        </w:rPr>
        <w:t>je</w:t>
      </w:r>
      <w:r w:rsidRPr="007245CB">
        <w:rPr>
          <w:lang w:val="sr-Cyrl-RS"/>
        </w:rPr>
        <w:t xml:space="preserve"> </w:t>
      </w:r>
      <w:r w:rsidR="008A35B1">
        <w:rPr>
          <w:lang w:val="sr-Cyrl-RS"/>
        </w:rPr>
        <w:t>iznosilo</w:t>
      </w:r>
      <w:r w:rsidRPr="007245CB">
        <w:rPr>
          <w:lang w:val="sr-Cyrl-RS"/>
        </w:rPr>
        <w:t xml:space="preserve"> </w:t>
      </w:r>
      <w:r w:rsidR="008A35B1">
        <w:rPr>
          <w:lang w:val="sr-Cyrl-RS"/>
        </w:rPr>
        <w:t>najmanje</w:t>
      </w:r>
      <w:r w:rsidRPr="007245CB">
        <w:rPr>
          <w:lang w:val="sr-Cyrl-RS"/>
        </w:rPr>
        <w:t xml:space="preserve"> 10%.</w:t>
      </w: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navoda</w:t>
      </w:r>
      <w:r w:rsidRPr="007245CB">
        <w:rPr>
          <w:lang w:val="sr-Cyrl-RS"/>
        </w:rPr>
        <w:t xml:space="preserve"> </w:t>
      </w:r>
      <w:r w:rsidR="008A35B1">
        <w:rPr>
          <w:lang w:val="sr-Cyrl-RS"/>
        </w:rPr>
        <w:t>podnosioca</w:t>
      </w:r>
      <w:r w:rsidRPr="007245CB">
        <w:rPr>
          <w:lang w:val="sr-Cyrl-RS"/>
        </w:rPr>
        <w:t xml:space="preserve"> </w:t>
      </w:r>
      <w:r w:rsidR="008A35B1">
        <w:rPr>
          <w:lang w:val="sr-Cyrl-RS"/>
        </w:rPr>
        <w:t>inicijative</w:t>
      </w:r>
      <w:r w:rsidRPr="007245CB">
        <w:rPr>
          <w:lang w:val="sr-Cyrl-RS"/>
        </w:rPr>
        <w:t xml:space="preserve"> </w:t>
      </w:r>
      <w:r w:rsidR="008A35B1">
        <w:rPr>
          <w:lang w:val="sr-Cyrl-RS"/>
        </w:rPr>
        <w:t>da</w:t>
      </w:r>
      <w:r w:rsidRPr="007245CB">
        <w:rPr>
          <w:lang w:val="sr-Cyrl-RS"/>
        </w:rPr>
        <w:t xml:space="preserve"> </w:t>
      </w:r>
      <w:r w:rsidR="008A35B1">
        <w:rPr>
          <w:lang w:val="sr-Cyrl-RS"/>
        </w:rPr>
        <w:t>nije</w:t>
      </w:r>
      <w:r w:rsidRPr="007245CB">
        <w:rPr>
          <w:lang w:val="sr-Cyrl-RS"/>
        </w:rPr>
        <w:t xml:space="preserve"> </w:t>
      </w:r>
      <w:r w:rsidR="008A35B1">
        <w:rPr>
          <w:lang w:val="sr-Cyrl-RS"/>
        </w:rPr>
        <w:t>utvrđen</w:t>
      </w:r>
      <w:r w:rsidRPr="007245CB">
        <w:rPr>
          <w:lang w:val="sr-Cyrl-RS"/>
        </w:rPr>
        <w:t xml:space="preserve"> </w:t>
      </w:r>
      <w:r w:rsidR="008A35B1">
        <w:rPr>
          <w:lang w:val="sr-Cyrl-RS"/>
        </w:rPr>
        <w:t>precizan</w:t>
      </w:r>
      <w:r w:rsidRPr="007245CB">
        <w:rPr>
          <w:lang w:val="sr-Cyrl-RS"/>
        </w:rPr>
        <w:t xml:space="preserve"> </w:t>
      </w:r>
      <w:r w:rsidR="008A35B1">
        <w:rPr>
          <w:lang w:val="sr-Cyrl-RS"/>
        </w:rPr>
        <w:t>i</w:t>
      </w:r>
      <w:r w:rsidRPr="007245CB">
        <w:rPr>
          <w:lang w:val="sr-Cyrl-RS"/>
        </w:rPr>
        <w:t xml:space="preserve"> </w:t>
      </w:r>
      <w:r w:rsidR="008A35B1">
        <w:rPr>
          <w:lang w:val="sr-Cyrl-RS"/>
        </w:rPr>
        <w:t>konkretan</w:t>
      </w:r>
      <w:r w:rsidRPr="007245CB">
        <w:rPr>
          <w:lang w:val="sr-Cyrl-RS"/>
        </w:rPr>
        <w:t xml:space="preserve"> </w:t>
      </w:r>
      <w:r w:rsidR="008A35B1">
        <w:rPr>
          <w:lang w:val="sr-Cyrl-RS"/>
        </w:rPr>
        <w:t>vremenski</w:t>
      </w:r>
      <w:r w:rsidRPr="007245CB">
        <w:rPr>
          <w:lang w:val="sr-Cyrl-RS"/>
        </w:rPr>
        <w:t xml:space="preserve"> </w:t>
      </w:r>
      <w:r w:rsidR="008A35B1">
        <w:rPr>
          <w:lang w:val="sr-Cyrl-RS"/>
        </w:rPr>
        <w:t>period</w:t>
      </w:r>
      <w:r w:rsidRPr="007245CB">
        <w:rPr>
          <w:lang w:val="sr-Cyrl-RS"/>
        </w:rPr>
        <w:t xml:space="preserve"> </w:t>
      </w:r>
      <w:r w:rsidR="008A35B1">
        <w:rPr>
          <w:lang w:val="sr-Cyrl-RS"/>
        </w:rPr>
        <w:t>u</w:t>
      </w:r>
      <w:r w:rsidRPr="007245CB">
        <w:rPr>
          <w:lang w:val="sr-Cyrl-RS"/>
        </w:rPr>
        <w:t xml:space="preserve"> </w:t>
      </w:r>
      <w:r w:rsidR="008A35B1">
        <w:rPr>
          <w:lang w:val="sr-Cyrl-RS"/>
        </w:rPr>
        <w:t>kome</w:t>
      </w:r>
      <w:r w:rsidRPr="007245CB">
        <w:rPr>
          <w:lang w:val="sr-Cyrl-RS"/>
        </w:rPr>
        <w:t xml:space="preserve"> </w:t>
      </w:r>
      <w:r w:rsidR="008A35B1">
        <w:rPr>
          <w:lang w:val="sr-Cyrl-RS"/>
        </w:rPr>
        <w:t>važi</w:t>
      </w:r>
      <w:r w:rsidRPr="007245CB">
        <w:rPr>
          <w:lang w:val="sr-Cyrl-RS"/>
        </w:rPr>
        <w:t xml:space="preserve"> </w:t>
      </w:r>
      <w:r w:rsidR="008A35B1">
        <w:rPr>
          <w:lang w:val="sr-Cyrl-RS"/>
        </w:rPr>
        <w:t>ograničenje</w:t>
      </w:r>
      <w:r w:rsidRPr="007245CB">
        <w:rPr>
          <w:lang w:val="sr-Cyrl-RS"/>
        </w:rPr>
        <w:t xml:space="preserve"> </w:t>
      </w:r>
      <w:r w:rsidR="008A35B1">
        <w:rPr>
          <w:lang w:val="sr-Cyrl-RS"/>
        </w:rPr>
        <w:t>uspostavljeno</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ističemo</w:t>
      </w:r>
      <w:r w:rsidRPr="007245CB">
        <w:rPr>
          <w:lang w:val="sr-Cyrl-RS"/>
        </w:rPr>
        <w:t xml:space="preserve"> </w:t>
      </w:r>
      <w:r w:rsidR="008A35B1">
        <w:rPr>
          <w:lang w:val="sr-Cyrl-RS"/>
        </w:rPr>
        <w:t>da</w:t>
      </w:r>
      <w:r w:rsidRPr="007245CB">
        <w:rPr>
          <w:lang w:val="sr-Cyrl-RS"/>
        </w:rPr>
        <w:t xml:space="preserve"> </w:t>
      </w:r>
      <w:r w:rsidR="008A35B1">
        <w:rPr>
          <w:lang w:val="sr-Cyrl-RS"/>
        </w:rPr>
        <w:t>nadležni</w:t>
      </w:r>
      <w:r w:rsidRPr="007245CB">
        <w:rPr>
          <w:lang w:val="sr-Cyrl-RS"/>
        </w:rPr>
        <w:t xml:space="preserve"> </w:t>
      </w:r>
      <w:r w:rsidR="008A35B1">
        <w:rPr>
          <w:lang w:val="sr-Cyrl-RS"/>
        </w:rPr>
        <w:t>poreski</w:t>
      </w:r>
      <w:r w:rsidRPr="007245CB">
        <w:rPr>
          <w:lang w:val="sr-Cyrl-RS"/>
        </w:rPr>
        <w:t xml:space="preserve"> </w:t>
      </w:r>
      <w:r w:rsidR="008A35B1">
        <w:rPr>
          <w:lang w:val="sr-Cyrl-RS"/>
        </w:rPr>
        <w:t>organ</w:t>
      </w:r>
      <w:r w:rsidRPr="007245CB">
        <w:rPr>
          <w:lang w:val="sr-Cyrl-RS"/>
        </w:rPr>
        <w:t xml:space="preserve"> </w:t>
      </w:r>
      <w:r w:rsidR="008A35B1">
        <w:rPr>
          <w:lang w:val="sr-Cyrl-RS"/>
        </w:rPr>
        <w:t>postupa</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8. </w:t>
      </w:r>
      <w:r w:rsidR="008A35B1">
        <w:rPr>
          <w:lang w:val="sr-Cyrl-RS"/>
        </w:rPr>
        <w:t>ZPPPA</w:t>
      </w:r>
      <w:r w:rsidRPr="007245CB">
        <w:rPr>
          <w:lang w:val="sr-Cyrl-RS"/>
        </w:rPr>
        <w:t xml:space="preserve"> </w:t>
      </w:r>
      <w:r w:rsidR="008A35B1">
        <w:rPr>
          <w:lang w:val="sr-Cyrl-RS"/>
        </w:rPr>
        <w:t>kojim</w:t>
      </w:r>
      <w:r w:rsidRPr="007245CB">
        <w:rPr>
          <w:lang w:val="sr-Cyrl-RS"/>
        </w:rPr>
        <w:t xml:space="preserve"> </w:t>
      </w:r>
      <w:r w:rsidR="008A35B1">
        <w:rPr>
          <w:lang w:val="sr-Cyrl-RS"/>
        </w:rPr>
        <w:t>je</w:t>
      </w:r>
      <w:r w:rsidRPr="007245CB">
        <w:rPr>
          <w:lang w:val="sr-Cyrl-RS"/>
        </w:rPr>
        <w:t xml:space="preserve"> </w:t>
      </w:r>
      <w:r w:rsidR="008A35B1">
        <w:rPr>
          <w:lang w:val="sr-Cyrl-RS"/>
        </w:rPr>
        <w:t>propisano</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strane</w:t>
      </w:r>
      <w:r w:rsidRPr="007245CB">
        <w:rPr>
          <w:lang w:val="sr-Cyrl-RS"/>
        </w:rPr>
        <w:t xml:space="preserve"> </w:t>
      </w:r>
      <w:r w:rsidR="008A35B1">
        <w:rPr>
          <w:lang w:val="sr-Cyrl-RS"/>
        </w:rPr>
        <w:t>u</w:t>
      </w:r>
      <w:r w:rsidRPr="007245CB">
        <w:rPr>
          <w:lang w:val="sr-Cyrl-RS"/>
        </w:rPr>
        <w:t xml:space="preserve"> </w:t>
      </w:r>
      <w:r w:rsidR="008A35B1">
        <w:rPr>
          <w:lang w:val="sr-Cyrl-RS"/>
        </w:rPr>
        <w:t>poreskom</w:t>
      </w:r>
      <w:r w:rsidRPr="007245CB">
        <w:rPr>
          <w:lang w:val="sr-Cyrl-RS"/>
        </w:rPr>
        <w:t xml:space="preserve"> </w:t>
      </w:r>
      <w:r w:rsidR="008A35B1">
        <w:rPr>
          <w:lang w:val="sr-Cyrl-RS"/>
        </w:rPr>
        <w:t>postupku</w:t>
      </w:r>
      <w:r w:rsidRPr="007245CB">
        <w:rPr>
          <w:lang w:val="sr-Cyrl-RS"/>
        </w:rPr>
        <w:t xml:space="preserve"> </w:t>
      </w:r>
      <w:r w:rsidR="008A35B1">
        <w:rPr>
          <w:lang w:val="sr-Cyrl-RS"/>
        </w:rPr>
        <w:t>dužne</w:t>
      </w:r>
      <w:r w:rsidRPr="007245CB">
        <w:rPr>
          <w:lang w:val="sr-Cyrl-RS"/>
        </w:rPr>
        <w:t xml:space="preserve"> </w:t>
      </w:r>
      <w:r w:rsidR="008A35B1">
        <w:rPr>
          <w:lang w:val="sr-Cyrl-RS"/>
        </w:rPr>
        <w:t>da</w:t>
      </w:r>
      <w:r w:rsidRPr="007245CB">
        <w:rPr>
          <w:lang w:val="sr-Cyrl-RS"/>
        </w:rPr>
        <w:t xml:space="preserve"> </w:t>
      </w:r>
      <w:r w:rsidR="008A35B1">
        <w:rPr>
          <w:lang w:val="sr-Cyrl-RS"/>
        </w:rPr>
        <w:t>postupaju</w:t>
      </w:r>
      <w:r w:rsidRPr="007245CB">
        <w:rPr>
          <w:lang w:val="sr-Cyrl-RS"/>
        </w:rPr>
        <w:t xml:space="preserve"> </w:t>
      </w:r>
      <w:r w:rsidR="008A35B1">
        <w:rPr>
          <w:lang w:val="sr-Cyrl-RS"/>
        </w:rPr>
        <w:t>u</w:t>
      </w:r>
      <w:r w:rsidRPr="007245CB">
        <w:rPr>
          <w:lang w:val="sr-Cyrl-RS"/>
        </w:rPr>
        <w:t xml:space="preserve"> </w:t>
      </w:r>
      <w:r w:rsidR="008A35B1">
        <w:rPr>
          <w:lang w:val="sr-Cyrl-RS"/>
        </w:rPr>
        <w:t>dobroj</w:t>
      </w:r>
      <w:r w:rsidRPr="007245CB">
        <w:rPr>
          <w:lang w:val="sr-Cyrl-RS"/>
        </w:rPr>
        <w:t xml:space="preserve"> </w:t>
      </w:r>
      <w:r w:rsidR="008A35B1">
        <w:rPr>
          <w:lang w:val="sr-Cyrl-RS"/>
        </w:rPr>
        <w:t>veri</w:t>
      </w:r>
      <w:r w:rsidRPr="007245CB">
        <w:rPr>
          <w:lang w:val="sr-Cyrl-RS"/>
        </w:rPr>
        <w:t xml:space="preserve">, </w:t>
      </w:r>
      <w:r w:rsidR="008A35B1">
        <w:rPr>
          <w:lang w:val="sr-Cyrl-RS"/>
        </w:rPr>
        <w:t>te</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učestalost</w:t>
      </w:r>
      <w:r w:rsidRPr="007245CB">
        <w:rPr>
          <w:lang w:val="sr-Cyrl-RS"/>
        </w:rPr>
        <w:t xml:space="preserve"> </w:t>
      </w:r>
      <w:r w:rsidR="008A35B1">
        <w:rPr>
          <w:lang w:val="sr-Cyrl-RS"/>
        </w:rPr>
        <w:t>i</w:t>
      </w:r>
      <w:r w:rsidRPr="007245CB">
        <w:rPr>
          <w:lang w:val="sr-Cyrl-RS"/>
        </w:rPr>
        <w:t xml:space="preserve"> </w:t>
      </w:r>
      <w:r w:rsidR="008A35B1">
        <w:rPr>
          <w:lang w:val="sr-Cyrl-RS"/>
        </w:rPr>
        <w:t>trajanje</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ograničavaju</w:t>
      </w:r>
      <w:r w:rsidRPr="007245CB">
        <w:rPr>
          <w:lang w:val="sr-Cyrl-RS"/>
        </w:rPr>
        <w:t xml:space="preserve"> </w:t>
      </w:r>
      <w:r w:rsidR="008A35B1">
        <w:rPr>
          <w:lang w:val="sr-Cyrl-RS"/>
        </w:rPr>
        <w:t>na</w:t>
      </w:r>
      <w:r w:rsidRPr="007245CB">
        <w:rPr>
          <w:lang w:val="sr-Cyrl-RS"/>
        </w:rPr>
        <w:t xml:space="preserve"> </w:t>
      </w:r>
      <w:r w:rsidR="008A35B1">
        <w:rPr>
          <w:lang w:val="sr-Cyrl-RS"/>
        </w:rPr>
        <w:t>nužnu</w:t>
      </w:r>
      <w:r w:rsidRPr="007245CB">
        <w:rPr>
          <w:lang w:val="sr-Cyrl-RS"/>
        </w:rPr>
        <w:t xml:space="preserve"> </w:t>
      </w:r>
      <w:r w:rsidR="008A35B1">
        <w:rPr>
          <w:lang w:val="sr-Cyrl-RS"/>
        </w:rPr>
        <w:t>meru</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Dakle</w:t>
      </w:r>
      <w:r w:rsidRPr="007245CB">
        <w:rPr>
          <w:lang w:val="sr-Cyrl-RS"/>
        </w:rPr>
        <w:t xml:space="preserve">, </w:t>
      </w:r>
      <w:r w:rsidR="008A35B1">
        <w:rPr>
          <w:lang w:val="sr-Cyrl-RS"/>
        </w:rPr>
        <w:t>vremensko</w:t>
      </w:r>
      <w:r w:rsidRPr="007245CB">
        <w:rPr>
          <w:lang w:val="sr-Cyrl-RS"/>
        </w:rPr>
        <w:t xml:space="preserve"> </w:t>
      </w:r>
      <w:r w:rsidR="008A35B1">
        <w:rPr>
          <w:lang w:val="sr-Cyrl-RS"/>
        </w:rPr>
        <w:t>trajanje</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uslovljeno</w:t>
      </w:r>
      <w:r w:rsidRPr="007245CB">
        <w:rPr>
          <w:lang w:val="sr-Cyrl-RS"/>
        </w:rPr>
        <w:t xml:space="preserve"> </w:t>
      </w:r>
      <w:r w:rsidR="008A35B1">
        <w:rPr>
          <w:lang w:val="sr-Cyrl-RS"/>
        </w:rPr>
        <w:t>je</w:t>
      </w:r>
      <w:r w:rsidRPr="007245CB">
        <w:rPr>
          <w:lang w:val="sr-Cyrl-RS"/>
        </w:rPr>
        <w:t xml:space="preserve"> </w:t>
      </w:r>
      <w:r w:rsidR="008A35B1">
        <w:rPr>
          <w:lang w:val="sr-Cyrl-RS"/>
        </w:rPr>
        <w:t>obimom</w:t>
      </w:r>
      <w:r w:rsidRPr="007245CB">
        <w:rPr>
          <w:lang w:val="sr-Cyrl-RS"/>
        </w:rPr>
        <w:t xml:space="preserve"> </w:t>
      </w:r>
      <w:r w:rsidR="008A35B1">
        <w:rPr>
          <w:lang w:val="sr-Cyrl-RS"/>
        </w:rPr>
        <w:t>utvrđenih</w:t>
      </w:r>
      <w:r w:rsidRPr="007245CB">
        <w:rPr>
          <w:lang w:val="sr-Cyrl-RS"/>
        </w:rPr>
        <w:t xml:space="preserve"> </w:t>
      </w:r>
      <w:r w:rsidR="008A35B1">
        <w:rPr>
          <w:lang w:val="sr-Cyrl-RS"/>
        </w:rPr>
        <w:t>nepravilnosti</w:t>
      </w:r>
      <w:r w:rsidRPr="007245CB">
        <w:rPr>
          <w:lang w:val="sr-Cyrl-RS"/>
        </w:rPr>
        <w:t xml:space="preserve"> </w:t>
      </w:r>
      <w:r w:rsidR="008A35B1">
        <w:rPr>
          <w:lang w:val="sr-Cyrl-RS"/>
        </w:rPr>
        <w:t>i</w:t>
      </w:r>
      <w:r w:rsidRPr="007245CB">
        <w:rPr>
          <w:lang w:val="sr-Cyrl-RS"/>
        </w:rPr>
        <w:t xml:space="preserve"> </w:t>
      </w:r>
      <w:r w:rsidR="008A35B1">
        <w:rPr>
          <w:lang w:val="sr-Cyrl-RS"/>
        </w:rPr>
        <w:t>kršenja</w:t>
      </w:r>
      <w:r w:rsidRPr="007245CB">
        <w:rPr>
          <w:lang w:val="sr-Cyrl-RS"/>
        </w:rPr>
        <w:t xml:space="preserve"> </w:t>
      </w:r>
      <w:r w:rsidR="008A35B1">
        <w:rPr>
          <w:lang w:val="sr-Cyrl-RS"/>
        </w:rPr>
        <w:t>pozitivnih</w:t>
      </w:r>
      <w:r w:rsidRPr="007245CB">
        <w:rPr>
          <w:lang w:val="sr-Cyrl-RS"/>
        </w:rPr>
        <w:t xml:space="preserve"> </w:t>
      </w:r>
      <w:r w:rsidR="008A35B1">
        <w:rPr>
          <w:lang w:val="sr-Cyrl-RS"/>
        </w:rPr>
        <w:t>zakonskih</w:t>
      </w:r>
      <w:r w:rsidRPr="007245CB">
        <w:rPr>
          <w:lang w:val="sr-Cyrl-RS"/>
        </w:rPr>
        <w:t xml:space="preserve"> </w:t>
      </w:r>
      <w:r w:rsidR="008A35B1">
        <w:rPr>
          <w:lang w:val="sr-Cyrl-RS"/>
        </w:rPr>
        <w:t>propisa</w:t>
      </w:r>
      <w:r w:rsidRPr="007245CB">
        <w:rPr>
          <w:lang w:val="sr-Cyrl-RS"/>
        </w:rPr>
        <w:t xml:space="preserve"> </w:t>
      </w:r>
      <w:r w:rsidR="008A35B1">
        <w:rPr>
          <w:lang w:val="sr-Cyrl-RS"/>
        </w:rPr>
        <w:t>od</w:t>
      </w:r>
      <w:r w:rsidRPr="007245CB">
        <w:rPr>
          <w:lang w:val="sr-Cyrl-RS"/>
        </w:rPr>
        <w:t xml:space="preserve"> </w:t>
      </w:r>
      <w:r w:rsidR="008A35B1">
        <w:rPr>
          <w:lang w:val="sr-Cyrl-RS"/>
        </w:rPr>
        <w:t>strane</w:t>
      </w:r>
      <w:r w:rsidRPr="007245CB">
        <w:rPr>
          <w:lang w:val="sr-Cyrl-RS"/>
        </w:rPr>
        <w:t xml:space="preserve"> </w:t>
      </w:r>
      <w:r w:rsidR="008A35B1">
        <w:rPr>
          <w:lang w:val="sr-Cyrl-RS"/>
        </w:rPr>
        <w:t>kontrolisanog</w:t>
      </w:r>
      <w:r w:rsidRPr="007245CB">
        <w:rPr>
          <w:lang w:val="sr-Cyrl-RS"/>
        </w:rPr>
        <w:t xml:space="preserve"> </w:t>
      </w:r>
      <w:r w:rsidR="008A35B1">
        <w:rPr>
          <w:lang w:val="sr-Cyrl-RS"/>
        </w:rPr>
        <w:t>poreskog</w:t>
      </w:r>
      <w:r w:rsidRPr="007245CB">
        <w:rPr>
          <w:lang w:val="sr-Cyrl-RS"/>
        </w:rPr>
        <w:t xml:space="preserve"> </w:t>
      </w:r>
      <w:r w:rsidR="008A35B1">
        <w:rPr>
          <w:lang w:val="sr-Cyrl-RS"/>
        </w:rPr>
        <w:t>obveznika</w:t>
      </w:r>
      <w:r w:rsidRPr="007245CB">
        <w:rPr>
          <w:lang w:val="sr-Cyrl-RS"/>
        </w:rPr>
        <w:t xml:space="preserve">, </w:t>
      </w:r>
      <w:r w:rsidR="008A35B1">
        <w:rPr>
          <w:lang w:val="sr-Cyrl-RS"/>
        </w:rPr>
        <w:t>ali</w:t>
      </w:r>
      <w:r w:rsidRPr="007245CB">
        <w:rPr>
          <w:lang w:val="sr-Cyrl-RS"/>
        </w:rPr>
        <w:t xml:space="preserve"> </w:t>
      </w:r>
      <w:r w:rsidR="008A35B1">
        <w:rPr>
          <w:lang w:val="sr-Cyrl-RS"/>
        </w:rPr>
        <w:t>se</w:t>
      </w:r>
      <w:r w:rsidRPr="007245CB">
        <w:rPr>
          <w:lang w:val="sr-Cyrl-RS"/>
        </w:rPr>
        <w:t xml:space="preserve"> </w:t>
      </w:r>
      <w:r w:rsidR="008A35B1">
        <w:rPr>
          <w:lang w:val="sr-Cyrl-RS"/>
        </w:rPr>
        <w:t>uvek</w:t>
      </w:r>
      <w:r w:rsidRPr="007245CB">
        <w:rPr>
          <w:lang w:val="sr-Cyrl-RS"/>
        </w:rPr>
        <w:t xml:space="preserve"> </w:t>
      </w:r>
      <w:r w:rsidR="008A35B1">
        <w:rPr>
          <w:lang w:val="sr-Cyrl-RS"/>
        </w:rPr>
        <w:t>svodi</w:t>
      </w:r>
      <w:r w:rsidRPr="007245CB">
        <w:rPr>
          <w:lang w:val="sr-Cyrl-RS"/>
        </w:rPr>
        <w:t xml:space="preserve"> </w:t>
      </w:r>
      <w:r w:rsidR="008A35B1">
        <w:rPr>
          <w:lang w:val="sr-Cyrl-RS"/>
        </w:rPr>
        <w:t>na</w:t>
      </w:r>
      <w:r w:rsidRPr="007245CB">
        <w:rPr>
          <w:lang w:val="sr-Cyrl-RS"/>
        </w:rPr>
        <w:t xml:space="preserve"> </w:t>
      </w:r>
      <w:r w:rsidR="008A35B1">
        <w:rPr>
          <w:lang w:val="sr-Cyrl-RS"/>
        </w:rPr>
        <w:t>nužnu</w:t>
      </w:r>
      <w:r w:rsidRPr="007245CB">
        <w:rPr>
          <w:lang w:val="sr-Cyrl-RS"/>
        </w:rPr>
        <w:t xml:space="preserve"> </w:t>
      </w:r>
      <w:r w:rsidR="008A35B1">
        <w:rPr>
          <w:lang w:val="sr-Cyrl-RS"/>
        </w:rPr>
        <w:t>meru</w:t>
      </w:r>
      <w:r w:rsidRPr="007245CB">
        <w:rPr>
          <w:lang w:val="sr-Cyrl-RS"/>
        </w:rPr>
        <w:t xml:space="preserve">, </w:t>
      </w:r>
      <w:r w:rsidR="008A35B1">
        <w:rPr>
          <w:lang w:val="sr-Cyrl-RS"/>
        </w:rPr>
        <w:t>saglasno</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8. </w:t>
      </w:r>
      <w:r w:rsidR="008A35B1">
        <w:rPr>
          <w:lang w:val="sr-Cyrl-RS"/>
        </w:rPr>
        <w:t>ZPPPA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Nadalje</w:t>
      </w:r>
      <w:r w:rsidRPr="007245CB">
        <w:rPr>
          <w:lang w:val="sr-Cyrl-RS"/>
        </w:rPr>
        <w:t xml:space="preserve">, </w:t>
      </w:r>
      <w:r w:rsidR="008A35B1">
        <w:rPr>
          <w:lang w:val="sr-Cyrl-RS"/>
        </w:rPr>
        <w:t>uvažavajući</w:t>
      </w:r>
      <w:r w:rsidRPr="007245CB">
        <w:rPr>
          <w:lang w:val="sr-Cyrl-RS"/>
        </w:rPr>
        <w:t xml:space="preserve"> </w:t>
      </w:r>
      <w:r w:rsidR="008A35B1">
        <w:rPr>
          <w:lang w:val="sr-Cyrl-RS"/>
        </w:rPr>
        <w:t>odredbu</w:t>
      </w:r>
      <w:r w:rsidRPr="007245CB">
        <w:rPr>
          <w:lang w:val="sr-Cyrl-RS"/>
        </w:rPr>
        <w:t xml:space="preserve"> </w:t>
      </w:r>
      <w:r w:rsidR="008A35B1">
        <w:rPr>
          <w:lang w:val="sr-Cyrl-RS"/>
        </w:rPr>
        <w:t>člana</w:t>
      </w:r>
      <w:r w:rsidRPr="007245CB">
        <w:rPr>
          <w:lang w:val="sr-Cyrl-RS"/>
        </w:rPr>
        <w:t xml:space="preserve"> 3. </w:t>
      </w:r>
      <w:r w:rsidR="008A35B1">
        <w:rPr>
          <w:lang w:val="sr-Cyrl-RS"/>
        </w:rPr>
        <w:t>stav</w:t>
      </w:r>
      <w:r w:rsidRPr="007245CB">
        <w:rPr>
          <w:lang w:val="sr-Cyrl-RS"/>
        </w:rPr>
        <w:t xml:space="preserve"> 2. </w:t>
      </w:r>
      <w:r w:rsidR="008A35B1">
        <w:rPr>
          <w:lang w:val="sr-Cyrl-RS"/>
        </w:rPr>
        <w:t>ZPPPA</w:t>
      </w:r>
      <w:r w:rsidRPr="007245CB">
        <w:rPr>
          <w:lang w:val="sr-Cyrl-RS"/>
        </w:rPr>
        <w:t xml:space="preserve"> </w:t>
      </w:r>
      <w:r w:rsidR="008A35B1">
        <w:rPr>
          <w:lang w:val="sr-Cyrl-RS"/>
        </w:rPr>
        <w:t>kojom</w:t>
      </w:r>
      <w:r w:rsidRPr="007245CB">
        <w:rPr>
          <w:lang w:val="sr-Cyrl-RS"/>
        </w:rPr>
        <w:t xml:space="preserve"> </w:t>
      </w:r>
      <w:r w:rsidR="008A35B1">
        <w:rPr>
          <w:lang w:val="sr-Cyrl-RS"/>
        </w:rPr>
        <w:t>je</w:t>
      </w:r>
      <w:r w:rsidRPr="007245CB">
        <w:rPr>
          <w:lang w:val="sr-Cyrl-RS"/>
        </w:rPr>
        <w:t xml:space="preserve"> </w:t>
      </w:r>
      <w:r w:rsidR="008A35B1">
        <w:rPr>
          <w:lang w:val="sr-Cyrl-RS"/>
        </w:rPr>
        <w:t>propisana</w:t>
      </w:r>
      <w:r w:rsidRPr="007245CB">
        <w:rPr>
          <w:lang w:val="sr-Cyrl-RS"/>
        </w:rPr>
        <w:t xml:space="preserve"> </w:t>
      </w:r>
      <w:r w:rsidR="008A35B1">
        <w:rPr>
          <w:lang w:val="sr-Cyrl-RS"/>
        </w:rPr>
        <w:t>supsidijarna</w:t>
      </w:r>
      <w:r w:rsidRPr="007245CB">
        <w:rPr>
          <w:lang w:val="sr-Cyrl-RS"/>
        </w:rPr>
        <w:t xml:space="preserve"> </w:t>
      </w:r>
      <w:r w:rsidR="008A35B1">
        <w:rPr>
          <w:lang w:val="sr-Cyrl-RS"/>
        </w:rPr>
        <w:t>primena</w:t>
      </w:r>
      <w:r w:rsidRPr="007245CB">
        <w:rPr>
          <w:lang w:val="sr-Cyrl-RS"/>
        </w:rPr>
        <w:t xml:space="preserve"> </w:t>
      </w:r>
      <w:r w:rsidR="008A35B1">
        <w:rPr>
          <w:lang w:val="sr-Cyrl-RS"/>
        </w:rPr>
        <w:t>zakona</w:t>
      </w:r>
      <w:r w:rsidRPr="007245CB">
        <w:rPr>
          <w:lang w:val="sr-Cyrl-RS"/>
        </w:rPr>
        <w:t xml:space="preserve"> </w:t>
      </w:r>
      <w:r w:rsidR="008A35B1">
        <w:rPr>
          <w:lang w:val="sr-Cyrl-RS"/>
        </w:rPr>
        <w:t>koji</w:t>
      </w:r>
      <w:r w:rsidRPr="007245CB">
        <w:rPr>
          <w:lang w:val="sr-Cyrl-RS"/>
        </w:rPr>
        <w:t xml:space="preserve"> </w:t>
      </w:r>
      <w:r w:rsidR="008A35B1">
        <w:rPr>
          <w:lang w:val="sr-Cyrl-RS"/>
        </w:rPr>
        <w:t>uređuje</w:t>
      </w:r>
      <w:r w:rsidRPr="007245CB">
        <w:rPr>
          <w:lang w:val="sr-Cyrl-RS"/>
        </w:rPr>
        <w:t xml:space="preserve"> </w:t>
      </w:r>
      <w:r w:rsidR="008A35B1">
        <w:rPr>
          <w:lang w:val="sr-Cyrl-RS"/>
        </w:rPr>
        <w:t>inspekcijski</w:t>
      </w:r>
      <w:r w:rsidRPr="007245CB">
        <w:rPr>
          <w:lang w:val="sr-Cyrl-RS"/>
        </w:rPr>
        <w:t xml:space="preserve"> </w:t>
      </w:r>
      <w:r w:rsidR="008A35B1">
        <w:rPr>
          <w:lang w:val="sr-Cyrl-RS"/>
        </w:rPr>
        <w:t>nadzor</w:t>
      </w:r>
      <w:r w:rsidRPr="007245CB">
        <w:rPr>
          <w:lang w:val="sr-Cyrl-RS"/>
        </w:rPr>
        <w:t xml:space="preserve"> </w:t>
      </w:r>
      <w:r w:rsidR="008A35B1">
        <w:rPr>
          <w:lang w:val="sr-Cyrl-RS"/>
        </w:rPr>
        <w:t>u</w:t>
      </w:r>
      <w:r w:rsidRPr="007245CB">
        <w:rPr>
          <w:lang w:val="sr-Cyrl-RS"/>
        </w:rPr>
        <w:t xml:space="preserve"> </w:t>
      </w:r>
      <w:r w:rsidR="008A35B1">
        <w:rPr>
          <w:lang w:val="sr-Cyrl-RS"/>
        </w:rPr>
        <w:t>poreskom</w:t>
      </w:r>
      <w:r w:rsidRPr="007245CB">
        <w:rPr>
          <w:lang w:val="sr-Cyrl-RS"/>
        </w:rPr>
        <w:t xml:space="preserve"> </w:t>
      </w:r>
      <w:r w:rsidR="008A35B1">
        <w:rPr>
          <w:lang w:val="sr-Cyrl-RS"/>
        </w:rPr>
        <w:t>postupku</w:t>
      </w:r>
      <w:r w:rsidRPr="007245CB">
        <w:rPr>
          <w:lang w:val="sr-Cyrl-RS"/>
        </w:rPr>
        <w:t xml:space="preserve">, </w:t>
      </w:r>
      <w:r w:rsidR="008A35B1">
        <w:rPr>
          <w:lang w:val="sr-Cyrl-RS"/>
        </w:rPr>
        <w:t>napominjemo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16. </w:t>
      </w:r>
      <w:r w:rsidR="008A35B1">
        <w:rPr>
          <w:lang w:val="sr-Cyrl-RS"/>
        </w:rPr>
        <w:t>st</w:t>
      </w:r>
      <w:r w:rsidRPr="007245CB">
        <w:rPr>
          <w:lang w:val="sr-Cyrl-RS"/>
        </w:rPr>
        <w:t xml:space="preserve">. 1. </w:t>
      </w:r>
      <w:r w:rsidR="008A35B1">
        <w:rPr>
          <w:lang w:val="sr-Cyrl-RS"/>
        </w:rPr>
        <w:t>i</w:t>
      </w:r>
      <w:r w:rsidRPr="007245CB">
        <w:rPr>
          <w:lang w:val="sr-Cyrl-RS"/>
        </w:rPr>
        <w:t xml:space="preserve"> 2.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inspekcijskom</w:t>
      </w:r>
      <w:r w:rsidRPr="007245CB">
        <w:rPr>
          <w:lang w:val="sr-Cyrl-RS"/>
        </w:rPr>
        <w:t xml:space="preserve"> </w:t>
      </w:r>
      <w:r w:rsidR="008A35B1">
        <w:rPr>
          <w:lang w:val="sr-Cyrl-RS"/>
        </w:rPr>
        <w:t>nadzoru</w:t>
      </w:r>
      <w:r w:rsidRPr="007245CB">
        <w:rPr>
          <w:lang w:val="sr-Cyrl-RS"/>
        </w:rPr>
        <w:t xml:space="preserve"> („</w:t>
      </w:r>
      <w:r w:rsidR="008A35B1">
        <w:rPr>
          <w:lang w:val="sr-Cyrl-RS"/>
        </w:rPr>
        <w:t>Službeni</w:t>
      </w:r>
      <w:r w:rsidRPr="007245CB">
        <w:rPr>
          <w:lang w:val="sr-Cyrl-RS"/>
        </w:rPr>
        <w:t xml:space="preserve"> </w:t>
      </w:r>
      <w:r w:rsidR="008A35B1">
        <w:rPr>
          <w:lang w:val="sr-Cyrl-RS"/>
        </w:rPr>
        <w:t>glasnik</w:t>
      </w:r>
      <w:r w:rsidRPr="007245CB">
        <w:rPr>
          <w:lang w:val="sr-Cyrl-RS"/>
        </w:rPr>
        <w:t xml:space="preserve"> </w:t>
      </w:r>
      <w:r w:rsidR="008A35B1">
        <w:rPr>
          <w:lang w:val="sr-Cyrl-RS"/>
        </w:rPr>
        <w:t>RS</w:t>
      </w:r>
      <w:r w:rsidRPr="007245CB">
        <w:rPr>
          <w:lang w:val="sr-Cyrl-RS"/>
        </w:rPr>
        <w:t xml:space="preserve">”, </w:t>
      </w:r>
      <w:r w:rsidR="008A35B1">
        <w:rPr>
          <w:lang w:val="sr-Cyrl-RS"/>
        </w:rPr>
        <w:t>br</w:t>
      </w:r>
      <w:r w:rsidRPr="007245CB">
        <w:rPr>
          <w:lang w:val="sr-Cyrl-RS"/>
        </w:rPr>
        <w:t xml:space="preserve">. 36/15, 44/18 – </w:t>
      </w:r>
      <w:r w:rsidR="008A35B1">
        <w:rPr>
          <w:lang w:val="sr-Cyrl-RS"/>
        </w:rPr>
        <w:t>dr</w:t>
      </w:r>
      <w:r w:rsidRPr="007245CB">
        <w:rPr>
          <w:lang w:val="sr-Cyrl-RS"/>
        </w:rPr>
        <w:t xml:space="preserve">. </w:t>
      </w:r>
      <w:r w:rsidR="008A35B1">
        <w:rPr>
          <w:lang w:val="sr-Cyrl-RS"/>
        </w:rPr>
        <w:t>zakon</w:t>
      </w:r>
      <w:r w:rsidRPr="007245CB">
        <w:rPr>
          <w:lang w:val="sr-Cyrl-RS"/>
        </w:rPr>
        <w:t xml:space="preserve"> </w:t>
      </w:r>
      <w:r w:rsidR="008A35B1">
        <w:rPr>
          <w:lang w:val="sr-Cyrl-RS"/>
        </w:rPr>
        <w:t>i</w:t>
      </w:r>
      <w:r w:rsidRPr="007245CB">
        <w:rPr>
          <w:lang w:val="sr-Cyrl-RS"/>
        </w:rPr>
        <w:t xml:space="preserve"> 95/18) </w:t>
      </w:r>
      <w:r w:rsidR="008A35B1">
        <w:rPr>
          <w:lang w:val="sr-Cyrl-RS"/>
        </w:rPr>
        <w:t>propisano</w:t>
      </w:r>
      <w:r w:rsidRPr="007245CB">
        <w:rPr>
          <w:lang w:val="sr-Cyrl-RS"/>
        </w:rPr>
        <w:t xml:space="preserve"> </w:t>
      </w:r>
      <w:r w:rsidR="008A35B1">
        <w:rPr>
          <w:lang w:val="sr-Cyrl-RS"/>
        </w:rPr>
        <w:t>da</w:t>
      </w:r>
      <w:r w:rsidRPr="007245CB">
        <w:rPr>
          <w:lang w:val="sr-Cyrl-RS"/>
        </w:rPr>
        <w:t xml:space="preserve"> </w:t>
      </w:r>
      <w:r w:rsidR="008A35B1">
        <w:rPr>
          <w:lang w:val="sr-Cyrl-RS"/>
        </w:rPr>
        <w:t>rukovodilac</w:t>
      </w:r>
      <w:r w:rsidRPr="007245CB">
        <w:rPr>
          <w:lang w:val="sr-Cyrl-RS"/>
        </w:rPr>
        <w:t xml:space="preserve"> </w:t>
      </w:r>
      <w:r w:rsidR="008A35B1">
        <w:rPr>
          <w:lang w:val="sr-Cyrl-RS"/>
        </w:rPr>
        <w:t>inspekcije</w:t>
      </w:r>
      <w:r w:rsidRPr="007245CB">
        <w:rPr>
          <w:lang w:val="sr-Cyrl-RS"/>
        </w:rPr>
        <w:t xml:space="preserve"> </w:t>
      </w:r>
      <w:r w:rsidR="008A35B1">
        <w:rPr>
          <w:lang w:val="sr-Cyrl-RS"/>
        </w:rPr>
        <w:t>ili</w:t>
      </w:r>
      <w:r w:rsidRPr="007245CB">
        <w:rPr>
          <w:lang w:val="sr-Cyrl-RS"/>
        </w:rPr>
        <w:t xml:space="preserve"> </w:t>
      </w:r>
      <w:r w:rsidR="008A35B1">
        <w:rPr>
          <w:lang w:val="sr-Cyrl-RS"/>
        </w:rPr>
        <w:t>lice</w:t>
      </w:r>
      <w:r w:rsidRPr="007245CB">
        <w:rPr>
          <w:lang w:val="sr-Cyrl-RS"/>
        </w:rPr>
        <w:t xml:space="preserve"> </w:t>
      </w:r>
      <w:r w:rsidR="008A35B1">
        <w:rPr>
          <w:lang w:val="sr-Cyrl-RS"/>
        </w:rPr>
        <w:t>koje</w:t>
      </w:r>
      <w:r w:rsidRPr="007245CB">
        <w:rPr>
          <w:lang w:val="sr-Cyrl-RS"/>
        </w:rPr>
        <w:t xml:space="preserve"> </w:t>
      </w:r>
      <w:r w:rsidR="008A35B1">
        <w:rPr>
          <w:lang w:val="sr-Cyrl-RS"/>
        </w:rPr>
        <w:t>on</w:t>
      </w:r>
      <w:r w:rsidRPr="007245CB">
        <w:rPr>
          <w:lang w:val="sr-Cyrl-RS"/>
        </w:rPr>
        <w:t xml:space="preserve"> </w:t>
      </w:r>
      <w:r w:rsidR="008A35B1">
        <w:rPr>
          <w:lang w:val="sr-Cyrl-RS"/>
        </w:rPr>
        <w:t>ovlasti</w:t>
      </w:r>
      <w:r w:rsidRPr="007245CB">
        <w:rPr>
          <w:lang w:val="sr-Cyrl-RS"/>
        </w:rPr>
        <w:t xml:space="preserve"> </w:t>
      </w:r>
      <w:r w:rsidR="008A35B1">
        <w:rPr>
          <w:lang w:val="sr-Cyrl-RS"/>
        </w:rPr>
        <w:t>izdaje</w:t>
      </w:r>
      <w:r w:rsidRPr="007245CB">
        <w:rPr>
          <w:lang w:val="sr-Cyrl-RS"/>
        </w:rPr>
        <w:t xml:space="preserve"> </w:t>
      </w:r>
      <w:r w:rsidR="008A35B1">
        <w:rPr>
          <w:lang w:val="sr-Cyrl-RS"/>
        </w:rPr>
        <w:t>pisani</w:t>
      </w:r>
      <w:r w:rsidRPr="007245CB">
        <w:rPr>
          <w:lang w:val="sr-Cyrl-RS"/>
        </w:rPr>
        <w:t xml:space="preserve"> </w:t>
      </w:r>
      <w:r w:rsidR="008A35B1">
        <w:rPr>
          <w:lang w:val="sr-Cyrl-RS"/>
        </w:rPr>
        <w:t>nalog</w:t>
      </w:r>
      <w:r w:rsidRPr="007245CB">
        <w:rPr>
          <w:lang w:val="sr-Cyrl-RS"/>
        </w:rPr>
        <w:t xml:space="preserve"> </w:t>
      </w:r>
      <w:r w:rsidR="008A35B1">
        <w:rPr>
          <w:lang w:val="sr-Cyrl-RS"/>
        </w:rPr>
        <w:t>za</w:t>
      </w:r>
      <w:r w:rsidRPr="007245CB">
        <w:rPr>
          <w:lang w:val="sr-Cyrl-RS"/>
        </w:rPr>
        <w:t xml:space="preserve"> </w:t>
      </w:r>
      <w:r w:rsidR="008A35B1">
        <w:rPr>
          <w:lang w:val="sr-Cyrl-RS"/>
        </w:rPr>
        <w:t>inspekcijski</w:t>
      </w:r>
      <w:r w:rsidRPr="007245CB">
        <w:rPr>
          <w:lang w:val="sr-Cyrl-RS"/>
        </w:rPr>
        <w:t xml:space="preserve"> </w:t>
      </w:r>
      <w:r w:rsidR="008A35B1">
        <w:rPr>
          <w:lang w:val="sr-Cyrl-RS"/>
        </w:rPr>
        <w:t>nadzor</w:t>
      </w:r>
      <w:r w:rsidRPr="007245CB">
        <w:rPr>
          <w:lang w:val="sr-Cyrl-RS"/>
        </w:rPr>
        <w:t xml:space="preserve">. </w:t>
      </w:r>
      <w:r w:rsidR="008A35B1">
        <w:rPr>
          <w:lang w:val="sr-Cyrl-RS"/>
        </w:rPr>
        <w:t>Nalog</w:t>
      </w:r>
      <w:r w:rsidRPr="007245CB">
        <w:rPr>
          <w:lang w:val="sr-Cyrl-RS"/>
        </w:rPr>
        <w:t xml:space="preserve"> </w:t>
      </w:r>
      <w:r w:rsidR="008A35B1">
        <w:rPr>
          <w:lang w:val="sr-Cyrl-RS"/>
        </w:rPr>
        <w:t>za</w:t>
      </w:r>
      <w:r w:rsidRPr="007245CB">
        <w:rPr>
          <w:lang w:val="sr-Cyrl-RS"/>
        </w:rPr>
        <w:t xml:space="preserve"> </w:t>
      </w:r>
      <w:r w:rsidR="008A35B1">
        <w:rPr>
          <w:lang w:val="sr-Cyrl-RS"/>
        </w:rPr>
        <w:t>inspekcijski</w:t>
      </w:r>
      <w:r w:rsidRPr="007245CB">
        <w:rPr>
          <w:lang w:val="sr-Cyrl-RS"/>
        </w:rPr>
        <w:t xml:space="preserve"> </w:t>
      </w:r>
      <w:r w:rsidR="008A35B1">
        <w:rPr>
          <w:lang w:val="sr-Cyrl-RS"/>
        </w:rPr>
        <w:t>nadzor</w:t>
      </w:r>
      <w:r w:rsidRPr="007245CB">
        <w:rPr>
          <w:lang w:val="sr-Cyrl-RS"/>
        </w:rPr>
        <w:t xml:space="preserve">, </w:t>
      </w:r>
      <w:r w:rsidR="008A35B1">
        <w:rPr>
          <w:lang w:val="sr-Cyrl-RS"/>
        </w:rPr>
        <w:t>između</w:t>
      </w:r>
      <w:r w:rsidRPr="007245CB">
        <w:rPr>
          <w:lang w:val="sr-Cyrl-RS"/>
        </w:rPr>
        <w:t xml:space="preserve"> </w:t>
      </w:r>
      <w:r w:rsidR="008A35B1">
        <w:rPr>
          <w:lang w:val="sr-Cyrl-RS"/>
        </w:rPr>
        <w:t>ostalog</w:t>
      </w:r>
      <w:r w:rsidRPr="007245CB">
        <w:rPr>
          <w:lang w:val="sr-Cyrl-RS"/>
        </w:rPr>
        <w:t xml:space="preserve">, </w:t>
      </w:r>
      <w:r w:rsidR="008A35B1">
        <w:rPr>
          <w:lang w:val="sr-Cyrl-RS"/>
        </w:rPr>
        <w:t>sadrži</w:t>
      </w:r>
      <w:r w:rsidRPr="007245CB">
        <w:rPr>
          <w:lang w:val="sr-Cyrl-RS"/>
        </w:rPr>
        <w:t xml:space="preserve"> </w:t>
      </w:r>
      <w:r w:rsidR="008A35B1">
        <w:rPr>
          <w:lang w:val="sr-Cyrl-RS"/>
        </w:rPr>
        <w:t>i</w:t>
      </w:r>
      <w:r w:rsidRPr="007245CB">
        <w:rPr>
          <w:lang w:val="sr-Cyrl-RS"/>
        </w:rPr>
        <w:t xml:space="preserve"> </w:t>
      </w:r>
      <w:r w:rsidR="008A35B1">
        <w:rPr>
          <w:lang w:val="sr-Cyrl-RS"/>
        </w:rPr>
        <w:t>podatke</w:t>
      </w:r>
      <w:r w:rsidRPr="007245CB">
        <w:rPr>
          <w:lang w:val="sr-Cyrl-RS"/>
        </w:rPr>
        <w:t xml:space="preserve"> </w:t>
      </w:r>
      <w:r w:rsidR="008A35B1">
        <w:rPr>
          <w:lang w:val="sr-Cyrl-RS"/>
        </w:rPr>
        <w:t>o</w:t>
      </w:r>
      <w:r w:rsidRPr="007245CB">
        <w:rPr>
          <w:lang w:val="sr-Cyrl-RS"/>
        </w:rPr>
        <w:t xml:space="preserve"> </w:t>
      </w:r>
      <w:r w:rsidR="008A35B1">
        <w:rPr>
          <w:lang w:val="sr-Cyrl-RS"/>
        </w:rPr>
        <w:t>planiranom</w:t>
      </w:r>
      <w:r w:rsidRPr="007245CB">
        <w:rPr>
          <w:lang w:val="sr-Cyrl-RS"/>
        </w:rPr>
        <w:t xml:space="preserve"> </w:t>
      </w:r>
      <w:r w:rsidR="008A35B1">
        <w:rPr>
          <w:lang w:val="sr-Cyrl-RS"/>
        </w:rPr>
        <w:t>trajanju</w:t>
      </w:r>
      <w:r w:rsidRPr="007245CB">
        <w:rPr>
          <w:lang w:val="sr-Cyrl-RS"/>
        </w:rPr>
        <w:t xml:space="preserve"> </w:t>
      </w:r>
      <w:r w:rsidR="008A35B1">
        <w:rPr>
          <w:lang w:val="sr-Cyrl-RS"/>
        </w:rPr>
        <w:t>inspekcijskog</w:t>
      </w:r>
      <w:r w:rsidRPr="007245CB">
        <w:rPr>
          <w:lang w:val="sr-Cyrl-RS"/>
        </w:rPr>
        <w:t xml:space="preserve"> </w:t>
      </w:r>
      <w:r w:rsidR="008A35B1">
        <w:rPr>
          <w:lang w:val="sr-Cyrl-RS"/>
        </w:rPr>
        <w:t>nadzora</w:t>
      </w:r>
      <w:r w:rsidRPr="007245CB">
        <w:rPr>
          <w:lang w:val="sr-Cyrl-RS"/>
        </w:rPr>
        <w:t xml:space="preserve"> (</w:t>
      </w:r>
      <w:r w:rsidR="008A35B1">
        <w:rPr>
          <w:lang w:val="sr-Cyrl-RS"/>
        </w:rPr>
        <w:t>dan</w:t>
      </w:r>
      <w:r w:rsidRPr="007245CB">
        <w:rPr>
          <w:lang w:val="sr-Cyrl-RS"/>
        </w:rPr>
        <w:t xml:space="preserve"> </w:t>
      </w:r>
      <w:r w:rsidR="008A35B1">
        <w:rPr>
          <w:lang w:val="sr-Cyrl-RS"/>
        </w:rPr>
        <w:t>početka</w:t>
      </w:r>
      <w:r w:rsidRPr="007245CB">
        <w:rPr>
          <w:lang w:val="sr-Cyrl-RS"/>
        </w:rPr>
        <w:t xml:space="preserve"> </w:t>
      </w:r>
      <w:r w:rsidR="008A35B1">
        <w:rPr>
          <w:lang w:val="sr-Cyrl-RS"/>
        </w:rPr>
        <w:t>i</w:t>
      </w:r>
      <w:r w:rsidRPr="007245CB">
        <w:rPr>
          <w:lang w:val="sr-Cyrl-RS"/>
        </w:rPr>
        <w:t xml:space="preserve"> </w:t>
      </w:r>
      <w:r w:rsidR="008A35B1">
        <w:rPr>
          <w:lang w:val="sr-Cyrl-RS"/>
        </w:rPr>
        <w:t>okončanja</w:t>
      </w:r>
      <w:r w:rsidRPr="007245CB">
        <w:rPr>
          <w:lang w:val="sr-Cyrl-RS"/>
        </w:rPr>
        <w:t xml:space="preserve"> </w:t>
      </w:r>
      <w:r w:rsidR="008A35B1">
        <w:rPr>
          <w:lang w:val="sr-Cyrl-RS"/>
        </w:rPr>
        <w:t>nadzora</w:t>
      </w:r>
      <w:r w:rsidRPr="007245CB">
        <w:rPr>
          <w:lang w:val="sr-Cyrl-RS"/>
        </w:rPr>
        <w:t>).</w:t>
      </w:r>
    </w:p>
    <w:p w:rsidR="007245CB" w:rsidRPr="007245CB" w:rsidRDefault="007245CB" w:rsidP="007245CB">
      <w:pPr>
        <w:rPr>
          <w:lang w:val="sr-Cyrl-RS"/>
        </w:rPr>
      </w:pPr>
      <w:r w:rsidRPr="007245CB">
        <w:rPr>
          <w:lang w:val="sr-Cyrl-RS"/>
        </w:rPr>
        <w:lastRenderedPageBreak/>
        <w:tab/>
      </w:r>
      <w:r w:rsidR="008A35B1">
        <w:rPr>
          <w:lang w:val="sr-Cyrl-RS"/>
        </w:rPr>
        <w:t>Iz</w:t>
      </w:r>
      <w:r w:rsidRPr="007245CB">
        <w:rPr>
          <w:lang w:val="sr-Cyrl-RS"/>
        </w:rPr>
        <w:t xml:space="preserve"> </w:t>
      </w:r>
      <w:r w:rsidR="008A35B1">
        <w:rPr>
          <w:lang w:val="sr-Cyrl-RS"/>
        </w:rPr>
        <w:t>navedenih</w:t>
      </w:r>
      <w:r w:rsidRPr="007245CB">
        <w:rPr>
          <w:lang w:val="sr-Cyrl-RS"/>
        </w:rPr>
        <w:t xml:space="preserve"> </w:t>
      </w:r>
      <w:r w:rsidR="008A35B1">
        <w:rPr>
          <w:lang w:val="sr-Cyrl-RS"/>
        </w:rPr>
        <w:t>zakonskih</w:t>
      </w:r>
      <w:r w:rsidRPr="007245CB">
        <w:rPr>
          <w:lang w:val="sr-Cyrl-RS"/>
        </w:rPr>
        <w:t xml:space="preserve"> </w:t>
      </w:r>
      <w:r w:rsidR="008A35B1">
        <w:rPr>
          <w:lang w:val="sr-Cyrl-RS"/>
        </w:rPr>
        <w:t>odredaba</w:t>
      </w:r>
      <w:r w:rsidRPr="007245CB">
        <w:rPr>
          <w:lang w:val="sr-Cyrl-RS"/>
        </w:rPr>
        <w:t xml:space="preserve"> </w:t>
      </w:r>
      <w:r w:rsidR="008A35B1">
        <w:rPr>
          <w:lang w:val="sr-Cyrl-RS"/>
        </w:rPr>
        <w:t>proizlazi</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odrediv</w:t>
      </w:r>
      <w:r w:rsidRPr="007245CB">
        <w:rPr>
          <w:lang w:val="sr-Cyrl-RS"/>
        </w:rPr>
        <w:t xml:space="preserve"> </w:t>
      </w:r>
      <w:r w:rsidR="008A35B1">
        <w:rPr>
          <w:lang w:val="sr-Cyrl-RS"/>
        </w:rPr>
        <w:t>početak</w:t>
      </w:r>
      <w:r w:rsidRPr="007245CB">
        <w:rPr>
          <w:lang w:val="sr-Cyrl-RS"/>
        </w:rPr>
        <w:t xml:space="preserve"> </w:t>
      </w:r>
      <w:r w:rsidR="008A35B1">
        <w:rPr>
          <w:lang w:val="sr-Cyrl-RS"/>
        </w:rPr>
        <w:t>i</w:t>
      </w:r>
      <w:r w:rsidRPr="007245CB">
        <w:rPr>
          <w:lang w:val="sr-Cyrl-RS"/>
        </w:rPr>
        <w:t xml:space="preserve"> </w:t>
      </w:r>
      <w:r w:rsidR="008A35B1">
        <w:rPr>
          <w:lang w:val="sr-Cyrl-RS"/>
        </w:rPr>
        <w:t>kraj</w:t>
      </w:r>
      <w:r w:rsidRPr="007245CB">
        <w:rPr>
          <w:lang w:val="sr-Cyrl-RS"/>
        </w:rPr>
        <w:t xml:space="preserve"> </w:t>
      </w:r>
      <w:r w:rsidR="008A35B1">
        <w:rPr>
          <w:lang w:val="sr-Cyrl-RS"/>
        </w:rPr>
        <w:t>navedene</w:t>
      </w:r>
      <w:r w:rsidRPr="007245CB">
        <w:rPr>
          <w:lang w:val="sr-Cyrl-RS"/>
        </w:rPr>
        <w:t xml:space="preserve"> </w:t>
      </w:r>
      <w:r w:rsidR="008A35B1">
        <w:rPr>
          <w:lang w:val="sr-Cyrl-RS"/>
        </w:rPr>
        <w:t>mere</w:t>
      </w:r>
      <w:r w:rsidRPr="007245CB">
        <w:rPr>
          <w:lang w:val="sr-Cyrl-RS"/>
        </w:rPr>
        <w:t xml:space="preserve"> – </w:t>
      </w:r>
      <w:r w:rsidR="008A35B1">
        <w:rPr>
          <w:lang w:val="sr-Cyrl-RS"/>
        </w:rPr>
        <w:t>početak</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i</w:t>
      </w:r>
      <w:r w:rsidRPr="007245CB">
        <w:rPr>
          <w:lang w:val="sr-Cyrl-RS"/>
        </w:rPr>
        <w:t xml:space="preserve"> </w:t>
      </w:r>
      <w:r w:rsidR="008A35B1">
        <w:rPr>
          <w:lang w:val="sr-Cyrl-RS"/>
        </w:rPr>
        <w:t>okončanje</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Nakon</w:t>
      </w:r>
      <w:r w:rsidRPr="007245CB">
        <w:rPr>
          <w:lang w:val="sr-Cyrl-RS"/>
        </w:rPr>
        <w:t xml:space="preserve"> </w:t>
      </w:r>
      <w:r w:rsidR="008A35B1">
        <w:rPr>
          <w:lang w:val="sr-Cyrl-RS"/>
        </w:rPr>
        <w:t>okončanja</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odmah</w:t>
      </w:r>
      <w:r w:rsidRPr="007245CB">
        <w:rPr>
          <w:lang w:val="sr-Cyrl-RS"/>
        </w:rPr>
        <w:t xml:space="preserve"> </w:t>
      </w:r>
      <w:r w:rsidR="008A35B1">
        <w:rPr>
          <w:lang w:val="sr-Cyrl-RS"/>
        </w:rPr>
        <w:t>dostavlja</w:t>
      </w:r>
      <w:r w:rsidRPr="007245CB">
        <w:rPr>
          <w:lang w:val="sr-Cyrl-RS"/>
        </w:rPr>
        <w:t xml:space="preserve"> (</w:t>
      </w:r>
      <w:r w:rsidR="008A35B1">
        <w:rPr>
          <w:lang w:val="sr-Cyrl-RS"/>
        </w:rPr>
        <w:t>na</w:t>
      </w:r>
      <w:r w:rsidRPr="007245CB">
        <w:rPr>
          <w:lang w:val="sr-Cyrl-RS"/>
        </w:rPr>
        <w:t xml:space="preserve"> </w:t>
      </w:r>
      <w:r w:rsidR="008A35B1">
        <w:rPr>
          <w:lang w:val="sr-Cyrl-RS"/>
        </w:rPr>
        <w:t>dnevnom</w:t>
      </w:r>
      <w:r w:rsidRPr="007245CB">
        <w:rPr>
          <w:lang w:val="sr-Cyrl-RS"/>
        </w:rPr>
        <w:t xml:space="preserve"> </w:t>
      </w:r>
      <w:r w:rsidR="008A35B1">
        <w:rPr>
          <w:lang w:val="sr-Cyrl-RS"/>
        </w:rPr>
        <w:t>nivou</w:t>
      </w:r>
      <w:r w:rsidRPr="007245CB">
        <w:rPr>
          <w:lang w:val="sr-Cyrl-RS"/>
        </w:rPr>
        <w:t xml:space="preserve">, </w:t>
      </w:r>
      <w:r w:rsidR="008A35B1">
        <w:rPr>
          <w:lang w:val="sr-Cyrl-RS"/>
        </w:rPr>
        <w:t>kako</w:t>
      </w:r>
      <w:r w:rsidRPr="007245CB">
        <w:rPr>
          <w:lang w:val="sr-Cyrl-RS"/>
        </w:rPr>
        <w:t xml:space="preserve"> </w:t>
      </w:r>
      <w:r w:rsidR="008A35B1">
        <w:rPr>
          <w:lang w:val="sr-Cyrl-RS"/>
        </w:rPr>
        <w:t>je</w:t>
      </w:r>
      <w:r w:rsidRPr="007245CB">
        <w:rPr>
          <w:lang w:val="sr-Cyrl-RS"/>
        </w:rPr>
        <w:t xml:space="preserve"> </w:t>
      </w:r>
      <w:r w:rsidR="008A35B1">
        <w:rPr>
          <w:lang w:val="sr-Cyrl-RS"/>
        </w:rPr>
        <w:t>propisano</w:t>
      </w:r>
      <w:r w:rsidRPr="007245CB">
        <w:rPr>
          <w:lang w:val="sr-Cyrl-RS"/>
        </w:rPr>
        <w:t xml:space="preserve"> </w:t>
      </w:r>
      <w:r w:rsidR="008A35B1">
        <w:rPr>
          <w:lang w:val="sr-Cyrl-RS"/>
        </w:rPr>
        <w:t>Pravilnikom</w:t>
      </w:r>
      <w:r w:rsidRPr="007245CB">
        <w:rPr>
          <w:lang w:val="sr-Cyrl-RS"/>
        </w:rPr>
        <w:t xml:space="preserve">) </w:t>
      </w:r>
      <w:r w:rsidR="008A35B1">
        <w:rPr>
          <w:lang w:val="sr-Cyrl-RS"/>
        </w:rPr>
        <w:t>Agenciji</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obaveštenje</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završena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Takođe</w:t>
      </w:r>
      <w:r w:rsidRPr="007245CB">
        <w:rPr>
          <w:lang w:val="sr-Cyrl-RS"/>
        </w:rPr>
        <w:t xml:space="preserve">, </w:t>
      </w:r>
      <w:r w:rsidR="008A35B1">
        <w:rPr>
          <w:lang w:val="sr-Cyrl-RS"/>
        </w:rPr>
        <w:t>napominjemo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odredbom</w:t>
      </w:r>
      <w:r w:rsidRPr="007245CB">
        <w:rPr>
          <w:lang w:val="sr-Cyrl-RS"/>
        </w:rPr>
        <w:t xml:space="preserve"> </w:t>
      </w:r>
      <w:r w:rsidR="008A35B1">
        <w:rPr>
          <w:lang w:val="sr-Cyrl-RS"/>
        </w:rPr>
        <w:t>člana</w:t>
      </w:r>
      <w:r w:rsidRPr="007245CB">
        <w:rPr>
          <w:lang w:val="sr-Cyrl-RS"/>
        </w:rPr>
        <w:t xml:space="preserve"> 2. </w:t>
      </w:r>
      <w:r w:rsidR="008A35B1">
        <w:rPr>
          <w:lang w:val="sr-Cyrl-RS"/>
        </w:rPr>
        <w:t>stav</w:t>
      </w:r>
      <w:r w:rsidRPr="007245CB">
        <w:rPr>
          <w:lang w:val="sr-Cyrl-RS"/>
        </w:rPr>
        <w:t xml:space="preserve"> 1. </w:t>
      </w:r>
      <w:r w:rsidR="008A35B1">
        <w:rPr>
          <w:lang w:val="sr-Cyrl-RS"/>
        </w:rPr>
        <w:t>tač</w:t>
      </w:r>
      <w:r w:rsidRPr="007245CB">
        <w:rPr>
          <w:lang w:val="sr-Cyrl-RS"/>
        </w:rPr>
        <w:t xml:space="preserve">. 1) </w:t>
      </w:r>
      <w:r w:rsidR="008A35B1">
        <w:rPr>
          <w:lang w:val="sr-Cyrl-RS"/>
        </w:rPr>
        <w:t>i</w:t>
      </w:r>
      <w:r w:rsidRPr="007245CB">
        <w:rPr>
          <w:lang w:val="sr-Cyrl-RS"/>
        </w:rPr>
        <w:t xml:space="preserve"> 2) </w:t>
      </w:r>
      <w:r w:rsidR="008A35B1">
        <w:rPr>
          <w:lang w:val="sr-Cyrl-RS"/>
        </w:rPr>
        <w:t>Pravilnika</w:t>
      </w:r>
      <w:r w:rsidRPr="007245CB">
        <w:rPr>
          <w:lang w:val="sr-Cyrl-RS"/>
        </w:rPr>
        <w:t xml:space="preserve"> </w:t>
      </w:r>
      <w:r w:rsidR="008A35B1">
        <w:rPr>
          <w:lang w:val="sr-Cyrl-RS"/>
        </w:rPr>
        <w:t>propisano</w:t>
      </w:r>
      <w:r w:rsidRPr="007245CB">
        <w:rPr>
          <w:lang w:val="sr-Cyrl-RS"/>
        </w:rPr>
        <w:t xml:space="preserve"> </w:t>
      </w:r>
      <w:r w:rsidR="008A35B1">
        <w:rPr>
          <w:lang w:val="sr-Cyrl-RS"/>
        </w:rPr>
        <w:t>da</w:t>
      </w:r>
      <w:r w:rsidRPr="007245CB">
        <w:rPr>
          <w:lang w:val="sr-Cyrl-RS"/>
        </w:rPr>
        <w:t xml:space="preserve"> </w:t>
      </w:r>
      <w:r w:rsidR="008A35B1">
        <w:rPr>
          <w:lang w:val="sr-Cyrl-RS"/>
        </w:rPr>
        <w:t>Centrala</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w:t>
      </w:r>
      <w:r w:rsidR="008A35B1">
        <w:rPr>
          <w:lang w:val="sr-Cyrl-RS"/>
        </w:rPr>
        <w:t>u</w:t>
      </w:r>
      <w:r w:rsidRPr="007245CB">
        <w:rPr>
          <w:lang w:val="sr-Cyrl-RS"/>
        </w:rPr>
        <w:t xml:space="preserve"> </w:t>
      </w:r>
      <w:r w:rsidR="008A35B1">
        <w:rPr>
          <w:lang w:val="sr-Cyrl-RS"/>
        </w:rPr>
        <w:t>elektronskom</w:t>
      </w:r>
      <w:r w:rsidRPr="007245CB">
        <w:rPr>
          <w:lang w:val="sr-Cyrl-RS"/>
        </w:rPr>
        <w:t xml:space="preserve"> </w:t>
      </w:r>
      <w:r w:rsidR="008A35B1">
        <w:rPr>
          <w:lang w:val="sr-Cyrl-RS"/>
        </w:rPr>
        <w:t>obliku</w:t>
      </w:r>
      <w:r w:rsidRPr="007245CB">
        <w:rPr>
          <w:lang w:val="sr-Cyrl-RS"/>
        </w:rPr>
        <w:t xml:space="preserve"> </w:t>
      </w:r>
      <w:r w:rsidR="008A35B1">
        <w:rPr>
          <w:lang w:val="sr-Cyrl-RS"/>
        </w:rPr>
        <w:t>Agenciji</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na</w:t>
      </w:r>
      <w:r w:rsidRPr="007245CB">
        <w:rPr>
          <w:lang w:val="sr-Cyrl-RS"/>
        </w:rPr>
        <w:t xml:space="preserve"> </w:t>
      </w:r>
      <w:r w:rsidR="008A35B1">
        <w:rPr>
          <w:lang w:val="sr-Cyrl-RS"/>
        </w:rPr>
        <w:t>dnevnom</w:t>
      </w:r>
      <w:r w:rsidRPr="007245CB">
        <w:rPr>
          <w:lang w:val="sr-Cyrl-RS"/>
        </w:rPr>
        <w:t xml:space="preserve"> </w:t>
      </w:r>
      <w:r w:rsidR="008A35B1">
        <w:rPr>
          <w:lang w:val="sr-Cyrl-RS"/>
        </w:rPr>
        <w:t>nivou</w:t>
      </w:r>
      <w:r w:rsidRPr="007245CB">
        <w:rPr>
          <w:lang w:val="sr-Cyrl-RS"/>
        </w:rPr>
        <w:t xml:space="preserve">, </w:t>
      </w:r>
      <w:r w:rsidR="008A35B1">
        <w:rPr>
          <w:lang w:val="sr-Cyrl-RS"/>
        </w:rPr>
        <w:t>dostavlja</w:t>
      </w:r>
      <w:r w:rsidRPr="007245CB">
        <w:rPr>
          <w:lang w:val="sr-Cyrl-RS"/>
        </w:rPr>
        <w:t xml:space="preserve"> </w:t>
      </w:r>
      <w:r w:rsidR="008A35B1">
        <w:rPr>
          <w:lang w:val="sr-Cyrl-RS"/>
        </w:rPr>
        <w:t>obaveštenja</w:t>
      </w:r>
      <w:r w:rsidRPr="007245CB">
        <w:rPr>
          <w:lang w:val="sr-Cyrl-RS"/>
        </w:rPr>
        <w:t xml:space="preserve"> </w:t>
      </w:r>
      <w:r w:rsidR="008A35B1">
        <w:rPr>
          <w:lang w:val="sr-Cyrl-RS"/>
        </w:rPr>
        <w:t>da</w:t>
      </w:r>
      <w:r w:rsidRPr="007245CB">
        <w:rPr>
          <w:lang w:val="sr-Cyrl-RS"/>
        </w:rPr>
        <w:t xml:space="preserve"> </w:t>
      </w:r>
      <w:r w:rsidR="008A35B1">
        <w:rPr>
          <w:lang w:val="sr-Cyrl-RS"/>
        </w:rPr>
        <w:t>će</w:t>
      </w:r>
      <w:r w:rsidRPr="007245CB">
        <w:rPr>
          <w:lang w:val="sr-Cyrl-RS"/>
        </w:rPr>
        <w:t xml:space="preserve"> </w:t>
      </w:r>
      <w:r w:rsidR="008A35B1">
        <w:rPr>
          <w:lang w:val="sr-Cyrl-RS"/>
        </w:rPr>
        <w:t>se</w:t>
      </w:r>
      <w:r w:rsidRPr="007245CB">
        <w:rPr>
          <w:lang w:val="sr-Cyrl-RS"/>
        </w:rPr>
        <w:t xml:space="preserve"> </w:t>
      </w:r>
      <w:r w:rsidR="008A35B1">
        <w:rPr>
          <w:lang w:val="sr-Cyrl-RS"/>
        </w:rPr>
        <w:t>kod</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 xml:space="preserve"> </w:t>
      </w:r>
      <w:r w:rsidR="008A35B1">
        <w:rPr>
          <w:lang w:val="sr-Cyrl-RS"/>
        </w:rPr>
        <w:t>vršiti</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odnosno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poreska</w:t>
      </w:r>
      <w:r w:rsidRPr="007245CB">
        <w:rPr>
          <w:lang w:val="sr-Cyrl-RS"/>
        </w:rPr>
        <w:t xml:space="preserve"> </w:t>
      </w:r>
      <w:r w:rsidR="008A35B1">
        <w:rPr>
          <w:lang w:val="sr-Cyrl-RS"/>
        </w:rPr>
        <w:t>kontrola</w:t>
      </w:r>
      <w:r w:rsidRPr="007245CB">
        <w:rPr>
          <w:lang w:val="sr-Cyrl-RS"/>
        </w:rPr>
        <w:t xml:space="preserve"> </w:t>
      </w:r>
      <w:r w:rsidR="008A35B1">
        <w:rPr>
          <w:lang w:val="sr-Cyrl-RS"/>
        </w:rPr>
        <w:t>završena</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da</w:t>
      </w:r>
      <w:r w:rsidRPr="007245CB">
        <w:rPr>
          <w:lang w:val="sr-Cyrl-RS"/>
        </w:rPr>
        <w:t xml:space="preserve"> </w:t>
      </w:r>
      <w:r w:rsidR="008A35B1">
        <w:rPr>
          <w:lang w:val="sr-Cyrl-RS"/>
        </w:rPr>
        <w:t>će</w:t>
      </w:r>
      <w:r w:rsidRPr="007245CB">
        <w:rPr>
          <w:lang w:val="sr-Cyrl-RS"/>
        </w:rPr>
        <w:t xml:space="preserve"> </w:t>
      </w:r>
      <w:r w:rsidR="008A35B1">
        <w:rPr>
          <w:lang w:val="sr-Cyrl-RS"/>
        </w:rPr>
        <w:t>se</w:t>
      </w:r>
      <w:r w:rsidRPr="007245CB">
        <w:rPr>
          <w:lang w:val="sr-Cyrl-RS"/>
        </w:rPr>
        <w:t xml:space="preserve"> </w:t>
      </w:r>
      <w:r w:rsidR="008A35B1">
        <w:rPr>
          <w:lang w:val="sr-Cyrl-RS"/>
        </w:rPr>
        <w:t>kod</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 xml:space="preserve"> </w:t>
      </w:r>
      <w:r w:rsidR="008A35B1">
        <w:rPr>
          <w:lang w:val="sr-Cyrl-RS"/>
        </w:rPr>
        <w:t>sprovoditi</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otkrivanja</w:t>
      </w:r>
      <w:r w:rsidRPr="007245CB">
        <w:rPr>
          <w:lang w:val="sr-Cyrl-RS"/>
        </w:rPr>
        <w:t xml:space="preserve"> </w:t>
      </w:r>
      <w:r w:rsidR="008A35B1">
        <w:rPr>
          <w:lang w:val="sr-Cyrl-RS"/>
        </w:rPr>
        <w:t>poreskih</w:t>
      </w:r>
      <w:r w:rsidRPr="007245CB">
        <w:rPr>
          <w:lang w:val="sr-Cyrl-RS"/>
        </w:rPr>
        <w:t xml:space="preserve"> </w:t>
      </w:r>
      <w:r w:rsidR="008A35B1">
        <w:rPr>
          <w:lang w:val="sr-Cyrl-RS"/>
        </w:rPr>
        <w:t>krivičnih</w:t>
      </w:r>
      <w:r w:rsidRPr="007245CB">
        <w:rPr>
          <w:lang w:val="sr-Cyrl-RS"/>
        </w:rPr>
        <w:t xml:space="preserve"> </w:t>
      </w:r>
      <w:r w:rsidR="008A35B1">
        <w:rPr>
          <w:lang w:val="sr-Cyrl-RS"/>
        </w:rPr>
        <w:t>dela</w:t>
      </w:r>
      <w:r w:rsidRPr="007245CB">
        <w:rPr>
          <w:lang w:val="sr-Cyrl-RS"/>
        </w:rPr>
        <w:t xml:space="preserve">, </w:t>
      </w:r>
      <w:r w:rsidR="008A35B1">
        <w:rPr>
          <w:lang w:val="sr-Cyrl-RS"/>
        </w:rPr>
        <w:t>odnosno</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okončane</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Prema</w:t>
      </w:r>
      <w:r w:rsidRPr="007245CB">
        <w:rPr>
          <w:lang w:val="sr-Cyrl-RS"/>
        </w:rPr>
        <w:t xml:space="preserve"> </w:t>
      </w:r>
      <w:r w:rsidR="008A35B1">
        <w:rPr>
          <w:lang w:val="sr-Cyrl-RS"/>
        </w:rPr>
        <w:t>tome</w:t>
      </w:r>
      <w:r w:rsidRPr="007245CB">
        <w:rPr>
          <w:lang w:val="sr-Cyrl-RS"/>
        </w:rPr>
        <w:t xml:space="preserve">, </w:t>
      </w:r>
      <w:r w:rsidR="008A35B1">
        <w:rPr>
          <w:lang w:val="sr-Cyrl-RS"/>
        </w:rPr>
        <w:t>sve</w:t>
      </w:r>
      <w:r w:rsidRPr="007245CB">
        <w:rPr>
          <w:lang w:val="sr-Cyrl-RS"/>
        </w:rPr>
        <w:t xml:space="preserve"> </w:t>
      </w:r>
      <w:r w:rsidR="008A35B1">
        <w:rPr>
          <w:lang w:val="sr-Cyrl-RS"/>
        </w:rPr>
        <w:t>navedeno</w:t>
      </w:r>
      <w:r w:rsidRPr="007245CB">
        <w:rPr>
          <w:lang w:val="sr-Cyrl-RS"/>
        </w:rPr>
        <w:t xml:space="preserve"> </w:t>
      </w:r>
      <w:r w:rsidR="008A35B1">
        <w:rPr>
          <w:lang w:val="sr-Cyrl-RS"/>
        </w:rPr>
        <w:t>je</w:t>
      </w:r>
      <w:r w:rsidRPr="007245CB">
        <w:rPr>
          <w:lang w:val="sr-Cyrl-RS"/>
        </w:rPr>
        <w:t xml:space="preserve"> </w:t>
      </w:r>
      <w:r w:rsidR="008A35B1">
        <w:rPr>
          <w:lang w:val="sr-Cyrl-RS"/>
        </w:rPr>
        <w:t>omogućeno</w:t>
      </w:r>
      <w:r w:rsidRPr="007245CB">
        <w:rPr>
          <w:lang w:val="sr-Cyrl-RS"/>
        </w:rPr>
        <w:t xml:space="preserve"> </w:t>
      </w:r>
      <w:r w:rsidR="008A35B1">
        <w:rPr>
          <w:lang w:val="sr-Cyrl-RS"/>
        </w:rPr>
        <w:t>na</w:t>
      </w:r>
      <w:r w:rsidRPr="007245CB">
        <w:rPr>
          <w:lang w:val="sr-Cyrl-RS"/>
        </w:rPr>
        <w:t xml:space="preserve"> </w:t>
      </w:r>
      <w:r w:rsidR="008A35B1">
        <w:rPr>
          <w:lang w:val="sr-Cyrl-RS"/>
        </w:rPr>
        <w:t>podjednak</w:t>
      </w:r>
      <w:r w:rsidRPr="007245CB">
        <w:rPr>
          <w:lang w:val="sr-Cyrl-RS"/>
        </w:rPr>
        <w:t xml:space="preserve"> </w:t>
      </w:r>
      <w:r w:rsidR="008A35B1">
        <w:rPr>
          <w:lang w:val="sr-Cyrl-RS"/>
        </w:rPr>
        <w:t>način</w:t>
      </w:r>
      <w:r w:rsidRPr="007245CB">
        <w:rPr>
          <w:lang w:val="sr-Cyrl-RS"/>
        </w:rPr>
        <w:t xml:space="preserve">, </w:t>
      </w:r>
      <w:r w:rsidR="008A35B1">
        <w:rPr>
          <w:lang w:val="sr-Cyrl-RS"/>
        </w:rPr>
        <w:t>za</w:t>
      </w:r>
      <w:r w:rsidRPr="007245CB">
        <w:rPr>
          <w:lang w:val="sr-Cyrl-RS"/>
        </w:rPr>
        <w:t xml:space="preserve"> </w:t>
      </w:r>
      <w:r w:rsidR="008A35B1">
        <w:rPr>
          <w:lang w:val="sr-Cyrl-RS"/>
        </w:rPr>
        <w:t>Poresku</w:t>
      </w:r>
      <w:r w:rsidRPr="007245CB">
        <w:rPr>
          <w:lang w:val="sr-Cyrl-RS"/>
        </w:rPr>
        <w:t xml:space="preserve"> </w:t>
      </w:r>
      <w:r w:rsidR="008A35B1">
        <w:rPr>
          <w:lang w:val="sr-Cyrl-RS"/>
        </w:rPr>
        <w:t>upravu</w:t>
      </w:r>
      <w:r w:rsidRPr="007245CB">
        <w:rPr>
          <w:lang w:val="sr-Cyrl-RS"/>
        </w:rPr>
        <w:t xml:space="preserve"> </w:t>
      </w:r>
      <w:r w:rsidR="008A35B1">
        <w:rPr>
          <w:lang w:val="sr-Cyrl-RS"/>
        </w:rPr>
        <w:t>u</w:t>
      </w:r>
      <w:r w:rsidRPr="007245CB">
        <w:rPr>
          <w:lang w:val="sr-Cyrl-RS"/>
        </w:rPr>
        <w:t xml:space="preserve"> </w:t>
      </w:r>
      <w:r w:rsidR="008A35B1">
        <w:rPr>
          <w:lang w:val="sr-Cyrl-RS"/>
        </w:rPr>
        <w:t>slučaju</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i</w:t>
      </w:r>
      <w:r w:rsidRPr="007245CB">
        <w:rPr>
          <w:lang w:val="sr-Cyrl-RS"/>
        </w:rPr>
        <w:t xml:space="preserve"> </w:t>
      </w:r>
      <w:r w:rsidR="008A35B1">
        <w:rPr>
          <w:lang w:val="sr-Cyrl-RS"/>
        </w:rPr>
        <w:t>za</w:t>
      </w:r>
      <w:r w:rsidRPr="007245CB">
        <w:rPr>
          <w:lang w:val="sr-Cyrl-RS"/>
        </w:rPr>
        <w:t xml:space="preserve"> </w:t>
      </w:r>
      <w:r w:rsidR="008A35B1">
        <w:rPr>
          <w:lang w:val="sr-Cyrl-RS"/>
        </w:rPr>
        <w:t>postupanje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u</w:t>
      </w:r>
      <w:r w:rsidRPr="007245CB">
        <w:rPr>
          <w:lang w:val="sr-Cyrl-RS"/>
        </w:rPr>
        <w:t xml:space="preserve"> </w:t>
      </w:r>
      <w:r w:rsidR="008A35B1">
        <w:rPr>
          <w:lang w:val="sr-Cyrl-RS"/>
        </w:rPr>
        <w:t>slučajevima</w:t>
      </w:r>
      <w:r w:rsidRPr="007245CB">
        <w:rPr>
          <w:lang w:val="sr-Cyrl-RS"/>
        </w:rPr>
        <w:t xml:space="preserve"> </w:t>
      </w:r>
      <w:r w:rsidR="008A35B1">
        <w:rPr>
          <w:lang w:val="sr-Cyrl-RS"/>
        </w:rPr>
        <w:t>postupaka</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otkrivanja</w:t>
      </w:r>
      <w:r w:rsidRPr="007245CB">
        <w:rPr>
          <w:lang w:val="sr-Cyrl-RS"/>
        </w:rPr>
        <w:t xml:space="preserve"> </w:t>
      </w:r>
      <w:r w:rsidR="008A35B1">
        <w:rPr>
          <w:lang w:val="sr-Cyrl-RS"/>
        </w:rPr>
        <w:t>poreskih</w:t>
      </w:r>
      <w:r w:rsidRPr="007245CB">
        <w:rPr>
          <w:lang w:val="sr-Cyrl-RS"/>
        </w:rPr>
        <w:t xml:space="preserve"> </w:t>
      </w:r>
      <w:r w:rsidR="008A35B1">
        <w:rPr>
          <w:lang w:val="sr-Cyrl-RS"/>
        </w:rPr>
        <w:t>krivičnih</w:t>
      </w:r>
      <w:r w:rsidRPr="007245CB">
        <w:rPr>
          <w:lang w:val="sr-Cyrl-RS"/>
        </w:rPr>
        <w:t xml:space="preserve"> </w:t>
      </w:r>
      <w:r w:rsidR="008A35B1">
        <w:rPr>
          <w:lang w:val="sr-Cyrl-RS"/>
        </w:rPr>
        <w:t>dela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Imajući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važnost</w:t>
      </w:r>
      <w:r w:rsidRPr="007245CB">
        <w:rPr>
          <w:lang w:val="sr-Cyrl-RS"/>
        </w:rPr>
        <w:t xml:space="preserve"> </w:t>
      </w:r>
      <w:r w:rsidR="008A35B1">
        <w:rPr>
          <w:lang w:val="sr-Cyrl-RS"/>
        </w:rPr>
        <w:t>prava</w:t>
      </w:r>
      <w:r w:rsidRPr="007245CB">
        <w:rPr>
          <w:lang w:val="sr-Cyrl-RS"/>
        </w:rPr>
        <w:t xml:space="preserve"> </w:t>
      </w:r>
      <w:r w:rsidR="008A35B1">
        <w:rPr>
          <w:lang w:val="sr-Cyrl-RS"/>
        </w:rPr>
        <w:t>koje</w:t>
      </w:r>
      <w:r w:rsidRPr="007245CB">
        <w:rPr>
          <w:lang w:val="sr-Cyrl-RS"/>
        </w:rPr>
        <w:t xml:space="preserve"> </w:t>
      </w:r>
      <w:r w:rsidR="008A35B1">
        <w:rPr>
          <w:lang w:val="sr-Cyrl-RS"/>
        </w:rPr>
        <w:t>se</w:t>
      </w:r>
      <w:r w:rsidRPr="007245CB">
        <w:rPr>
          <w:lang w:val="sr-Cyrl-RS"/>
        </w:rPr>
        <w:t xml:space="preserve"> </w:t>
      </w:r>
      <w:r w:rsidR="008A35B1">
        <w:rPr>
          <w:lang w:val="sr-Cyrl-RS"/>
        </w:rPr>
        <w:t>privremeno</w:t>
      </w:r>
      <w:r w:rsidRPr="007245CB">
        <w:rPr>
          <w:lang w:val="sr-Cyrl-RS"/>
        </w:rPr>
        <w:t xml:space="preserve"> </w:t>
      </w:r>
      <w:r w:rsidR="008A35B1">
        <w:rPr>
          <w:lang w:val="sr-Cyrl-RS"/>
        </w:rPr>
        <w:t>ograničava</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obim</w:t>
      </w:r>
      <w:r w:rsidRPr="007245CB">
        <w:rPr>
          <w:lang w:val="sr-Cyrl-RS"/>
        </w:rPr>
        <w:t xml:space="preserve"> </w:t>
      </w:r>
      <w:r w:rsidR="008A35B1">
        <w:rPr>
          <w:lang w:val="sr-Cyrl-RS"/>
        </w:rPr>
        <w:t>tog</w:t>
      </w:r>
      <w:r w:rsidRPr="007245CB">
        <w:rPr>
          <w:lang w:val="sr-Cyrl-RS"/>
        </w:rPr>
        <w:t xml:space="preserve"> </w:t>
      </w:r>
      <w:r w:rsidR="008A35B1">
        <w:rPr>
          <w:lang w:val="sr-Cyrl-RS"/>
        </w:rPr>
        <w:t>ograničenja</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da</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vodi</w:t>
      </w:r>
      <w:r w:rsidRPr="007245CB">
        <w:rPr>
          <w:lang w:val="sr-Cyrl-RS"/>
        </w:rPr>
        <w:t xml:space="preserve"> </w:t>
      </w:r>
      <w:r w:rsidR="008A35B1">
        <w:rPr>
          <w:lang w:val="sr-Cyrl-RS"/>
        </w:rPr>
        <w:t>računa</w:t>
      </w:r>
      <w:r w:rsidRPr="007245CB">
        <w:rPr>
          <w:lang w:val="sr-Cyrl-RS"/>
        </w:rPr>
        <w:t xml:space="preserve"> </w:t>
      </w:r>
      <w:r w:rsidR="008A35B1">
        <w:rPr>
          <w:lang w:val="sr-Cyrl-RS"/>
        </w:rPr>
        <w:t>o</w:t>
      </w:r>
      <w:r w:rsidRPr="007245CB">
        <w:rPr>
          <w:lang w:val="sr-Cyrl-RS"/>
        </w:rPr>
        <w:t xml:space="preserve"> </w:t>
      </w:r>
      <w:r w:rsidR="008A35B1">
        <w:rPr>
          <w:lang w:val="sr-Cyrl-RS"/>
        </w:rPr>
        <w:t>rokovima</w:t>
      </w:r>
      <w:r w:rsidRPr="007245CB">
        <w:rPr>
          <w:lang w:val="sr-Cyrl-RS"/>
        </w:rPr>
        <w:t xml:space="preserve"> </w:t>
      </w:r>
      <w:r w:rsidR="008A35B1">
        <w:rPr>
          <w:lang w:val="sr-Cyrl-RS"/>
        </w:rPr>
        <w:t>za</w:t>
      </w:r>
      <w:r w:rsidRPr="007245CB">
        <w:rPr>
          <w:lang w:val="sr-Cyrl-RS"/>
        </w:rPr>
        <w:t xml:space="preserve"> </w:t>
      </w:r>
      <w:r w:rsidR="008A35B1">
        <w:rPr>
          <w:lang w:val="sr-Cyrl-RS"/>
        </w:rPr>
        <w:t>preduzimanje</w:t>
      </w:r>
      <w:r w:rsidRPr="007245CB">
        <w:rPr>
          <w:lang w:val="sr-Cyrl-RS"/>
        </w:rPr>
        <w:t xml:space="preserve"> </w:t>
      </w:r>
      <w:r w:rsidR="008A35B1">
        <w:rPr>
          <w:lang w:val="sr-Cyrl-RS"/>
        </w:rPr>
        <w:t>pojedinih</w:t>
      </w:r>
      <w:r w:rsidRPr="007245CB">
        <w:rPr>
          <w:lang w:val="sr-Cyrl-RS"/>
        </w:rPr>
        <w:t xml:space="preserve"> </w:t>
      </w:r>
      <w:r w:rsidR="008A35B1">
        <w:rPr>
          <w:lang w:val="sr-Cyrl-RS"/>
        </w:rPr>
        <w:t>procesnih</w:t>
      </w:r>
      <w:r w:rsidRPr="007245CB">
        <w:rPr>
          <w:lang w:val="sr-Cyrl-RS"/>
        </w:rPr>
        <w:t xml:space="preserve"> </w:t>
      </w:r>
      <w:r w:rsidR="008A35B1">
        <w:rPr>
          <w:lang w:val="sr-Cyrl-RS"/>
        </w:rPr>
        <w:t>radnji</w:t>
      </w:r>
      <w:r w:rsidRPr="007245CB">
        <w:rPr>
          <w:lang w:val="sr-Cyrl-RS"/>
        </w:rPr>
        <w:t xml:space="preserve"> </w:t>
      </w:r>
      <w:r w:rsidR="008A35B1">
        <w:rPr>
          <w:lang w:val="sr-Cyrl-RS"/>
        </w:rPr>
        <w:t>i</w:t>
      </w:r>
      <w:r w:rsidRPr="007245CB">
        <w:rPr>
          <w:lang w:val="sr-Cyrl-RS"/>
        </w:rPr>
        <w:t xml:space="preserve"> </w:t>
      </w:r>
      <w:r w:rsidR="008A35B1">
        <w:rPr>
          <w:lang w:val="sr-Cyrl-RS"/>
        </w:rPr>
        <w:t>stara</w:t>
      </w:r>
      <w:r w:rsidRPr="007245CB">
        <w:rPr>
          <w:lang w:val="sr-Cyrl-RS"/>
        </w:rPr>
        <w:t xml:space="preserve"> </w:t>
      </w:r>
      <w:r w:rsidR="008A35B1">
        <w:rPr>
          <w:lang w:val="sr-Cyrl-RS"/>
        </w:rPr>
        <w:t>se</w:t>
      </w:r>
      <w:r w:rsidRPr="007245CB">
        <w:rPr>
          <w:lang w:val="sr-Cyrl-RS"/>
        </w:rPr>
        <w:t xml:space="preserve"> </w:t>
      </w:r>
      <w:r w:rsidR="008A35B1">
        <w:rPr>
          <w:lang w:val="sr-Cyrl-RS"/>
        </w:rPr>
        <w:t>da</w:t>
      </w:r>
      <w:r w:rsidRPr="007245CB">
        <w:rPr>
          <w:lang w:val="sr-Cyrl-RS"/>
        </w:rPr>
        <w:t xml:space="preserve"> </w:t>
      </w:r>
      <w:r w:rsidR="008A35B1">
        <w:rPr>
          <w:lang w:val="sr-Cyrl-RS"/>
        </w:rPr>
        <w:t>kontrole</w:t>
      </w:r>
      <w:r w:rsidRPr="007245CB">
        <w:rPr>
          <w:lang w:val="sr-Cyrl-RS"/>
        </w:rPr>
        <w:t xml:space="preserve"> </w:t>
      </w:r>
      <w:r w:rsidR="008A35B1">
        <w:rPr>
          <w:lang w:val="sr-Cyrl-RS"/>
        </w:rPr>
        <w:t>i</w:t>
      </w:r>
      <w:r w:rsidRPr="007245CB">
        <w:rPr>
          <w:lang w:val="sr-Cyrl-RS"/>
        </w:rPr>
        <w:t xml:space="preserve"> </w:t>
      </w:r>
      <w:r w:rsidR="008A35B1">
        <w:rPr>
          <w:lang w:val="sr-Cyrl-RS"/>
        </w:rPr>
        <w:t>provere</w:t>
      </w:r>
      <w:r w:rsidRPr="007245CB">
        <w:rPr>
          <w:lang w:val="sr-Cyrl-RS"/>
        </w:rPr>
        <w:t xml:space="preserve"> </w:t>
      </w:r>
      <w:r w:rsidR="008A35B1">
        <w:rPr>
          <w:lang w:val="sr-Cyrl-RS"/>
        </w:rPr>
        <w:t>traju</w:t>
      </w:r>
      <w:r w:rsidRPr="007245CB">
        <w:rPr>
          <w:lang w:val="sr-Cyrl-RS"/>
        </w:rPr>
        <w:t xml:space="preserve"> </w:t>
      </w:r>
      <w:r w:rsidR="008A35B1">
        <w:rPr>
          <w:lang w:val="sr-Cyrl-RS"/>
        </w:rPr>
        <w:t>koliko</w:t>
      </w:r>
      <w:r w:rsidRPr="007245CB">
        <w:rPr>
          <w:lang w:val="sr-Cyrl-RS"/>
        </w:rPr>
        <w:t xml:space="preserve"> </w:t>
      </w:r>
      <w:r w:rsidR="008A35B1">
        <w:rPr>
          <w:lang w:val="sr-Cyrl-RS"/>
        </w:rPr>
        <w:t>je</w:t>
      </w:r>
      <w:r w:rsidRPr="007245CB">
        <w:rPr>
          <w:lang w:val="sr-Cyrl-RS"/>
        </w:rPr>
        <w:t xml:space="preserve"> </w:t>
      </w:r>
      <w:r w:rsidR="008A35B1">
        <w:rPr>
          <w:lang w:val="sr-Cyrl-RS"/>
        </w:rPr>
        <w:t>neophodno</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utvrdi</w:t>
      </w:r>
      <w:r w:rsidRPr="007245CB">
        <w:rPr>
          <w:lang w:val="sr-Cyrl-RS"/>
        </w:rPr>
        <w:t xml:space="preserve"> </w:t>
      </w:r>
      <w:r w:rsidR="008A35B1">
        <w:rPr>
          <w:lang w:val="sr-Cyrl-RS"/>
        </w:rPr>
        <w:t>činjenično</w:t>
      </w:r>
      <w:r w:rsidRPr="007245CB">
        <w:rPr>
          <w:lang w:val="sr-Cyrl-RS"/>
        </w:rPr>
        <w:t xml:space="preserve"> </w:t>
      </w:r>
      <w:r w:rsidR="008A35B1">
        <w:rPr>
          <w:lang w:val="sr-Cyrl-RS"/>
        </w:rPr>
        <w:t>stanje</w:t>
      </w:r>
      <w:r w:rsidRPr="007245CB">
        <w:rPr>
          <w:lang w:val="sr-Cyrl-RS"/>
        </w:rPr>
        <w:t xml:space="preserve"> </w:t>
      </w:r>
      <w:r w:rsidR="008A35B1">
        <w:rPr>
          <w:lang w:val="sr-Cyrl-RS"/>
        </w:rPr>
        <w:t>u</w:t>
      </w:r>
      <w:r w:rsidRPr="007245CB">
        <w:rPr>
          <w:lang w:val="sr-Cyrl-RS"/>
        </w:rPr>
        <w:t xml:space="preserve"> </w:t>
      </w:r>
      <w:r w:rsidR="008A35B1">
        <w:rPr>
          <w:lang w:val="sr-Cyrl-RS"/>
        </w:rPr>
        <w:t>postupku</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i</w:t>
      </w:r>
      <w:r w:rsidRPr="007245CB">
        <w:rPr>
          <w:lang w:val="sr-Cyrl-RS"/>
        </w:rPr>
        <w:t xml:space="preserve"> </w:t>
      </w:r>
      <w:r w:rsidR="008A35B1">
        <w:rPr>
          <w:lang w:val="sr-Cyrl-RS"/>
        </w:rPr>
        <w:t>prikupe</w:t>
      </w:r>
      <w:r w:rsidRPr="007245CB">
        <w:rPr>
          <w:lang w:val="sr-Cyrl-RS"/>
        </w:rPr>
        <w:t xml:space="preserve"> </w:t>
      </w:r>
      <w:r w:rsidR="008A35B1">
        <w:rPr>
          <w:lang w:val="sr-Cyrl-RS"/>
        </w:rPr>
        <w:t>relevantni</w:t>
      </w:r>
      <w:r w:rsidRPr="007245CB">
        <w:rPr>
          <w:lang w:val="sr-Cyrl-RS"/>
        </w:rPr>
        <w:t xml:space="preserve"> </w:t>
      </w:r>
      <w:r w:rsidR="008A35B1">
        <w:rPr>
          <w:lang w:val="sr-Cyrl-RS"/>
        </w:rPr>
        <w:t>dokazi</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izvršeno</w:t>
      </w:r>
      <w:r w:rsidRPr="007245CB">
        <w:rPr>
          <w:lang w:val="sr-Cyrl-RS"/>
        </w:rPr>
        <w:t xml:space="preserve"> </w:t>
      </w:r>
      <w:r w:rsidR="008A35B1">
        <w:rPr>
          <w:lang w:val="sr-Cyrl-RS"/>
        </w:rPr>
        <w:t>krivično</w:t>
      </w:r>
      <w:r w:rsidRPr="007245CB">
        <w:rPr>
          <w:lang w:val="sr-Cyrl-RS"/>
        </w:rPr>
        <w:t xml:space="preserve"> </w:t>
      </w:r>
      <w:r w:rsidR="008A35B1">
        <w:rPr>
          <w:lang w:val="sr-Cyrl-RS"/>
        </w:rPr>
        <w:t>delo</w:t>
      </w:r>
      <w:r w:rsidRPr="007245CB">
        <w:rPr>
          <w:lang w:val="sr-Cyrl-RS"/>
        </w:rPr>
        <w:t xml:space="preserve">, </w:t>
      </w:r>
      <w:r w:rsidR="008A35B1">
        <w:rPr>
          <w:lang w:val="sr-Cyrl-RS"/>
        </w:rPr>
        <w:t>neosnovane</w:t>
      </w:r>
      <w:r w:rsidRPr="007245CB">
        <w:rPr>
          <w:lang w:val="sr-Cyrl-RS"/>
        </w:rPr>
        <w:t xml:space="preserve"> </w:t>
      </w:r>
      <w:r w:rsidR="008A35B1">
        <w:rPr>
          <w:lang w:val="sr-Cyrl-RS"/>
        </w:rPr>
        <w:t>su</w:t>
      </w:r>
      <w:r w:rsidRPr="007245CB">
        <w:rPr>
          <w:lang w:val="sr-Cyrl-RS"/>
        </w:rPr>
        <w:t xml:space="preserve"> </w:t>
      </w:r>
      <w:r w:rsidR="008A35B1">
        <w:rPr>
          <w:lang w:val="sr-Cyrl-RS"/>
        </w:rPr>
        <w:t>tvrdnje</w:t>
      </w:r>
      <w:r w:rsidRPr="007245CB">
        <w:rPr>
          <w:lang w:val="sr-Cyrl-RS"/>
        </w:rPr>
        <w:t xml:space="preserve"> </w:t>
      </w:r>
      <w:r w:rsidR="008A35B1">
        <w:rPr>
          <w:lang w:val="sr-Cyrl-RS"/>
        </w:rPr>
        <w:t>podnosioca</w:t>
      </w:r>
      <w:r w:rsidRPr="007245CB">
        <w:rPr>
          <w:lang w:val="sr-Cyrl-RS"/>
        </w:rPr>
        <w:t xml:space="preserve"> </w:t>
      </w:r>
      <w:r w:rsidR="008A35B1">
        <w:rPr>
          <w:lang w:val="sr-Cyrl-RS"/>
        </w:rPr>
        <w:t>inicijative</w:t>
      </w:r>
      <w:r w:rsidRPr="007245CB">
        <w:rPr>
          <w:lang w:val="sr-Cyrl-RS"/>
        </w:rPr>
        <w:t xml:space="preserve"> </w:t>
      </w:r>
      <w:r w:rsidR="008A35B1">
        <w:rPr>
          <w:lang w:val="sr-Cyrl-RS"/>
        </w:rPr>
        <w:t>da</w:t>
      </w:r>
      <w:r w:rsidRPr="007245CB">
        <w:rPr>
          <w:lang w:val="sr-Cyrl-RS"/>
        </w:rPr>
        <w:t xml:space="preserve"> </w:t>
      </w:r>
      <w:r w:rsidR="008A35B1">
        <w:rPr>
          <w:lang w:val="sr-Cyrl-RS"/>
        </w:rPr>
        <w:t>nije</w:t>
      </w:r>
      <w:r w:rsidRPr="007245CB">
        <w:rPr>
          <w:lang w:val="sr-Cyrl-RS"/>
        </w:rPr>
        <w:t xml:space="preserve"> </w:t>
      </w:r>
      <w:r w:rsidR="008A35B1">
        <w:rPr>
          <w:lang w:val="sr-Cyrl-RS"/>
        </w:rPr>
        <w:t>utvrđen</w:t>
      </w:r>
      <w:r w:rsidRPr="007245CB">
        <w:rPr>
          <w:lang w:val="sr-Cyrl-RS"/>
        </w:rPr>
        <w:t xml:space="preserve"> </w:t>
      </w:r>
      <w:r w:rsidR="008A35B1">
        <w:rPr>
          <w:lang w:val="sr-Cyrl-RS"/>
        </w:rPr>
        <w:t>precizan</w:t>
      </w:r>
      <w:r w:rsidRPr="007245CB">
        <w:rPr>
          <w:lang w:val="sr-Cyrl-RS"/>
        </w:rPr>
        <w:t xml:space="preserve"> </w:t>
      </w:r>
      <w:r w:rsidR="008A35B1">
        <w:rPr>
          <w:lang w:val="sr-Cyrl-RS"/>
        </w:rPr>
        <w:t>i</w:t>
      </w:r>
      <w:r w:rsidRPr="007245CB">
        <w:rPr>
          <w:lang w:val="sr-Cyrl-RS"/>
        </w:rPr>
        <w:t xml:space="preserve"> </w:t>
      </w:r>
      <w:r w:rsidR="008A35B1">
        <w:rPr>
          <w:lang w:val="sr-Cyrl-RS"/>
        </w:rPr>
        <w:t>konkretan</w:t>
      </w:r>
      <w:r w:rsidRPr="007245CB">
        <w:rPr>
          <w:lang w:val="sr-Cyrl-RS"/>
        </w:rPr>
        <w:t xml:space="preserve"> </w:t>
      </w:r>
      <w:r w:rsidR="008A35B1">
        <w:rPr>
          <w:lang w:val="sr-Cyrl-RS"/>
        </w:rPr>
        <w:t>vremenski</w:t>
      </w:r>
      <w:r w:rsidRPr="007245CB">
        <w:rPr>
          <w:lang w:val="sr-Cyrl-RS"/>
        </w:rPr>
        <w:t xml:space="preserve"> </w:t>
      </w:r>
      <w:r w:rsidR="008A35B1">
        <w:rPr>
          <w:lang w:val="sr-Cyrl-RS"/>
        </w:rPr>
        <w:t>period</w:t>
      </w:r>
      <w:r w:rsidRPr="007245CB">
        <w:rPr>
          <w:lang w:val="sr-Cyrl-RS"/>
        </w:rPr>
        <w:t xml:space="preserve"> </w:t>
      </w:r>
      <w:r w:rsidR="008A35B1">
        <w:rPr>
          <w:lang w:val="sr-Cyrl-RS"/>
        </w:rPr>
        <w:t>u</w:t>
      </w:r>
      <w:r w:rsidRPr="007245CB">
        <w:rPr>
          <w:lang w:val="sr-Cyrl-RS"/>
        </w:rPr>
        <w:t xml:space="preserve"> </w:t>
      </w:r>
      <w:r w:rsidR="008A35B1">
        <w:rPr>
          <w:lang w:val="sr-Cyrl-RS"/>
        </w:rPr>
        <w:t>kome</w:t>
      </w:r>
      <w:r w:rsidRPr="007245CB">
        <w:rPr>
          <w:lang w:val="sr-Cyrl-RS"/>
        </w:rPr>
        <w:t xml:space="preserve"> </w:t>
      </w:r>
      <w:r w:rsidR="008A35B1">
        <w:rPr>
          <w:lang w:val="sr-Cyrl-RS"/>
        </w:rPr>
        <w:t>važi</w:t>
      </w:r>
      <w:r w:rsidRPr="007245CB">
        <w:rPr>
          <w:lang w:val="sr-Cyrl-RS"/>
        </w:rPr>
        <w:t xml:space="preserve"> </w:t>
      </w:r>
      <w:r w:rsidR="008A35B1">
        <w:rPr>
          <w:lang w:val="sr-Cyrl-RS"/>
        </w:rPr>
        <w:t>ograničenje</w:t>
      </w:r>
      <w:r w:rsidRPr="007245CB">
        <w:rPr>
          <w:lang w:val="sr-Cyrl-RS"/>
        </w:rPr>
        <w:t xml:space="preserve"> </w:t>
      </w:r>
      <w:r w:rsidR="008A35B1">
        <w:rPr>
          <w:lang w:val="sr-Cyrl-RS"/>
        </w:rPr>
        <w:t>uspostavljeno</w:t>
      </w:r>
      <w:r w:rsidRPr="007245CB">
        <w:rPr>
          <w:lang w:val="sr-Cyrl-RS"/>
        </w:rPr>
        <w:t xml:space="preserve"> </w:t>
      </w:r>
      <w:r w:rsidR="008A35B1">
        <w:rPr>
          <w:lang w:val="sr-Cyrl-RS"/>
        </w:rPr>
        <w:t>odredbom</w:t>
      </w:r>
      <w:r w:rsidRPr="007245CB">
        <w:rPr>
          <w:lang w:val="sr-Cyrl-RS"/>
        </w:rPr>
        <w:t xml:space="preserve"> </w:t>
      </w:r>
      <w:r w:rsidR="008A35B1">
        <w:rPr>
          <w:lang w:val="sr-Cyrl-RS"/>
        </w:rPr>
        <w:t>člana</w:t>
      </w:r>
      <w:r w:rsidRPr="007245CB">
        <w:rPr>
          <w:lang w:val="sr-Cyrl-RS"/>
        </w:rPr>
        <w:t xml:space="preserve"> 29. </w:t>
      </w:r>
      <w:r w:rsidR="008A35B1">
        <w:rPr>
          <w:lang w:val="sr-Cyrl-RS"/>
        </w:rPr>
        <w:t>stav</w:t>
      </w:r>
      <w:r w:rsidRPr="007245CB">
        <w:rPr>
          <w:lang w:val="sr-Cyrl-RS"/>
        </w:rPr>
        <w:t xml:space="preserve"> 9. </w:t>
      </w:r>
      <w:r w:rsidR="008A35B1">
        <w:rPr>
          <w:lang w:val="sr-Cyrl-RS"/>
        </w:rPr>
        <w:t>ZPPPA</w:t>
      </w:r>
      <w:r w:rsidRPr="007245CB">
        <w:rPr>
          <w:lang w:val="sr-Cyrl-RS"/>
        </w:rPr>
        <w:t xml:space="preserve">, </w:t>
      </w:r>
      <w:r w:rsidR="008A35B1">
        <w:rPr>
          <w:lang w:val="sr-Cyrl-RS"/>
        </w:rPr>
        <w:t>pri</w:t>
      </w:r>
      <w:r w:rsidRPr="007245CB">
        <w:rPr>
          <w:lang w:val="sr-Cyrl-RS"/>
        </w:rPr>
        <w:t xml:space="preserve"> </w:t>
      </w:r>
      <w:r w:rsidR="008A35B1">
        <w:rPr>
          <w:lang w:val="sr-Cyrl-RS"/>
        </w:rPr>
        <w:t>čemu</w:t>
      </w:r>
      <w:r w:rsidRPr="007245CB">
        <w:rPr>
          <w:lang w:val="sr-Cyrl-RS"/>
        </w:rPr>
        <w:t xml:space="preserve"> </w:t>
      </w:r>
      <w:r w:rsidR="008A35B1">
        <w:rPr>
          <w:lang w:val="sr-Cyrl-RS"/>
        </w:rPr>
        <w:t>ukazujemo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omogućeno</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na</w:t>
      </w:r>
      <w:r w:rsidRPr="007245CB">
        <w:rPr>
          <w:lang w:val="sr-Cyrl-RS"/>
        </w:rPr>
        <w:t xml:space="preserve"> </w:t>
      </w:r>
      <w:r w:rsidR="008A35B1">
        <w:rPr>
          <w:lang w:val="sr-Cyrl-RS"/>
        </w:rPr>
        <w:t>osnovu</w:t>
      </w:r>
      <w:r w:rsidRPr="007245CB">
        <w:rPr>
          <w:lang w:val="sr-Cyrl-RS"/>
        </w:rPr>
        <w:t xml:space="preserve"> </w:t>
      </w:r>
      <w:r w:rsidR="008A35B1">
        <w:rPr>
          <w:lang w:val="sr-Cyrl-RS"/>
        </w:rPr>
        <w:t>integrisanog</w:t>
      </w:r>
      <w:r w:rsidRPr="007245CB">
        <w:rPr>
          <w:lang w:val="sr-Cyrl-RS"/>
        </w:rPr>
        <w:t xml:space="preserve"> </w:t>
      </w:r>
      <w:r w:rsidR="008A35B1">
        <w:rPr>
          <w:lang w:val="sr-Cyrl-RS"/>
        </w:rPr>
        <w:t>elektronskog</w:t>
      </w:r>
      <w:r w:rsidRPr="007245CB">
        <w:rPr>
          <w:lang w:val="sr-Cyrl-RS"/>
        </w:rPr>
        <w:t xml:space="preserve"> </w:t>
      </w:r>
      <w:r w:rsidR="008A35B1">
        <w:rPr>
          <w:lang w:val="sr-Cyrl-RS"/>
        </w:rPr>
        <w:t>sistema</w:t>
      </w:r>
      <w:r w:rsidRPr="007245CB">
        <w:rPr>
          <w:lang w:val="sr-Cyrl-RS"/>
        </w:rPr>
        <w:t xml:space="preserve"> </w:t>
      </w:r>
      <w:r w:rsidR="008A35B1">
        <w:rPr>
          <w:lang w:val="sr-Cyrl-RS"/>
        </w:rPr>
        <w:t>dva</w:t>
      </w:r>
      <w:r w:rsidRPr="007245CB">
        <w:rPr>
          <w:lang w:val="sr-Cyrl-RS"/>
        </w:rPr>
        <w:t xml:space="preserve"> </w:t>
      </w:r>
      <w:r w:rsidR="008A35B1">
        <w:rPr>
          <w:lang w:val="sr-Cyrl-RS"/>
        </w:rPr>
        <w:t>nadležna</w:t>
      </w:r>
      <w:r w:rsidRPr="007245CB">
        <w:rPr>
          <w:lang w:val="sr-Cyrl-RS"/>
        </w:rPr>
        <w:t xml:space="preserve"> </w:t>
      </w:r>
      <w:r w:rsidR="008A35B1">
        <w:rPr>
          <w:lang w:val="sr-Cyrl-RS"/>
        </w:rPr>
        <w:t>organa</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i</w:t>
      </w:r>
      <w:r w:rsidRPr="007245CB">
        <w:rPr>
          <w:lang w:val="sr-Cyrl-RS"/>
        </w:rPr>
        <w:t xml:space="preserve"> </w:t>
      </w:r>
      <w:r w:rsidR="008A35B1">
        <w:rPr>
          <w:lang w:val="sr-Cyrl-RS"/>
        </w:rPr>
        <w:t>Agencija</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automatski</w:t>
      </w:r>
      <w:r w:rsidRPr="007245CB">
        <w:rPr>
          <w:lang w:val="sr-Cyrl-RS"/>
        </w:rPr>
        <w:t xml:space="preserve"> </w:t>
      </w:r>
      <w:r w:rsidR="008A35B1">
        <w:rPr>
          <w:lang w:val="sr-Cyrl-RS"/>
        </w:rPr>
        <w:t>uspostavlja</w:t>
      </w:r>
      <w:r w:rsidRPr="007245CB">
        <w:rPr>
          <w:lang w:val="sr-Cyrl-RS"/>
        </w:rPr>
        <w:t xml:space="preserve">, </w:t>
      </w:r>
      <w:r w:rsidR="008A35B1">
        <w:rPr>
          <w:lang w:val="sr-Cyrl-RS"/>
        </w:rPr>
        <w:t>odnosno</w:t>
      </w:r>
      <w:r w:rsidRPr="007245CB">
        <w:rPr>
          <w:lang w:val="sr-Cyrl-RS"/>
        </w:rPr>
        <w:t xml:space="preserve"> </w:t>
      </w:r>
      <w:r w:rsidR="008A35B1">
        <w:rPr>
          <w:lang w:val="sr-Cyrl-RS"/>
        </w:rPr>
        <w:t>ukida</w:t>
      </w:r>
      <w:r w:rsidRPr="007245CB">
        <w:rPr>
          <w:lang w:val="sr-Cyrl-RS"/>
        </w:rPr>
        <w:t xml:space="preserve"> </w:t>
      </w:r>
      <w:r w:rsidR="008A35B1">
        <w:rPr>
          <w:lang w:val="sr-Cyrl-RS"/>
        </w:rPr>
        <w:t>ograničenje</w:t>
      </w:r>
      <w:r w:rsidRPr="007245CB">
        <w:rPr>
          <w:lang w:val="sr-Cyrl-RS"/>
        </w:rPr>
        <w:t xml:space="preserve"> </w:t>
      </w:r>
      <w:r w:rsidR="008A35B1">
        <w:rPr>
          <w:lang w:val="sr-Cyrl-RS"/>
        </w:rPr>
        <w:t>prava</w:t>
      </w:r>
      <w:r w:rsidRPr="007245CB">
        <w:rPr>
          <w:lang w:val="sr-Cyrl-RS"/>
        </w:rPr>
        <w:t xml:space="preserve"> </w:t>
      </w:r>
      <w:r w:rsidR="008A35B1">
        <w:rPr>
          <w:lang w:val="sr-Cyrl-RS"/>
        </w:rPr>
        <w:t>privrednog</w:t>
      </w:r>
      <w:r w:rsidRPr="007245CB">
        <w:rPr>
          <w:lang w:val="sr-Cyrl-RS"/>
        </w:rPr>
        <w:t xml:space="preserve"> </w:t>
      </w:r>
      <w:r w:rsidR="008A35B1">
        <w:rPr>
          <w:lang w:val="sr-Cyrl-RS"/>
        </w:rPr>
        <w:t>subjekta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Posebno</w:t>
      </w:r>
      <w:r w:rsidRPr="007245CB">
        <w:rPr>
          <w:lang w:val="sr-Cyrl-RS"/>
        </w:rPr>
        <w:t xml:space="preserve"> </w:t>
      </w:r>
      <w:r w:rsidR="008A35B1">
        <w:rPr>
          <w:lang w:val="sr-Cyrl-RS"/>
        </w:rPr>
        <w:t>napominjemo</w:t>
      </w:r>
      <w:r w:rsidRPr="007245CB">
        <w:rPr>
          <w:lang w:val="sr-Cyrl-RS"/>
        </w:rPr>
        <w:t xml:space="preserve">, </w:t>
      </w:r>
      <w:r w:rsidR="008A35B1">
        <w:rPr>
          <w:lang w:val="sr-Cyrl-RS"/>
        </w:rPr>
        <w:t>a</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postupanja</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u</w:t>
      </w:r>
      <w:r w:rsidRPr="007245CB">
        <w:rPr>
          <w:lang w:val="sr-Cyrl-RS"/>
        </w:rPr>
        <w:t xml:space="preserve"> </w:t>
      </w:r>
      <w:r w:rsidR="008A35B1">
        <w:rPr>
          <w:lang w:val="sr-Cyrl-RS"/>
        </w:rPr>
        <w:t>okviru</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 </w:t>
      </w:r>
      <w:r w:rsidR="008A35B1">
        <w:rPr>
          <w:lang w:val="sr-Cyrl-RS"/>
        </w:rPr>
        <w:t>Sektor</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nadležan</w:t>
      </w:r>
      <w:r w:rsidRPr="007245CB">
        <w:rPr>
          <w:lang w:val="sr-Cyrl-RS"/>
        </w:rPr>
        <w:t xml:space="preserve"> </w:t>
      </w:r>
      <w:r w:rsidR="008A35B1">
        <w:rPr>
          <w:lang w:val="sr-Cyrl-RS"/>
        </w:rPr>
        <w:t>za</w:t>
      </w:r>
      <w:r w:rsidRPr="007245CB">
        <w:rPr>
          <w:lang w:val="sr-Cyrl-RS"/>
        </w:rPr>
        <w:t xml:space="preserve"> </w:t>
      </w:r>
      <w:r w:rsidR="008A35B1">
        <w:rPr>
          <w:lang w:val="sr-Cyrl-RS"/>
        </w:rPr>
        <w:t>otkrivanje</w:t>
      </w:r>
      <w:r w:rsidRPr="007245CB">
        <w:rPr>
          <w:lang w:val="sr-Cyrl-RS"/>
        </w:rPr>
        <w:t xml:space="preserve"> </w:t>
      </w:r>
      <w:r w:rsidR="008A35B1">
        <w:rPr>
          <w:lang w:val="sr-Cyrl-RS"/>
        </w:rPr>
        <w:t>poreskih</w:t>
      </w:r>
      <w:r w:rsidRPr="007245CB">
        <w:rPr>
          <w:lang w:val="sr-Cyrl-RS"/>
        </w:rPr>
        <w:t xml:space="preserve"> </w:t>
      </w:r>
      <w:r w:rsidR="008A35B1">
        <w:rPr>
          <w:lang w:val="sr-Cyrl-RS"/>
        </w:rPr>
        <w:t>krivičnih</w:t>
      </w:r>
      <w:r w:rsidRPr="007245CB">
        <w:rPr>
          <w:lang w:val="sr-Cyrl-RS"/>
        </w:rPr>
        <w:t xml:space="preserve"> </w:t>
      </w:r>
      <w:r w:rsidR="008A35B1">
        <w:rPr>
          <w:lang w:val="sr-Cyrl-RS"/>
        </w:rPr>
        <w:t>dela</w:t>
      </w:r>
      <w:r w:rsidRPr="007245CB">
        <w:rPr>
          <w:lang w:val="sr-Cyrl-RS"/>
        </w:rPr>
        <w:t xml:space="preserve"> </w:t>
      </w:r>
      <w:r w:rsidR="008A35B1">
        <w:rPr>
          <w:lang w:val="sr-Cyrl-RS"/>
        </w:rPr>
        <w:t>i</w:t>
      </w:r>
      <w:r w:rsidRPr="007245CB">
        <w:rPr>
          <w:lang w:val="sr-Cyrl-RS"/>
        </w:rPr>
        <w:t xml:space="preserve"> </w:t>
      </w:r>
      <w:r w:rsidR="008A35B1">
        <w:rPr>
          <w:lang w:val="sr-Cyrl-RS"/>
        </w:rPr>
        <w:t>njihovih</w:t>
      </w:r>
      <w:r w:rsidRPr="007245CB">
        <w:rPr>
          <w:lang w:val="sr-Cyrl-RS"/>
        </w:rPr>
        <w:t xml:space="preserve"> </w:t>
      </w:r>
      <w:r w:rsidR="008A35B1">
        <w:rPr>
          <w:lang w:val="sr-Cyrl-RS"/>
        </w:rPr>
        <w:t>izvršilaca</w:t>
      </w:r>
      <w:r w:rsidRPr="007245CB">
        <w:rPr>
          <w:lang w:val="sr-Cyrl-RS"/>
        </w:rPr>
        <w:t xml:space="preserve">, </w:t>
      </w:r>
      <w:r w:rsidR="008A35B1">
        <w:rPr>
          <w:lang w:val="sr-Cyrl-RS"/>
        </w:rPr>
        <w:t>i</w:t>
      </w:r>
      <w:r w:rsidRPr="007245CB">
        <w:rPr>
          <w:lang w:val="sr-Cyrl-RS"/>
        </w:rPr>
        <w:t xml:space="preserve"> </w:t>
      </w:r>
      <w:r w:rsidR="008A35B1">
        <w:rPr>
          <w:lang w:val="sr-Cyrl-RS"/>
        </w:rPr>
        <w:t>to</w:t>
      </w:r>
      <w:r w:rsidRPr="007245CB">
        <w:rPr>
          <w:lang w:val="sr-Cyrl-RS"/>
        </w:rPr>
        <w:t xml:space="preserve"> </w:t>
      </w:r>
      <w:r w:rsidR="008A35B1">
        <w:rPr>
          <w:lang w:val="sr-Cyrl-RS"/>
        </w:rPr>
        <w:t>tako</w:t>
      </w:r>
      <w:r w:rsidRPr="007245CB">
        <w:rPr>
          <w:lang w:val="sr-Cyrl-RS"/>
        </w:rPr>
        <w:t xml:space="preserve"> </w:t>
      </w:r>
      <w:r w:rsidR="008A35B1">
        <w:rPr>
          <w:lang w:val="sr-Cyrl-RS"/>
        </w:rPr>
        <w:t>što</w:t>
      </w:r>
      <w:r w:rsidRPr="007245CB">
        <w:rPr>
          <w:lang w:val="sr-Cyrl-RS"/>
        </w:rPr>
        <w:t xml:space="preserve"> </w:t>
      </w:r>
      <w:r w:rsidR="008A35B1">
        <w:rPr>
          <w:lang w:val="sr-Cyrl-RS"/>
        </w:rPr>
        <w:t>postupa</w:t>
      </w:r>
      <w:r w:rsidRPr="007245CB">
        <w:rPr>
          <w:lang w:val="sr-Cyrl-RS"/>
        </w:rPr>
        <w:t xml:space="preserve"> </w:t>
      </w:r>
      <w:r w:rsidR="008A35B1">
        <w:rPr>
          <w:lang w:val="sr-Cyrl-RS"/>
        </w:rPr>
        <w:t>u</w:t>
      </w:r>
      <w:r w:rsidRPr="007245CB">
        <w:rPr>
          <w:lang w:val="sr-Cyrl-RS"/>
        </w:rPr>
        <w:t xml:space="preserve"> </w:t>
      </w:r>
      <w:r w:rsidR="008A35B1">
        <w:rPr>
          <w:lang w:val="sr-Cyrl-RS"/>
        </w:rPr>
        <w:t>predistražnom</w:t>
      </w:r>
      <w:r w:rsidRPr="007245CB">
        <w:rPr>
          <w:lang w:val="sr-Cyrl-RS"/>
        </w:rPr>
        <w:t xml:space="preserve"> </w:t>
      </w:r>
      <w:r w:rsidR="008A35B1">
        <w:rPr>
          <w:lang w:val="sr-Cyrl-RS"/>
        </w:rPr>
        <w:t>postupku</w:t>
      </w:r>
      <w:r w:rsidRPr="007245CB">
        <w:rPr>
          <w:lang w:val="sr-Cyrl-RS"/>
        </w:rPr>
        <w:t xml:space="preserve"> </w:t>
      </w:r>
      <w:r w:rsidR="008A35B1">
        <w:rPr>
          <w:lang w:val="sr-Cyrl-RS"/>
        </w:rPr>
        <w:t>kao</w:t>
      </w:r>
      <w:r w:rsidRPr="007245CB">
        <w:rPr>
          <w:lang w:val="sr-Cyrl-RS"/>
        </w:rPr>
        <w:t xml:space="preserve"> </w:t>
      </w:r>
      <w:r w:rsidR="008A35B1">
        <w:rPr>
          <w:lang w:val="sr-Cyrl-RS"/>
        </w:rPr>
        <w:t>organ</w:t>
      </w:r>
      <w:r w:rsidRPr="007245CB">
        <w:rPr>
          <w:lang w:val="sr-Cyrl-RS"/>
        </w:rPr>
        <w:t xml:space="preserve"> </w:t>
      </w:r>
      <w:r w:rsidR="008A35B1">
        <w:rPr>
          <w:lang w:val="sr-Cyrl-RS"/>
        </w:rPr>
        <w:t>unutrašnjih</w:t>
      </w:r>
      <w:r w:rsidRPr="007245CB">
        <w:rPr>
          <w:lang w:val="sr-Cyrl-RS"/>
        </w:rPr>
        <w:t xml:space="preserve"> </w:t>
      </w:r>
      <w:r w:rsidR="008A35B1">
        <w:rPr>
          <w:lang w:val="sr-Cyrl-RS"/>
        </w:rPr>
        <w:t>poslova</w:t>
      </w:r>
      <w:r w:rsidRPr="007245CB">
        <w:rPr>
          <w:lang w:val="sr-Cyrl-RS"/>
        </w:rPr>
        <w:t xml:space="preserve">. </w:t>
      </w:r>
      <w:r w:rsidR="008A35B1">
        <w:rPr>
          <w:lang w:val="sr-Cyrl-RS"/>
        </w:rPr>
        <w:t>Ovlašćenja</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propisana</w:t>
      </w:r>
      <w:r w:rsidRPr="007245CB">
        <w:rPr>
          <w:lang w:val="sr-Cyrl-RS"/>
        </w:rPr>
        <w:t xml:space="preserve"> </w:t>
      </w:r>
      <w:r w:rsidR="008A35B1">
        <w:rPr>
          <w:lang w:val="sr-Cyrl-RS"/>
        </w:rPr>
        <w:t>su</w:t>
      </w:r>
      <w:r w:rsidRPr="007245CB">
        <w:rPr>
          <w:lang w:val="sr-Cyrl-RS"/>
        </w:rPr>
        <w:t xml:space="preserve"> </w:t>
      </w:r>
      <w:r w:rsidR="008A35B1">
        <w:rPr>
          <w:lang w:val="sr-Cyrl-RS"/>
        </w:rPr>
        <w:t>čl</w:t>
      </w:r>
      <w:r w:rsidRPr="007245CB">
        <w:rPr>
          <w:lang w:val="sr-Cyrl-RS"/>
        </w:rPr>
        <w:t xml:space="preserve">. 135-139. </w:t>
      </w:r>
      <w:r w:rsidR="008A35B1">
        <w:rPr>
          <w:lang w:val="sr-Cyrl-RS"/>
        </w:rPr>
        <w:t>ZPPPA</w:t>
      </w:r>
      <w:r w:rsidRPr="007245CB">
        <w:rPr>
          <w:lang w:val="sr-Cyrl-RS"/>
        </w:rPr>
        <w:t xml:space="preserve"> </w:t>
      </w:r>
      <w:r w:rsidR="008A35B1">
        <w:rPr>
          <w:lang w:val="sr-Cyrl-RS"/>
        </w:rPr>
        <w:t>i</w:t>
      </w:r>
      <w:r w:rsidRPr="007245CB">
        <w:rPr>
          <w:lang w:val="sr-Cyrl-RS"/>
        </w:rPr>
        <w:t xml:space="preserve"> </w:t>
      </w:r>
      <w:r w:rsidR="008A35B1">
        <w:rPr>
          <w:lang w:val="sr-Cyrl-RS"/>
        </w:rPr>
        <w:t>Zakonikom</w:t>
      </w:r>
      <w:r w:rsidRPr="007245CB">
        <w:rPr>
          <w:lang w:val="sr-Cyrl-RS"/>
        </w:rPr>
        <w:t xml:space="preserve"> </w:t>
      </w:r>
      <w:r w:rsidR="008A35B1">
        <w:rPr>
          <w:lang w:val="sr-Cyrl-RS"/>
        </w:rPr>
        <w:t>o</w:t>
      </w:r>
      <w:r w:rsidRPr="007245CB">
        <w:rPr>
          <w:lang w:val="sr-Cyrl-RS"/>
        </w:rPr>
        <w:t xml:space="preserve"> </w:t>
      </w:r>
      <w:r w:rsidR="008A35B1">
        <w:rPr>
          <w:lang w:val="sr-Cyrl-RS"/>
        </w:rPr>
        <w:t>krivičnom</w:t>
      </w:r>
      <w:r w:rsidRPr="007245CB">
        <w:rPr>
          <w:lang w:val="sr-Cyrl-RS"/>
        </w:rPr>
        <w:t xml:space="preserve"> </w:t>
      </w:r>
      <w:r w:rsidR="008A35B1">
        <w:rPr>
          <w:lang w:val="sr-Cyrl-RS"/>
        </w:rPr>
        <w:t>postupku</w:t>
      </w:r>
      <w:r w:rsidRPr="007245CB">
        <w:rPr>
          <w:lang w:val="sr-Cyrl-RS"/>
        </w:rPr>
        <w:t xml:space="preserve"> („</w:t>
      </w:r>
      <w:r w:rsidR="008A35B1">
        <w:rPr>
          <w:lang w:val="sr-Cyrl-RS"/>
        </w:rPr>
        <w:t>Službeni</w:t>
      </w:r>
      <w:r w:rsidRPr="007245CB">
        <w:rPr>
          <w:lang w:val="sr-Cyrl-RS"/>
        </w:rPr>
        <w:t xml:space="preserve"> </w:t>
      </w:r>
      <w:r w:rsidR="008A35B1">
        <w:rPr>
          <w:lang w:val="sr-Cyrl-RS"/>
        </w:rPr>
        <w:t>glasnik</w:t>
      </w:r>
      <w:r w:rsidRPr="007245CB">
        <w:rPr>
          <w:lang w:val="sr-Cyrl-RS"/>
        </w:rPr>
        <w:t xml:space="preserve"> </w:t>
      </w:r>
      <w:r w:rsidR="008A35B1">
        <w:rPr>
          <w:lang w:val="sr-Cyrl-RS"/>
        </w:rPr>
        <w:t>RS</w:t>
      </w:r>
      <w:r w:rsidRPr="007245CB">
        <w:rPr>
          <w:lang w:val="sr-Cyrl-RS"/>
        </w:rPr>
        <w:t xml:space="preserve">”, </w:t>
      </w:r>
      <w:r w:rsidR="008A35B1">
        <w:rPr>
          <w:lang w:val="sr-Cyrl-RS"/>
        </w:rPr>
        <w:t>br</w:t>
      </w:r>
      <w:r w:rsidRPr="007245CB">
        <w:rPr>
          <w:lang w:val="sr-Cyrl-RS"/>
        </w:rPr>
        <w:t xml:space="preserve">. 72/11, 101/11, 121/12, 32/13, 45/13, 55/14, 35/19,  27/21 – </w:t>
      </w:r>
      <w:r w:rsidR="008A35B1">
        <w:rPr>
          <w:lang w:val="sr-Cyrl-RS"/>
        </w:rPr>
        <w:t>odluka</w:t>
      </w:r>
      <w:r w:rsidRPr="007245CB">
        <w:rPr>
          <w:lang w:val="sr-Cyrl-RS"/>
        </w:rPr>
        <w:t xml:space="preserve"> </w:t>
      </w:r>
      <w:r w:rsidR="008A35B1">
        <w:rPr>
          <w:lang w:val="sr-Cyrl-RS"/>
        </w:rPr>
        <w:t>US</w:t>
      </w:r>
      <w:r w:rsidRPr="007245CB">
        <w:rPr>
          <w:lang w:val="sr-Cyrl-RS"/>
        </w:rPr>
        <w:t xml:space="preserve"> </w:t>
      </w:r>
      <w:r w:rsidR="008A35B1">
        <w:rPr>
          <w:lang w:val="sr-Cyrl-RS"/>
        </w:rPr>
        <w:t>i</w:t>
      </w:r>
      <w:r w:rsidRPr="007245CB">
        <w:rPr>
          <w:lang w:val="sr-Cyrl-RS"/>
        </w:rPr>
        <w:t xml:space="preserve"> 62/21 – </w:t>
      </w:r>
      <w:r w:rsidR="008A35B1">
        <w:rPr>
          <w:lang w:val="sr-Cyrl-RS"/>
        </w:rPr>
        <w:t>odluka</w:t>
      </w:r>
      <w:r w:rsidRPr="007245CB">
        <w:rPr>
          <w:lang w:val="sr-Cyrl-RS"/>
        </w:rPr>
        <w:t xml:space="preserve"> </w:t>
      </w:r>
      <w:r w:rsidR="008A35B1">
        <w:rPr>
          <w:lang w:val="sr-Cyrl-RS"/>
        </w:rPr>
        <w:t>US</w:t>
      </w:r>
      <w:r w:rsidRPr="007245CB">
        <w:rPr>
          <w:lang w:val="sr-Cyrl-RS"/>
        </w:rPr>
        <w:t xml:space="preserve">), </w:t>
      </w:r>
      <w:r w:rsidR="008A35B1">
        <w:rPr>
          <w:lang w:val="sr-Cyrl-RS"/>
        </w:rPr>
        <w:t>kojim</w:t>
      </w:r>
      <w:r w:rsidRPr="007245CB">
        <w:rPr>
          <w:lang w:val="sr-Cyrl-RS"/>
        </w:rPr>
        <w:t xml:space="preserve"> </w:t>
      </w:r>
      <w:r w:rsidR="008A35B1">
        <w:rPr>
          <w:lang w:val="sr-Cyrl-RS"/>
        </w:rPr>
        <w:t>se</w:t>
      </w:r>
      <w:r w:rsidRPr="007245CB">
        <w:rPr>
          <w:lang w:val="sr-Cyrl-RS"/>
        </w:rPr>
        <w:t xml:space="preserve"> </w:t>
      </w:r>
      <w:r w:rsidR="008A35B1">
        <w:rPr>
          <w:lang w:val="sr-Cyrl-RS"/>
        </w:rPr>
        <w:t>na</w:t>
      </w:r>
      <w:r w:rsidRPr="007245CB">
        <w:rPr>
          <w:lang w:val="sr-Cyrl-RS"/>
        </w:rPr>
        <w:t xml:space="preserve"> </w:t>
      </w:r>
      <w:r w:rsidR="008A35B1">
        <w:rPr>
          <w:lang w:val="sr-Cyrl-RS"/>
        </w:rPr>
        <w:t>jasan</w:t>
      </w:r>
      <w:r w:rsidRPr="007245CB">
        <w:rPr>
          <w:lang w:val="sr-Cyrl-RS"/>
        </w:rPr>
        <w:t xml:space="preserve"> </w:t>
      </w:r>
      <w:r w:rsidR="008A35B1">
        <w:rPr>
          <w:lang w:val="sr-Cyrl-RS"/>
        </w:rPr>
        <w:t>i</w:t>
      </w:r>
      <w:r w:rsidRPr="007245CB">
        <w:rPr>
          <w:lang w:val="sr-Cyrl-RS"/>
        </w:rPr>
        <w:t xml:space="preserve"> </w:t>
      </w:r>
      <w:r w:rsidR="008A35B1">
        <w:rPr>
          <w:lang w:val="sr-Cyrl-RS"/>
        </w:rPr>
        <w:t>precizan</w:t>
      </w:r>
      <w:r w:rsidRPr="007245CB">
        <w:rPr>
          <w:lang w:val="sr-Cyrl-RS"/>
        </w:rPr>
        <w:t xml:space="preserve"> </w:t>
      </w:r>
      <w:r w:rsidR="008A35B1">
        <w:rPr>
          <w:lang w:val="sr-Cyrl-RS"/>
        </w:rPr>
        <w:t>način</w:t>
      </w:r>
      <w:r w:rsidRPr="007245CB">
        <w:rPr>
          <w:lang w:val="sr-Cyrl-RS"/>
        </w:rPr>
        <w:t xml:space="preserve"> </w:t>
      </w:r>
      <w:r w:rsidR="008A35B1">
        <w:rPr>
          <w:lang w:val="sr-Cyrl-RS"/>
        </w:rPr>
        <w:t>propisuje</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radnje</w:t>
      </w:r>
      <w:r w:rsidRPr="007245CB">
        <w:rPr>
          <w:lang w:val="sr-Cyrl-RS"/>
        </w:rPr>
        <w:t xml:space="preserve"> </w:t>
      </w:r>
      <w:r w:rsidR="008A35B1">
        <w:rPr>
          <w:lang w:val="sr-Cyrl-RS"/>
        </w:rPr>
        <w:t>Poreske</w:t>
      </w:r>
      <w:r w:rsidRPr="007245CB">
        <w:rPr>
          <w:lang w:val="sr-Cyrl-RS"/>
        </w:rPr>
        <w:t xml:space="preserve"> </w:t>
      </w:r>
      <w:r w:rsidR="008A35B1">
        <w:rPr>
          <w:lang w:val="sr-Cyrl-RS"/>
        </w:rPr>
        <w:t>policije</w:t>
      </w:r>
      <w:r w:rsidRPr="007245CB">
        <w:rPr>
          <w:lang w:val="sr-Cyrl-RS"/>
        </w:rPr>
        <w:t xml:space="preserve"> </w:t>
      </w:r>
      <w:r w:rsidR="008A35B1">
        <w:rPr>
          <w:lang w:val="sr-Cyrl-RS"/>
        </w:rPr>
        <w:t>okončavaju</w:t>
      </w:r>
      <w:r w:rsidRPr="007245CB">
        <w:rPr>
          <w:lang w:val="sr-Cyrl-RS"/>
        </w:rPr>
        <w:t xml:space="preserve"> </w:t>
      </w:r>
      <w:r w:rsidR="008A35B1">
        <w:rPr>
          <w:lang w:val="sr-Cyrl-RS"/>
        </w:rPr>
        <w:t>podnošenjem</w:t>
      </w:r>
      <w:r w:rsidRPr="007245CB">
        <w:rPr>
          <w:lang w:val="sr-Cyrl-RS"/>
        </w:rPr>
        <w:t xml:space="preserve"> </w:t>
      </w:r>
      <w:r w:rsidR="008A35B1">
        <w:rPr>
          <w:lang w:val="sr-Cyrl-RS"/>
        </w:rPr>
        <w:t>krivične</w:t>
      </w:r>
      <w:r w:rsidRPr="007245CB">
        <w:rPr>
          <w:lang w:val="sr-Cyrl-RS"/>
        </w:rPr>
        <w:t xml:space="preserve"> </w:t>
      </w:r>
      <w:r w:rsidR="008A35B1">
        <w:rPr>
          <w:lang w:val="sr-Cyrl-RS"/>
        </w:rPr>
        <w:t>prijave</w:t>
      </w:r>
      <w:r w:rsidRPr="007245CB">
        <w:rPr>
          <w:lang w:val="sr-Cyrl-RS"/>
        </w:rPr>
        <w:t xml:space="preserve"> </w:t>
      </w:r>
      <w:r w:rsidR="008A35B1">
        <w:rPr>
          <w:lang w:val="sr-Cyrl-RS"/>
        </w:rPr>
        <w:t>nadležnom</w:t>
      </w:r>
      <w:r w:rsidRPr="007245CB">
        <w:rPr>
          <w:lang w:val="sr-Cyrl-RS"/>
        </w:rPr>
        <w:t xml:space="preserve"> </w:t>
      </w:r>
      <w:r w:rsidR="008A35B1">
        <w:rPr>
          <w:lang w:val="sr-Cyrl-RS"/>
        </w:rPr>
        <w:t>javnom</w:t>
      </w:r>
      <w:r w:rsidRPr="007245CB">
        <w:rPr>
          <w:lang w:val="sr-Cyrl-RS"/>
        </w:rPr>
        <w:t xml:space="preserve"> </w:t>
      </w:r>
      <w:r w:rsidR="008A35B1">
        <w:rPr>
          <w:lang w:val="sr-Cyrl-RS"/>
        </w:rPr>
        <w:t>tužilaštvu</w:t>
      </w:r>
      <w:r w:rsidRPr="007245CB">
        <w:rPr>
          <w:lang w:val="sr-Cyrl-RS"/>
        </w:rPr>
        <w:t xml:space="preserve"> </w:t>
      </w:r>
      <w:r w:rsidR="008A35B1">
        <w:rPr>
          <w:lang w:val="sr-Cyrl-RS"/>
        </w:rPr>
        <w:t>ako</w:t>
      </w:r>
      <w:r w:rsidRPr="007245CB">
        <w:rPr>
          <w:lang w:val="sr-Cyrl-RS"/>
        </w:rPr>
        <w:t xml:space="preserve"> </w:t>
      </w:r>
      <w:r w:rsidR="008A35B1">
        <w:rPr>
          <w:lang w:val="sr-Cyrl-RS"/>
        </w:rPr>
        <w:t>se</w:t>
      </w:r>
      <w:r w:rsidRPr="007245CB">
        <w:rPr>
          <w:lang w:val="sr-Cyrl-RS"/>
        </w:rPr>
        <w:t xml:space="preserve"> </w:t>
      </w:r>
      <w:r w:rsidR="008A35B1">
        <w:rPr>
          <w:lang w:val="sr-Cyrl-RS"/>
        </w:rPr>
        <w:t>utvrdi</w:t>
      </w:r>
      <w:r w:rsidRPr="007245CB">
        <w:rPr>
          <w:lang w:val="sr-Cyrl-RS"/>
        </w:rPr>
        <w:t xml:space="preserve"> </w:t>
      </w:r>
      <w:r w:rsidR="008A35B1">
        <w:rPr>
          <w:lang w:val="sr-Cyrl-RS"/>
        </w:rPr>
        <w:t>da</w:t>
      </w:r>
      <w:r w:rsidRPr="007245CB">
        <w:rPr>
          <w:lang w:val="sr-Cyrl-RS"/>
        </w:rPr>
        <w:t xml:space="preserve"> </w:t>
      </w:r>
      <w:r w:rsidR="008A35B1">
        <w:rPr>
          <w:lang w:val="sr-Cyrl-RS"/>
        </w:rPr>
        <w:t>ima</w:t>
      </w:r>
      <w:r w:rsidRPr="007245CB">
        <w:rPr>
          <w:lang w:val="sr-Cyrl-RS"/>
        </w:rPr>
        <w:t xml:space="preserve"> </w:t>
      </w:r>
      <w:r w:rsidR="008A35B1">
        <w:rPr>
          <w:lang w:val="sr-Cyrl-RS"/>
        </w:rPr>
        <w:t>elemenata</w:t>
      </w:r>
      <w:r w:rsidRPr="007245CB">
        <w:rPr>
          <w:lang w:val="sr-Cyrl-RS"/>
        </w:rPr>
        <w:t xml:space="preserve"> </w:t>
      </w:r>
      <w:r w:rsidR="008A35B1">
        <w:rPr>
          <w:lang w:val="sr-Cyrl-RS"/>
        </w:rPr>
        <w:t>krivičnog</w:t>
      </w:r>
      <w:r w:rsidRPr="007245CB">
        <w:rPr>
          <w:lang w:val="sr-Cyrl-RS"/>
        </w:rPr>
        <w:t xml:space="preserve"> </w:t>
      </w:r>
      <w:r w:rsidR="008A35B1">
        <w:rPr>
          <w:lang w:val="sr-Cyrl-RS"/>
        </w:rPr>
        <w:t>dela</w:t>
      </w:r>
      <w:r w:rsidRPr="007245CB">
        <w:rPr>
          <w:lang w:val="sr-Cyrl-RS"/>
        </w:rPr>
        <w:t xml:space="preserve"> </w:t>
      </w:r>
      <w:r w:rsidR="008A35B1">
        <w:rPr>
          <w:lang w:val="sr-Cyrl-RS"/>
        </w:rPr>
        <w:t>ili</w:t>
      </w:r>
      <w:r w:rsidRPr="007245CB">
        <w:rPr>
          <w:lang w:val="sr-Cyrl-RS"/>
        </w:rPr>
        <w:t xml:space="preserve"> </w:t>
      </w:r>
      <w:r w:rsidR="008A35B1">
        <w:rPr>
          <w:lang w:val="sr-Cyrl-RS"/>
        </w:rPr>
        <w:t>podnošenjem</w:t>
      </w:r>
      <w:r w:rsidRPr="007245CB">
        <w:rPr>
          <w:lang w:val="sr-Cyrl-RS"/>
        </w:rPr>
        <w:t xml:space="preserve">  </w:t>
      </w:r>
      <w:r w:rsidR="008A35B1">
        <w:rPr>
          <w:lang w:val="sr-Cyrl-RS"/>
        </w:rPr>
        <w:t>izveštaja</w:t>
      </w:r>
      <w:r w:rsidRPr="007245CB">
        <w:rPr>
          <w:lang w:val="sr-Cyrl-RS"/>
        </w:rPr>
        <w:t xml:space="preserve"> </w:t>
      </w:r>
      <w:r w:rsidR="008A35B1">
        <w:rPr>
          <w:lang w:val="sr-Cyrl-RS"/>
        </w:rPr>
        <w:t>ako</w:t>
      </w:r>
      <w:r w:rsidRPr="007245CB">
        <w:rPr>
          <w:lang w:val="sr-Cyrl-RS"/>
        </w:rPr>
        <w:t xml:space="preserve"> </w:t>
      </w:r>
      <w:r w:rsidR="008A35B1">
        <w:rPr>
          <w:lang w:val="sr-Cyrl-RS"/>
        </w:rPr>
        <w:t>se</w:t>
      </w:r>
      <w:r w:rsidRPr="007245CB">
        <w:rPr>
          <w:lang w:val="sr-Cyrl-RS"/>
        </w:rPr>
        <w:t xml:space="preserve"> </w:t>
      </w:r>
      <w:r w:rsidR="008A35B1">
        <w:rPr>
          <w:lang w:val="sr-Cyrl-RS"/>
        </w:rPr>
        <w:t>utvrdi</w:t>
      </w:r>
      <w:r w:rsidRPr="007245CB">
        <w:rPr>
          <w:lang w:val="sr-Cyrl-RS"/>
        </w:rPr>
        <w:t xml:space="preserve"> </w:t>
      </w:r>
      <w:r w:rsidR="008A35B1">
        <w:rPr>
          <w:lang w:val="sr-Cyrl-RS"/>
        </w:rPr>
        <w:t>da</w:t>
      </w:r>
      <w:r w:rsidRPr="007245CB">
        <w:rPr>
          <w:lang w:val="sr-Cyrl-RS"/>
        </w:rPr>
        <w:t xml:space="preserve"> </w:t>
      </w:r>
      <w:r w:rsidR="008A35B1">
        <w:rPr>
          <w:lang w:val="sr-Cyrl-RS"/>
        </w:rPr>
        <w:t>nema</w:t>
      </w:r>
      <w:r w:rsidRPr="007245CB">
        <w:rPr>
          <w:lang w:val="sr-Cyrl-RS"/>
        </w:rPr>
        <w:t xml:space="preserve"> </w:t>
      </w:r>
      <w:r w:rsidR="008A35B1">
        <w:rPr>
          <w:lang w:val="sr-Cyrl-RS"/>
        </w:rPr>
        <w:t>elemenata</w:t>
      </w:r>
      <w:r w:rsidRPr="007245CB">
        <w:rPr>
          <w:lang w:val="sr-Cyrl-RS"/>
        </w:rPr>
        <w:t xml:space="preserve"> </w:t>
      </w:r>
      <w:r w:rsidR="008A35B1">
        <w:rPr>
          <w:lang w:val="sr-Cyrl-RS"/>
        </w:rPr>
        <w:t>krivičnog</w:t>
      </w:r>
      <w:r w:rsidRPr="007245CB">
        <w:rPr>
          <w:lang w:val="sr-Cyrl-RS"/>
        </w:rPr>
        <w:t xml:space="preserve"> </w:t>
      </w:r>
      <w:r w:rsidR="008A35B1">
        <w:rPr>
          <w:lang w:val="sr-Cyrl-RS"/>
        </w:rPr>
        <w:t>dela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navoda</w:t>
      </w:r>
      <w:r w:rsidRPr="007245CB">
        <w:rPr>
          <w:lang w:val="sr-Cyrl-RS"/>
        </w:rPr>
        <w:t xml:space="preserve"> </w:t>
      </w:r>
      <w:r w:rsidR="008A35B1">
        <w:rPr>
          <w:lang w:val="sr-Cyrl-RS"/>
        </w:rPr>
        <w:t>inicijative</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odnose</w:t>
      </w:r>
      <w:r w:rsidRPr="007245CB">
        <w:rPr>
          <w:lang w:val="sr-Cyrl-RS"/>
        </w:rPr>
        <w:t xml:space="preserve"> </w:t>
      </w:r>
      <w:r w:rsidR="008A35B1">
        <w:rPr>
          <w:lang w:val="sr-Cyrl-RS"/>
        </w:rPr>
        <w:t>na</w:t>
      </w:r>
      <w:r w:rsidRPr="007245CB">
        <w:rPr>
          <w:lang w:val="sr-Cyrl-RS"/>
        </w:rPr>
        <w:t xml:space="preserve"> </w:t>
      </w:r>
      <w:r w:rsidR="008A35B1">
        <w:rPr>
          <w:lang w:val="sr-Cyrl-RS"/>
        </w:rPr>
        <w:t>situacije</w:t>
      </w:r>
      <w:r w:rsidRPr="007245CB">
        <w:rPr>
          <w:lang w:val="sr-Cyrl-RS"/>
        </w:rPr>
        <w:t xml:space="preserve"> </w:t>
      </w:r>
      <w:r w:rsidR="008A35B1">
        <w:rPr>
          <w:lang w:val="sr-Cyrl-RS"/>
        </w:rPr>
        <w:t>kada</w:t>
      </w:r>
      <w:r w:rsidRPr="007245CB">
        <w:rPr>
          <w:lang w:val="sr-Cyrl-RS"/>
        </w:rPr>
        <w:t xml:space="preserve"> </w:t>
      </w:r>
      <w:r w:rsidR="008A35B1">
        <w:rPr>
          <w:lang w:val="sr-Cyrl-RS"/>
        </w:rPr>
        <w:t>u</w:t>
      </w:r>
      <w:r w:rsidRPr="007245CB">
        <w:rPr>
          <w:lang w:val="sr-Cyrl-RS"/>
        </w:rPr>
        <w:t xml:space="preserve"> </w:t>
      </w:r>
      <w:r w:rsidR="008A35B1">
        <w:rPr>
          <w:lang w:val="sr-Cyrl-RS"/>
        </w:rPr>
        <w:t>toku</w:t>
      </w:r>
      <w:r w:rsidRPr="007245CB">
        <w:rPr>
          <w:lang w:val="sr-Cyrl-RS"/>
        </w:rPr>
        <w:t xml:space="preserve"> </w:t>
      </w:r>
      <w:r w:rsidR="008A35B1">
        <w:rPr>
          <w:lang w:val="sr-Cyrl-RS"/>
        </w:rPr>
        <w:t>poreske</w:t>
      </w:r>
      <w:r w:rsidRPr="007245CB">
        <w:rPr>
          <w:lang w:val="sr-Cyrl-RS"/>
        </w:rPr>
        <w:t xml:space="preserve"> </w:t>
      </w:r>
      <w:r w:rsidR="008A35B1">
        <w:rPr>
          <w:lang w:val="sr-Cyrl-RS"/>
        </w:rPr>
        <w:t>kontrole</w:t>
      </w:r>
      <w:r w:rsidRPr="007245CB">
        <w:rPr>
          <w:lang w:val="sr-Cyrl-RS"/>
        </w:rPr>
        <w:t xml:space="preserve"> </w:t>
      </w:r>
      <w:r w:rsidR="008A35B1">
        <w:rPr>
          <w:lang w:val="sr-Cyrl-RS"/>
        </w:rPr>
        <w:t>premine</w:t>
      </w:r>
      <w:r w:rsidRPr="007245CB">
        <w:rPr>
          <w:lang w:val="sr-Cyrl-RS"/>
        </w:rPr>
        <w:t xml:space="preserve"> </w:t>
      </w:r>
      <w:r w:rsidR="008A35B1">
        <w:rPr>
          <w:lang w:val="sr-Cyrl-RS"/>
        </w:rPr>
        <w:t>preduzetnik</w:t>
      </w:r>
      <w:r w:rsidRPr="007245CB">
        <w:rPr>
          <w:lang w:val="sr-Cyrl-RS"/>
        </w:rPr>
        <w:t xml:space="preserve"> </w:t>
      </w:r>
      <w:r w:rsidR="008A35B1">
        <w:rPr>
          <w:lang w:val="sr-Cyrl-RS"/>
        </w:rPr>
        <w:t>ili</w:t>
      </w:r>
      <w:r w:rsidRPr="007245CB">
        <w:rPr>
          <w:lang w:val="sr-Cyrl-RS"/>
        </w:rPr>
        <w:t xml:space="preserve"> </w:t>
      </w:r>
      <w:r w:rsidR="008A35B1">
        <w:rPr>
          <w:lang w:val="sr-Cyrl-RS"/>
        </w:rPr>
        <w:t>se</w:t>
      </w:r>
      <w:r w:rsidRPr="007245CB">
        <w:rPr>
          <w:lang w:val="sr-Cyrl-RS"/>
        </w:rPr>
        <w:t xml:space="preserve"> </w:t>
      </w:r>
      <w:r w:rsidR="008A35B1">
        <w:rPr>
          <w:lang w:val="sr-Cyrl-RS"/>
        </w:rPr>
        <w:t>steknu</w:t>
      </w:r>
      <w:r w:rsidRPr="007245CB">
        <w:rPr>
          <w:lang w:val="sr-Cyrl-RS"/>
        </w:rPr>
        <w:t xml:space="preserve"> </w:t>
      </w:r>
      <w:r w:rsidR="008A35B1">
        <w:rPr>
          <w:lang w:val="sr-Cyrl-RS"/>
        </w:rPr>
        <w:t>uslovi</w:t>
      </w:r>
      <w:r w:rsidRPr="007245CB">
        <w:rPr>
          <w:lang w:val="sr-Cyrl-RS"/>
        </w:rPr>
        <w:t xml:space="preserve"> </w:t>
      </w:r>
      <w:r w:rsidR="008A35B1">
        <w:rPr>
          <w:lang w:val="sr-Cyrl-RS"/>
        </w:rPr>
        <w:t>za</w:t>
      </w:r>
      <w:r w:rsidRPr="007245CB">
        <w:rPr>
          <w:lang w:val="sr-Cyrl-RS"/>
        </w:rPr>
        <w:t xml:space="preserve"> </w:t>
      </w:r>
      <w:r w:rsidR="008A35B1">
        <w:rPr>
          <w:lang w:val="sr-Cyrl-RS"/>
        </w:rPr>
        <w:t>prestanak</w:t>
      </w:r>
      <w:r w:rsidRPr="007245CB">
        <w:rPr>
          <w:lang w:val="sr-Cyrl-RS"/>
        </w:rPr>
        <w:t xml:space="preserve"> </w:t>
      </w:r>
      <w:r w:rsidR="008A35B1">
        <w:rPr>
          <w:lang w:val="sr-Cyrl-RS"/>
        </w:rPr>
        <w:t>obavljanja</w:t>
      </w:r>
      <w:r w:rsidRPr="007245CB">
        <w:rPr>
          <w:lang w:val="sr-Cyrl-RS"/>
        </w:rPr>
        <w:t xml:space="preserve"> </w:t>
      </w:r>
      <w:r w:rsidR="008A35B1">
        <w:rPr>
          <w:lang w:val="sr-Cyrl-RS"/>
        </w:rPr>
        <w:t>delatnosti</w:t>
      </w:r>
      <w:r w:rsidRPr="007245CB">
        <w:rPr>
          <w:lang w:val="sr-Cyrl-RS"/>
        </w:rPr>
        <w:t xml:space="preserve"> </w:t>
      </w:r>
      <w:r w:rsidR="008A35B1">
        <w:rPr>
          <w:lang w:val="sr-Cyrl-RS"/>
        </w:rPr>
        <w:t>po</w:t>
      </w:r>
      <w:r w:rsidRPr="007245CB">
        <w:rPr>
          <w:lang w:val="sr-Cyrl-RS"/>
        </w:rPr>
        <w:t xml:space="preserve"> </w:t>
      </w:r>
      <w:r w:rsidR="008A35B1">
        <w:rPr>
          <w:lang w:val="sr-Cyrl-RS"/>
        </w:rPr>
        <w:t>sili</w:t>
      </w:r>
      <w:r w:rsidRPr="007245CB">
        <w:rPr>
          <w:lang w:val="sr-Cyrl-RS"/>
        </w:rPr>
        <w:t xml:space="preserve"> </w:t>
      </w:r>
      <w:r w:rsidR="008A35B1">
        <w:rPr>
          <w:lang w:val="sr-Cyrl-RS"/>
        </w:rPr>
        <w:t>zakona</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odredbama</w:t>
      </w:r>
      <w:r w:rsidRPr="007245CB">
        <w:rPr>
          <w:lang w:val="sr-Cyrl-RS"/>
        </w:rPr>
        <w:t xml:space="preserve"> </w:t>
      </w:r>
      <w:r w:rsidR="008A35B1">
        <w:rPr>
          <w:lang w:val="sr-Cyrl-RS"/>
        </w:rPr>
        <w:t>zakona</w:t>
      </w:r>
      <w:r w:rsidRPr="007245CB">
        <w:rPr>
          <w:lang w:val="sr-Cyrl-RS"/>
        </w:rPr>
        <w:t xml:space="preserve"> </w:t>
      </w:r>
      <w:r w:rsidR="008A35B1">
        <w:rPr>
          <w:lang w:val="sr-Cyrl-RS"/>
        </w:rPr>
        <w:t>koji</w:t>
      </w:r>
      <w:r w:rsidRPr="007245CB">
        <w:rPr>
          <w:lang w:val="sr-Cyrl-RS"/>
        </w:rPr>
        <w:t xml:space="preserve"> </w:t>
      </w:r>
      <w:r w:rsidR="008A35B1">
        <w:rPr>
          <w:lang w:val="sr-Cyrl-RS"/>
        </w:rPr>
        <w:t>uređuje</w:t>
      </w:r>
      <w:r w:rsidRPr="007245CB">
        <w:rPr>
          <w:lang w:val="sr-Cyrl-RS"/>
        </w:rPr>
        <w:t xml:space="preserve"> </w:t>
      </w:r>
      <w:r w:rsidR="008A35B1">
        <w:rPr>
          <w:lang w:val="sr-Cyrl-RS"/>
        </w:rPr>
        <w:t>privredna</w:t>
      </w:r>
      <w:r w:rsidRPr="007245CB">
        <w:rPr>
          <w:lang w:val="sr-Cyrl-RS"/>
        </w:rPr>
        <w:t xml:space="preserve"> </w:t>
      </w:r>
      <w:r w:rsidR="008A35B1">
        <w:rPr>
          <w:lang w:val="sr-Cyrl-RS"/>
        </w:rPr>
        <w:t>društva</w:t>
      </w:r>
      <w:r w:rsidRPr="007245CB">
        <w:rPr>
          <w:lang w:val="sr-Cyrl-RS"/>
        </w:rPr>
        <w:t xml:space="preserve">, </w:t>
      </w:r>
      <w:r w:rsidR="008A35B1">
        <w:rPr>
          <w:lang w:val="sr-Cyrl-RS"/>
        </w:rPr>
        <w:t>ističemo</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isti</w:t>
      </w:r>
      <w:r w:rsidRPr="007245CB">
        <w:rPr>
          <w:lang w:val="sr-Cyrl-RS"/>
        </w:rPr>
        <w:t xml:space="preserve"> </w:t>
      </w:r>
      <w:r w:rsidR="008A35B1">
        <w:rPr>
          <w:lang w:val="sr-Cyrl-RS"/>
        </w:rPr>
        <w:t>neosnovani</w:t>
      </w:r>
      <w:r w:rsidRPr="007245CB">
        <w:rPr>
          <w:lang w:val="sr-Cyrl-RS"/>
        </w:rPr>
        <w:t xml:space="preserve">, </w:t>
      </w:r>
      <w:r w:rsidR="008A35B1">
        <w:rPr>
          <w:lang w:val="sr-Cyrl-RS"/>
        </w:rPr>
        <w:t>vodeći</w:t>
      </w:r>
      <w:r w:rsidRPr="007245CB">
        <w:rPr>
          <w:lang w:val="sr-Cyrl-RS"/>
        </w:rPr>
        <w:t xml:space="preserve"> </w:t>
      </w:r>
      <w:r w:rsidR="008A35B1">
        <w:rPr>
          <w:lang w:val="sr-Cyrl-RS"/>
        </w:rPr>
        <w:t>računa</w:t>
      </w:r>
      <w:r w:rsidRPr="007245CB">
        <w:rPr>
          <w:lang w:val="sr-Cyrl-RS"/>
        </w:rPr>
        <w:t xml:space="preserve"> </w:t>
      </w:r>
      <w:r w:rsidR="008A35B1">
        <w:rPr>
          <w:lang w:val="sr-Cyrl-RS"/>
        </w:rPr>
        <w:t>da</w:t>
      </w:r>
      <w:r w:rsidRPr="007245CB">
        <w:rPr>
          <w:lang w:val="sr-Cyrl-RS"/>
        </w:rPr>
        <w:t xml:space="preserve"> </w:t>
      </w:r>
      <w:r w:rsidR="008A35B1">
        <w:rPr>
          <w:lang w:val="sr-Cyrl-RS"/>
        </w:rPr>
        <w:t>u</w:t>
      </w:r>
      <w:r w:rsidRPr="007245CB">
        <w:rPr>
          <w:lang w:val="sr-Cyrl-RS"/>
        </w:rPr>
        <w:t xml:space="preserve"> </w:t>
      </w:r>
      <w:r w:rsidR="008A35B1">
        <w:rPr>
          <w:lang w:val="sr-Cyrl-RS"/>
        </w:rPr>
        <w:t>takvim</w:t>
      </w:r>
      <w:r w:rsidRPr="007245CB">
        <w:rPr>
          <w:lang w:val="sr-Cyrl-RS"/>
        </w:rPr>
        <w:t xml:space="preserve"> </w:t>
      </w:r>
      <w:r w:rsidR="008A35B1">
        <w:rPr>
          <w:lang w:val="sr-Cyrl-RS"/>
        </w:rPr>
        <w:t>okolnostima</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postupa</w:t>
      </w:r>
      <w:r w:rsidRPr="007245CB">
        <w:rPr>
          <w:lang w:val="sr-Cyrl-RS"/>
        </w:rPr>
        <w:t xml:space="preserve"> </w:t>
      </w:r>
      <w:r w:rsidR="008A35B1">
        <w:rPr>
          <w:lang w:val="sr-Cyrl-RS"/>
        </w:rPr>
        <w:t>saglasno</w:t>
      </w:r>
      <w:r w:rsidRPr="007245CB">
        <w:rPr>
          <w:lang w:val="sr-Cyrl-RS"/>
        </w:rPr>
        <w:t xml:space="preserve"> </w:t>
      </w:r>
      <w:r w:rsidR="008A35B1">
        <w:rPr>
          <w:lang w:val="sr-Cyrl-RS"/>
        </w:rPr>
        <w:t>odredbama</w:t>
      </w:r>
      <w:r w:rsidRPr="007245CB">
        <w:rPr>
          <w:lang w:val="sr-Cyrl-RS"/>
        </w:rPr>
        <w:t xml:space="preserve"> </w:t>
      </w:r>
      <w:r w:rsidR="008A35B1">
        <w:rPr>
          <w:lang w:val="sr-Cyrl-RS"/>
        </w:rPr>
        <w:t>ZPPPA</w:t>
      </w:r>
      <w:r w:rsidRPr="007245CB">
        <w:rPr>
          <w:lang w:val="sr-Cyrl-RS"/>
        </w:rPr>
        <w:t xml:space="preserve">, </w:t>
      </w:r>
      <w:r w:rsidR="008A35B1">
        <w:rPr>
          <w:lang w:val="sr-Cyrl-RS"/>
        </w:rPr>
        <w:t>odnosno</w:t>
      </w:r>
      <w:r w:rsidRPr="007245CB">
        <w:rPr>
          <w:lang w:val="sr-Cyrl-RS"/>
        </w:rPr>
        <w:t xml:space="preserve"> </w:t>
      </w:r>
      <w:r w:rsidR="008A35B1">
        <w:rPr>
          <w:lang w:val="sr-Cyrl-RS"/>
        </w:rPr>
        <w:t>u</w:t>
      </w:r>
      <w:r w:rsidRPr="007245CB">
        <w:rPr>
          <w:lang w:val="sr-Cyrl-RS"/>
        </w:rPr>
        <w:t xml:space="preserve"> </w:t>
      </w:r>
      <w:r w:rsidR="008A35B1">
        <w:rPr>
          <w:lang w:val="sr-Cyrl-RS"/>
        </w:rPr>
        <w:t>konkretnom</w:t>
      </w:r>
      <w:r w:rsidRPr="007245CB">
        <w:rPr>
          <w:lang w:val="sr-Cyrl-RS"/>
        </w:rPr>
        <w:t xml:space="preserve"> </w:t>
      </w:r>
      <w:r w:rsidR="008A35B1">
        <w:rPr>
          <w:lang w:val="sr-Cyrl-RS"/>
        </w:rPr>
        <w:t>slučaju</w:t>
      </w:r>
      <w:r w:rsidRPr="007245CB">
        <w:rPr>
          <w:lang w:val="sr-Cyrl-RS"/>
        </w:rPr>
        <w:t xml:space="preserve"> </w:t>
      </w:r>
      <w:r w:rsidR="008A35B1">
        <w:rPr>
          <w:lang w:val="sr-Cyrl-RS"/>
        </w:rPr>
        <w:t>saglasno</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101.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opštem</w:t>
      </w:r>
      <w:r w:rsidRPr="007245CB">
        <w:rPr>
          <w:lang w:val="sr-Cyrl-RS"/>
        </w:rPr>
        <w:t xml:space="preserve"> </w:t>
      </w:r>
      <w:r w:rsidR="008A35B1">
        <w:rPr>
          <w:lang w:val="sr-Cyrl-RS"/>
        </w:rPr>
        <w:t>upravnom</w:t>
      </w:r>
      <w:r w:rsidRPr="007245CB">
        <w:rPr>
          <w:lang w:val="sr-Cyrl-RS"/>
        </w:rPr>
        <w:t xml:space="preserve"> </w:t>
      </w:r>
      <w:r w:rsidR="008A35B1">
        <w:rPr>
          <w:lang w:val="sr-Cyrl-RS"/>
        </w:rPr>
        <w:t>postupku</w:t>
      </w:r>
      <w:r w:rsidRPr="007245CB">
        <w:rPr>
          <w:lang w:val="sr-Cyrl-RS"/>
        </w:rPr>
        <w:t xml:space="preserve"> („</w:t>
      </w:r>
      <w:r w:rsidR="008A35B1">
        <w:rPr>
          <w:lang w:val="sr-Cyrl-RS"/>
        </w:rPr>
        <w:t>Službeni</w:t>
      </w:r>
      <w:r w:rsidRPr="007245CB">
        <w:rPr>
          <w:lang w:val="sr-Cyrl-RS"/>
        </w:rPr>
        <w:t xml:space="preserve"> </w:t>
      </w:r>
      <w:r w:rsidR="008A35B1">
        <w:rPr>
          <w:lang w:val="sr-Cyrl-RS"/>
        </w:rPr>
        <w:t>glasnik</w:t>
      </w:r>
      <w:r w:rsidRPr="007245CB">
        <w:rPr>
          <w:lang w:val="sr-Cyrl-RS"/>
        </w:rPr>
        <w:t xml:space="preserve"> </w:t>
      </w:r>
      <w:r w:rsidR="008A35B1">
        <w:rPr>
          <w:lang w:val="sr-Cyrl-RS"/>
        </w:rPr>
        <w:t>RS</w:t>
      </w:r>
      <w:r w:rsidRPr="007245CB">
        <w:rPr>
          <w:lang w:val="sr-Cyrl-RS"/>
        </w:rPr>
        <w:t xml:space="preserve">”, </w:t>
      </w:r>
      <w:r w:rsidR="008A35B1">
        <w:rPr>
          <w:lang w:val="sr-Cyrl-RS"/>
        </w:rPr>
        <w:t>br</w:t>
      </w:r>
      <w:r w:rsidRPr="007245CB">
        <w:rPr>
          <w:lang w:val="sr-Cyrl-RS"/>
        </w:rPr>
        <w:t xml:space="preserve">. 18/16, 95/18 - </w:t>
      </w:r>
      <w:r w:rsidR="008A35B1">
        <w:rPr>
          <w:lang w:val="sr-Cyrl-RS"/>
        </w:rPr>
        <w:t>autentično</w:t>
      </w:r>
      <w:r w:rsidRPr="007245CB">
        <w:rPr>
          <w:lang w:val="sr-Cyrl-RS"/>
        </w:rPr>
        <w:t xml:space="preserve"> </w:t>
      </w:r>
      <w:r w:rsidR="008A35B1">
        <w:rPr>
          <w:lang w:val="sr-Cyrl-RS"/>
        </w:rPr>
        <w:t>tumačenje</w:t>
      </w:r>
      <w:r w:rsidRPr="007245CB">
        <w:rPr>
          <w:lang w:val="sr-Cyrl-RS"/>
        </w:rPr>
        <w:t xml:space="preserve"> </w:t>
      </w:r>
      <w:r w:rsidR="008A35B1">
        <w:rPr>
          <w:lang w:val="sr-Cyrl-RS"/>
        </w:rPr>
        <w:t>i</w:t>
      </w:r>
      <w:r w:rsidRPr="007245CB">
        <w:rPr>
          <w:lang w:val="sr-Cyrl-RS"/>
        </w:rPr>
        <w:t xml:space="preserve"> 2/23 – </w:t>
      </w:r>
      <w:r w:rsidR="008A35B1">
        <w:rPr>
          <w:lang w:val="sr-Cyrl-RS"/>
        </w:rPr>
        <w:t>odluka</w:t>
      </w:r>
      <w:r w:rsidRPr="007245CB">
        <w:rPr>
          <w:lang w:val="sr-Cyrl-RS"/>
        </w:rPr>
        <w:t xml:space="preserve"> </w:t>
      </w:r>
      <w:r w:rsidR="008A35B1">
        <w:rPr>
          <w:lang w:val="sr-Cyrl-RS"/>
        </w:rPr>
        <w:t>US</w:t>
      </w:r>
      <w:r w:rsidRPr="007245CB">
        <w:rPr>
          <w:lang w:val="sr-Cyrl-RS"/>
        </w:rPr>
        <w:t xml:space="preserve"> – </w:t>
      </w:r>
      <w:r w:rsidR="008A35B1">
        <w:rPr>
          <w:lang w:val="sr-Cyrl-RS"/>
        </w:rPr>
        <w:t>u</w:t>
      </w:r>
      <w:r w:rsidRPr="007245CB">
        <w:rPr>
          <w:lang w:val="sr-Cyrl-RS"/>
        </w:rPr>
        <w:t xml:space="preserve"> </w:t>
      </w:r>
      <w:r w:rsidR="008A35B1">
        <w:rPr>
          <w:lang w:val="sr-Cyrl-RS"/>
        </w:rPr>
        <w:t>daljem</w:t>
      </w:r>
      <w:r w:rsidRPr="007245CB">
        <w:rPr>
          <w:lang w:val="sr-Cyrl-RS"/>
        </w:rPr>
        <w:t xml:space="preserve"> </w:t>
      </w:r>
      <w:r w:rsidR="008A35B1">
        <w:rPr>
          <w:lang w:val="sr-Cyrl-RS"/>
        </w:rPr>
        <w:t>tekstu</w:t>
      </w:r>
      <w:r w:rsidRPr="007245CB">
        <w:rPr>
          <w:lang w:val="sr-Cyrl-RS"/>
        </w:rPr>
        <w:t xml:space="preserve">: </w:t>
      </w:r>
      <w:r w:rsidR="008A35B1">
        <w:rPr>
          <w:lang w:val="sr-Cyrl-RS"/>
        </w:rPr>
        <w:t>ZOUP</w:t>
      </w:r>
      <w:r w:rsidRPr="007245CB">
        <w:rPr>
          <w:lang w:val="sr-Cyrl-RS"/>
        </w:rPr>
        <w:t xml:space="preserve">) </w:t>
      </w:r>
      <w:r w:rsidR="008A35B1">
        <w:rPr>
          <w:lang w:val="sr-Cyrl-RS"/>
        </w:rPr>
        <w:t>kojima</w:t>
      </w:r>
      <w:r w:rsidRPr="007245CB">
        <w:rPr>
          <w:lang w:val="sr-Cyrl-RS"/>
        </w:rPr>
        <w:t xml:space="preserve"> </w:t>
      </w:r>
      <w:r w:rsidR="008A35B1">
        <w:rPr>
          <w:lang w:val="sr-Cyrl-RS"/>
        </w:rPr>
        <w:t>je</w:t>
      </w:r>
      <w:r w:rsidRPr="007245CB">
        <w:rPr>
          <w:lang w:val="sr-Cyrl-RS"/>
        </w:rPr>
        <w:t xml:space="preserve"> </w:t>
      </w:r>
      <w:r w:rsidR="008A35B1">
        <w:rPr>
          <w:lang w:val="sr-Cyrl-RS"/>
        </w:rPr>
        <w:t>uređeno</w:t>
      </w:r>
      <w:r w:rsidRPr="007245CB">
        <w:rPr>
          <w:lang w:val="sr-Cyrl-RS"/>
        </w:rPr>
        <w:t xml:space="preserve"> </w:t>
      </w:r>
      <w:r w:rsidR="008A35B1">
        <w:rPr>
          <w:lang w:val="sr-Cyrl-RS"/>
        </w:rPr>
        <w:t>obustavljanje</w:t>
      </w:r>
      <w:r w:rsidRPr="007245CB">
        <w:rPr>
          <w:lang w:val="sr-Cyrl-RS"/>
        </w:rPr>
        <w:t xml:space="preserve"> </w:t>
      </w:r>
      <w:r w:rsidR="008A35B1">
        <w:rPr>
          <w:lang w:val="sr-Cyrl-RS"/>
        </w:rPr>
        <w:t>upravnog</w:t>
      </w:r>
      <w:r w:rsidRPr="007245CB">
        <w:rPr>
          <w:lang w:val="sr-Cyrl-RS"/>
        </w:rPr>
        <w:t xml:space="preserve"> – </w:t>
      </w:r>
      <w:r w:rsidR="008A35B1">
        <w:rPr>
          <w:lang w:val="sr-Cyrl-RS"/>
        </w:rPr>
        <w:t>poreskog</w:t>
      </w:r>
      <w:r w:rsidRPr="007245CB">
        <w:rPr>
          <w:lang w:val="sr-Cyrl-RS"/>
        </w:rPr>
        <w:t xml:space="preserve"> </w:t>
      </w:r>
      <w:r w:rsidR="008A35B1">
        <w:rPr>
          <w:lang w:val="sr-Cyrl-RS"/>
        </w:rPr>
        <w:t>postupka</w:t>
      </w:r>
      <w:r w:rsidRPr="007245CB">
        <w:rPr>
          <w:lang w:val="sr-Cyrl-RS"/>
        </w:rPr>
        <w:t xml:space="preserve">. </w:t>
      </w:r>
      <w:r w:rsidR="008A35B1">
        <w:rPr>
          <w:lang w:val="sr-Cyrl-RS"/>
        </w:rPr>
        <w:t>Naime</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101. </w:t>
      </w:r>
      <w:r w:rsidR="008A35B1">
        <w:rPr>
          <w:lang w:val="sr-Cyrl-RS"/>
        </w:rPr>
        <w:t>ZOUP</w:t>
      </w:r>
      <w:r w:rsidRPr="007245CB">
        <w:rPr>
          <w:lang w:val="sr-Cyrl-RS"/>
        </w:rPr>
        <w:t xml:space="preserve"> </w:t>
      </w:r>
      <w:r w:rsidR="008A35B1">
        <w:rPr>
          <w:lang w:val="sr-Cyrl-RS"/>
        </w:rPr>
        <w:t>propisano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postupak</w:t>
      </w:r>
      <w:r w:rsidRPr="007245CB">
        <w:rPr>
          <w:lang w:val="sr-Cyrl-RS"/>
        </w:rPr>
        <w:t xml:space="preserve"> </w:t>
      </w:r>
      <w:r w:rsidR="008A35B1">
        <w:rPr>
          <w:lang w:val="sr-Cyrl-RS"/>
        </w:rPr>
        <w:t>obustavlja</w:t>
      </w:r>
      <w:r w:rsidRPr="007245CB">
        <w:rPr>
          <w:lang w:val="sr-Cyrl-RS"/>
        </w:rPr>
        <w:t xml:space="preserve"> </w:t>
      </w:r>
      <w:r w:rsidR="008A35B1">
        <w:rPr>
          <w:lang w:val="sr-Cyrl-RS"/>
        </w:rPr>
        <w:t>ako</w:t>
      </w:r>
      <w:r w:rsidRPr="007245CB">
        <w:rPr>
          <w:lang w:val="sr-Cyrl-RS"/>
        </w:rPr>
        <w:t xml:space="preserve"> </w:t>
      </w:r>
      <w:r w:rsidR="008A35B1">
        <w:rPr>
          <w:lang w:val="sr-Cyrl-RS"/>
        </w:rPr>
        <w:t>organ</w:t>
      </w:r>
      <w:r w:rsidRPr="007245CB">
        <w:rPr>
          <w:lang w:val="sr-Cyrl-RS"/>
        </w:rPr>
        <w:t xml:space="preserve"> </w:t>
      </w:r>
      <w:r w:rsidR="008A35B1">
        <w:rPr>
          <w:lang w:val="sr-Cyrl-RS"/>
        </w:rPr>
        <w:t>nađe</w:t>
      </w:r>
      <w:r w:rsidRPr="007245CB">
        <w:rPr>
          <w:lang w:val="sr-Cyrl-RS"/>
        </w:rPr>
        <w:t xml:space="preserve"> </w:t>
      </w:r>
      <w:r w:rsidR="008A35B1">
        <w:rPr>
          <w:lang w:val="sr-Cyrl-RS"/>
        </w:rPr>
        <w:t>da</w:t>
      </w:r>
      <w:r w:rsidRPr="007245CB">
        <w:rPr>
          <w:lang w:val="sr-Cyrl-RS"/>
        </w:rPr>
        <w:t xml:space="preserve"> </w:t>
      </w:r>
      <w:r w:rsidR="008A35B1">
        <w:rPr>
          <w:lang w:val="sr-Cyrl-RS"/>
        </w:rPr>
        <w:t>nema</w:t>
      </w:r>
      <w:r w:rsidRPr="007245CB">
        <w:rPr>
          <w:lang w:val="sr-Cyrl-RS"/>
        </w:rPr>
        <w:t xml:space="preserve"> </w:t>
      </w:r>
      <w:r w:rsidR="008A35B1">
        <w:rPr>
          <w:lang w:val="sr-Cyrl-RS"/>
        </w:rPr>
        <w:t>uslova</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dalje</w:t>
      </w:r>
      <w:r w:rsidRPr="007245CB">
        <w:rPr>
          <w:lang w:val="sr-Cyrl-RS"/>
        </w:rPr>
        <w:t xml:space="preserve"> </w:t>
      </w:r>
      <w:r w:rsidR="008A35B1">
        <w:rPr>
          <w:lang w:val="sr-Cyrl-RS"/>
        </w:rPr>
        <w:t>vodi</w:t>
      </w:r>
      <w:r w:rsidRPr="007245CB">
        <w:rPr>
          <w:lang w:val="sr-Cyrl-RS"/>
        </w:rPr>
        <w:t xml:space="preserve">, </w:t>
      </w:r>
      <w:r w:rsidR="008A35B1">
        <w:rPr>
          <w:lang w:val="sr-Cyrl-RS"/>
        </w:rPr>
        <w:t>a</w:t>
      </w:r>
      <w:r w:rsidRPr="007245CB">
        <w:rPr>
          <w:lang w:val="sr-Cyrl-RS"/>
        </w:rPr>
        <w:t xml:space="preserve"> </w:t>
      </w:r>
      <w:r w:rsidR="008A35B1">
        <w:rPr>
          <w:lang w:val="sr-Cyrl-RS"/>
        </w:rPr>
        <w:t>zakon</w:t>
      </w:r>
      <w:r w:rsidRPr="007245CB">
        <w:rPr>
          <w:lang w:val="sr-Cyrl-RS"/>
        </w:rPr>
        <w:t xml:space="preserve"> </w:t>
      </w:r>
      <w:r w:rsidR="008A35B1">
        <w:rPr>
          <w:lang w:val="sr-Cyrl-RS"/>
        </w:rPr>
        <w:t>ne</w:t>
      </w:r>
      <w:r w:rsidRPr="007245CB">
        <w:rPr>
          <w:lang w:val="sr-Cyrl-RS"/>
        </w:rPr>
        <w:t xml:space="preserve"> </w:t>
      </w:r>
      <w:r w:rsidR="008A35B1">
        <w:rPr>
          <w:lang w:val="sr-Cyrl-RS"/>
        </w:rPr>
        <w:t>nalaže</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postupak</w:t>
      </w:r>
      <w:r w:rsidRPr="007245CB">
        <w:rPr>
          <w:lang w:val="sr-Cyrl-RS"/>
        </w:rPr>
        <w:t xml:space="preserve"> </w:t>
      </w:r>
      <w:r w:rsidR="008A35B1">
        <w:rPr>
          <w:lang w:val="sr-Cyrl-RS"/>
        </w:rPr>
        <w:t>nastavi</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S</w:t>
      </w:r>
      <w:r w:rsidRPr="007245CB">
        <w:rPr>
          <w:lang w:val="sr-Cyrl-RS"/>
        </w:rPr>
        <w:t xml:space="preserve"> </w:t>
      </w:r>
      <w:r w:rsidR="008A35B1">
        <w:rPr>
          <w:lang w:val="sr-Cyrl-RS"/>
        </w:rPr>
        <w:t>tim</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navoda</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nasledniku</w:t>
      </w:r>
      <w:r w:rsidRPr="007245CB">
        <w:rPr>
          <w:lang w:val="sr-Cyrl-RS"/>
        </w:rPr>
        <w:t xml:space="preserve"> </w:t>
      </w:r>
      <w:r w:rsidR="008A35B1">
        <w:rPr>
          <w:lang w:val="sr-Cyrl-RS"/>
        </w:rPr>
        <w:t>narušena</w:t>
      </w:r>
      <w:r w:rsidRPr="007245CB">
        <w:rPr>
          <w:lang w:val="sr-Cyrl-RS"/>
        </w:rPr>
        <w:t xml:space="preserve"> </w:t>
      </w:r>
      <w:r w:rsidR="008A35B1">
        <w:rPr>
          <w:lang w:val="sr-Cyrl-RS"/>
        </w:rPr>
        <w:t>prava</w:t>
      </w:r>
      <w:r w:rsidRPr="007245CB">
        <w:rPr>
          <w:lang w:val="sr-Cyrl-RS"/>
        </w:rPr>
        <w:t xml:space="preserve"> </w:t>
      </w:r>
      <w:r w:rsidR="008A35B1">
        <w:rPr>
          <w:lang w:val="sr-Cyrl-RS"/>
        </w:rPr>
        <w:t>koja</w:t>
      </w:r>
      <w:r w:rsidRPr="007245CB">
        <w:rPr>
          <w:lang w:val="sr-Cyrl-RS"/>
        </w:rPr>
        <w:t xml:space="preserve"> </w:t>
      </w:r>
      <w:r w:rsidR="008A35B1">
        <w:rPr>
          <w:lang w:val="sr-Cyrl-RS"/>
        </w:rPr>
        <w:t>su</w:t>
      </w:r>
      <w:r w:rsidRPr="007245CB">
        <w:rPr>
          <w:lang w:val="sr-Cyrl-RS"/>
        </w:rPr>
        <w:t xml:space="preserve"> </w:t>
      </w:r>
      <w:r w:rsidR="008A35B1">
        <w:rPr>
          <w:lang w:val="sr-Cyrl-RS"/>
        </w:rPr>
        <w:t>mu</w:t>
      </w:r>
      <w:r w:rsidRPr="007245CB">
        <w:rPr>
          <w:lang w:val="sr-Cyrl-RS"/>
        </w:rPr>
        <w:t xml:space="preserve"> </w:t>
      </w:r>
      <w:r w:rsidR="008A35B1">
        <w:rPr>
          <w:lang w:val="sr-Cyrl-RS"/>
        </w:rPr>
        <w:t>priznata</w:t>
      </w:r>
      <w:r w:rsidRPr="007245CB">
        <w:rPr>
          <w:lang w:val="sr-Cyrl-RS"/>
        </w:rPr>
        <w:t xml:space="preserve"> </w:t>
      </w:r>
      <w:r w:rsidR="008A35B1">
        <w:rPr>
          <w:lang w:val="sr-Cyrl-RS"/>
        </w:rPr>
        <w:t>članom</w:t>
      </w:r>
      <w:r w:rsidRPr="007245CB">
        <w:rPr>
          <w:lang w:val="sr-Cyrl-RS"/>
        </w:rPr>
        <w:t xml:space="preserve"> 212.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nasleđivanju</w:t>
      </w:r>
      <w:r w:rsidRPr="007245CB">
        <w:rPr>
          <w:lang w:val="sr-Cyrl-RS"/>
        </w:rPr>
        <w:t xml:space="preserve"> („</w:t>
      </w:r>
      <w:r w:rsidR="008A35B1">
        <w:rPr>
          <w:lang w:val="sr-Cyrl-RS"/>
        </w:rPr>
        <w:t>Službeni</w:t>
      </w:r>
      <w:r w:rsidRPr="007245CB">
        <w:rPr>
          <w:lang w:val="sr-Cyrl-RS"/>
        </w:rPr>
        <w:t xml:space="preserve"> </w:t>
      </w:r>
      <w:r w:rsidR="008A35B1">
        <w:rPr>
          <w:lang w:val="sr-Cyrl-RS"/>
        </w:rPr>
        <w:t>glasnik</w:t>
      </w:r>
      <w:r w:rsidRPr="007245CB">
        <w:rPr>
          <w:lang w:val="sr-Cyrl-RS"/>
        </w:rPr>
        <w:t xml:space="preserve"> </w:t>
      </w:r>
      <w:r w:rsidR="008A35B1">
        <w:rPr>
          <w:lang w:val="sr-Cyrl-RS"/>
        </w:rPr>
        <w:t>RS</w:t>
      </w:r>
      <w:r w:rsidRPr="007245CB">
        <w:rPr>
          <w:lang w:val="sr-Cyrl-RS"/>
        </w:rPr>
        <w:t xml:space="preserve">”, </w:t>
      </w:r>
      <w:r w:rsidR="008A35B1">
        <w:rPr>
          <w:lang w:val="sr-Cyrl-RS"/>
        </w:rPr>
        <w:t>br</w:t>
      </w:r>
      <w:r w:rsidRPr="007245CB">
        <w:rPr>
          <w:lang w:val="sr-Cyrl-RS"/>
        </w:rPr>
        <w:t xml:space="preserve">. 46/95, 101/03 – </w:t>
      </w:r>
      <w:r w:rsidR="008A35B1">
        <w:rPr>
          <w:lang w:val="sr-Cyrl-RS"/>
        </w:rPr>
        <w:t>odluka</w:t>
      </w:r>
      <w:r w:rsidRPr="007245CB">
        <w:rPr>
          <w:lang w:val="sr-Cyrl-RS"/>
        </w:rPr>
        <w:t xml:space="preserve"> </w:t>
      </w:r>
      <w:r w:rsidR="008A35B1">
        <w:rPr>
          <w:lang w:val="sr-Cyrl-RS"/>
        </w:rPr>
        <w:t>USRS</w:t>
      </w:r>
      <w:r w:rsidRPr="007245CB">
        <w:rPr>
          <w:lang w:val="sr-Cyrl-RS"/>
        </w:rPr>
        <w:t xml:space="preserve"> </w:t>
      </w:r>
      <w:r w:rsidR="008A35B1">
        <w:rPr>
          <w:lang w:val="sr-Cyrl-RS"/>
        </w:rPr>
        <w:t>i</w:t>
      </w:r>
      <w:r w:rsidRPr="007245CB">
        <w:rPr>
          <w:lang w:val="sr-Cyrl-RS"/>
        </w:rPr>
        <w:t xml:space="preserve"> 6/15 – </w:t>
      </w:r>
      <w:r w:rsidR="008A35B1">
        <w:rPr>
          <w:lang w:val="sr-Cyrl-RS"/>
        </w:rPr>
        <w:t>u</w:t>
      </w:r>
      <w:r w:rsidRPr="007245CB">
        <w:rPr>
          <w:lang w:val="sr-Cyrl-RS"/>
        </w:rPr>
        <w:t xml:space="preserve"> </w:t>
      </w:r>
      <w:r w:rsidR="008A35B1">
        <w:rPr>
          <w:lang w:val="sr-Cyrl-RS"/>
        </w:rPr>
        <w:t>daljem</w:t>
      </w:r>
      <w:r w:rsidRPr="007245CB">
        <w:rPr>
          <w:lang w:val="sr-Cyrl-RS"/>
        </w:rPr>
        <w:t xml:space="preserve"> </w:t>
      </w:r>
      <w:r w:rsidR="008A35B1">
        <w:rPr>
          <w:lang w:val="sr-Cyrl-RS"/>
        </w:rPr>
        <w:t>tekstu</w:t>
      </w:r>
      <w:r w:rsidRPr="007245CB">
        <w:rPr>
          <w:lang w:val="sr-Cyrl-RS"/>
        </w:rPr>
        <w:t xml:space="preserve"> </w:t>
      </w:r>
      <w:r w:rsidR="008A35B1">
        <w:rPr>
          <w:lang w:val="sr-Cyrl-RS"/>
        </w:rPr>
        <w:t>ZON</w:t>
      </w:r>
      <w:r w:rsidRPr="007245CB">
        <w:rPr>
          <w:lang w:val="sr-Cyrl-RS"/>
        </w:rPr>
        <w:t xml:space="preserve">) </w:t>
      </w:r>
      <w:r w:rsidR="008A35B1">
        <w:rPr>
          <w:lang w:val="sr-Cyrl-RS"/>
        </w:rPr>
        <w:t>ukazujemo</w:t>
      </w:r>
      <w:r w:rsidRPr="007245CB">
        <w:rPr>
          <w:lang w:val="sr-Cyrl-RS"/>
        </w:rPr>
        <w:t xml:space="preserve"> </w:t>
      </w:r>
      <w:r w:rsidR="008A35B1">
        <w:rPr>
          <w:lang w:val="sr-Cyrl-RS"/>
        </w:rPr>
        <w:t>da</w:t>
      </w:r>
      <w:r w:rsidRPr="007245CB">
        <w:rPr>
          <w:lang w:val="sr-Cyrl-RS"/>
        </w:rPr>
        <w:t xml:space="preserve"> </w:t>
      </w:r>
      <w:r w:rsidR="008A35B1">
        <w:rPr>
          <w:lang w:val="sr-Cyrl-RS"/>
        </w:rPr>
        <w:t>da</w:t>
      </w:r>
      <w:r w:rsidRPr="007245CB">
        <w:rPr>
          <w:lang w:val="sr-Cyrl-RS"/>
        </w:rPr>
        <w:t xml:space="preserve"> </w:t>
      </w:r>
      <w:r w:rsidR="008A35B1">
        <w:rPr>
          <w:lang w:val="sr-Cyrl-RS"/>
        </w:rPr>
        <w:t>Agencija</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registruje</w:t>
      </w:r>
      <w:r w:rsidRPr="007245CB">
        <w:rPr>
          <w:lang w:val="sr-Cyrl-RS"/>
        </w:rPr>
        <w:t xml:space="preserve"> </w:t>
      </w:r>
      <w:r w:rsidR="008A35B1">
        <w:rPr>
          <w:lang w:val="sr-Cyrl-RS"/>
        </w:rPr>
        <w:t>promenu</w:t>
      </w:r>
      <w:r w:rsidRPr="007245CB">
        <w:rPr>
          <w:lang w:val="sr-Cyrl-RS"/>
        </w:rPr>
        <w:t xml:space="preserve"> </w:t>
      </w:r>
      <w:r w:rsidR="008A35B1">
        <w:rPr>
          <w:lang w:val="sr-Cyrl-RS"/>
        </w:rPr>
        <w:t>člana</w:t>
      </w:r>
      <w:r w:rsidRPr="007245CB">
        <w:rPr>
          <w:lang w:val="sr-Cyrl-RS"/>
        </w:rPr>
        <w:t xml:space="preserve"> </w:t>
      </w:r>
      <w:r w:rsidR="008A35B1">
        <w:rPr>
          <w:lang w:val="sr-Cyrl-RS"/>
        </w:rPr>
        <w:t>ili</w:t>
      </w:r>
      <w:r w:rsidRPr="007245CB">
        <w:rPr>
          <w:lang w:val="sr-Cyrl-RS"/>
        </w:rPr>
        <w:t xml:space="preserve"> </w:t>
      </w:r>
      <w:r w:rsidR="008A35B1">
        <w:rPr>
          <w:lang w:val="sr-Cyrl-RS"/>
        </w:rPr>
        <w:t>preduzetnika</w:t>
      </w:r>
      <w:r w:rsidRPr="007245CB">
        <w:rPr>
          <w:lang w:val="sr-Cyrl-RS"/>
        </w:rPr>
        <w:t xml:space="preserve"> </w:t>
      </w:r>
      <w:r w:rsidR="008A35B1">
        <w:rPr>
          <w:lang w:val="sr-Cyrl-RS"/>
        </w:rPr>
        <w:t>na</w:t>
      </w:r>
      <w:r w:rsidRPr="007245CB">
        <w:rPr>
          <w:lang w:val="sr-Cyrl-RS"/>
        </w:rPr>
        <w:t xml:space="preserve"> </w:t>
      </w:r>
      <w:r w:rsidR="008A35B1">
        <w:rPr>
          <w:lang w:val="sr-Cyrl-RS"/>
        </w:rPr>
        <w:t>osnovu</w:t>
      </w:r>
      <w:r w:rsidRPr="007245CB">
        <w:rPr>
          <w:lang w:val="sr-Cyrl-RS"/>
        </w:rPr>
        <w:t xml:space="preserve"> </w:t>
      </w:r>
      <w:r w:rsidR="008A35B1">
        <w:rPr>
          <w:lang w:val="sr-Cyrl-RS"/>
        </w:rPr>
        <w:t>rešenja</w:t>
      </w:r>
      <w:r w:rsidRPr="007245CB">
        <w:rPr>
          <w:lang w:val="sr-Cyrl-RS"/>
        </w:rPr>
        <w:t xml:space="preserve"> </w:t>
      </w:r>
      <w:r w:rsidR="008A35B1">
        <w:rPr>
          <w:lang w:val="sr-Cyrl-RS"/>
        </w:rPr>
        <w:t>o</w:t>
      </w:r>
      <w:r w:rsidRPr="007245CB">
        <w:rPr>
          <w:lang w:val="sr-Cyrl-RS"/>
        </w:rPr>
        <w:t xml:space="preserve"> </w:t>
      </w:r>
      <w:r w:rsidR="008A35B1">
        <w:rPr>
          <w:lang w:val="sr-Cyrl-RS"/>
        </w:rPr>
        <w:t>nasleđivanju</w:t>
      </w:r>
      <w:r w:rsidRPr="007245CB">
        <w:rPr>
          <w:lang w:val="sr-Cyrl-RS"/>
        </w:rPr>
        <w:t xml:space="preserve">, </w:t>
      </w:r>
      <w:r w:rsidR="008A35B1">
        <w:rPr>
          <w:lang w:val="sr-Cyrl-RS"/>
        </w:rPr>
        <w:t>jer</w:t>
      </w:r>
      <w:r w:rsidRPr="007245CB">
        <w:rPr>
          <w:lang w:val="sr-Cyrl-RS"/>
        </w:rPr>
        <w:t xml:space="preserve"> </w:t>
      </w:r>
      <w:r w:rsidR="008A35B1">
        <w:rPr>
          <w:lang w:val="sr-Cyrl-RS"/>
        </w:rPr>
        <w:t>je</w:t>
      </w:r>
      <w:r w:rsidRPr="007245CB">
        <w:rPr>
          <w:lang w:val="sr-Cyrl-RS"/>
        </w:rPr>
        <w:t xml:space="preserve"> </w:t>
      </w:r>
      <w:r w:rsidR="008A35B1">
        <w:rPr>
          <w:lang w:val="sr-Cyrl-RS"/>
        </w:rPr>
        <w:t>u</w:t>
      </w:r>
      <w:r w:rsidRPr="007245CB">
        <w:rPr>
          <w:lang w:val="sr-Cyrl-RS"/>
        </w:rPr>
        <w:t xml:space="preserve"> </w:t>
      </w:r>
      <w:r w:rsidR="008A35B1">
        <w:rPr>
          <w:lang w:val="sr-Cyrl-RS"/>
        </w:rPr>
        <w:t>obavezi</w:t>
      </w:r>
      <w:r w:rsidRPr="007245CB">
        <w:rPr>
          <w:lang w:val="sr-Cyrl-RS"/>
        </w:rPr>
        <w:t xml:space="preserve"> </w:t>
      </w:r>
      <w:r w:rsidR="008A35B1">
        <w:rPr>
          <w:lang w:val="sr-Cyrl-RS"/>
        </w:rPr>
        <w:t>da</w:t>
      </w:r>
      <w:r w:rsidRPr="007245CB">
        <w:rPr>
          <w:lang w:val="sr-Cyrl-RS"/>
        </w:rPr>
        <w:t xml:space="preserve"> </w:t>
      </w:r>
      <w:r w:rsidR="008A35B1">
        <w:rPr>
          <w:lang w:val="sr-Cyrl-RS"/>
        </w:rPr>
        <w:t>sprovede</w:t>
      </w:r>
      <w:r w:rsidRPr="007245CB">
        <w:rPr>
          <w:lang w:val="sr-Cyrl-RS"/>
        </w:rPr>
        <w:t xml:space="preserve"> </w:t>
      </w:r>
      <w:r w:rsidR="008A35B1">
        <w:rPr>
          <w:lang w:val="sr-Cyrl-RS"/>
        </w:rPr>
        <w:t>sudsku</w:t>
      </w:r>
      <w:r w:rsidRPr="007245CB">
        <w:rPr>
          <w:lang w:val="sr-Cyrl-RS"/>
        </w:rPr>
        <w:t xml:space="preserve"> </w:t>
      </w:r>
      <w:r w:rsidR="008A35B1">
        <w:rPr>
          <w:lang w:val="sr-Cyrl-RS"/>
        </w:rPr>
        <w:t>odluku</w:t>
      </w:r>
      <w:r w:rsidRPr="007245CB">
        <w:rPr>
          <w:lang w:val="sr-Cyrl-RS"/>
        </w:rPr>
        <w:t xml:space="preserve"> </w:t>
      </w:r>
      <w:r w:rsidR="008A35B1">
        <w:rPr>
          <w:lang w:val="sr-Cyrl-RS"/>
        </w:rPr>
        <w:t>prema</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4. </w:t>
      </w:r>
      <w:r w:rsidR="008A35B1">
        <w:rPr>
          <w:lang w:val="sr-Cyrl-RS"/>
        </w:rPr>
        <w:t>stav</w:t>
      </w:r>
      <w:r w:rsidRPr="007245CB">
        <w:rPr>
          <w:lang w:val="sr-Cyrl-RS"/>
        </w:rPr>
        <w:t xml:space="preserve"> 3.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uređenju</w:t>
      </w:r>
      <w:r w:rsidRPr="007245CB">
        <w:rPr>
          <w:lang w:val="sr-Cyrl-RS"/>
        </w:rPr>
        <w:t xml:space="preserve"> </w:t>
      </w:r>
      <w:r w:rsidR="008A35B1">
        <w:rPr>
          <w:lang w:val="sr-Cyrl-RS"/>
        </w:rPr>
        <w:t>sudova</w:t>
      </w:r>
      <w:r w:rsidRPr="007245CB">
        <w:rPr>
          <w:lang w:val="sr-Cyrl-RS"/>
        </w:rPr>
        <w:t xml:space="preserve"> („</w:t>
      </w:r>
      <w:r w:rsidR="008A35B1">
        <w:rPr>
          <w:lang w:val="sr-Cyrl-RS"/>
        </w:rPr>
        <w:t>Službeni</w:t>
      </w:r>
      <w:r w:rsidRPr="007245CB">
        <w:rPr>
          <w:lang w:val="sr-Cyrl-RS"/>
        </w:rPr>
        <w:t xml:space="preserve"> </w:t>
      </w:r>
      <w:r w:rsidR="008A35B1">
        <w:rPr>
          <w:lang w:val="sr-Cyrl-RS"/>
        </w:rPr>
        <w:t>glasnik</w:t>
      </w:r>
      <w:r w:rsidRPr="007245CB">
        <w:rPr>
          <w:lang w:val="sr-Cyrl-RS"/>
        </w:rPr>
        <w:t xml:space="preserve"> </w:t>
      </w:r>
      <w:r w:rsidR="008A35B1">
        <w:rPr>
          <w:lang w:val="sr-Cyrl-RS"/>
        </w:rPr>
        <w:t>RS</w:t>
      </w:r>
      <w:r w:rsidRPr="007245CB">
        <w:rPr>
          <w:lang w:val="sr-Cyrl-RS"/>
        </w:rPr>
        <w:t xml:space="preserve">”, </w:t>
      </w:r>
      <w:r w:rsidR="008A35B1">
        <w:rPr>
          <w:lang w:val="sr-Cyrl-RS"/>
        </w:rPr>
        <w:t>broj</w:t>
      </w:r>
      <w:r w:rsidRPr="007245CB">
        <w:rPr>
          <w:lang w:val="sr-Cyrl-RS"/>
        </w:rPr>
        <w:t xml:space="preserve"> 10/23) </w:t>
      </w:r>
      <w:r w:rsidR="008A35B1">
        <w:rPr>
          <w:lang w:val="sr-Cyrl-RS"/>
        </w:rPr>
        <w:t>kojima</w:t>
      </w:r>
      <w:r w:rsidRPr="007245CB">
        <w:rPr>
          <w:lang w:val="sr-Cyrl-RS"/>
        </w:rPr>
        <w:t xml:space="preserve"> </w:t>
      </w:r>
      <w:r w:rsidR="008A35B1">
        <w:rPr>
          <w:lang w:val="sr-Cyrl-RS"/>
        </w:rPr>
        <w:t>je</w:t>
      </w:r>
      <w:r w:rsidRPr="007245CB">
        <w:rPr>
          <w:lang w:val="sr-Cyrl-RS"/>
        </w:rPr>
        <w:t xml:space="preserve"> </w:t>
      </w:r>
      <w:r w:rsidR="008A35B1">
        <w:rPr>
          <w:lang w:val="sr-Cyrl-RS"/>
        </w:rPr>
        <w:lastRenderedPageBreak/>
        <w:t>propisano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svako</w:t>
      </w:r>
      <w:r w:rsidRPr="007245CB">
        <w:rPr>
          <w:lang w:val="sr-Cyrl-RS"/>
        </w:rPr>
        <w:t xml:space="preserve"> </w:t>
      </w:r>
      <w:r w:rsidR="008A35B1">
        <w:rPr>
          <w:lang w:val="sr-Cyrl-RS"/>
        </w:rPr>
        <w:t>dužan</w:t>
      </w:r>
      <w:r w:rsidRPr="007245CB">
        <w:rPr>
          <w:lang w:val="sr-Cyrl-RS"/>
        </w:rPr>
        <w:t xml:space="preserve"> </w:t>
      </w:r>
      <w:r w:rsidR="008A35B1">
        <w:rPr>
          <w:lang w:val="sr-Cyrl-RS"/>
        </w:rPr>
        <w:t>da</w:t>
      </w:r>
      <w:r w:rsidRPr="007245CB">
        <w:rPr>
          <w:lang w:val="sr-Cyrl-RS"/>
        </w:rPr>
        <w:t xml:space="preserve"> </w:t>
      </w:r>
      <w:r w:rsidR="008A35B1">
        <w:rPr>
          <w:lang w:val="sr-Cyrl-RS"/>
        </w:rPr>
        <w:t>poštuje</w:t>
      </w:r>
      <w:r w:rsidRPr="007245CB">
        <w:rPr>
          <w:lang w:val="sr-Cyrl-RS"/>
        </w:rPr>
        <w:t xml:space="preserve"> </w:t>
      </w:r>
      <w:r w:rsidR="008A35B1">
        <w:rPr>
          <w:lang w:val="sr-Cyrl-RS"/>
        </w:rPr>
        <w:t>pravnosnažnu</w:t>
      </w:r>
      <w:r w:rsidRPr="007245CB">
        <w:rPr>
          <w:lang w:val="sr-Cyrl-RS"/>
        </w:rPr>
        <w:t xml:space="preserve"> </w:t>
      </w:r>
      <w:r w:rsidR="008A35B1">
        <w:rPr>
          <w:lang w:val="sr-Cyrl-RS"/>
        </w:rPr>
        <w:t>i</w:t>
      </w:r>
      <w:r w:rsidRPr="007245CB">
        <w:rPr>
          <w:lang w:val="sr-Cyrl-RS"/>
        </w:rPr>
        <w:t xml:space="preserve"> </w:t>
      </w:r>
      <w:r w:rsidR="008A35B1">
        <w:rPr>
          <w:lang w:val="sr-Cyrl-RS"/>
        </w:rPr>
        <w:t>izvršnu</w:t>
      </w:r>
      <w:r w:rsidRPr="007245CB">
        <w:rPr>
          <w:lang w:val="sr-Cyrl-RS"/>
        </w:rPr>
        <w:t xml:space="preserve"> </w:t>
      </w:r>
      <w:r w:rsidR="008A35B1">
        <w:rPr>
          <w:lang w:val="sr-Cyrl-RS"/>
        </w:rPr>
        <w:t>sudsku</w:t>
      </w:r>
      <w:r w:rsidRPr="007245CB">
        <w:rPr>
          <w:lang w:val="sr-Cyrl-RS"/>
        </w:rPr>
        <w:t xml:space="preserve"> </w:t>
      </w:r>
      <w:r w:rsidR="008A35B1">
        <w:rPr>
          <w:lang w:val="sr-Cyrl-RS"/>
        </w:rPr>
        <w:t>odluku</w:t>
      </w:r>
      <w:r w:rsidRPr="007245CB">
        <w:rPr>
          <w:lang w:val="sr-Cyrl-RS"/>
        </w:rPr>
        <w:t xml:space="preserve">. </w:t>
      </w:r>
      <w:r w:rsidR="008A35B1">
        <w:rPr>
          <w:lang w:val="sr-Cyrl-RS"/>
        </w:rPr>
        <w:t>Ovo</w:t>
      </w:r>
      <w:r w:rsidRPr="007245CB">
        <w:rPr>
          <w:lang w:val="sr-Cyrl-RS"/>
        </w:rPr>
        <w:t xml:space="preserve"> </w:t>
      </w:r>
      <w:r w:rsidR="008A35B1">
        <w:rPr>
          <w:lang w:val="sr-Cyrl-RS"/>
        </w:rPr>
        <w:t>se</w:t>
      </w:r>
      <w:r w:rsidRPr="007245CB">
        <w:rPr>
          <w:lang w:val="sr-Cyrl-RS"/>
        </w:rPr>
        <w:t xml:space="preserve"> </w:t>
      </w:r>
      <w:r w:rsidR="008A35B1">
        <w:rPr>
          <w:lang w:val="sr-Cyrl-RS"/>
        </w:rPr>
        <w:t>odnosi</w:t>
      </w:r>
      <w:r w:rsidRPr="007245CB">
        <w:rPr>
          <w:lang w:val="sr-Cyrl-RS"/>
        </w:rPr>
        <w:t xml:space="preserve"> </w:t>
      </w:r>
      <w:r w:rsidR="008A35B1">
        <w:rPr>
          <w:lang w:val="sr-Cyrl-RS"/>
        </w:rPr>
        <w:t>i</w:t>
      </w:r>
      <w:r w:rsidRPr="007245CB">
        <w:rPr>
          <w:lang w:val="sr-Cyrl-RS"/>
        </w:rPr>
        <w:t xml:space="preserve"> </w:t>
      </w:r>
      <w:r w:rsidR="008A35B1">
        <w:rPr>
          <w:lang w:val="sr-Cyrl-RS"/>
        </w:rPr>
        <w:t>na</w:t>
      </w:r>
      <w:r w:rsidRPr="007245CB">
        <w:rPr>
          <w:lang w:val="sr-Cyrl-RS"/>
        </w:rPr>
        <w:t xml:space="preserve"> </w:t>
      </w:r>
      <w:r w:rsidR="008A35B1">
        <w:rPr>
          <w:lang w:val="sr-Cyrl-RS"/>
        </w:rPr>
        <w:t>predmetna</w:t>
      </w:r>
      <w:r w:rsidRPr="007245CB">
        <w:rPr>
          <w:lang w:val="sr-Cyrl-RS"/>
        </w:rPr>
        <w:t xml:space="preserve"> </w:t>
      </w:r>
      <w:r w:rsidR="008A35B1">
        <w:rPr>
          <w:lang w:val="sr-Cyrl-RS"/>
        </w:rPr>
        <w:t>rešenja</w:t>
      </w:r>
      <w:r w:rsidRPr="007245CB">
        <w:rPr>
          <w:lang w:val="sr-Cyrl-RS"/>
        </w:rPr>
        <w:t xml:space="preserve"> </w:t>
      </w:r>
      <w:r w:rsidR="008A35B1">
        <w:rPr>
          <w:lang w:val="sr-Cyrl-RS"/>
        </w:rPr>
        <w:t>koja</w:t>
      </w:r>
      <w:r w:rsidRPr="007245CB">
        <w:rPr>
          <w:lang w:val="sr-Cyrl-RS"/>
        </w:rPr>
        <w:t xml:space="preserve"> </w:t>
      </w:r>
      <w:r w:rsidR="008A35B1">
        <w:rPr>
          <w:lang w:val="sr-Cyrl-RS"/>
        </w:rPr>
        <w:t>donosi</w:t>
      </w:r>
      <w:r w:rsidRPr="007245CB">
        <w:rPr>
          <w:lang w:val="sr-Cyrl-RS"/>
        </w:rPr>
        <w:t xml:space="preserve"> </w:t>
      </w:r>
      <w:r w:rsidR="008A35B1">
        <w:rPr>
          <w:lang w:val="sr-Cyrl-RS"/>
        </w:rPr>
        <w:t>javni</w:t>
      </w:r>
      <w:r w:rsidRPr="007245CB">
        <w:rPr>
          <w:lang w:val="sr-Cyrl-RS"/>
        </w:rPr>
        <w:t xml:space="preserve"> </w:t>
      </w:r>
      <w:r w:rsidR="008A35B1">
        <w:rPr>
          <w:lang w:val="sr-Cyrl-RS"/>
        </w:rPr>
        <w:t>beležnik</w:t>
      </w:r>
      <w:r w:rsidRPr="007245CB">
        <w:rPr>
          <w:lang w:val="sr-Cyrl-RS"/>
        </w:rPr>
        <w:t xml:space="preserve"> </w:t>
      </w:r>
      <w:r w:rsidR="008A35B1">
        <w:rPr>
          <w:lang w:val="sr-Cyrl-RS"/>
        </w:rPr>
        <w:t>u</w:t>
      </w:r>
      <w:r w:rsidRPr="007245CB">
        <w:rPr>
          <w:lang w:val="sr-Cyrl-RS"/>
        </w:rPr>
        <w:t xml:space="preserve"> </w:t>
      </w:r>
      <w:r w:rsidR="008A35B1">
        <w:rPr>
          <w:lang w:val="sr-Cyrl-RS"/>
        </w:rPr>
        <w:t>ostavinskom</w:t>
      </w:r>
      <w:r w:rsidRPr="007245CB">
        <w:rPr>
          <w:lang w:val="sr-Cyrl-RS"/>
        </w:rPr>
        <w:t xml:space="preserve"> </w:t>
      </w:r>
      <w:r w:rsidR="008A35B1">
        <w:rPr>
          <w:lang w:val="sr-Cyrl-RS"/>
        </w:rPr>
        <w:t>postupku</w:t>
      </w:r>
      <w:r w:rsidRPr="007245CB">
        <w:rPr>
          <w:lang w:val="sr-Cyrl-RS"/>
        </w:rPr>
        <w:t xml:space="preserve"> </w:t>
      </w:r>
      <w:r w:rsidR="008A35B1">
        <w:rPr>
          <w:lang w:val="sr-Cyrl-RS"/>
        </w:rPr>
        <w:t>kao</w:t>
      </w:r>
      <w:r w:rsidRPr="007245CB">
        <w:rPr>
          <w:lang w:val="sr-Cyrl-RS"/>
        </w:rPr>
        <w:t xml:space="preserve"> </w:t>
      </w:r>
      <w:r w:rsidR="008A35B1">
        <w:rPr>
          <w:lang w:val="sr-Cyrl-RS"/>
        </w:rPr>
        <w:t>povereni</w:t>
      </w:r>
      <w:r w:rsidRPr="007245CB">
        <w:rPr>
          <w:lang w:val="sr-Cyrl-RS"/>
        </w:rPr>
        <w:t xml:space="preserve"> </w:t>
      </w:r>
      <w:r w:rsidR="008A35B1">
        <w:rPr>
          <w:lang w:val="sr-Cyrl-RS"/>
        </w:rPr>
        <w:t>posao</w:t>
      </w:r>
      <w:r w:rsidRPr="007245CB">
        <w:rPr>
          <w:lang w:val="sr-Cyrl-RS"/>
        </w:rPr>
        <w:t xml:space="preserve">. </w:t>
      </w:r>
      <w:r w:rsidR="008A35B1">
        <w:rPr>
          <w:lang w:val="sr-Cyrl-RS"/>
        </w:rPr>
        <w:t>Na</w:t>
      </w:r>
      <w:r w:rsidRPr="007245CB">
        <w:rPr>
          <w:lang w:val="sr-Cyrl-RS"/>
        </w:rPr>
        <w:t xml:space="preserve"> </w:t>
      </w:r>
      <w:r w:rsidR="008A35B1">
        <w:rPr>
          <w:lang w:val="sr-Cyrl-RS"/>
        </w:rPr>
        <w:t>ovaj</w:t>
      </w:r>
      <w:r w:rsidRPr="007245CB">
        <w:rPr>
          <w:lang w:val="sr-Cyrl-RS"/>
        </w:rPr>
        <w:t xml:space="preserve"> </w:t>
      </w:r>
      <w:r w:rsidR="008A35B1">
        <w:rPr>
          <w:lang w:val="sr-Cyrl-RS"/>
        </w:rPr>
        <w:t>način</w:t>
      </w:r>
      <w:r w:rsidRPr="007245CB">
        <w:rPr>
          <w:lang w:val="sr-Cyrl-RS"/>
        </w:rPr>
        <w:t xml:space="preserve"> </w:t>
      </w:r>
      <w:r w:rsidR="008A35B1">
        <w:rPr>
          <w:lang w:val="sr-Cyrl-RS"/>
        </w:rPr>
        <w:t>nasledniku</w:t>
      </w:r>
      <w:r w:rsidRPr="007245CB">
        <w:rPr>
          <w:lang w:val="sr-Cyrl-RS"/>
        </w:rPr>
        <w:t xml:space="preserve"> </w:t>
      </w:r>
      <w:r w:rsidR="008A35B1">
        <w:rPr>
          <w:lang w:val="sr-Cyrl-RS"/>
        </w:rPr>
        <w:t>nije</w:t>
      </w:r>
      <w:r w:rsidRPr="007245CB">
        <w:rPr>
          <w:lang w:val="sr-Cyrl-RS"/>
        </w:rPr>
        <w:t xml:space="preserve"> </w:t>
      </w:r>
      <w:r w:rsidR="008A35B1">
        <w:rPr>
          <w:lang w:val="sr-Cyrl-RS"/>
        </w:rPr>
        <w:t>uskraćeno</w:t>
      </w:r>
      <w:r w:rsidRPr="007245CB">
        <w:rPr>
          <w:lang w:val="sr-Cyrl-RS"/>
        </w:rPr>
        <w:t xml:space="preserve"> </w:t>
      </w:r>
      <w:r w:rsidR="008A35B1">
        <w:rPr>
          <w:lang w:val="sr-Cyrl-RS"/>
        </w:rPr>
        <w:t>pravo</w:t>
      </w:r>
      <w:r w:rsidRPr="007245CB">
        <w:rPr>
          <w:lang w:val="sr-Cyrl-RS"/>
        </w:rPr>
        <w:t xml:space="preserve"> </w:t>
      </w:r>
      <w:r w:rsidR="008A35B1">
        <w:rPr>
          <w:lang w:val="sr-Cyrl-RS"/>
        </w:rPr>
        <w:t>priznato</w:t>
      </w:r>
      <w:r w:rsidRPr="007245CB">
        <w:rPr>
          <w:lang w:val="sr-Cyrl-RS"/>
        </w:rPr>
        <w:t xml:space="preserve"> </w:t>
      </w:r>
      <w:r w:rsidR="008A35B1">
        <w:rPr>
          <w:lang w:val="sr-Cyrl-RS"/>
        </w:rPr>
        <w:t>članom</w:t>
      </w:r>
      <w:r w:rsidRPr="007245CB">
        <w:rPr>
          <w:lang w:val="sr-Cyrl-RS"/>
        </w:rPr>
        <w:t xml:space="preserve"> 212. </w:t>
      </w:r>
      <w:r w:rsidR="008A35B1">
        <w:rPr>
          <w:lang w:val="sr-Cyrl-RS"/>
        </w:rPr>
        <w:t>stav</w:t>
      </w:r>
      <w:r w:rsidRPr="007245CB">
        <w:rPr>
          <w:lang w:val="sr-Cyrl-RS"/>
        </w:rPr>
        <w:t xml:space="preserve"> 1.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nasleđivanju</w:t>
      </w:r>
    </w:p>
    <w:p w:rsidR="007245CB" w:rsidRPr="007245CB" w:rsidRDefault="007245CB" w:rsidP="007245CB">
      <w:pPr>
        <w:rPr>
          <w:lang w:val="sr-Cyrl-RS"/>
        </w:rPr>
      </w:pPr>
      <w:r w:rsidRPr="007245CB">
        <w:rPr>
          <w:lang w:val="sr-Cyrl-RS"/>
        </w:rPr>
        <w:tab/>
      </w:r>
      <w:r w:rsidRPr="007245CB">
        <w:rPr>
          <w:lang w:val="sr-Cyrl-RS"/>
        </w:rPr>
        <w:tab/>
      </w:r>
      <w:r w:rsidRPr="007245CB">
        <w:rPr>
          <w:lang w:val="sr-Cyrl-RS"/>
        </w:rPr>
        <w:tab/>
      </w:r>
      <w:r w:rsidRPr="007245CB">
        <w:rPr>
          <w:lang w:val="sr-Cyrl-RS"/>
        </w:rPr>
        <w:tab/>
      </w:r>
    </w:p>
    <w:p w:rsidR="007245CB" w:rsidRPr="007245CB" w:rsidRDefault="007245CB" w:rsidP="007245CB">
      <w:pPr>
        <w:jc w:val="center"/>
        <w:rPr>
          <w:lang w:val="sr-Cyrl-RS"/>
        </w:rPr>
      </w:pPr>
      <w:r w:rsidRPr="007245CB">
        <w:rPr>
          <w:lang w:val="sr-Cyrl-RS"/>
        </w:rPr>
        <w:t>V</w:t>
      </w:r>
    </w:p>
    <w:p w:rsidR="007245CB" w:rsidRPr="007245CB" w:rsidRDefault="007245CB" w:rsidP="007245CB">
      <w:pPr>
        <w:rPr>
          <w:lang w:val="sr-Cyrl-RS"/>
        </w:rPr>
      </w:pPr>
    </w:p>
    <w:p w:rsidR="007245CB" w:rsidRPr="007245CB" w:rsidRDefault="007245CB" w:rsidP="007245CB">
      <w:pPr>
        <w:rPr>
          <w:lang w:val="sr-Cyrl-RS"/>
        </w:rPr>
      </w:pPr>
      <w:r w:rsidRPr="007245CB">
        <w:rPr>
          <w:lang w:val="sr-Cyrl-RS"/>
        </w:rPr>
        <w:tab/>
      </w:r>
      <w:r w:rsidR="008A35B1">
        <w:rPr>
          <w:lang w:val="sr-Cyrl-RS"/>
        </w:rPr>
        <w:t>Takođe</w:t>
      </w:r>
      <w:r w:rsidRPr="007245CB">
        <w:rPr>
          <w:lang w:val="sr-Cyrl-RS"/>
        </w:rPr>
        <w:t xml:space="preserve">, </w:t>
      </w:r>
      <w:r w:rsidR="008A35B1">
        <w:rPr>
          <w:lang w:val="sr-Cyrl-RS"/>
        </w:rPr>
        <w:t>nema</w:t>
      </w:r>
      <w:r w:rsidRPr="007245CB">
        <w:rPr>
          <w:lang w:val="sr-Cyrl-RS"/>
        </w:rPr>
        <w:t xml:space="preserve"> </w:t>
      </w:r>
      <w:r w:rsidR="008A35B1">
        <w:rPr>
          <w:lang w:val="sr-Cyrl-RS"/>
        </w:rPr>
        <w:t>osnova</w:t>
      </w:r>
      <w:r w:rsidRPr="007245CB">
        <w:rPr>
          <w:lang w:val="sr-Cyrl-RS"/>
        </w:rPr>
        <w:t xml:space="preserve"> </w:t>
      </w:r>
      <w:r w:rsidR="008A35B1">
        <w:rPr>
          <w:lang w:val="sr-Cyrl-RS"/>
        </w:rPr>
        <w:t>za</w:t>
      </w:r>
      <w:r w:rsidRPr="007245CB">
        <w:rPr>
          <w:lang w:val="sr-Cyrl-RS"/>
        </w:rPr>
        <w:t xml:space="preserve"> </w:t>
      </w:r>
      <w:r w:rsidR="008A35B1">
        <w:rPr>
          <w:lang w:val="sr-Cyrl-RS"/>
        </w:rPr>
        <w:t>ocenu</w:t>
      </w:r>
      <w:r w:rsidRPr="007245CB">
        <w:rPr>
          <w:lang w:val="sr-Cyrl-RS"/>
        </w:rPr>
        <w:t xml:space="preserve"> </w:t>
      </w:r>
      <w:r w:rsidR="008A35B1">
        <w:rPr>
          <w:lang w:val="sr-Cyrl-RS"/>
        </w:rPr>
        <w:t>ustavnosti</w:t>
      </w:r>
      <w:r w:rsidRPr="007245CB">
        <w:rPr>
          <w:lang w:val="sr-Cyrl-RS"/>
        </w:rPr>
        <w:t xml:space="preserve"> </w:t>
      </w:r>
      <w:r w:rsidR="008A35B1">
        <w:rPr>
          <w:lang w:val="sr-Cyrl-RS"/>
        </w:rPr>
        <w:t>odredaba</w:t>
      </w:r>
      <w:r w:rsidRPr="007245CB">
        <w:rPr>
          <w:lang w:val="sr-Cyrl-RS"/>
        </w:rPr>
        <w:t xml:space="preserve"> </w:t>
      </w:r>
      <w:r w:rsidR="008A35B1">
        <w:rPr>
          <w:lang w:val="sr-Cyrl-RS"/>
        </w:rPr>
        <w:t>člana</w:t>
      </w:r>
      <w:r w:rsidRPr="007245CB">
        <w:rPr>
          <w:lang w:val="sr-Cyrl-RS"/>
        </w:rPr>
        <w:t xml:space="preserve"> 26. </w:t>
      </w:r>
      <w:r w:rsidR="008A35B1">
        <w:rPr>
          <w:lang w:val="sr-Cyrl-RS"/>
        </w:rPr>
        <w:t>stav</w:t>
      </w:r>
      <w:r w:rsidRPr="007245CB">
        <w:rPr>
          <w:lang w:val="sr-Cyrl-RS"/>
        </w:rPr>
        <w:t xml:space="preserve"> 2. </w:t>
      </w:r>
      <w:r w:rsidR="008A35B1">
        <w:rPr>
          <w:lang w:val="sr-Cyrl-RS"/>
        </w:rPr>
        <w:t>tačka</w:t>
      </w:r>
      <w:r w:rsidRPr="007245CB">
        <w:rPr>
          <w:lang w:val="sr-Cyrl-RS"/>
        </w:rPr>
        <w:t xml:space="preserve"> 4) </w:t>
      </w:r>
      <w:r w:rsidR="008A35B1">
        <w:rPr>
          <w:lang w:val="sr-Cyrl-RS"/>
        </w:rPr>
        <w:t>i</w:t>
      </w:r>
      <w:r w:rsidRPr="007245CB">
        <w:rPr>
          <w:lang w:val="sr-Cyrl-RS"/>
        </w:rPr>
        <w:t xml:space="preserve"> </w:t>
      </w:r>
      <w:r w:rsidR="008A35B1">
        <w:rPr>
          <w:lang w:val="sr-Cyrl-RS"/>
        </w:rPr>
        <w:t>člana</w:t>
      </w:r>
      <w:r w:rsidRPr="007245CB">
        <w:rPr>
          <w:lang w:val="sr-Cyrl-RS"/>
        </w:rPr>
        <w:t xml:space="preserve"> 26. </w:t>
      </w:r>
      <w:r w:rsidR="008A35B1">
        <w:rPr>
          <w:lang w:val="sr-Cyrl-RS"/>
        </w:rPr>
        <w:t>stav</w:t>
      </w:r>
      <w:r w:rsidRPr="007245CB">
        <w:rPr>
          <w:lang w:val="sr-Cyrl-RS"/>
        </w:rPr>
        <w:t xml:space="preserve"> 8. </w:t>
      </w:r>
      <w:r w:rsidR="008A35B1">
        <w:rPr>
          <w:lang w:val="sr-Cyrl-RS"/>
        </w:rPr>
        <w:t>ZPPPA</w:t>
      </w:r>
      <w:r w:rsidRPr="007245CB">
        <w:rPr>
          <w:lang w:val="sr-Cyrl-RS"/>
        </w:rPr>
        <w:t xml:space="preserve">, </w:t>
      </w:r>
      <w:r w:rsidR="008A35B1">
        <w:rPr>
          <w:lang w:val="sr-Cyrl-RS"/>
        </w:rPr>
        <w:t>za</w:t>
      </w:r>
      <w:r w:rsidRPr="007245CB">
        <w:rPr>
          <w:lang w:val="sr-Cyrl-RS"/>
        </w:rPr>
        <w:t xml:space="preserve"> </w:t>
      </w:r>
      <w:r w:rsidR="008A35B1">
        <w:rPr>
          <w:lang w:val="sr-Cyrl-RS"/>
        </w:rPr>
        <w:t>koje</w:t>
      </w:r>
      <w:r w:rsidRPr="007245CB">
        <w:rPr>
          <w:lang w:val="sr-Cyrl-RS"/>
        </w:rPr>
        <w:t xml:space="preserve"> </w:t>
      </w:r>
      <w:r w:rsidR="008A35B1">
        <w:rPr>
          <w:lang w:val="sr-Cyrl-RS"/>
        </w:rPr>
        <w:t>je</w:t>
      </w:r>
      <w:r w:rsidRPr="007245CB">
        <w:rPr>
          <w:lang w:val="sr-Cyrl-RS"/>
        </w:rPr>
        <w:t xml:space="preserve"> </w:t>
      </w:r>
      <w:r w:rsidR="008A35B1">
        <w:rPr>
          <w:lang w:val="sr-Cyrl-RS"/>
        </w:rPr>
        <w:t>pokrenuta</w:t>
      </w:r>
      <w:r w:rsidRPr="007245CB">
        <w:rPr>
          <w:lang w:val="sr-Cyrl-RS"/>
        </w:rPr>
        <w:t xml:space="preserve"> </w:t>
      </w:r>
      <w:r w:rsidR="008A35B1">
        <w:rPr>
          <w:lang w:val="sr-Cyrl-RS"/>
        </w:rPr>
        <w:t>inicijativa</w:t>
      </w:r>
      <w:r w:rsidRPr="007245CB">
        <w:rPr>
          <w:lang w:val="sr-Cyrl-RS"/>
        </w:rPr>
        <w:t xml:space="preserve"> </w:t>
      </w:r>
      <w:r w:rsidR="008A35B1">
        <w:rPr>
          <w:lang w:val="sr-Cyrl-RS"/>
        </w:rPr>
        <w:t>od</w:t>
      </w:r>
      <w:r w:rsidRPr="007245CB">
        <w:rPr>
          <w:lang w:val="sr-Cyrl-RS"/>
        </w:rPr>
        <w:t xml:space="preserve"> </w:t>
      </w:r>
      <w:r w:rsidR="008A35B1">
        <w:rPr>
          <w:lang w:val="sr-Cyrl-RS"/>
        </w:rPr>
        <w:t>strane</w:t>
      </w:r>
      <w:r w:rsidRPr="007245CB">
        <w:rPr>
          <w:lang w:val="sr-Cyrl-RS"/>
        </w:rPr>
        <w:t xml:space="preserve"> </w:t>
      </w:r>
      <w:r w:rsidR="008A35B1">
        <w:rPr>
          <w:lang w:val="sr-Cyrl-RS"/>
        </w:rPr>
        <w:t>podnosioca</w:t>
      </w:r>
      <w:r w:rsidRPr="007245CB">
        <w:rPr>
          <w:lang w:val="sr-Cyrl-RS"/>
        </w:rPr>
        <w:t xml:space="preserve">  </w:t>
      </w:r>
      <w:r w:rsidR="008A35B1">
        <w:rPr>
          <w:lang w:val="sr-Cyrl-RS"/>
        </w:rPr>
        <w:t>advokata</w:t>
      </w:r>
      <w:r w:rsidRPr="007245CB">
        <w:rPr>
          <w:lang w:val="sr-Cyrl-RS"/>
        </w:rPr>
        <w:t xml:space="preserve"> </w:t>
      </w:r>
      <w:r w:rsidR="008A35B1">
        <w:rPr>
          <w:lang w:val="sr-Cyrl-RS"/>
        </w:rPr>
        <w:t>Lee</w:t>
      </w:r>
      <w:r w:rsidRPr="007245CB">
        <w:rPr>
          <w:lang w:val="sr-Cyrl-RS"/>
        </w:rPr>
        <w:t xml:space="preserve"> </w:t>
      </w:r>
      <w:r w:rsidR="008A35B1">
        <w:rPr>
          <w:lang w:val="sr-Cyrl-RS"/>
        </w:rPr>
        <w:t>Gerasimović</w:t>
      </w:r>
      <w:r w:rsidRPr="007245CB">
        <w:rPr>
          <w:lang w:val="sr-Cyrl-RS"/>
        </w:rPr>
        <w:t xml:space="preserve"> </w:t>
      </w:r>
      <w:r w:rsidR="008A35B1">
        <w:rPr>
          <w:lang w:val="sr-Cyrl-RS"/>
        </w:rPr>
        <w:t>iz</w:t>
      </w:r>
      <w:r w:rsidRPr="007245CB">
        <w:rPr>
          <w:lang w:val="sr-Cyrl-RS"/>
        </w:rPr>
        <w:t xml:space="preserve"> </w:t>
      </w:r>
      <w:r w:rsidR="008A35B1">
        <w:rPr>
          <w:lang w:val="sr-Cyrl-RS"/>
        </w:rPr>
        <w:t>Beograda</w:t>
      </w:r>
      <w:r w:rsidRPr="007245CB">
        <w:rPr>
          <w:lang w:val="sr-Cyrl-RS"/>
        </w:rPr>
        <w:t xml:space="preserve">, </w:t>
      </w:r>
      <w:r w:rsidR="008A35B1">
        <w:rPr>
          <w:lang w:val="sr-Cyrl-RS"/>
        </w:rPr>
        <w:t>pa</w:t>
      </w:r>
      <w:r w:rsidRPr="007245CB">
        <w:rPr>
          <w:lang w:val="sr-Cyrl-RS"/>
        </w:rPr>
        <w:t xml:space="preserve"> </w:t>
      </w:r>
      <w:r w:rsidR="008A35B1">
        <w:rPr>
          <w:lang w:val="sr-Cyrl-RS"/>
        </w:rPr>
        <w:t>s</w:t>
      </w:r>
      <w:r w:rsidRPr="007245CB">
        <w:rPr>
          <w:lang w:val="sr-Cyrl-RS"/>
        </w:rPr>
        <w:t xml:space="preserve"> </w:t>
      </w:r>
      <w:r w:rsidR="008A35B1">
        <w:rPr>
          <w:lang w:val="sr-Cyrl-RS"/>
        </w:rPr>
        <w:t>tim</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ukazujemo</w:t>
      </w:r>
      <w:r w:rsidRPr="007245CB">
        <w:rPr>
          <w:lang w:val="sr-Cyrl-RS"/>
        </w:rPr>
        <w:t xml:space="preserve"> </w:t>
      </w:r>
      <w:r w:rsidR="008A35B1">
        <w:rPr>
          <w:lang w:val="sr-Cyrl-RS"/>
        </w:rPr>
        <w:t>na</w:t>
      </w:r>
      <w:r w:rsidRPr="007245CB">
        <w:rPr>
          <w:lang w:val="sr-Cyrl-RS"/>
        </w:rPr>
        <w:t xml:space="preserve"> </w:t>
      </w:r>
      <w:r w:rsidR="008A35B1">
        <w:rPr>
          <w:lang w:val="sr-Cyrl-RS"/>
        </w:rPr>
        <w:t>sledeće</w:t>
      </w:r>
      <w:r w:rsidRPr="007245CB">
        <w:rPr>
          <w:lang w:val="sr-Cyrl-RS"/>
        </w:rPr>
        <w:t>:</w:t>
      </w:r>
    </w:p>
    <w:p w:rsidR="007245CB" w:rsidRPr="007245CB" w:rsidRDefault="007245CB" w:rsidP="007245CB">
      <w:pPr>
        <w:rPr>
          <w:lang w:val="sr-Cyrl-RS"/>
        </w:rPr>
      </w:pPr>
      <w:r w:rsidRPr="007245CB">
        <w:rPr>
          <w:lang w:val="sr-Cyrl-RS"/>
        </w:rPr>
        <w:tab/>
        <w:t xml:space="preserve"> </w:t>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navoda</w:t>
      </w:r>
      <w:r w:rsidRPr="007245CB">
        <w:rPr>
          <w:lang w:val="sr-Cyrl-RS"/>
        </w:rPr>
        <w:t xml:space="preserve"> </w:t>
      </w:r>
      <w:r w:rsidR="008A35B1">
        <w:rPr>
          <w:lang w:val="sr-Cyrl-RS"/>
        </w:rPr>
        <w:t>da</w:t>
      </w:r>
      <w:r w:rsidRPr="007245CB">
        <w:rPr>
          <w:lang w:val="sr-Cyrl-RS"/>
        </w:rPr>
        <w:t xml:space="preserve"> </w:t>
      </w:r>
      <w:r w:rsidR="008A35B1">
        <w:rPr>
          <w:lang w:val="sr-Cyrl-RS"/>
        </w:rPr>
        <w:t>postoji</w:t>
      </w:r>
      <w:r w:rsidRPr="007245CB">
        <w:rPr>
          <w:lang w:val="sr-Cyrl-RS"/>
        </w:rPr>
        <w:t xml:space="preserve"> </w:t>
      </w:r>
      <w:r w:rsidR="008A35B1">
        <w:rPr>
          <w:lang w:val="sr-Cyrl-RS"/>
        </w:rPr>
        <w:t>jezička</w:t>
      </w:r>
      <w:r w:rsidRPr="007245CB">
        <w:rPr>
          <w:lang w:val="sr-Cyrl-RS"/>
        </w:rPr>
        <w:t xml:space="preserve">, </w:t>
      </w:r>
      <w:r w:rsidR="008A35B1">
        <w:rPr>
          <w:lang w:val="sr-Cyrl-RS"/>
        </w:rPr>
        <w:t>pojmovna</w:t>
      </w:r>
      <w:r w:rsidRPr="007245CB">
        <w:rPr>
          <w:lang w:val="sr-Cyrl-RS"/>
        </w:rPr>
        <w:t xml:space="preserve"> </w:t>
      </w:r>
      <w:r w:rsidR="008A35B1">
        <w:rPr>
          <w:lang w:val="sr-Cyrl-RS"/>
        </w:rPr>
        <w:t>i</w:t>
      </w:r>
      <w:r w:rsidRPr="007245CB">
        <w:rPr>
          <w:lang w:val="sr-Cyrl-RS"/>
        </w:rPr>
        <w:t xml:space="preserve"> </w:t>
      </w:r>
      <w:r w:rsidR="008A35B1">
        <w:rPr>
          <w:lang w:val="sr-Cyrl-RS"/>
        </w:rPr>
        <w:t>terminološka</w:t>
      </w:r>
      <w:r w:rsidRPr="007245CB">
        <w:rPr>
          <w:lang w:val="sr-Cyrl-RS"/>
        </w:rPr>
        <w:t xml:space="preserve"> </w:t>
      </w:r>
      <w:r w:rsidR="008A35B1">
        <w:rPr>
          <w:lang w:val="sr-Cyrl-RS"/>
        </w:rPr>
        <w:t>neusklađenost</w:t>
      </w:r>
      <w:r w:rsidRPr="007245CB">
        <w:rPr>
          <w:lang w:val="sr-Cyrl-RS"/>
        </w:rPr>
        <w:t xml:space="preserve"> </w:t>
      </w:r>
      <w:r w:rsidR="008A35B1">
        <w:rPr>
          <w:lang w:val="sr-Cyrl-RS"/>
        </w:rPr>
        <w:t>u</w:t>
      </w:r>
      <w:r w:rsidRPr="007245CB">
        <w:rPr>
          <w:lang w:val="sr-Cyrl-RS"/>
        </w:rPr>
        <w:t xml:space="preserve"> </w:t>
      </w:r>
      <w:r w:rsidR="008A35B1">
        <w:rPr>
          <w:lang w:val="sr-Cyrl-RS"/>
        </w:rPr>
        <w:t>spornim</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26. </w:t>
      </w:r>
      <w:r w:rsidR="008A35B1">
        <w:rPr>
          <w:lang w:val="sr-Cyrl-RS"/>
        </w:rPr>
        <w:t>ZPPPA</w:t>
      </w:r>
      <w:r w:rsidRPr="007245CB">
        <w:rPr>
          <w:lang w:val="sr-Cyrl-RS"/>
        </w:rPr>
        <w:t xml:space="preserve">, </w:t>
      </w:r>
      <w:r w:rsidR="008A35B1">
        <w:rPr>
          <w:lang w:val="sr-Cyrl-RS"/>
        </w:rPr>
        <w:t>ukazujemo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takva</w:t>
      </w:r>
      <w:r w:rsidRPr="007245CB">
        <w:rPr>
          <w:lang w:val="sr-Cyrl-RS"/>
        </w:rPr>
        <w:t xml:space="preserve"> </w:t>
      </w:r>
      <w:r w:rsidR="008A35B1">
        <w:rPr>
          <w:lang w:val="sr-Cyrl-RS"/>
        </w:rPr>
        <w:t>tvrdnja</w:t>
      </w:r>
      <w:r w:rsidRPr="007245CB">
        <w:rPr>
          <w:lang w:val="sr-Cyrl-RS"/>
        </w:rPr>
        <w:t xml:space="preserve"> </w:t>
      </w:r>
      <w:r w:rsidR="008A35B1">
        <w:rPr>
          <w:lang w:val="sr-Cyrl-RS"/>
        </w:rPr>
        <w:t>proizvoljna</w:t>
      </w:r>
      <w:r w:rsidRPr="007245CB">
        <w:rPr>
          <w:lang w:val="sr-Cyrl-RS"/>
        </w:rPr>
        <w:t xml:space="preserve"> </w:t>
      </w:r>
      <w:r w:rsidR="008A35B1">
        <w:rPr>
          <w:lang w:val="sr-Cyrl-RS"/>
        </w:rPr>
        <w:t>i</w:t>
      </w:r>
      <w:r w:rsidRPr="007245CB">
        <w:rPr>
          <w:lang w:val="sr-Cyrl-RS"/>
        </w:rPr>
        <w:t xml:space="preserve"> </w:t>
      </w:r>
      <w:r w:rsidR="008A35B1">
        <w:rPr>
          <w:lang w:val="sr-Cyrl-RS"/>
        </w:rPr>
        <w:t>neutemeljena</w:t>
      </w:r>
      <w:r w:rsidRPr="007245CB">
        <w:rPr>
          <w:lang w:val="sr-Cyrl-RS"/>
        </w:rPr>
        <w:t xml:space="preserve">, </w:t>
      </w:r>
      <w:r w:rsidR="008A35B1">
        <w:rPr>
          <w:lang w:val="sr-Cyrl-RS"/>
        </w:rPr>
        <w:t>imajući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navedena</w:t>
      </w:r>
      <w:r w:rsidRPr="007245CB">
        <w:rPr>
          <w:lang w:val="sr-Cyrl-RS"/>
        </w:rPr>
        <w:t xml:space="preserve"> </w:t>
      </w:r>
      <w:r w:rsidR="008A35B1">
        <w:rPr>
          <w:lang w:val="sr-Cyrl-RS"/>
        </w:rPr>
        <w:t>odredba</w:t>
      </w:r>
      <w:r w:rsidRPr="007245CB">
        <w:rPr>
          <w:lang w:val="sr-Cyrl-RS"/>
        </w:rPr>
        <w:t xml:space="preserve"> </w:t>
      </w:r>
      <w:r w:rsidR="008A35B1">
        <w:rPr>
          <w:lang w:val="sr-Cyrl-RS"/>
        </w:rPr>
        <w:t>bez</w:t>
      </w:r>
      <w:r w:rsidRPr="007245CB">
        <w:rPr>
          <w:lang w:val="sr-Cyrl-RS"/>
        </w:rPr>
        <w:t xml:space="preserve"> </w:t>
      </w:r>
      <w:r w:rsidR="008A35B1">
        <w:rPr>
          <w:lang w:val="sr-Cyrl-RS"/>
        </w:rPr>
        <w:t>bilo</w:t>
      </w:r>
      <w:r w:rsidRPr="007245CB">
        <w:rPr>
          <w:lang w:val="sr-Cyrl-RS"/>
        </w:rPr>
        <w:t xml:space="preserve"> </w:t>
      </w:r>
      <w:r w:rsidR="008A35B1">
        <w:rPr>
          <w:lang w:val="sr-Cyrl-RS"/>
        </w:rPr>
        <w:t>kakvih</w:t>
      </w:r>
      <w:r w:rsidRPr="007245CB">
        <w:rPr>
          <w:lang w:val="sr-Cyrl-RS"/>
        </w:rPr>
        <w:t xml:space="preserve"> </w:t>
      </w:r>
      <w:r w:rsidR="008A35B1">
        <w:rPr>
          <w:lang w:val="sr-Cyrl-RS"/>
        </w:rPr>
        <w:t>značajnih</w:t>
      </w:r>
      <w:r w:rsidRPr="007245CB">
        <w:rPr>
          <w:lang w:val="sr-Cyrl-RS"/>
        </w:rPr>
        <w:t xml:space="preserve"> </w:t>
      </w:r>
      <w:r w:rsidR="008A35B1">
        <w:rPr>
          <w:lang w:val="sr-Cyrl-RS"/>
        </w:rPr>
        <w:t>problema</w:t>
      </w:r>
      <w:r w:rsidRPr="007245CB">
        <w:rPr>
          <w:lang w:val="sr-Cyrl-RS"/>
        </w:rPr>
        <w:t xml:space="preserve"> </w:t>
      </w:r>
      <w:r w:rsidR="008A35B1">
        <w:rPr>
          <w:lang w:val="sr-Cyrl-RS"/>
        </w:rPr>
        <w:t>primenjuje</w:t>
      </w:r>
      <w:r w:rsidRPr="007245CB">
        <w:rPr>
          <w:lang w:val="sr-Cyrl-RS"/>
        </w:rPr>
        <w:t xml:space="preserve"> </w:t>
      </w:r>
      <w:r w:rsidR="008A35B1">
        <w:rPr>
          <w:lang w:val="sr-Cyrl-RS"/>
        </w:rPr>
        <w:t>od</w:t>
      </w:r>
      <w:r w:rsidRPr="007245CB">
        <w:rPr>
          <w:lang w:val="sr-Cyrl-RS"/>
        </w:rPr>
        <w:t xml:space="preserve"> 2019. </w:t>
      </w:r>
      <w:r w:rsidR="008A35B1">
        <w:rPr>
          <w:lang w:val="sr-Cyrl-RS"/>
        </w:rPr>
        <w:t>godine</w:t>
      </w:r>
      <w:r w:rsidRPr="007245CB">
        <w:rPr>
          <w:lang w:val="sr-Cyrl-RS"/>
        </w:rPr>
        <w:t xml:space="preserve">. </w:t>
      </w:r>
      <w:r w:rsidR="008A35B1">
        <w:rPr>
          <w:lang w:val="sr-Cyrl-RS"/>
        </w:rPr>
        <w:t>Naime</w:t>
      </w:r>
      <w:r w:rsidRPr="007245CB">
        <w:rPr>
          <w:lang w:val="sr-Cyrl-RS"/>
        </w:rPr>
        <w:t xml:space="preserve">, </w:t>
      </w:r>
      <w:r w:rsidR="008A35B1">
        <w:rPr>
          <w:lang w:val="sr-Cyrl-RS"/>
        </w:rPr>
        <w:t>jedna</w:t>
      </w:r>
      <w:r w:rsidRPr="007245CB">
        <w:rPr>
          <w:lang w:val="sr-Cyrl-RS"/>
        </w:rPr>
        <w:t xml:space="preserve"> </w:t>
      </w:r>
      <w:r w:rsidR="008A35B1">
        <w:rPr>
          <w:lang w:val="sr-Cyrl-RS"/>
        </w:rPr>
        <w:t>od</w:t>
      </w:r>
      <w:r w:rsidRPr="007245CB">
        <w:rPr>
          <w:lang w:val="sr-Cyrl-RS"/>
        </w:rPr>
        <w:t xml:space="preserve"> </w:t>
      </w:r>
      <w:r w:rsidR="008A35B1">
        <w:rPr>
          <w:lang w:val="sr-Cyrl-RS"/>
        </w:rPr>
        <w:t>nadležnosti</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vrši</w:t>
      </w:r>
      <w:r w:rsidRPr="007245CB">
        <w:rPr>
          <w:lang w:val="sr-Cyrl-RS"/>
        </w:rPr>
        <w:t xml:space="preserve"> </w:t>
      </w:r>
      <w:r w:rsidR="008A35B1">
        <w:rPr>
          <w:lang w:val="sr-Cyrl-RS"/>
        </w:rPr>
        <w:t>registraciju</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dodeljivanjem</w:t>
      </w:r>
      <w:r w:rsidRPr="007245CB">
        <w:rPr>
          <w:lang w:val="sr-Cyrl-RS"/>
        </w:rPr>
        <w:t xml:space="preserve"> </w:t>
      </w:r>
      <w:r w:rsidR="008A35B1">
        <w:rPr>
          <w:lang w:val="sr-Cyrl-RS"/>
        </w:rPr>
        <w:t>poreskog</w:t>
      </w:r>
      <w:r w:rsidRPr="007245CB">
        <w:rPr>
          <w:lang w:val="sr-Cyrl-RS"/>
        </w:rPr>
        <w:t xml:space="preserve"> </w:t>
      </w:r>
      <w:r w:rsidR="008A35B1">
        <w:rPr>
          <w:lang w:val="sr-Cyrl-RS"/>
        </w:rPr>
        <w:t>identifikacionog</w:t>
      </w:r>
      <w:r w:rsidRPr="007245CB">
        <w:rPr>
          <w:lang w:val="sr-Cyrl-RS"/>
        </w:rPr>
        <w:t xml:space="preserve"> </w:t>
      </w:r>
      <w:r w:rsidR="008A35B1">
        <w:rPr>
          <w:lang w:val="sr-Cyrl-RS"/>
        </w:rPr>
        <w:t>broja</w:t>
      </w:r>
      <w:r w:rsidRPr="007245CB">
        <w:rPr>
          <w:lang w:val="sr-Cyrl-RS"/>
        </w:rPr>
        <w:t xml:space="preserve"> (</w:t>
      </w:r>
      <w:r w:rsidR="008A35B1">
        <w:rPr>
          <w:lang w:val="sr-Cyrl-RS"/>
        </w:rPr>
        <w:t>u</w:t>
      </w:r>
      <w:r w:rsidRPr="007245CB">
        <w:rPr>
          <w:lang w:val="sr-Cyrl-RS"/>
        </w:rPr>
        <w:t xml:space="preserve"> </w:t>
      </w:r>
      <w:r w:rsidR="008A35B1">
        <w:rPr>
          <w:lang w:val="sr-Cyrl-RS"/>
        </w:rPr>
        <w:t>daljem</w:t>
      </w:r>
      <w:r w:rsidRPr="007245CB">
        <w:rPr>
          <w:lang w:val="sr-Cyrl-RS"/>
        </w:rPr>
        <w:t xml:space="preserve"> </w:t>
      </w:r>
      <w:r w:rsidR="008A35B1">
        <w:rPr>
          <w:lang w:val="sr-Cyrl-RS"/>
        </w:rPr>
        <w:t>tekstu</w:t>
      </w:r>
      <w:r w:rsidRPr="007245CB">
        <w:rPr>
          <w:lang w:val="sr-Cyrl-RS"/>
        </w:rPr>
        <w:t xml:space="preserve">: </w:t>
      </w:r>
      <w:r w:rsidR="008A35B1">
        <w:rPr>
          <w:lang w:val="sr-Cyrl-RS"/>
        </w:rPr>
        <w:t>PIB</w:t>
      </w:r>
      <w:r w:rsidRPr="007245CB">
        <w:rPr>
          <w:lang w:val="sr-Cyrl-RS"/>
        </w:rPr>
        <w:t xml:space="preserve">) </w:t>
      </w:r>
      <w:r w:rsidR="008A35B1">
        <w:rPr>
          <w:lang w:val="sr-Cyrl-RS"/>
        </w:rPr>
        <w:t>i</w:t>
      </w:r>
      <w:r w:rsidRPr="007245CB">
        <w:rPr>
          <w:lang w:val="sr-Cyrl-RS"/>
        </w:rPr>
        <w:t xml:space="preserve"> </w:t>
      </w:r>
      <w:r w:rsidR="008A35B1">
        <w:rPr>
          <w:lang w:val="sr-Cyrl-RS"/>
        </w:rPr>
        <w:t>da</w:t>
      </w:r>
      <w:r w:rsidRPr="007245CB">
        <w:rPr>
          <w:lang w:val="sr-Cyrl-RS"/>
        </w:rPr>
        <w:t xml:space="preserve"> </w:t>
      </w:r>
      <w:r w:rsidR="008A35B1">
        <w:rPr>
          <w:lang w:val="sr-Cyrl-RS"/>
        </w:rPr>
        <w:t>vodi</w:t>
      </w:r>
      <w:r w:rsidRPr="007245CB">
        <w:rPr>
          <w:lang w:val="sr-Cyrl-RS"/>
        </w:rPr>
        <w:t xml:space="preserve"> </w:t>
      </w:r>
      <w:r w:rsidR="008A35B1">
        <w:rPr>
          <w:lang w:val="sr-Cyrl-RS"/>
        </w:rPr>
        <w:t>jedinstveni</w:t>
      </w:r>
      <w:r w:rsidRPr="007245CB">
        <w:rPr>
          <w:lang w:val="sr-Cyrl-RS"/>
        </w:rPr>
        <w:t xml:space="preserve"> </w:t>
      </w:r>
      <w:r w:rsidR="008A35B1">
        <w:rPr>
          <w:lang w:val="sr-Cyrl-RS"/>
        </w:rPr>
        <w:t>registar</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član</w:t>
      </w:r>
      <w:r w:rsidRPr="007245CB">
        <w:rPr>
          <w:lang w:val="sr-Cyrl-RS"/>
        </w:rPr>
        <w:t xml:space="preserve"> 160. </w:t>
      </w:r>
      <w:r w:rsidR="008A35B1">
        <w:rPr>
          <w:lang w:val="sr-Cyrl-RS"/>
        </w:rPr>
        <w:t>tačka</w:t>
      </w:r>
      <w:r w:rsidRPr="007245CB">
        <w:rPr>
          <w:lang w:val="sr-Cyrl-RS"/>
        </w:rPr>
        <w:t xml:space="preserve"> 1) </w:t>
      </w:r>
      <w:r w:rsidR="008A35B1">
        <w:rPr>
          <w:lang w:val="sr-Cyrl-RS"/>
        </w:rPr>
        <w:t>ZPPPA</w:t>
      </w:r>
      <w:r w:rsidRPr="007245CB">
        <w:rPr>
          <w:lang w:val="sr-Cyrl-RS"/>
        </w:rPr>
        <w:t xml:space="preserve">). </w:t>
      </w:r>
      <w:r w:rsidR="008A35B1">
        <w:rPr>
          <w:lang w:val="sr-Cyrl-RS"/>
        </w:rPr>
        <w:t>U</w:t>
      </w:r>
      <w:r w:rsidRPr="007245CB">
        <w:rPr>
          <w:lang w:val="sr-Cyrl-RS"/>
        </w:rPr>
        <w:t xml:space="preserve"> </w:t>
      </w:r>
      <w:r w:rsidR="008A35B1">
        <w:rPr>
          <w:lang w:val="sr-Cyrl-RS"/>
        </w:rPr>
        <w:t>tom</w:t>
      </w:r>
      <w:r w:rsidRPr="007245CB">
        <w:rPr>
          <w:lang w:val="sr-Cyrl-RS"/>
        </w:rPr>
        <w:t xml:space="preserve"> </w:t>
      </w:r>
      <w:r w:rsidR="008A35B1">
        <w:rPr>
          <w:lang w:val="sr-Cyrl-RS"/>
        </w:rPr>
        <w:t>smislu</w:t>
      </w:r>
      <w:r w:rsidRPr="007245CB">
        <w:rPr>
          <w:lang w:val="sr-Cyrl-RS"/>
        </w:rPr>
        <w:t xml:space="preserve"> </w:t>
      </w:r>
      <w:r w:rsidR="008A35B1">
        <w:rPr>
          <w:lang w:val="sr-Cyrl-RS"/>
        </w:rPr>
        <w:t>poreski</w:t>
      </w:r>
      <w:r w:rsidRPr="007245CB">
        <w:rPr>
          <w:lang w:val="sr-Cyrl-RS"/>
        </w:rPr>
        <w:t xml:space="preserve"> </w:t>
      </w:r>
      <w:r w:rsidR="008A35B1">
        <w:rPr>
          <w:lang w:val="sr-Cyrl-RS"/>
        </w:rPr>
        <w:t>obveznici</w:t>
      </w:r>
      <w:r w:rsidRPr="007245CB">
        <w:rPr>
          <w:lang w:val="sr-Cyrl-RS"/>
        </w:rPr>
        <w:t xml:space="preserve"> </w:t>
      </w:r>
      <w:r w:rsidR="008A35B1">
        <w:rPr>
          <w:lang w:val="sr-Cyrl-RS"/>
        </w:rPr>
        <w:t>su</w:t>
      </w:r>
      <w:r w:rsidRPr="007245CB">
        <w:rPr>
          <w:lang w:val="sr-Cyrl-RS"/>
        </w:rPr>
        <w:t xml:space="preserve"> </w:t>
      </w:r>
      <w:r w:rsidR="008A35B1">
        <w:rPr>
          <w:lang w:val="sr-Cyrl-RS"/>
        </w:rPr>
        <w:t>dužni</w:t>
      </w:r>
      <w:r w:rsidRPr="007245CB">
        <w:rPr>
          <w:lang w:val="sr-Cyrl-RS"/>
        </w:rPr>
        <w:t xml:space="preserve"> </w:t>
      </w:r>
      <w:r w:rsidR="008A35B1">
        <w:rPr>
          <w:lang w:val="sr-Cyrl-RS"/>
        </w:rPr>
        <w:t>da</w:t>
      </w:r>
      <w:r w:rsidRPr="007245CB">
        <w:rPr>
          <w:lang w:val="sr-Cyrl-RS"/>
        </w:rPr>
        <w:t xml:space="preserve"> </w:t>
      </w:r>
      <w:r w:rsidR="008A35B1">
        <w:rPr>
          <w:lang w:val="sr-Cyrl-RS"/>
        </w:rPr>
        <w:t>u</w:t>
      </w:r>
      <w:r w:rsidRPr="007245CB">
        <w:rPr>
          <w:lang w:val="sr-Cyrl-RS"/>
        </w:rPr>
        <w:t xml:space="preserve"> </w:t>
      </w:r>
      <w:r w:rsidR="008A35B1">
        <w:rPr>
          <w:lang w:val="sr-Cyrl-RS"/>
        </w:rPr>
        <w:t>registracionoj</w:t>
      </w:r>
      <w:r w:rsidRPr="007245CB">
        <w:rPr>
          <w:lang w:val="sr-Cyrl-RS"/>
        </w:rPr>
        <w:t xml:space="preserve"> </w:t>
      </w:r>
      <w:r w:rsidR="008A35B1">
        <w:rPr>
          <w:lang w:val="sr-Cyrl-RS"/>
        </w:rPr>
        <w:t>prijavi</w:t>
      </w:r>
      <w:r w:rsidRPr="007245CB">
        <w:rPr>
          <w:lang w:val="sr-Cyrl-RS"/>
        </w:rPr>
        <w:t xml:space="preserve"> </w:t>
      </w:r>
      <w:r w:rsidR="008A35B1">
        <w:rPr>
          <w:lang w:val="sr-Cyrl-RS"/>
        </w:rPr>
        <w:t>navedu</w:t>
      </w:r>
      <w:r w:rsidRPr="007245CB">
        <w:rPr>
          <w:lang w:val="sr-Cyrl-RS"/>
        </w:rPr>
        <w:t xml:space="preserve"> </w:t>
      </w:r>
      <w:r w:rsidR="008A35B1">
        <w:rPr>
          <w:lang w:val="sr-Cyrl-RS"/>
        </w:rPr>
        <w:t>tačne</w:t>
      </w:r>
      <w:r w:rsidRPr="007245CB">
        <w:rPr>
          <w:lang w:val="sr-Cyrl-RS"/>
        </w:rPr>
        <w:t xml:space="preserve"> </w:t>
      </w:r>
      <w:r w:rsidR="008A35B1">
        <w:rPr>
          <w:lang w:val="sr-Cyrl-RS"/>
        </w:rPr>
        <w:t>podatke</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poreskim</w:t>
      </w:r>
      <w:r w:rsidRPr="007245CB">
        <w:rPr>
          <w:lang w:val="sr-Cyrl-RS"/>
        </w:rPr>
        <w:t xml:space="preserve"> </w:t>
      </w:r>
      <w:r w:rsidR="008A35B1">
        <w:rPr>
          <w:lang w:val="sr-Cyrl-RS"/>
        </w:rPr>
        <w:t>i</w:t>
      </w:r>
      <w:r w:rsidRPr="007245CB">
        <w:rPr>
          <w:lang w:val="sr-Cyrl-RS"/>
        </w:rPr>
        <w:t xml:space="preserve"> </w:t>
      </w:r>
      <w:r w:rsidR="008A35B1">
        <w:rPr>
          <w:lang w:val="sr-Cyrl-RS"/>
        </w:rPr>
        <w:t>drugim</w:t>
      </w:r>
      <w:r w:rsidRPr="007245CB">
        <w:rPr>
          <w:lang w:val="sr-Cyrl-RS"/>
        </w:rPr>
        <w:t xml:space="preserve"> </w:t>
      </w:r>
      <w:r w:rsidR="008A35B1">
        <w:rPr>
          <w:lang w:val="sr-Cyrl-RS"/>
        </w:rPr>
        <w:t>relevantnim</w:t>
      </w:r>
      <w:r w:rsidRPr="007245CB">
        <w:rPr>
          <w:lang w:val="sr-Cyrl-RS"/>
        </w:rPr>
        <w:t xml:space="preserve"> </w:t>
      </w:r>
      <w:r w:rsidR="008A35B1">
        <w:rPr>
          <w:lang w:val="sr-Cyrl-RS"/>
        </w:rPr>
        <w:t>propisima</w:t>
      </w:r>
      <w:r w:rsidRPr="007245CB">
        <w:rPr>
          <w:lang w:val="sr-Cyrl-RS"/>
        </w:rPr>
        <w:t xml:space="preserve"> </w:t>
      </w:r>
      <w:r w:rsidR="008A35B1">
        <w:rPr>
          <w:lang w:val="sr-Cyrl-RS"/>
        </w:rPr>
        <w:t>i</w:t>
      </w:r>
      <w:r w:rsidRPr="007245CB">
        <w:rPr>
          <w:lang w:val="sr-Cyrl-RS"/>
        </w:rPr>
        <w:t xml:space="preserve"> </w:t>
      </w:r>
      <w:r w:rsidR="008A35B1">
        <w:rPr>
          <w:lang w:val="sr-Cyrl-RS"/>
        </w:rPr>
        <w:t>ukazujemo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jedini</w:t>
      </w:r>
      <w:r w:rsidRPr="007245CB">
        <w:rPr>
          <w:lang w:val="sr-Cyrl-RS"/>
        </w:rPr>
        <w:t xml:space="preserve"> </w:t>
      </w:r>
      <w:r w:rsidR="008A35B1">
        <w:rPr>
          <w:lang w:val="sr-Cyrl-RS"/>
        </w:rPr>
        <w:t>organ</w:t>
      </w:r>
      <w:r w:rsidRPr="007245CB">
        <w:rPr>
          <w:lang w:val="sr-Cyrl-RS"/>
        </w:rPr>
        <w:t xml:space="preserve"> </w:t>
      </w:r>
      <w:r w:rsidR="008A35B1">
        <w:rPr>
          <w:lang w:val="sr-Cyrl-RS"/>
        </w:rPr>
        <w:t>državne</w:t>
      </w:r>
      <w:r w:rsidRPr="007245CB">
        <w:rPr>
          <w:lang w:val="sr-Cyrl-RS"/>
        </w:rPr>
        <w:t xml:space="preserve"> </w:t>
      </w:r>
      <w:r w:rsidR="008A35B1">
        <w:rPr>
          <w:lang w:val="sr-Cyrl-RS"/>
        </w:rPr>
        <w:t>uprave</w:t>
      </w:r>
      <w:r w:rsidRPr="007245CB">
        <w:rPr>
          <w:lang w:val="sr-Cyrl-RS"/>
        </w:rPr>
        <w:t xml:space="preserve"> </w:t>
      </w:r>
      <w:r w:rsidR="008A35B1">
        <w:rPr>
          <w:lang w:val="sr-Cyrl-RS"/>
        </w:rPr>
        <w:t>koji</w:t>
      </w:r>
      <w:r w:rsidRPr="007245CB">
        <w:rPr>
          <w:lang w:val="sr-Cyrl-RS"/>
        </w:rPr>
        <w:t xml:space="preserve"> </w:t>
      </w:r>
      <w:r w:rsidR="008A35B1">
        <w:rPr>
          <w:lang w:val="sr-Cyrl-RS"/>
        </w:rPr>
        <w:t>dodeljuje</w:t>
      </w:r>
      <w:r w:rsidRPr="007245CB">
        <w:rPr>
          <w:lang w:val="sr-Cyrl-RS"/>
        </w:rPr>
        <w:t xml:space="preserve"> </w:t>
      </w:r>
      <w:r w:rsidR="008A35B1">
        <w:rPr>
          <w:lang w:val="sr-Cyrl-RS"/>
        </w:rPr>
        <w:t>PIB</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Pravnim</w:t>
      </w:r>
      <w:r w:rsidRPr="007245CB">
        <w:rPr>
          <w:lang w:val="sr-Cyrl-RS"/>
        </w:rPr>
        <w:t xml:space="preserve"> </w:t>
      </w:r>
      <w:r w:rsidR="008A35B1">
        <w:rPr>
          <w:lang w:val="sr-Cyrl-RS"/>
        </w:rPr>
        <w:t>licima</w:t>
      </w:r>
      <w:r w:rsidRPr="007245CB">
        <w:rPr>
          <w:lang w:val="sr-Cyrl-RS"/>
        </w:rPr>
        <w:t xml:space="preserve">, </w:t>
      </w:r>
      <w:r w:rsidR="008A35B1">
        <w:rPr>
          <w:lang w:val="sr-Cyrl-RS"/>
        </w:rPr>
        <w:t>preduzetnicima</w:t>
      </w:r>
      <w:r w:rsidRPr="007245CB">
        <w:rPr>
          <w:lang w:val="sr-Cyrl-RS"/>
        </w:rPr>
        <w:t xml:space="preserve"> </w:t>
      </w:r>
      <w:r w:rsidR="008A35B1">
        <w:rPr>
          <w:lang w:val="sr-Cyrl-RS"/>
        </w:rPr>
        <w:t>i</w:t>
      </w:r>
      <w:r w:rsidRPr="007245CB">
        <w:rPr>
          <w:lang w:val="sr-Cyrl-RS"/>
        </w:rPr>
        <w:t xml:space="preserve"> </w:t>
      </w:r>
      <w:r w:rsidR="008A35B1">
        <w:rPr>
          <w:lang w:val="sr-Cyrl-RS"/>
        </w:rPr>
        <w:t>drugim</w:t>
      </w:r>
      <w:r w:rsidRPr="007245CB">
        <w:rPr>
          <w:lang w:val="sr-Cyrl-RS"/>
        </w:rPr>
        <w:t xml:space="preserve"> </w:t>
      </w:r>
      <w:r w:rsidR="008A35B1">
        <w:rPr>
          <w:lang w:val="sr-Cyrl-RS"/>
        </w:rPr>
        <w:t>subjektima</w:t>
      </w:r>
      <w:r w:rsidRPr="007245CB">
        <w:rPr>
          <w:lang w:val="sr-Cyrl-RS"/>
        </w:rPr>
        <w:t xml:space="preserve"> </w:t>
      </w:r>
      <w:r w:rsidR="008A35B1">
        <w:rPr>
          <w:lang w:val="sr-Cyrl-RS"/>
        </w:rPr>
        <w:t>za</w:t>
      </w:r>
      <w:r w:rsidRPr="007245CB">
        <w:rPr>
          <w:lang w:val="sr-Cyrl-RS"/>
        </w:rPr>
        <w:t xml:space="preserve"> </w:t>
      </w:r>
      <w:r w:rsidR="008A35B1">
        <w:rPr>
          <w:lang w:val="sr-Cyrl-RS"/>
        </w:rPr>
        <w:t>čiju</w:t>
      </w:r>
      <w:r w:rsidRPr="007245CB">
        <w:rPr>
          <w:lang w:val="sr-Cyrl-RS"/>
        </w:rPr>
        <w:t xml:space="preserve"> </w:t>
      </w:r>
      <w:r w:rsidR="008A35B1">
        <w:rPr>
          <w:lang w:val="sr-Cyrl-RS"/>
        </w:rPr>
        <w:t>registraciju</w:t>
      </w:r>
      <w:r w:rsidRPr="007245CB">
        <w:rPr>
          <w:lang w:val="sr-Cyrl-RS"/>
        </w:rPr>
        <w:t xml:space="preserve"> </w:t>
      </w:r>
      <w:r w:rsidR="008A35B1">
        <w:rPr>
          <w:lang w:val="sr-Cyrl-RS"/>
        </w:rPr>
        <w:t>je</w:t>
      </w:r>
      <w:r w:rsidRPr="007245CB">
        <w:rPr>
          <w:lang w:val="sr-Cyrl-RS"/>
        </w:rPr>
        <w:t xml:space="preserve"> </w:t>
      </w:r>
      <w:r w:rsidR="008A35B1">
        <w:rPr>
          <w:lang w:val="sr-Cyrl-RS"/>
        </w:rPr>
        <w:t>nadležna</w:t>
      </w:r>
      <w:r w:rsidRPr="007245CB">
        <w:rPr>
          <w:lang w:val="sr-Cyrl-RS"/>
        </w:rPr>
        <w:t xml:space="preserve"> </w:t>
      </w:r>
      <w:r w:rsidR="008A35B1">
        <w:rPr>
          <w:lang w:val="sr-Cyrl-RS"/>
        </w:rPr>
        <w:t>Agencija</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PIB</w:t>
      </w:r>
      <w:r w:rsidRPr="007245CB">
        <w:rPr>
          <w:lang w:val="sr-Cyrl-RS"/>
        </w:rPr>
        <w:t xml:space="preserve"> </w:t>
      </w:r>
      <w:r w:rsidR="008A35B1">
        <w:rPr>
          <w:lang w:val="sr-Cyrl-RS"/>
        </w:rPr>
        <w:t>se</w:t>
      </w:r>
      <w:r w:rsidRPr="007245CB">
        <w:rPr>
          <w:lang w:val="sr-Cyrl-RS"/>
        </w:rPr>
        <w:t xml:space="preserve"> </w:t>
      </w:r>
      <w:r w:rsidR="008A35B1">
        <w:rPr>
          <w:lang w:val="sr-Cyrl-RS"/>
        </w:rPr>
        <w:t>dodeljuje</w:t>
      </w:r>
      <w:r w:rsidRPr="007245CB">
        <w:rPr>
          <w:lang w:val="sr-Cyrl-RS"/>
        </w:rPr>
        <w:t xml:space="preserve"> </w:t>
      </w:r>
      <w:r w:rsidR="008A35B1">
        <w:rPr>
          <w:lang w:val="sr-Cyrl-RS"/>
        </w:rPr>
        <w:t>preko</w:t>
      </w:r>
      <w:r w:rsidRPr="007245CB">
        <w:rPr>
          <w:lang w:val="sr-Cyrl-RS"/>
        </w:rPr>
        <w:t xml:space="preserve"> </w:t>
      </w:r>
      <w:r w:rsidR="008A35B1">
        <w:rPr>
          <w:lang w:val="sr-Cyrl-RS"/>
        </w:rPr>
        <w:t>te</w:t>
      </w:r>
      <w:r w:rsidRPr="007245CB">
        <w:rPr>
          <w:lang w:val="sr-Cyrl-RS"/>
        </w:rPr>
        <w:t xml:space="preserve"> </w:t>
      </w:r>
      <w:r w:rsidR="008A35B1">
        <w:rPr>
          <w:lang w:val="sr-Cyrl-RS"/>
        </w:rPr>
        <w:t>Agencije</w:t>
      </w:r>
      <w:r w:rsidRPr="007245CB">
        <w:rPr>
          <w:lang w:val="sr-Cyrl-RS"/>
        </w:rPr>
        <w:t xml:space="preserve">, </w:t>
      </w:r>
      <w:r w:rsidR="008A35B1">
        <w:rPr>
          <w:lang w:val="sr-Cyrl-RS"/>
        </w:rPr>
        <w:t>u</w:t>
      </w:r>
      <w:r w:rsidRPr="007245CB">
        <w:rPr>
          <w:lang w:val="sr-Cyrl-RS"/>
        </w:rPr>
        <w:t xml:space="preserve"> </w:t>
      </w:r>
      <w:r w:rsidR="008A35B1">
        <w:rPr>
          <w:lang w:val="sr-Cyrl-RS"/>
        </w:rPr>
        <w:t>roku</w:t>
      </w:r>
      <w:r w:rsidRPr="007245CB">
        <w:rPr>
          <w:lang w:val="sr-Cyrl-RS"/>
        </w:rPr>
        <w:t xml:space="preserve"> </w:t>
      </w:r>
      <w:r w:rsidR="008A35B1">
        <w:rPr>
          <w:lang w:val="sr-Cyrl-RS"/>
        </w:rPr>
        <w:t>propisanom</w:t>
      </w:r>
      <w:r w:rsidRPr="007245CB">
        <w:rPr>
          <w:lang w:val="sr-Cyrl-RS"/>
        </w:rPr>
        <w:t xml:space="preserve"> </w:t>
      </w:r>
      <w:r w:rsidR="008A35B1">
        <w:rPr>
          <w:lang w:val="sr-Cyrl-RS"/>
        </w:rPr>
        <w:t>zakonom</w:t>
      </w:r>
      <w:r w:rsidRPr="007245CB">
        <w:rPr>
          <w:lang w:val="sr-Cyrl-RS"/>
        </w:rPr>
        <w:t xml:space="preserve"> </w:t>
      </w:r>
      <w:r w:rsidR="008A35B1">
        <w:rPr>
          <w:lang w:val="sr-Cyrl-RS"/>
        </w:rPr>
        <w:t>kojim</w:t>
      </w:r>
      <w:r w:rsidRPr="007245CB">
        <w:rPr>
          <w:lang w:val="sr-Cyrl-RS"/>
        </w:rPr>
        <w:t xml:space="preserve"> </w:t>
      </w:r>
      <w:r w:rsidR="008A35B1">
        <w:rPr>
          <w:lang w:val="sr-Cyrl-RS"/>
        </w:rPr>
        <w:t>se</w:t>
      </w:r>
      <w:r w:rsidRPr="007245CB">
        <w:rPr>
          <w:lang w:val="sr-Cyrl-RS"/>
        </w:rPr>
        <w:t xml:space="preserve"> </w:t>
      </w:r>
      <w:r w:rsidR="008A35B1">
        <w:rPr>
          <w:lang w:val="sr-Cyrl-RS"/>
        </w:rPr>
        <w:t>uređuje</w:t>
      </w:r>
      <w:r w:rsidRPr="007245CB">
        <w:rPr>
          <w:lang w:val="sr-Cyrl-RS"/>
        </w:rPr>
        <w:t xml:space="preserve"> </w:t>
      </w:r>
      <w:r w:rsidR="008A35B1">
        <w:rPr>
          <w:lang w:val="sr-Cyrl-RS"/>
        </w:rPr>
        <w:t>registracija</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Licima</w:t>
      </w:r>
      <w:r w:rsidRPr="007245CB">
        <w:rPr>
          <w:lang w:val="sr-Cyrl-RS"/>
        </w:rPr>
        <w:t xml:space="preserve"> </w:t>
      </w:r>
      <w:r w:rsidR="008A35B1">
        <w:rPr>
          <w:lang w:val="sr-Cyrl-RS"/>
        </w:rPr>
        <w:t>za</w:t>
      </w:r>
      <w:r w:rsidRPr="007245CB">
        <w:rPr>
          <w:lang w:val="sr-Cyrl-RS"/>
        </w:rPr>
        <w:t xml:space="preserve"> </w:t>
      </w:r>
      <w:r w:rsidR="008A35B1">
        <w:rPr>
          <w:lang w:val="sr-Cyrl-RS"/>
        </w:rPr>
        <w:t>čiju</w:t>
      </w:r>
      <w:r w:rsidRPr="007245CB">
        <w:rPr>
          <w:lang w:val="sr-Cyrl-RS"/>
        </w:rPr>
        <w:t xml:space="preserve"> </w:t>
      </w:r>
      <w:r w:rsidR="008A35B1">
        <w:rPr>
          <w:lang w:val="sr-Cyrl-RS"/>
        </w:rPr>
        <w:t>registraciju</w:t>
      </w:r>
      <w:r w:rsidRPr="007245CB">
        <w:rPr>
          <w:lang w:val="sr-Cyrl-RS"/>
        </w:rPr>
        <w:t xml:space="preserve"> </w:t>
      </w:r>
      <w:r w:rsidR="008A35B1">
        <w:rPr>
          <w:lang w:val="sr-Cyrl-RS"/>
        </w:rPr>
        <w:t>je</w:t>
      </w:r>
      <w:r w:rsidRPr="007245CB">
        <w:rPr>
          <w:lang w:val="sr-Cyrl-RS"/>
        </w:rPr>
        <w:t xml:space="preserve"> </w:t>
      </w:r>
      <w:r w:rsidR="008A35B1">
        <w:rPr>
          <w:lang w:val="sr-Cyrl-RS"/>
        </w:rPr>
        <w:t>nadležan</w:t>
      </w:r>
      <w:r w:rsidRPr="007245CB">
        <w:rPr>
          <w:lang w:val="sr-Cyrl-RS"/>
        </w:rPr>
        <w:t xml:space="preserve"> </w:t>
      </w:r>
      <w:r w:rsidR="008A35B1">
        <w:rPr>
          <w:lang w:val="sr-Cyrl-RS"/>
        </w:rPr>
        <w:t>organ</w:t>
      </w:r>
      <w:r w:rsidRPr="007245CB">
        <w:rPr>
          <w:lang w:val="sr-Cyrl-RS"/>
        </w:rPr>
        <w:t xml:space="preserve"> </w:t>
      </w:r>
      <w:r w:rsidR="008A35B1">
        <w:rPr>
          <w:lang w:val="sr-Cyrl-RS"/>
        </w:rPr>
        <w:t>jedinice</w:t>
      </w:r>
      <w:r w:rsidRPr="007245CB">
        <w:rPr>
          <w:lang w:val="sr-Cyrl-RS"/>
        </w:rPr>
        <w:t xml:space="preserve"> </w:t>
      </w:r>
      <w:r w:rsidR="008A35B1">
        <w:rPr>
          <w:lang w:val="sr-Cyrl-RS"/>
        </w:rPr>
        <w:t>lokalne</w:t>
      </w:r>
      <w:r w:rsidRPr="007245CB">
        <w:rPr>
          <w:lang w:val="sr-Cyrl-RS"/>
        </w:rPr>
        <w:t xml:space="preserve"> </w:t>
      </w:r>
      <w:r w:rsidR="008A35B1">
        <w:rPr>
          <w:lang w:val="sr-Cyrl-RS"/>
        </w:rPr>
        <w:t>samouprave</w:t>
      </w:r>
      <w:r w:rsidRPr="007245CB">
        <w:rPr>
          <w:lang w:val="sr-Cyrl-RS"/>
        </w:rPr>
        <w:t xml:space="preserve">, </w:t>
      </w:r>
      <w:r w:rsidR="008A35B1">
        <w:rPr>
          <w:lang w:val="sr-Cyrl-RS"/>
        </w:rPr>
        <w:t>PIB</w:t>
      </w:r>
      <w:r w:rsidRPr="007245CB">
        <w:rPr>
          <w:lang w:val="sr-Cyrl-RS"/>
        </w:rPr>
        <w:t xml:space="preserve"> </w:t>
      </w:r>
      <w:r w:rsidR="008A35B1">
        <w:rPr>
          <w:lang w:val="sr-Cyrl-RS"/>
        </w:rPr>
        <w:t>se</w:t>
      </w:r>
      <w:r w:rsidRPr="007245CB">
        <w:rPr>
          <w:lang w:val="sr-Cyrl-RS"/>
        </w:rPr>
        <w:t xml:space="preserve"> </w:t>
      </w:r>
      <w:r w:rsidR="008A35B1">
        <w:rPr>
          <w:lang w:val="sr-Cyrl-RS"/>
        </w:rPr>
        <w:t>dodeljuje</w:t>
      </w:r>
      <w:r w:rsidRPr="007245CB">
        <w:rPr>
          <w:lang w:val="sr-Cyrl-RS"/>
        </w:rPr>
        <w:t xml:space="preserve"> </w:t>
      </w:r>
      <w:r w:rsidR="008A35B1">
        <w:rPr>
          <w:lang w:val="sr-Cyrl-RS"/>
        </w:rPr>
        <w:t>preko</w:t>
      </w:r>
      <w:r w:rsidRPr="007245CB">
        <w:rPr>
          <w:lang w:val="sr-Cyrl-RS"/>
        </w:rPr>
        <w:t xml:space="preserve"> </w:t>
      </w:r>
      <w:r w:rsidR="008A35B1">
        <w:rPr>
          <w:lang w:val="sr-Cyrl-RS"/>
        </w:rPr>
        <w:t>tog</w:t>
      </w:r>
      <w:r w:rsidRPr="007245CB">
        <w:rPr>
          <w:lang w:val="sr-Cyrl-RS"/>
        </w:rPr>
        <w:t xml:space="preserve"> </w:t>
      </w:r>
      <w:r w:rsidR="008A35B1">
        <w:rPr>
          <w:lang w:val="sr-Cyrl-RS"/>
        </w:rPr>
        <w:t>organa</w:t>
      </w:r>
      <w:r w:rsidRPr="007245CB">
        <w:rPr>
          <w:lang w:val="sr-Cyrl-RS"/>
        </w:rPr>
        <w:t xml:space="preserve">, </w:t>
      </w:r>
      <w:r w:rsidR="008A35B1">
        <w:rPr>
          <w:lang w:val="sr-Cyrl-RS"/>
        </w:rPr>
        <w:t>u</w:t>
      </w:r>
      <w:r w:rsidRPr="007245CB">
        <w:rPr>
          <w:lang w:val="sr-Cyrl-RS"/>
        </w:rPr>
        <w:t xml:space="preserve"> </w:t>
      </w:r>
      <w:r w:rsidR="008A35B1">
        <w:rPr>
          <w:lang w:val="sr-Cyrl-RS"/>
        </w:rPr>
        <w:t>roku</w:t>
      </w:r>
      <w:r w:rsidRPr="007245CB">
        <w:rPr>
          <w:lang w:val="sr-Cyrl-RS"/>
        </w:rPr>
        <w:t xml:space="preserve"> </w:t>
      </w:r>
      <w:r w:rsidR="008A35B1">
        <w:rPr>
          <w:lang w:val="sr-Cyrl-RS"/>
        </w:rPr>
        <w:t>propisanom</w:t>
      </w:r>
      <w:r w:rsidRPr="007245CB">
        <w:rPr>
          <w:lang w:val="sr-Cyrl-RS"/>
        </w:rPr>
        <w:t xml:space="preserve"> </w:t>
      </w:r>
      <w:r w:rsidR="008A35B1">
        <w:rPr>
          <w:lang w:val="sr-Cyrl-RS"/>
        </w:rPr>
        <w:t>zakonom</w:t>
      </w:r>
      <w:r w:rsidRPr="007245CB">
        <w:rPr>
          <w:lang w:val="sr-Cyrl-RS"/>
        </w:rPr>
        <w:t xml:space="preserve">. </w:t>
      </w:r>
      <w:r w:rsidR="008A35B1">
        <w:rPr>
          <w:lang w:val="sr-Cyrl-RS"/>
        </w:rPr>
        <w:t>Za</w:t>
      </w:r>
      <w:r w:rsidRPr="007245CB">
        <w:rPr>
          <w:lang w:val="sr-Cyrl-RS"/>
        </w:rPr>
        <w:t xml:space="preserve"> </w:t>
      </w:r>
      <w:r w:rsidR="008A35B1">
        <w:rPr>
          <w:lang w:val="sr-Cyrl-RS"/>
        </w:rPr>
        <w:t>navedene</w:t>
      </w:r>
      <w:r w:rsidRPr="007245CB">
        <w:rPr>
          <w:lang w:val="sr-Cyrl-RS"/>
        </w:rPr>
        <w:t xml:space="preserve"> </w:t>
      </w:r>
      <w:r w:rsidR="008A35B1">
        <w:rPr>
          <w:lang w:val="sr-Cyrl-RS"/>
        </w:rPr>
        <w:t>subjekte</w:t>
      </w:r>
      <w:r w:rsidRPr="007245CB">
        <w:rPr>
          <w:lang w:val="sr-Cyrl-RS"/>
        </w:rPr>
        <w:t xml:space="preserve"> </w:t>
      </w:r>
      <w:r w:rsidR="008A35B1">
        <w:rPr>
          <w:lang w:val="sr-Cyrl-RS"/>
        </w:rPr>
        <w:t>registraciona</w:t>
      </w:r>
      <w:r w:rsidRPr="007245CB">
        <w:rPr>
          <w:lang w:val="sr-Cyrl-RS"/>
        </w:rPr>
        <w:t xml:space="preserve"> </w:t>
      </w:r>
      <w:r w:rsidR="008A35B1">
        <w:rPr>
          <w:lang w:val="sr-Cyrl-RS"/>
        </w:rPr>
        <w:t>prijava</w:t>
      </w:r>
      <w:r w:rsidRPr="007245CB">
        <w:rPr>
          <w:lang w:val="sr-Cyrl-RS"/>
        </w:rPr>
        <w:t xml:space="preserve"> </w:t>
      </w:r>
      <w:r w:rsidR="008A35B1">
        <w:rPr>
          <w:lang w:val="sr-Cyrl-RS"/>
        </w:rPr>
        <w:t>za</w:t>
      </w:r>
      <w:r w:rsidRPr="007245CB">
        <w:rPr>
          <w:lang w:val="sr-Cyrl-RS"/>
        </w:rPr>
        <w:t xml:space="preserve"> </w:t>
      </w:r>
      <w:r w:rsidR="008A35B1">
        <w:rPr>
          <w:lang w:val="sr-Cyrl-RS"/>
        </w:rPr>
        <w:t>dodelu</w:t>
      </w:r>
      <w:r w:rsidRPr="007245CB">
        <w:rPr>
          <w:lang w:val="sr-Cyrl-RS"/>
        </w:rPr>
        <w:t xml:space="preserve"> </w:t>
      </w:r>
      <w:r w:rsidR="008A35B1">
        <w:rPr>
          <w:lang w:val="sr-Cyrl-RS"/>
        </w:rPr>
        <w:t>PIB</w:t>
      </w:r>
      <w:r w:rsidRPr="007245CB">
        <w:rPr>
          <w:lang w:val="sr-Cyrl-RS"/>
        </w:rPr>
        <w:t xml:space="preserve"> </w:t>
      </w:r>
      <w:r w:rsidR="008A35B1">
        <w:rPr>
          <w:lang w:val="sr-Cyrl-RS"/>
        </w:rPr>
        <w:t>podnosi</w:t>
      </w:r>
      <w:r w:rsidRPr="007245CB">
        <w:rPr>
          <w:lang w:val="sr-Cyrl-RS"/>
        </w:rPr>
        <w:t xml:space="preserve"> </w:t>
      </w:r>
      <w:r w:rsidR="008A35B1">
        <w:rPr>
          <w:lang w:val="sr-Cyrl-RS"/>
        </w:rPr>
        <w:t>se</w:t>
      </w:r>
      <w:r w:rsidRPr="007245CB">
        <w:rPr>
          <w:lang w:val="sr-Cyrl-RS"/>
        </w:rPr>
        <w:t xml:space="preserve"> </w:t>
      </w:r>
      <w:r w:rsidR="008A35B1">
        <w:rPr>
          <w:lang w:val="sr-Cyrl-RS"/>
        </w:rPr>
        <w:t>preko</w:t>
      </w:r>
      <w:r w:rsidRPr="007245CB">
        <w:rPr>
          <w:lang w:val="sr-Cyrl-RS"/>
        </w:rPr>
        <w:t xml:space="preserve"> </w:t>
      </w:r>
      <w:r w:rsidR="008A35B1">
        <w:rPr>
          <w:lang w:val="sr-Cyrl-RS"/>
        </w:rPr>
        <w:t>Agencije</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u</w:t>
      </w:r>
      <w:r w:rsidRPr="007245CB">
        <w:rPr>
          <w:lang w:val="sr-Cyrl-RS"/>
        </w:rPr>
        <w:t xml:space="preserve"> </w:t>
      </w:r>
      <w:r w:rsidR="008A35B1">
        <w:rPr>
          <w:lang w:val="sr-Cyrl-RS"/>
        </w:rPr>
        <w:t>okviru</w:t>
      </w:r>
      <w:r w:rsidRPr="007245CB">
        <w:rPr>
          <w:lang w:val="sr-Cyrl-RS"/>
        </w:rPr>
        <w:t xml:space="preserve"> </w:t>
      </w:r>
      <w:r w:rsidR="008A35B1">
        <w:rPr>
          <w:lang w:val="sr-Cyrl-RS"/>
        </w:rPr>
        <w:t>registracione</w:t>
      </w:r>
      <w:r w:rsidRPr="007245CB">
        <w:rPr>
          <w:lang w:val="sr-Cyrl-RS"/>
        </w:rPr>
        <w:t xml:space="preserve"> </w:t>
      </w:r>
      <w:r w:rsidR="008A35B1">
        <w:rPr>
          <w:lang w:val="sr-Cyrl-RS"/>
        </w:rPr>
        <w:t>prijave</w:t>
      </w:r>
      <w:r w:rsidRPr="007245CB">
        <w:rPr>
          <w:lang w:val="sr-Cyrl-RS"/>
        </w:rPr>
        <w:t xml:space="preserve"> </w:t>
      </w:r>
      <w:r w:rsidR="008A35B1">
        <w:rPr>
          <w:lang w:val="sr-Cyrl-RS"/>
        </w:rPr>
        <w:t>osnivanja</w:t>
      </w:r>
      <w:r w:rsidRPr="007245CB">
        <w:rPr>
          <w:lang w:val="sr-Cyrl-RS"/>
        </w:rPr>
        <w:t xml:space="preserve">, </w:t>
      </w:r>
      <w:r w:rsidR="008A35B1">
        <w:rPr>
          <w:lang w:val="sr-Cyrl-RS"/>
        </w:rPr>
        <w:t>odnosno</w:t>
      </w:r>
      <w:r w:rsidRPr="007245CB">
        <w:rPr>
          <w:lang w:val="sr-Cyrl-RS"/>
        </w:rPr>
        <w:t xml:space="preserve"> </w:t>
      </w:r>
      <w:r w:rsidR="008A35B1">
        <w:rPr>
          <w:lang w:val="sr-Cyrl-RS"/>
        </w:rPr>
        <w:t>preko</w:t>
      </w:r>
      <w:r w:rsidRPr="007245CB">
        <w:rPr>
          <w:lang w:val="sr-Cyrl-RS"/>
        </w:rPr>
        <w:t xml:space="preserve"> </w:t>
      </w:r>
      <w:r w:rsidR="008A35B1">
        <w:rPr>
          <w:lang w:val="sr-Cyrl-RS"/>
        </w:rPr>
        <w:t>drugog</w:t>
      </w:r>
      <w:r w:rsidRPr="007245CB">
        <w:rPr>
          <w:lang w:val="sr-Cyrl-RS"/>
        </w:rPr>
        <w:t xml:space="preserve"> </w:t>
      </w:r>
      <w:r w:rsidR="008A35B1">
        <w:rPr>
          <w:lang w:val="sr-Cyrl-RS"/>
        </w:rPr>
        <w:t>nadležnog</w:t>
      </w:r>
      <w:r w:rsidRPr="007245CB">
        <w:rPr>
          <w:lang w:val="sr-Cyrl-RS"/>
        </w:rPr>
        <w:t xml:space="preserve"> </w:t>
      </w:r>
      <w:r w:rsidR="008A35B1">
        <w:rPr>
          <w:lang w:val="sr-Cyrl-RS"/>
        </w:rPr>
        <w:t>organa</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zakonom</w:t>
      </w:r>
      <w:r w:rsidRPr="007245CB">
        <w:rPr>
          <w:lang w:val="sr-Cyrl-RS"/>
        </w:rPr>
        <w:t xml:space="preserve">. </w:t>
      </w:r>
      <w:r w:rsidR="008A35B1">
        <w:rPr>
          <w:lang w:val="sr-Cyrl-RS"/>
        </w:rPr>
        <w:t>Prilikom</w:t>
      </w:r>
      <w:r w:rsidRPr="007245CB">
        <w:rPr>
          <w:lang w:val="sr-Cyrl-RS"/>
        </w:rPr>
        <w:t xml:space="preserve"> </w:t>
      </w:r>
      <w:r w:rsidR="008A35B1">
        <w:rPr>
          <w:lang w:val="sr-Cyrl-RS"/>
        </w:rPr>
        <w:t>odlučivanja</w:t>
      </w:r>
      <w:r w:rsidRPr="007245CB">
        <w:rPr>
          <w:lang w:val="sr-Cyrl-RS"/>
        </w:rPr>
        <w:t xml:space="preserve"> </w:t>
      </w:r>
      <w:r w:rsidR="008A35B1">
        <w:rPr>
          <w:lang w:val="sr-Cyrl-RS"/>
        </w:rPr>
        <w:t>po</w:t>
      </w:r>
      <w:r w:rsidRPr="007245CB">
        <w:rPr>
          <w:lang w:val="sr-Cyrl-RS"/>
        </w:rPr>
        <w:t xml:space="preserve"> </w:t>
      </w:r>
      <w:r w:rsidR="008A35B1">
        <w:rPr>
          <w:lang w:val="sr-Cyrl-RS"/>
        </w:rPr>
        <w:t>zahtevu</w:t>
      </w:r>
      <w:r w:rsidRPr="007245CB">
        <w:rPr>
          <w:lang w:val="sr-Cyrl-RS"/>
        </w:rPr>
        <w:t xml:space="preserve"> </w:t>
      </w:r>
      <w:r w:rsidR="008A35B1">
        <w:rPr>
          <w:lang w:val="sr-Cyrl-RS"/>
        </w:rPr>
        <w:t>za</w:t>
      </w:r>
      <w:r w:rsidRPr="007245CB">
        <w:rPr>
          <w:lang w:val="sr-Cyrl-RS"/>
        </w:rPr>
        <w:t xml:space="preserve"> </w:t>
      </w:r>
      <w:r w:rsidR="008A35B1">
        <w:rPr>
          <w:lang w:val="sr-Cyrl-RS"/>
        </w:rPr>
        <w:t>dodelu</w:t>
      </w:r>
      <w:r w:rsidRPr="007245CB">
        <w:rPr>
          <w:lang w:val="sr-Cyrl-RS"/>
        </w:rPr>
        <w:t xml:space="preserve"> </w:t>
      </w:r>
      <w:r w:rsidR="008A35B1">
        <w:rPr>
          <w:lang w:val="sr-Cyrl-RS"/>
        </w:rPr>
        <w:t>PIB</w:t>
      </w:r>
      <w:r w:rsidRPr="007245CB">
        <w:rPr>
          <w:lang w:val="sr-Cyrl-RS"/>
        </w:rPr>
        <w:t xml:space="preserve"> </w:t>
      </w:r>
      <w:r w:rsidR="008A35B1">
        <w:rPr>
          <w:lang w:val="sr-Cyrl-RS"/>
        </w:rPr>
        <w:t>pravnim</w:t>
      </w:r>
      <w:r w:rsidRPr="007245CB">
        <w:rPr>
          <w:lang w:val="sr-Cyrl-RS"/>
        </w:rPr>
        <w:t xml:space="preserve"> </w:t>
      </w:r>
      <w:r w:rsidR="008A35B1">
        <w:rPr>
          <w:lang w:val="sr-Cyrl-RS"/>
        </w:rPr>
        <w:t>licima</w:t>
      </w:r>
      <w:r w:rsidRPr="007245CB">
        <w:rPr>
          <w:lang w:val="sr-Cyrl-RS"/>
        </w:rPr>
        <w:t xml:space="preserve">, </w:t>
      </w:r>
      <w:r w:rsidR="008A35B1">
        <w:rPr>
          <w:lang w:val="sr-Cyrl-RS"/>
        </w:rPr>
        <w:t>preduzetnicima</w:t>
      </w:r>
      <w:r w:rsidRPr="007245CB">
        <w:rPr>
          <w:lang w:val="sr-Cyrl-RS"/>
        </w:rPr>
        <w:t xml:space="preserve"> </w:t>
      </w:r>
      <w:r w:rsidR="008A35B1">
        <w:rPr>
          <w:lang w:val="sr-Cyrl-RS"/>
        </w:rPr>
        <w:t>i</w:t>
      </w:r>
      <w:r w:rsidRPr="007245CB">
        <w:rPr>
          <w:lang w:val="sr-Cyrl-RS"/>
        </w:rPr>
        <w:t xml:space="preserve"> </w:t>
      </w:r>
      <w:r w:rsidR="008A35B1">
        <w:rPr>
          <w:lang w:val="sr-Cyrl-RS"/>
        </w:rPr>
        <w:t>drugim</w:t>
      </w:r>
      <w:r w:rsidRPr="007245CB">
        <w:rPr>
          <w:lang w:val="sr-Cyrl-RS"/>
        </w:rPr>
        <w:t xml:space="preserve"> </w:t>
      </w:r>
      <w:r w:rsidR="008A35B1">
        <w:rPr>
          <w:lang w:val="sr-Cyrl-RS"/>
        </w:rPr>
        <w:t>subjektima</w:t>
      </w:r>
      <w:r w:rsidRPr="007245CB">
        <w:rPr>
          <w:lang w:val="sr-Cyrl-RS"/>
        </w:rPr>
        <w:t xml:space="preserve"> </w:t>
      </w:r>
      <w:r w:rsidR="008A35B1">
        <w:rPr>
          <w:lang w:val="sr-Cyrl-RS"/>
        </w:rPr>
        <w:t>za</w:t>
      </w:r>
      <w:r w:rsidRPr="007245CB">
        <w:rPr>
          <w:lang w:val="sr-Cyrl-RS"/>
        </w:rPr>
        <w:t xml:space="preserve"> </w:t>
      </w:r>
      <w:r w:rsidR="008A35B1">
        <w:rPr>
          <w:lang w:val="sr-Cyrl-RS"/>
        </w:rPr>
        <w:t>čiju</w:t>
      </w:r>
      <w:r w:rsidRPr="007245CB">
        <w:rPr>
          <w:lang w:val="sr-Cyrl-RS"/>
        </w:rPr>
        <w:t xml:space="preserve"> </w:t>
      </w:r>
      <w:r w:rsidR="008A35B1">
        <w:rPr>
          <w:lang w:val="sr-Cyrl-RS"/>
        </w:rPr>
        <w:t>registraciju</w:t>
      </w:r>
      <w:r w:rsidRPr="007245CB">
        <w:rPr>
          <w:lang w:val="sr-Cyrl-RS"/>
        </w:rPr>
        <w:t xml:space="preserve"> </w:t>
      </w:r>
      <w:r w:rsidR="008A35B1">
        <w:rPr>
          <w:lang w:val="sr-Cyrl-RS"/>
        </w:rPr>
        <w:t>je</w:t>
      </w:r>
      <w:r w:rsidRPr="007245CB">
        <w:rPr>
          <w:lang w:val="sr-Cyrl-RS"/>
        </w:rPr>
        <w:t xml:space="preserve"> </w:t>
      </w:r>
      <w:r w:rsidR="008A35B1">
        <w:rPr>
          <w:lang w:val="sr-Cyrl-RS"/>
        </w:rPr>
        <w:t>nadležna</w:t>
      </w:r>
      <w:r w:rsidRPr="007245CB">
        <w:rPr>
          <w:lang w:val="sr-Cyrl-RS"/>
        </w:rPr>
        <w:t xml:space="preserve"> </w:t>
      </w:r>
      <w:r w:rsidR="008A35B1">
        <w:rPr>
          <w:lang w:val="sr-Cyrl-RS"/>
        </w:rPr>
        <w:t>Agencija</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PIB</w:t>
      </w:r>
      <w:r w:rsidRPr="007245CB">
        <w:rPr>
          <w:lang w:val="sr-Cyrl-RS"/>
        </w:rPr>
        <w:t xml:space="preserve"> </w:t>
      </w:r>
      <w:r w:rsidR="008A35B1">
        <w:rPr>
          <w:lang w:val="sr-Cyrl-RS"/>
        </w:rPr>
        <w:t>se</w:t>
      </w:r>
      <w:r w:rsidRPr="007245CB">
        <w:rPr>
          <w:lang w:val="sr-Cyrl-RS"/>
        </w:rPr>
        <w:t xml:space="preserve"> </w:t>
      </w:r>
      <w:r w:rsidR="008A35B1">
        <w:rPr>
          <w:lang w:val="sr-Cyrl-RS"/>
        </w:rPr>
        <w:t>dodeljuje</w:t>
      </w:r>
      <w:r w:rsidRPr="007245CB">
        <w:rPr>
          <w:lang w:val="sr-Cyrl-RS"/>
        </w:rPr>
        <w:t xml:space="preserve"> </w:t>
      </w:r>
      <w:r w:rsidR="008A35B1">
        <w:rPr>
          <w:lang w:val="sr-Cyrl-RS"/>
        </w:rPr>
        <w:t>preko</w:t>
      </w:r>
      <w:r w:rsidRPr="007245CB">
        <w:rPr>
          <w:lang w:val="sr-Cyrl-RS"/>
        </w:rPr>
        <w:t xml:space="preserve"> </w:t>
      </w:r>
      <w:r w:rsidR="008A35B1">
        <w:rPr>
          <w:lang w:val="sr-Cyrl-RS"/>
        </w:rPr>
        <w:t>te</w:t>
      </w:r>
      <w:r w:rsidRPr="007245CB">
        <w:rPr>
          <w:lang w:val="sr-Cyrl-RS"/>
        </w:rPr>
        <w:t xml:space="preserve"> </w:t>
      </w:r>
      <w:r w:rsidR="008A35B1">
        <w:rPr>
          <w:lang w:val="sr-Cyrl-RS"/>
        </w:rPr>
        <w:t>Agencije</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Zakonom</w:t>
      </w:r>
      <w:r w:rsidRPr="007245CB">
        <w:rPr>
          <w:lang w:val="sr-Cyrl-RS"/>
        </w:rPr>
        <w:t xml:space="preserve"> </w:t>
      </w:r>
      <w:r w:rsidR="008A35B1">
        <w:rPr>
          <w:lang w:val="sr-Cyrl-RS"/>
        </w:rPr>
        <w:t>o</w:t>
      </w:r>
      <w:r w:rsidRPr="007245CB">
        <w:rPr>
          <w:lang w:val="sr-Cyrl-RS"/>
        </w:rPr>
        <w:t xml:space="preserve"> </w:t>
      </w:r>
      <w:r w:rsidR="008A35B1">
        <w:rPr>
          <w:lang w:val="sr-Cyrl-RS"/>
        </w:rPr>
        <w:t>izmenama</w:t>
      </w:r>
      <w:r w:rsidRPr="007245CB">
        <w:rPr>
          <w:lang w:val="sr-Cyrl-RS"/>
        </w:rPr>
        <w:t xml:space="preserve"> </w:t>
      </w:r>
      <w:r w:rsidR="008A35B1">
        <w:rPr>
          <w:lang w:val="sr-Cyrl-RS"/>
        </w:rPr>
        <w:t>i</w:t>
      </w:r>
      <w:r w:rsidRPr="007245CB">
        <w:rPr>
          <w:lang w:val="sr-Cyrl-RS"/>
        </w:rPr>
        <w:t xml:space="preserve"> </w:t>
      </w:r>
      <w:r w:rsidR="008A35B1">
        <w:rPr>
          <w:lang w:val="sr-Cyrl-RS"/>
        </w:rPr>
        <w:t>dopunama</w:t>
      </w:r>
      <w:r w:rsidRPr="007245CB">
        <w:rPr>
          <w:lang w:val="sr-Cyrl-RS"/>
        </w:rPr>
        <w:t xml:space="preserve"> </w:t>
      </w:r>
      <w:r w:rsidR="008A35B1">
        <w:rPr>
          <w:lang w:val="sr-Cyrl-RS"/>
        </w:rPr>
        <w:t>ZPPPA</w:t>
      </w:r>
      <w:r w:rsidRPr="007245CB">
        <w:rPr>
          <w:lang w:val="sr-Cyrl-RS"/>
        </w:rPr>
        <w:t xml:space="preserve"> („</w:t>
      </w:r>
      <w:r w:rsidR="008A35B1">
        <w:rPr>
          <w:lang w:val="sr-Cyrl-RS"/>
        </w:rPr>
        <w:t>Službeni</w:t>
      </w:r>
      <w:r w:rsidRPr="007245CB">
        <w:rPr>
          <w:lang w:val="sr-Cyrl-RS"/>
        </w:rPr>
        <w:t xml:space="preserve"> </w:t>
      </w:r>
      <w:r w:rsidR="008A35B1">
        <w:rPr>
          <w:lang w:val="sr-Cyrl-RS"/>
        </w:rPr>
        <w:t>glasnik</w:t>
      </w:r>
      <w:r w:rsidRPr="007245CB">
        <w:rPr>
          <w:lang w:val="sr-Cyrl-RS"/>
        </w:rPr>
        <w:t xml:space="preserve"> </w:t>
      </w:r>
      <w:r w:rsidR="008A35B1">
        <w:rPr>
          <w:lang w:val="sr-Cyrl-RS"/>
        </w:rPr>
        <w:t>RS</w:t>
      </w:r>
      <w:r w:rsidRPr="007245CB">
        <w:rPr>
          <w:lang w:val="sr-Cyrl-RS"/>
        </w:rPr>
        <w:t xml:space="preserve">” </w:t>
      </w:r>
      <w:r w:rsidR="008A35B1">
        <w:rPr>
          <w:lang w:val="sr-Cyrl-RS"/>
        </w:rPr>
        <w:t>br</w:t>
      </w:r>
      <w:r w:rsidRPr="007245CB">
        <w:rPr>
          <w:lang w:val="sr-Cyrl-RS"/>
        </w:rPr>
        <w:t xml:space="preserve">. 86/19) </w:t>
      </w:r>
      <w:r w:rsidR="008A35B1">
        <w:rPr>
          <w:lang w:val="sr-Cyrl-RS"/>
        </w:rPr>
        <w:t>koji</w:t>
      </w:r>
      <w:r w:rsidRPr="007245CB">
        <w:rPr>
          <w:lang w:val="sr-Cyrl-RS"/>
        </w:rPr>
        <w:t xml:space="preserve"> </w:t>
      </w:r>
      <w:r w:rsidR="008A35B1">
        <w:rPr>
          <w:lang w:val="sr-Cyrl-RS"/>
        </w:rPr>
        <w:t>je</w:t>
      </w:r>
      <w:r w:rsidRPr="007245CB">
        <w:rPr>
          <w:lang w:val="sr-Cyrl-RS"/>
        </w:rPr>
        <w:t xml:space="preserve"> </w:t>
      </w:r>
      <w:r w:rsidR="008A35B1">
        <w:rPr>
          <w:lang w:val="sr-Cyrl-RS"/>
        </w:rPr>
        <w:t>u</w:t>
      </w:r>
      <w:r w:rsidRPr="007245CB">
        <w:rPr>
          <w:lang w:val="sr-Cyrl-RS"/>
        </w:rPr>
        <w:t xml:space="preserve"> </w:t>
      </w:r>
      <w:r w:rsidR="008A35B1">
        <w:rPr>
          <w:lang w:val="sr-Cyrl-RS"/>
        </w:rPr>
        <w:t>primeni</w:t>
      </w:r>
      <w:r w:rsidRPr="007245CB">
        <w:rPr>
          <w:lang w:val="sr-Cyrl-RS"/>
        </w:rPr>
        <w:t xml:space="preserve"> </w:t>
      </w:r>
      <w:r w:rsidR="008A35B1">
        <w:rPr>
          <w:lang w:val="sr-Cyrl-RS"/>
        </w:rPr>
        <w:t>od</w:t>
      </w:r>
      <w:r w:rsidRPr="007245CB">
        <w:rPr>
          <w:lang w:val="sr-Cyrl-RS"/>
        </w:rPr>
        <w:t xml:space="preserve"> 14. </w:t>
      </w:r>
      <w:r w:rsidR="008A35B1">
        <w:rPr>
          <w:lang w:val="sr-Cyrl-RS"/>
        </w:rPr>
        <w:t>decembra</w:t>
      </w:r>
      <w:r w:rsidRPr="007245CB">
        <w:rPr>
          <w:lang w:val="sr-Cyrl-RS"/>
        </w:rPr>
        <w:t xml:space="preserve"> 2019. </w:t>
      </w:r>
      <w:r w:rsidR="008A35B1">
        <w:rPr>
          <w:lang w:val="sr-Cyrl-RS"/>
        </w:rPr>
        <w:t>godine</w:t>
      </w:r>
      <w:r w:rsidRPr="007245CB">
        <w:rPr>
          <w:lang w:val="sr-Cyrl-RS"/>
        </w:rPr>
        <w:t xml:space="preserve"> </w:t>
      </w:r>
      <w:r w:rsidR="008A35B1">
        <w:rPr>
          <w:lang w:val="sr-Cyrl-RS"/>
        </w:rPr>
        <w:t>izvršeno</w:t>
      </w:r>
      <w:r w:rsidRPr="007245CB">
        <w:rPr>
          <w:lang w:val="sr-Cyrl-RS"/>
        </w:rPr>
        <w:t xml:space="preserve"> </w:t>
      </w:r>
      <w:r w:rsidR="008A35B1">
        <w:rPr>
          <w:lang w:val="sr-Cyrl-RS"/>
        </w:rPr>
        <w:t>je</w:t>
      </w:r>
      <w:r w:rsidRPr="007245CB">
        <w:rPr>
          <w:lang w:val="sr-Cyrl-RS"/>
        </w:rPr>
        <w:t xml:space="preserve"> </w:t>
      </w:r>
      <w:r w:rsidR="008A35B1">
        <w:rPr>
          <w:lang w:val="sr-Cyrl-RS"/>
        </w:rPr>
        <w:t>preciziranje</w:t>
      </w:r>
      <w:r w:rsidRPr="007245CB">
        <w:rPr>
          <w:lang w:val="sr-Cyrl-RS"/>
        </w:rPr>
        <w:t xml:space="preserve"> </w:t>
      </w:r>
      <w:r w:rsidR="008A35B1">
        <w:rPr>
          <w:lang w:val="sr-Cyrl-RS"/>
        </w:rPr>
        <w:t>odredaba</w:t>
      </w:r>
      <w:r w:rsidRPr="007245CB">
        <w:rPr>
          <w:lang w:val="sr-Cyrl-RS"/>
        </w:rPr>
        <w:t xml:space="preserve"> </w:t>
      </w:r>
      <w:r w:rsidR="008A35B1">
        <w:rPr>
          <w:lang w:val="sr-Cyrl-RS"/>
        </w:rPr>
        <w:t>koje</w:t>
      </w:r>
      <w:r w:rsidRPr="007245CB">
        <w:rPr>
          <w:lang w:val="sr-Cyrl-RS"/>
        </w:rPr>
        <w:t xml:space="preserve"> </w:t>
      </w:r>
      <w:r w:rsidR="008A35B1">
        <w:rPr>
          <w:lang w:val="sr-Cyrl-RS"/>
        </w:rPr>
        <w:t>regulišu</w:t>
      </w:r>
      <w:r w:rsidRPr="007245CB">
        <w:rPr>
          <w:lang w:val="sr-Cyrl-RS"/>
        </w:rPr>
        <w:t xml:space="preserve"> </w:t>
      </w:r>
      <w:r w:rsidR="008A35B1">
        <w:rPr>
          <w:lang w:val="sr-Cyrl-RS"/>
        </w:rPr>
        <w:t>privremeno</w:t>
      </w:r>
      <w:r w:rsidRPr="007245CB">
        <w:rPr>
          <w:lang w:val="sr-Cyrl-RS"/>
        </w:rPr>
        <w:t xml:space="preserve"> </w:t>
      </w:r>
      <w:r w:rsidR="008A35B1">
        <w:rPr>
          <w:lang w:val="sr-Cyrl-RS"/>
        </w:rPr>
        <w:t>oduzimanje</w:t>
      </w:r>
      <w:r w:rsidRPr="007245CB">
        <w:rPr>
          <w:lang w:val="sr-Cyrl-RS"/>
        </w:rPr>
        <w:t xml:space="preserve"> </w:t>
      </w:r>
      <w:r w:rsidR="008A35B1">
        <w:rPr>
          <w:lang w:val="sr-Cyrl-RS"/>
        </w:rPr>
        <w:t>PIB</w:t>
      </w:r>
      <w:r w:rsidRPr="007245CB">
        <w:rPr>
          <w:lang w:val="sr-Cyrl-RS"/>
        </w:rPr>
        <w:t xml:space="preserve"> </w:t>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lica</w:t>
      </w:r>
      <w:r w:rsidRPr="007245CB">
        <w:rPr>
          <w:lang w:val="sr-Cyrl-RS"/>
        </w:rPr>
        <w:t xml:space="preserve"> </w:t>
      </w:r>
      <w:r w:rsidR="008A35B1">
        <w:rPr>
          <w:lang w:val="sr-Cyrl-RS"/>
        </w:rPr>
        <w:t>koji</w:t>
      </w:r>
      <w:r w:rsidRPr="007245CB">
        <w:rPr>
          <w:lang w:val="sr-Cyrl-RS"/>
        </w:rPr>
        <w:t xml:space="preserve"> </w:t>
      </w:r>
      <w:r w:rsidR="008A35B1">
        <w:rPr>
          <w:lang w:val="sr-Cyrl-RS"/>
        </w:rPr>
        <w:t>su</w:t>
      </w:r>
      <w:r w:rsidRPr="007245CB">
        <w:rPr>
          <w:lang w:val="sr-Cyrl-RS"/>
        </w:rPr>
        <w:t xml:space="preserve"> </w:t>
      </w:r>
      <w:r w:rsidR="008A35B1">
        <w:rPr>
          <w:lang w:val="sr-Cyrl-RS"/>
        </w:rPr>
        <w:t>kao</w:t>
      </w:r>
      <w:r w:rsidRPr="007245CB">
        <w:rPr>
          <w:lang w:val="sr-Cyrl-RS"/>
        </w:rPr>
        <w:t xml:space="preserve"> </w:t>
      </w:r>
      <w:r w:rsidR="008A35B1">
        <w:rPr>
          <w:lang w:val="sr-Cyrl-RS"/>
        </w:rPr>
        <w:t>osnivači</w:t>
      </w:r>
      <w:r w:rsidRPr="007245CB">
        <w:rPr>
          <w:lang w:val="sr-Cyrl-RS"/>
        </w:rPr>
        <w:t xml:space="preserve">, </w:t>
      </w:r>
      <w:r w:rsidR="008A35B1">
        <w:rPr>
          <w:lang w:val="sr-Cyrl-RS"/>
        </w:rPr>
        <w:t>odnosno</w:t>
      </w:r>
      <w:r w:rsidRPr="007245CB">
        <w:rPr>
          <w:lang w:val="sr-Cyrl-RS"/>
        </w:rPr>
        <w:t xml:space="preserve"> </w:t>
      </w:r>
      <w:r w:rsidR="008A35B1">
        <w:rPr>
          <w:lang w:val="sr-Cyrl-RS"/>
        </w:rPr>
        <w:t>članovi</w:t>
      </w:r>
      <w:r w:rsidRPr="007245CB">
        <w:rPr>
          <w:lang w:val="sr-Cyrl-RS"/>
        </w:rPr>
        <w:t xml:space="preserve"> </w:t>
      </w:r>
      <w:r w:rsidR="008A35B1">
        <w:rPr>
          <w:lang w:val="sr-Cyrl-RS"/>
        </w:rPr>
        <w:t>stekli</w:t>
      </w:r>
      <w:r w:rsidRPr="007245CB">
        <w:rPr>
          <w:lang w:val="sr-Cyrl-RS"/>
        </w:rPr>
        <w:t xml:space="preserve"> </w:t>
      </w:r>
      <w:r w:rsidR="008A35B1">
        <w:rPr>
          <w:lang w:val="sr-Cyrl-RS"/>
        </w:rPr>
        <w:t>procentualno</w:t>
      </w:r>
      <w:r w:rsidRPr="007245CB">
        <w:rPr>
          <w:lang w:val="sr-Cyrl-RS"/>
        </w:rPr>
        <w:t xml:space="preserve"> </w:t>
      </w:r>
      <w:r w:rsidR="008A35B1">
        <w:rPr>
          <w:lang w:val="sr-Cyrl-RS"/>
        </w:rPr>
        <w:t>zanemarljiv</w:t>
      </w:r>
      <w:r w:rsidRPr="007245CB">
        <w:rPr>
          <w:lang w:val="sr-Cyrl-RS"/>
        </w:rPr>
        <w:t xml:space="preserve"> </w:t>
      </w:r>
      <w:r w:rsidR="008A35B1">
        <w:rPr>
          <w:lang w:val="sr-Cyrl-RS"/>
        </w:rPr>
        <w:t>udeo</w:t>
      </w:r>
      <w:r w:rsidRPr="007245CB">
        <w:rPr>
          <w:lang w:val="sr-Cyrl-RS"/>
        </w:rPr>
        <w:t xml:space="preserve"> </w:t>
      </w:r>
      <w:r w:rsidR="008A35B1">
        <w:rPr>
          <w:lang w:val="sr-Cyrl-RS"/>
        </w:rPr>
        <w:t>u</w:t>
      </w:r>
      <w:r w:rsidRPr="007245CB">
        <w:rPr>
          <w:lang w:val="sr-Cyrl-RS"/>
        </w:rPr>
        <w:t xml:space="preserve"> </w:t>
      </w:r>
      <w:r w:rsidR="008A35B1">
        <w:rPr>
          <w:lang w:val="sr-Cyrl-RS"/>
        </w:rPr>
        <w:t>privrednim</w:t>
      </w:r>
      <w:r w:rsidRPr="007245CB">
        <w:rPr>
          <w:lang w:val="sr-Cyrl-RS"/>
        </w:rPr>
        <w:t xml:space="preserve"> </w:t>
      </w:r>
      <w:r w:rsidR="008A35B1">
        <w:rPr>
          <w:lang w:val="sr-Cyrl-RS"/>
        </w:rPr>
        <w:t>društvima</w:t>
      </w:r>
      <w:r w:rsidRPr="007245CB">
        <w:rPr>
          <w:lang w:val="sr-Cyrl-RS"/>
        </w:rPr>
        <w:t xml:space="preserve"> </w:t>
      </w:r>
      <w:r w:rsidR="008A35B1">
        <w:rPr>
          <w:lang w:val="sr-Cyrl-RS"/>
        </w:rPr>
        <w:t>i</w:t>
      </w:r>
      <w:r w:rsidRPr="007245CB">
        <w:rPr>
          <w:lang w:val="sr-Cyrl-RS"/>
        </w:rPr>
        <w:t xml:space="preserve"> </w:t>
      </w:r>
      <w:r w:rsidR="008A35B1">
        <w:rPr>
          <w:lang w:val="sr-Cyrl-RS"/>
        </w:rPr>
        <w:t>ne</w:t>
      </w:r>
      <w:r w:rsidRPr="007245CB">
        <w:rPr>
          <w:lang w:val="sr-Cyrl-RS"/>
        </w:rPr>
        <w:t xml:space="preserve"> </w:t>
      </w:r>
      <w:r w:rsidR="008A35B1">
        <w:rPr>
          <w:lang w:val="sr-Cyrl-RS"/>
        </w:rPr>
        <w:t>postoji</w:t>
      </w:r>
      <w:r w:rsidRPr="007245CB">
        <w:rPr>
          <w:lang w:val="sr-Cyrl-RS"/>
        </w:rPr>
        <w:t xml:space="preserve"> </w:t>
      </w:r>
      <w:r w:rsidR="008A35B1">
        <w:rPr>
          <w:lang w:val="sr-Cyrl-RS"/>
        </w:rPr>
        <w:t>mogućnost</w:t>
      </w:r>
      <w:r w:rsidRPr="007245CB">
        <w:rPr>
          <w:lang w:val="sr-Cyrl-RS"/>
        </w:rPr>
        <w:t xml:space="preserve"> </w:t>
      </w:r>
      <w:r w:rsidR="008A35B1">
        <w:rPr>
          <w:lang w:val="sr-Cyrl-RS"/>
        </w:rPr>
        <w:t>njihovog</w:t>
      </w:r>
      <w:r w:rsidRPr="007245CB">
        <w:rPr>
          <w:lang w:val="sr-Cyrl-RS"/>
        </w:rPr>
        <w:t xml:space="preserve"> </w:t>
      </w:r>
      <w:r w:rsidR="008A35B1">
        <w:rPr>
          <w:lang w:val="sr-Cyrl-RS"/>
        </w:rPr>
        <w:t>uticaja</w:t>
      </w:r>
      <w:r w:rsidRPr="007245CB">
        <w:rPr>
          <w:lang w:val="sr-Cyrl-RS"/>
        </w:rPr>
        <w:t xml:space="preserve"> </w:t>
      </w:r>
      <w:r w:rsidR="008A35B1">
        <w:rPr>
          <w:lang w:val="sr-Cyrl-RS"/>
        </w:rPr>
        <w:t>na</w:t>
      </w:r>
      <w:r w:rsidRPr="007245CB">
        <w:rPr>
          <w:lang w:val="sr-Cyrl-RS"/>
        </w:rPr>
        <w:t xml:space="preserve"> </w:t>
      </w:r>
      <w:r w:rsidR="008A35B1">
        <w:rPr>
          <w:lang w:val="sr-Cyrl-RS"/>
        </w:rPr>
        <w:t>poslovanje</w:t>
      </w:r>
      <w:r w:rsidRPr="007245CB">
        <w:rPr>
          <w:lang w:val="sr-Cyrl-RS"/>
        </w:rPr>
        <w:t xml:space="preserve"> </w:t>
      </w:r>
      <w:r w:rsidR="008A35B1">
        <w:rPr>
          <w:lang w:val="sr-Cyrl-RS"/>
        </w:rPr>
        <w:t>takvih</w:t>
      </w:r>
      <w:r w:rsidRPr="007245CB">
        <w:rPr>
          <w:lang w:val="sr-Cyrl-RS"/>
        </w:rPr>
        <w:t xml:space="preserve"> </w:t>
      </w:r>
      <w:r w:rsidR="008A35B1">
        <w:rPr>
          <w:lang w:val="sr-Cyrl-RS"/>
        </w:rPr>
        <w:t>subjekata</w:t>
      </w:r>
      <w:r w:rsidRPr="007245CB">
        <w:rPr>
          <w:lang w:val="sr-Cyrl-RS"/>
        </w:rPr>
        <w:t xml:space="preserve">, </w:t>
      </w:r>
      <w:r w:rsidR="008A35B1">
        <w:rPr>
          <w:lang w:val="sr-Cyrl-RS"/>
        </w:rPr>
        <w:t>tako</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PIB</w:t>
      </w:r>
      <w:r w:rsidRPr="007245CB">
        <w:rPr>
          <w:lang w:val="sr-Cyrl-RS"/>
        </w:rPr>
        <w:t xml:space="preserve"> </w:t>
      </w:r>
      <w:r w:rsidR="008A35B1">
        <w:rPr>
          <w:lang w:val="sr-Cyrl-RS"/>
        </w:rPr>
        <w:t>ne</w:t>
      </w:r>
      <w:r w:rsidRPr="007245CB">
        <w:rPr>
          <w:lang w:val="sr-Cyrl-RS"/>
        </w:rPr>
        <w:t xml:space="preserve"> </w:t>
      </w:r>
      <w:r w:rsidR="008A35B1">
        <w:rPr>
          <w:lang w:val="sr-Cyrl-RS"/>
        </w:rPr>
        <w:t>može</w:t>
      </w:r>
      <w:r w:rsidRPr="007245CB">
        <w:rPr>
          <w:lang w:val="sr-Cyrl-RS"/>
        </w:rPr>
        <w:t xml:space="preserve"> </w:t>
      </w:r>
      <w:r w:rsidR="008A35B1">
        <w:rPr>
          <w:lang w:val="sr-Cyrl-RS"/>
        </w:rPr>
        <w:t>dodeliti</w:t>
      </w:r>
      <w:r w:rsidRPr="007245CB">
        <w:rPr>
          <w:lang w:val="sr-Cyrl-RS"/>
        </w:rPr>
        <w:t xml:space="preserve"> </w:t>
      </w:r>
      <w:r w:rsidR="008A35B1">
        <w:rPr>
          <w:lang w:val="sr-Cyrl-RS"/>
        </w:rPr>
        <w:t>preduzetniku</w:t>
      </w:r>
      <w:r w:rsidRPr="007245CB">
        <w:rPr>
          <w:lang w:val="sr-Cyrl-RS"/>
        </w:rPr>
        <w:t xml:space="preserve"> </w:t>
      </w:r>
      <w:r w:rsidR="008A35B1">
        <w:rPr>
          <w:lang w:val="sr-Cyrl-RS"/>
        </w:rPr>
        <w:t>koji</w:t>
      </w:r>
      <w:r w:rsidRPr="007245CB">
        <w:rPr>
          <w:lang w:val="sr-Cyrl-RS"/>
        </w:rPr>
        <w:t xml:space="preserve"> </w:t>
      </w:r>
      <w:r w:rsidR="008A35B1">
        <w:rPr>
          <w:lang w:val="sr-Cyrl-RS"/>
        </w:rPr>
        <w:t>ima</w:t>
      </w:r>
      <w:r w:rsidRPr="007245CB">
        <w:rPr>
          <w:lang w:val="sr-Cyrl-RS"/>
        </w:rPr>
        <w:t xml:space="preserve"> </w:t>
      </w:r>
      <w:r w:rsidR="008A35B1">
        <w:rPr>
          <w:lang w:val="sr-Cyrl-RS"/>
        </w:rPr>
        <w:t>dospele</w:t>
      </w:r>
      <w:r w:rsidRPr="007245CB">
        <w:rPr>
          <w:lang w:val="sr-Cyrl-RS"/>
        </w:rPr>
        <w:t xml:space="preserve">, </w:t>
      </w:r>
      <w:r w:rsidR="008A35B1">
        <w:rPr>
          <w:lang w:val="sr-Cyrl-RS"/>
        </w:rPr>
        <w:t>a</w:t>
      </w:r>
      <w:r w:rsidRPr="007245CB">
        <w:rPr>
          <w:lang w:val="sr-Cyrl-RS"/>
        </w:rPr>
        <w:t xml:space="preserve"> </w:t>
      </w:r>
      <w:r w:rsidR="008A35B1">
        <w:rPr>
          <w:lang w:val="sr-Cyrl-RS"/>
        </w:rPr>
        <w:t>neizmirene</w:t>
      </w:r>
      <w:r w:rsidRPr="007245CB">
        <w:rPr>
          <w:lang w:val="sr-Cyrl-RS"/>
        </w:rPr>
        <w:t xml:space="preserve"> </w:t>
      </w:r>
      <w:r w:rsidR="008A35B1">
        <w:rPr>
          <w:lang w:val="sr-Cyrl-RS"/>
        </w:rPr>
        <w:t>obaveze</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nastale</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sa</w:t>
      </w:r>
      <w:r w:rsidRPr="007245CB">
        <w:rPr>
          <w:lang w:val="sr-Cyrl-RS"/>
        </w:rPr>
        <w:t xml:space="preserve"> </w:t>
      </w:r>
      <w:r w:rsidR="008A35B1">
        <w:rPr>
          <w:lang w:val="sr-Cyrl-RS"/>
        </w:rPr>
        <w:t>obavljanjem</w:t>
      </w:r>
      <w:r w:rsidRPr="007245CB">
        <w:rPr>
          <w:lang w:val="sr-Cyrl-RS"/>
        </w:rPr>
        <w:t xml:space="preserve"> </w:t>
      </w:r>
      <w:r w:rsidR="008A35B1">
        <w:rPr>
          <w:lang w:val="sr-Cyrl-RS"/>
        </w:rPr>
        <w:t>delatnosti</w:t>
      </w:r>
      <w:r w:rsidRPr="007245CB">
        <w:rPr>
          <w:lang w:val="sr-Cyrl-RS"/>
        </w:rPr>
        <w:t xml:space="preserve"> </w:t>
      </w:r>
      <w:r w:rsidR="008A35B1">
        <w:rPr>
          <w:lang w:val="sr-Cyrl-RS"/>
        </w:rPr>
        <w:t>u</w:t>
      </w:r>
      <w:r w:rsidRPr="007245CB">
        <w:rPr>
          <w:lang w:val="sr-Cyrl-RS"/>
        </w:rPr>
        <w:t xml:space="preserve"> </w:t>
      </w:r>
      <w:r w:rsidR="008A35B1">
        <w:rPr>
          <w:lang w:val="sr-Cyrl-RS"/>
        </w:rPr>
        <w:t>drugim</w:t>
      </w:r>
      <w:r w:rsidRPr="007245CB">
        <w:rPr>
          <w:lang w:val="sr-Cyrl-RS"/>
        </w:rPr>
        <w:t xml:space="preserve"> </w:t>
      </w:r>
      <w:r w:rsidR="008A35B1">
        <w:rPr>
          <w:lang w:val="sr-Cyrl-RS"/>
        </w:rPr>
        <w:t>privrednim</w:t>
      </w:r>
      <w:r w:rsidRPr="007245CB">
        <w:rPr>
          <w:lang w:val="sr-Cyrl-RS"/>
        </w:rPr>
        <w:t xml:space="preserve"> </w:t>
      </w:r>
      <w:r w:rsidR="008A35B1">
        <w:rPr>
          <w:lang w:val="sr-Cyrl-RS"/>
        </w:rPr>
        <w:t>subjektima</w:t>
      </w:r>
      <w:r w:rsidRPr="007245CB">
        <w:rPr>
          <w:lang w:val="sr-Cyrl-RS"/>
        </w:rPr>
        <w:t xml:space="preserve"> </w:t>
      </w:r>
      <w:r w:rsidR="008A35B1">
        <w:rPr>
          <w:lang w:val="sr-Cyrl-RS"/>
        </w:rPr>
        <w:t>u</w:t>
      </w:r>
      <w:r w:rsidRPr="007245CB">
        <w:rPr>
          <w:lang w:val="sr-Cyrl-RS"/>
        </w:rPr>
        <w:t xml:space="preserve"> </w:t>
      </w:r>
      <w:r w:rsidR="008A35B1">
        <w:rPr>
          <w:lang w:val="sr-Cyrl-RS"/>
        </w:rPr>
        <w:t>kojima</w:t>
      </w:r>
      <w:r w:rsidRPr="007245CB">
        <w:rPr>
          <w:lang w:val="sr-Cyrl-RS"/>
        </w:rPr>
        <w:t xml:space="preserve"> </w:t>
      </w:r>
      <w:r w:rsidR="008A35B1">
        <w:rPr>
          <w:lang w:val="sr-Cyrl-RS"/>
        </w:rPr>
        <w:t>je</w:t>
      </w:r>
      <w:r w:rsidRPr="007245CB">
        <w:rPr>
          <w:lang w:val="sr-Cyrl-RS"/>
        </w:rPr>
        <w:t xml:space="preserve"> </w:t>
      </w:r>
      <w:r w:rsidR="008A35B1">
        <w:rPr>
          <w:lang w:val="sr-Cyrl-RS"/>
        </w:rPr>
        <w:t>istovremeno</w:t>
      </w:r>
      <w:r w:rsidRPr="007245CB">
        <w:rPr>
          <w:lang w:val="sr-Cyrl-RS"/>
        </w:rPr>
        <w:t xml:space="preserve"> </w:t>
      </w:r>
      <w:r w:rsidR="008A35B1">
        <w:rPr>
          <w:lang w:val="sr-Cyrl-RS"/>
        </w:rPr>
        <w:t>osnivač</w:t>
      </w:r>
      <w:r w:rsidRPr="007245CB">
        <w:rPr>
          <w:lang w:val="sr-Cyrl-RS"/>
        </w:rPr>
        <w:t xml:space="preserve">  </w:t>
      </w:r>
      <w:r w:rsidR="008A35B1">
        <w:rPr>
          <w:lang w:val="sr-Cyrl-RS"/>
        </w:rPr>
        <w:t>sa</w:t>
      </w:r>
      <w:r w:rsidRPr="007245CB">
        <w:rPr>
          <w:lang w:val="sr-Cyrl-RS"/>
        </w:rPr>
        <w:t xml:space="preserve"> </w:t>
      </w:r>
      <w:r w:rsidR="008A35B1">
        <w:rPr>
          <w:lang w:val="sr-Cyrl-RS"/>
        </w:rPr>
        <w:t>udelom</w:t>
      </w:r>
      <w:r w:rsidRPr="007245CB">
        <w:rPr>
          <w:lang w:val="sr-Cyrl-RS"/>
        </w:rPr>
        <w:t xml:space="preserve"> </w:t>
      </w:r>
      <w:r w:rsidR="008A35B1">
        <w:rPr>
          <w:lang w:val="sr-Cyrl-RS"/>
        </w:rPr>
        <w:t>većim</w:t>
      </w:r>
      <w:r w:rsidRPr="007245CB">
        <w:rPr>
          <w:lang w:val="sr-Cyrl-RS"/>
        </w:rPr>
        <w:t xml:space="preserve"> </w:t>
      </w:r>
      <w:r w:rsidR="008A35B1">
        <w:rPr>
          <w:lang w:val="sr-Cyrl-RS"/>
        </w:rPr>
        <w:t>od</w:t>
      </w:r>
      <w:r w:rsidRPr="007245CB">
        <w:rPr>
          <w:lang w:val="sr-Cyrl-RS"/>
        </w:rPr>
        <w:t xml:space="preserve"> 5%, </w:t>
      </w:r>
      <w:r w:rsidR="008A35B1">
        <w:rPr>
          <w:lang w:val="sr-Cyrl-RS"/>
        </w:rPr>
        <w:t>odnosno</w:t>
      </w:r>
      <w:r w:rsidRPr="007245CB">
        <w:rPr>
          <w:lang w:val="sr-Cyrl-RS"/>
        </w:rPr>
        <w:t xml:space="preserve"> </w:t>
      </w:r>
      <w:r w:rsidR="008A35B1">
        <w:rPr>
          <w:lang w:val="sr-Cyrl-RS"/>
        </w:rPr>
        <w:t>ako</w:t>
      </w:r>
      <w:r w:rsidRPr="007245CB">
        <w:rPr>
          <w:lang w:val="sr-Cyrl-RS"/>
        </w:rPr>
        <w:t xml:space="preserve"> </w:t>
      </w:r>
      <w:r w:rsidR="008A35B1">
        <w:rPr>
          <w:lang w:val="sr-Cyrl-RS"/>
        </w:rPr>
        <w:t>mu</w:t>
      </w:r>
      <w:r w:rsidRPr="007245CB">
        <w:rPr>
          <w:lang w:val="sr-Cyrl-RS"/>
        </w:rPr>
        <w:t xml:space="preserve"> </w:t>
      </w:r>
      <w:r w:rsidR="008A35B1">
        <w:rPr>
          <w:lang w:val="sr-Cyrl-RS"/>
        </w:rPr>
        <w:t>je</w:t>
      </w:r>
      <w:r w:rsidRPr="007245CB">
        <w:rPr>
          <w:lang w:val="sr-Cyrl-RS"/>
        </w:rPr>
        <w:t xml:space="preserv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ZPPPA</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Takođe</w:t>
      </w:r>
      <w:r w:rsidRPr="007245CB">
        <w:rPr>
          <w:lang w:val="sr-Cyrl-RS"/>
        </w:rPr>
        <w:t xml:space="preserve">, </w:t>
      </w:r>
      <w:r w:rsidR="008A35B1">
        <w:rPr>
          <w:lang w:val="sr-Cyrl-RS"/>
        </w:rPr>
        <w:t>propisano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u</w:t>
      </w:r>
      <w:r w:rsidRPr="007245CB">
        <w:rPr>
          <w:lang w:val="sr-Cyrl-RS"/>
        </w:rPr>
        <w:t xml:space="preserve"> </w:t>
      </w:r>
      <w:r w:rsidR="008A35B1">
        <w:rPr>
          <w:lang w:val="sr-Cyrl-RS"/>
        </w:rPr>
        <w:t>slučajevima</w:t>
      </w:r>
      <w:r w:rsidRPr="007245CB">
        <w:rPr>
          <w:lang w:val="sr-Cyrl-RS"/>
        </w:rPr>
        <w:t xml:space="preserve"> </w:t>
      </w:r>
      <w:r w:rsidR="008A35B1">
        <w:rPr>
          <w:lang w:val="sr-Cyrl-RS"/>
        </w:rPr>
        <w:t>privremenog</w:t>
      </w:r>
      <w:r w:rsidRPr="007245CB">
        <w:rPr>
          <w:lang w:val="sr-Cyrl-RS"/>
        </w:rPr>
        <w:t xml:space="preserve"> </w:t>
      </w:r>
      <w:r w:rsidR="008A35B1">
        <w:rPr>
          <w:lang w:val="sr-Cyrl-RS"/>
        </w:rPr>
        <w:t>oduzimanja</w:t>
      </w:r>
      <w:r w:rsidRPr="007245CB">
        <w:rPr>
          <w:lang w:val="sr-Cyrl-RS"/>
        </w:rPr>
        <w:t xml:space="preserve"> </w:t>
      </w:r>
      <w:r w:rsidR="008A35B1">
        <w:rPr>
          <w:lang w:val="sr-Cyrl-RS"/>
        </w:rPr>
        <w:t>PIB</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može</w:t>
      </w:r>
      <w:r w:rsidRPr="007245CB">
        <w:rPr>
          <w:lang w:val="sr-Cyrl-RS"/>
        </w:rPr>
        <w:t xml:space="preserve"> </w:t>
      </w:r>
      <w:r w:rsidR="008A35B1">
        <w:rPr>
          <w:lang w:val="sr-Cyrl-RS"/>
        </w:rPr>
        <w:t>rešenjem</w:t>
      </w:r>
      <w:r w:rsidRPr="007245CB">
        <w:rPr>
          <w:lang w:val="sr-Cyrl-RS"/>
        </w:rPr>
        <w:t xml:space="preserve"> </w:t>
      </w:r>
      <w:r w:rsidR="008A35B1">
        <w:rPr>
          <w:lang w:val="sr-Cyrl-RS"/>
        </w:rPr>
        <w:t>izreći</w:t>
      </w:r>
      <w:r w:rsidRPr="007245CB">
        <w:rPr>
          <w:lang w:val="sr-Cyrl-RS"/>
        </w:rPr>
        <w:t xml:space="preserve"> </w:t>
      </w:r>
      <w:r w:rsidR="008A35B1">
        <w:rPr>
          <w:lang w:val="sr-Cyrl-RS"/>
        </w:rPr>
        <w:t>privremenu</w:t>
      </w:r>
      <w:r w:rsidRPr="007245CB">
        <w:rPr>
          <w:lang w:val="sr-Cyrl-RS"/>
        </w:rPr>
        <w:t xml:space="preserve"> </w:t>
      </w:r>
      <w:r w:rsidR="008A35B1">
        <w:rPr>
          <w:lang w:val="sr-Cyrl-RS"/>
        </w:rPr>
        <w:t>meru</w:t>
      </w:r>
      <w:r w:rsidRPr="007245CB">
        <w:rPr>
          <w:lang w:val="sr-Cyrl-RS"/>
        </w:rPr>
        <w:t xml:space="preserve"> </w:t>
      </w:r>
      <w:r w:rsidR="008A35B1">
        <w:rPr>
          <w:lang w:val="sr-Cyrl-RS"/>
        </w:rPr>
        <w:t>zabrane</w:t>
      </w:r>
      <w:r w:rsidRPr="007245CB">
        <w:rPr>
          <w:lang w:val="sr-Cyrl-RS"/>
        </w:rPr>
        <w:t xml:space="preserve"> </w:t>
      </w:r>
      <w:r w:rsidR="008A35B1">
        <w:rPr>
          <w:lang w:val="sr-Cyrl-RS"/>
        </w:rPr>
        <w:t>registrovanja</w:t>
      </w:r>
      <w:r w:rsidRPr="007245CB">
        <w:rPr>
          <w:lang w:val="sr-Cyrl-RS"/>
        </w:rPr>
        <w:t xml:space="preserve"> </w:t>
      </w:r>
      <w:r w:rsidR="008A35B1">
        <w:rPr>
          <w:lang w:val="sr-Cyrl-RS"/>
        </w:rPr>
        <w:t>sticanja</w:t>
      </w:r>
      <w:r w:rsidRPr="007245CB">
        <w:rPr>
          <w:lang w:val="sr-Cyrl-RS"/>
        </w:rPr>
        <w:t xml:space="preserve"> </w:t>
      </w:r>
      <w:r w:rsidR="008A35B1">
        <w:rPr>
          <w:lang w:val="sr-Cyrl-RS"/>
        </w:rPr>
        <w:t>udela</w:t>
      </w:r>
      <w:r w:rsidRPr="007245CB">
        <w:rPr>
          <w:lang w:val="sr-Cyrl-RS"/>
        </w:rPr>
        <w:t xml:space="preserve"> </w:t>
      </w:r>
      <w:r w:rsidR="008A35B1">
        <w:rPr>
          <w:lang w:val="sr-Cyrl-RS"/>
        </w:rPr>
        <w:t>ili</w:t>
      </w:r>
      <w:r w:rsidRPr="007245CB">
        <w:rPr>
          <w:lang w:val="sr-Cyrl-RS"/>
        </w:rPr>
        <w:t xml:space="preserve"> </w:t>
      </w:r>
      <w:r w:rsidR="008A35B1">
        <w:rPr>
          <w:lang w:val="sr-Cyrl-RS"/>
        </w:rPr>
        <w:t>akcija</w:t>
      </w:r>
      <w:r w:rsidRPr="007245CB">
        <w:rPr>
          <w:lang w:val="sr-Cyrl-RS"/>
        </w:rPr>
        <w:t xml:space="preserve"> </w:t>
      </w:r>
      <w:r w:rsidR="008A35B1">
        <w:rPr>
          <w:lang w:val="sr-Cyrl-RS"/>
        </w:rPr>
        <w:t>u</w:t>
      </w:r>
      <w:r w:rsidRPr="007245CB">
        <w:rPr>
          <w:lang w:val="sr-Cyrl-RS"/>
        </w:rPr>
        <w:t xml:space="preserve"> </w:t>
      </w:r>
      <w:r w:rsidR="008A35B1">
        <w:rPr>
          <w:lang w:val="sr-Cyrl-RS"/>
        </w:rPr>
        <w:t>privrednim</w:t>
      </w:r>
      <w:r w:rsidRPr="007245CB">
        <w:rPr>
          <w:lang w:val="sr-Cyrl-RS"/>
        </w:rPr>
        <w:t xml:space="preserve"> </w:t>
      </w:r>
      <w:r w:rsidR="008A35B1">
        <w:rPr>
          <w:lang w:val="sr-Cyrl-RS"/>
        </w:rPr>
        <w:t>subjektima</w:t>
      </w:r>
      <w:r w:rsidRPr="007245CB">
        <w:rPr>
          <w:lang w:val="sr-Cyrl-RS"/>
        </w:rPr>
        <w:t xml:space="preserve">, </w:t>
      </w:r>
      <w:r w:rsidR="008A35B1">
        <w:rPr>
          <w:lang w:val="sr-Cyrl-RS"/>
        </w:rPr>
        <w:t>odnosno</w:t>
      </w:r>
      <w:r w:rsidRPr="007245CB">
        <w:rPr>
          <w:lang w:val="sr-Cyrl-RS"/>
        </w:rPr>
        <w:t xml:space="preserve"> </w:t>
      </w:r>
      <w:r w:rsidR="008A35B1">
        <w:rPr>
          <w:lang w:val="sr-Cyrl-RS"/>
        </w:rPr>
        <w:t>osnivanja</w:t>
      </w:r>
      <w:r w:rsidRPr="007245CB">
        <w:rPr>
          <w:lang w:val="sr-Cyrl-RS"/>
        </w:rPr>
        <w:t xml:space="preserve"> </w:t>
      </w:r>
      <w:r w:rsidR="008A35B1">
        <w:rPr>
          <w:lang w:val="sr-Cyrl-RS"/>
        </w:rPr>
        <w:t>novih</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osnivačima</w:t>
      </w:r>
      <w:r w:rsidRPr="007245CB">
        <w:rPr>
          <w:lang w:val="sr-Cyrl-RS"/>
        </w:rPr>
        <w:t xml:space="preserve"> </w:t>
      </w:r>
      <w:r w:rsidR="008A35B1">
        <w:rPr>
          <w:lang w:val="sr-Cyrl-RS"/>
        </w:rPr>
        <w:t>sa</w:t>
      </w:r>
      <w:r w:rsidRPr="007245CB">
        <w:rPr>
          <w:lang w:val="sr-Cyrl-RS"/>
        </w:rPr>
        <w:t xml:space="preserve"> </w:t>
      </w:r>
      <w:r w:rsidR="008A35B1">
        <w:rPr>
          <w:lang w:val="sr-Cyrl-RS"/>
        </w:rPr>
        <w:t>udelom</w:t>
      </w:r>
      <w:r w:rsidRPr="007245CB">
        <w:rPr>
          <w:lang w:val="sr-Cyrl-RS"/>
        </w:rPr>
        <w:t xml:space="preserve"> </w:t>
      </w:r>
      <w:r w:rsidR="008A35B1">
        <w:rPr>
          <w:lang w:val="sr-Cyrl-RS"/>
        </w:rPr>
        <w:t>većim</w:t>
      </w:r>
      <w:r w:rsidRPr="007245CB">
        <w:rPr>
          <w:lang w:val="sr-Cyrl-RS"/>
        </w:rPr>
        <w:t xml:space="preserve"> </w:t>
      </w:r>
      <w:r w:rsidR="008A35B1">
        <w:rPr>
          <w:lang w:val="sr-Cyrl-RS"/>
        </w:rPr>
        <w:t>od</w:t>
      </w:r>
      <w:r w:rsidRPr="007245CB">
        <w:rPr>
          <w:lang w:val="sr-Cyrl-RS"/>
        </w:rPr>
        <w:t xml:space="preserve"> 5% </w:t>
      </w:r>
      <w:r w:rsidR="008A35B1">
        <w:rPr>
          <w:lang w:val="sr-Cyrl-RS"/>
        </w:rPr>
        <w:t>u</w:t>
      </w:r>
      <w:r w:rsidRPr="007245CB">
        <w:rPr>
          <w:lang w:val="sr-Cyrl-RS"/>
        </w:rPr>
        <w:t xml:space="preserve"> </w:t>
      </w:r>
      <w:r w:rsidR="008A35B1">
        <w:rPr>
          <w:lang w:val="sr-Cyrl-RS"/>
        </w:rPr>
        <w:t>privrednim</w:t>
      </w:r>
      <w:r w:rsidRPr="007245CB">
        <w:rPr>
          <w:lang w:val="sr-Cyrl-RS"/>
        </w:rPr>
        <w:t xml:space="preserve"> </w:t>
      </w:r>
      <w:r w:rsidR="008A35B1">
        <w:rPr>
          <w:lang w:val="sr-Cyrl-RS"/>
        </w:rPr>
        <w:t>subjektima</w:t>
      </w:r>
      <w:r w:rsidRPr="007245CB">
        <w:rPr>
          <w:lang w:val="sr-Cyrl-RS"/>
        </w:rPr>
        <w:t xml:space="preserve"> </w:t>
      </w:r>
      <w:r w:rsidR="008A35B1">
        <w:rPr>
          <w:lang w:val="sr-Cyrl-RS"/>
        </w:rPr>
        <w:t>kojima</w:t>
      </w:r>
      <w:r w:rsidRPr="007245CB">
        <w:rPr>
          <w:lang w:val="sr-Cyrl-RS"/>
        </w:rPr>
        <w:t xml:space="preserve"> </w:t>
      </w:r>
      <w:r w:rsidR="008A35B1">
        <w:rPr>
          <w:lang w:val="sr-Cyrl-RS"/>
        </w:rPr>
        <w:t>j</w:t>
      </w:r>
      <w:r w:rsidRPr="007245CB">
        <w:rPr>
          <w:lang w:val="sr-Cyrl-RS"/>
        </w:rPr>
        <w:t xml:space="preserve">e </w:t>
      </w:r>
      <w:r w:rsidR="008A35B1">
        <w:rPr>
          <w:lang w:val="sr-Cyrl-RS"/>
        </w:rPr>
        <w:t>privremeno</w:t>
      </w:r>
      <w:r w:rsidRPr="007245CB">
        <w:rPr>
          <w:lang w:val="sr-Cyrl-RS"/>
        </w:rPr>
        <w:t xml:space="preserve"> </w:t>
      </w:r>
      <w:r w:rsidR="008A35B1">
        <w:rPr>
          <w:lang w:val="sr-Cyrl-RS"/>
        </w:rPr>
        <w:t>oduzet</w:t>
      </w:r>
      <w:r w:rsidRPr="007245CB">
        <w:rPr>
          <w:lang w:val="sr-Cyrl-RS"/>
        </w:rPr>
        <w:t xml:space="preserve"> </w:t>
      </w:r>
      <w:r w:rsidR="008A35B1">
        <w:rPr>
          <w:lang w:val="sr-Cyrl-RS"/>
        </w:rPr>
        <w:t>PIB</w:t>
      </w:r>
      <w:r w:rsidRPr="007245CB">
        <w:rPr>
          <w:lang w:val="sr-Cyrl-RS"/>
        </w:rPr>
        <w:t xml:space="preserve">, </w:t>
      </w:r>
      <w:r w:rsidR="008A35B1">
        <w:rPr>
          <w:lang w:val="sr-Cyrl-RS"/>
        </w:rPr>
        <w:t>za</w:t>
      </w:r>
      <w:r w:rsidRPr="007245CB">
        <w:rPr>
          <w:lang w:val="sr-Cyrl-RS"/>
        </w:rPr>
        <w:t xml:space="preserve"> </w:t>
      </w:r>
      <w:r w:rsidR="008A35B1">
        <w:rPr>
          <w:lang w:val="sr-Cyrl-RS"/>
        </w:rPr>
        <w:t>vreme</w:t>
      </w:r>
      <w:r w:rsidRPr="007245CB">
        <w:rPr>
          <w:lang w:val="sr-Cyrl-RS"/>
        </w:rPr>
        <w:t xml:space="preserve"> </w:t>
      </w:r>
      <w:r w:rsidR="008A35B1">
        <w:rPr>
          <w:lang w:val="sr-Cyrl-RS"/>
        </w:rPr>
        <w:t>dok</w:t>
      </w:r>
      <w:r w:rsidRPr="007245CB">
        <w:rPr>
          <w:lang w:val="sr-Cyrl-RS"/>
        </w:rPr>
        <w:t xml:space="preserve"> </w:t>
      </w:r>
      <w:r w:rsidR="008A35B1">
        <w:rPr>
          <w:lang w:val="sr-Cyrl-RS"/>
        </w:rPr>
        <w:t>traje</w:t>
      </w:r>
      <w:r w:rsidRPr="007245CB">
        <w:rPr>
          <w:lang w:val="sr-Cyrl-RS"/>
        </w:rPr>
        <w:t xml:space="preserve"> </w:t>
      </w:r>
      <w:r w:rsidR="008A35B1">
        <w:rPr>
          <w:lang w:val="sr-Cyrl-RS"/>
        </w:rPr>
        <w:t>privremeno</w:t>
      </w:r>
      <w:r w:rsidRPr="007245CB">
        <w:rPr>
          <w:lang w:val="sr-Cyrl-RS"/>
        </w:rPr>
        <w:t xml:space="preserve"> </w:t>
      </w:r>
      <w:r w:rsidR="008A35B1">
        <w:rPr>
          <w:lang w:val="sr-Cyrl-RS"/>
        </w:rPr>
        <w:t>oduzimanje</w:t>
      </w:r>
      <w:r w:rsidRPr="007245CB">
        <w:rPr>
          <w:lang w:val="sr-Cyrl-RS"/>
        </w:rPr>
        <w:t xml:space="preserve"> </w:t>
      </w:r>
      <w:r w:rsidR="008A35B1">
        <w:rPr>
          <w:lang w:val="sr-Cyrl-RS"/>
        </w:rPr>
        <w:t>PIB</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Odredbom</w:t>
      </w:r>
      <w:r w:rsidRPr="007245CB">
        <w:rPr>
          <w:lang w:val="sr-Cyrl-RS"/>
        </w:rPr>
        <w:t xml:space="preserve"> </w:t>
      </w:r>
      <w:r w:rsidR="008A35B1">
        <w:rPr>
          <w:lang w:val="sr-Cyrl-RS"/>
        </w:rPr>
        <w:t>člana</w:t>
      </w:r>
      <w:r w:rsidRPr="007245CB">
        <w:rPr>
          <w:lang w:val="sr-Cyrl-RS"/>
        </w:rPr>
        <w:t xml:space="preserve"> 26. </w:t>
      </w:r>
      <w:r w:rsidR="008A35B1">
        <w:rPr>
          <w:lang w:val="sr-Cyrl-RS"/>
        </w:rPr>
        <w:t>stav</w:t>
      </w:r>
      <w:r w:rsidRPr="007245CB">
        <w:rPr>
          <w:lang w:val="sr-Cyrl-RS"/>
        </w:rPr>
        <w:t xml:space="preserve"> 8. </w:t>
      </w:r>
      <w:r w:rsidR="008A35B1">
        <w:rPr>
          <w:lang w:val="sr-Cyrl-RS"/>
        </w:rPr>
        <w:t>ZPPPA</w:t>
      </w:r>
      <w:r w:rsidRPr="007245CB">
        <w:rPr>
          <w:lang w:val="sr-Cyrl-RS"/>
        </w:rPr>
        <w:t xml:space="preserve"> </w:t>
      </w:r>
      <w:r w:rsidR="008A35B1">
        <w:rPr>
          <w:lang w:val="sr-Cyrl-RS"/>
        </w:rPr>
        <w:t>propisano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ako</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u</w:t>
      </w:r>
      <w:r w:rsidRPr="007245CB">
        <w:rPr>
          <w:lang w:val="sr-Cyrl-RS"/>
        </w:rPr>
        <w:t xml:space="preserve"> </w:t>
      </w:r>
      <w:r w:rsidR="008A35B1">
        <w:rPr>
          <w:lang w:val="sr-Cyrl-RS"/>
        </w:rPr>
        <w:t>postupku</w:t>
      </w:r>
      <w:r w:rsidRPr="007245CB">
        <w:rPr>
          <w:lang w:val="sr-Cyrl-RS"/>
        </w:rPr>
        <w:t xml:space="preserve"> </w:t>
      </w:r>
      <w:r w:rsidR="008A35B1">
        <w:rPr>
          <w:lang w:val="sr-Cyrl-RS"/>
        </w:rPr>
        <w:t>kontrole</w:t>
      </w:r>
      <w:r w:rsidRPr="007245CB">
        <w:rPr>
          <w:lang w:val="sr-Cyrl-RS"/>
        </w:rPr>
        <w:t xml:space="preserve">, </w:t>
      </w:r>
      <w:r w:rsidR="008A35B1">
        <w:rPr>
          <w:lang w:val="sr-Cyrl-RS"/>
        </w:rPr>
        <w:t>odnosno</w:t>
      </w:r>
      <w:r w:rsidRPr="007245CB">
        <w:rPr>
          <w:lang w:val="sr-Cyrl-RS"/>
        </w:rPr>
        <w:t xml:space="preserve"> </w:t>
      </w:r>
      <w:r w:rsidR="008A35B1">
        <w:rPr>
          <w:lang w:val="sr-Cyrl-RS"/>
        </w:rPr>
        <w:t>u</w:t>
      </w:r>
      <w:r w:rsidRPr="007245CB">
        <w:rPr>
          <w:lang w:val="sr-Cyrl-RS"/>
        </w:rPr>
        <w:t xml:space="preserve"> </w:t>
      </w:r>
      <w:r w:rsidR="008A35B1">
        <w:rPr>
          <w:lang w:val="sr-Cyrl-RS"/>
        </w:rPr>
        <w:t>postupku</w:t>
      </w:r>
      <w:r w:rsidRPr="007245CB">
        <w:rPr>
          <w:lang w:val="sr-Cyrl-RS"/>
        </w:rPr>
        <w:t xml:space="preserve"> </w:t>
      </w:r>
      <w:r w:rsidR="008A35B1">
        <w:rPr>
          <w:lang w:val="sr-Cyrl-RS"/>
        </w:rPr>
        <w:t>provere</w:t>
      </w:r>
      <w:r w:rsidRPr="007245CB">
        <w:rPr>
          <w:lang w:val="sr-Cyrl-RS"/>
        </w:rPr>
        <w:t xml:space="preserve"> </w:t>
      </w:r>
      <w:r w:rsidR="008A35B1">
        <w:rPr>
          <w:lang w:val="sr-Cyrl-RS"/>
        </w:rPr>
        <w:t>na</w:t>
      </w:r>
      <w:r w:rsidRPr="007245CB">
        <w:rPr>
          <w:lang w:val="sr-Cyrl-RS"/>
        </w:rPr>
        <w:t xml:space="preserve"> </w:t>
      </w:r>
      <w:r w:rsidR="008A35B1">
        <w:rPr>
          <w:lang w:val="sr-Cyrl-RS"/>
        </w:rPr>
        <w:t>osnovu</w:t>
      </w:r>
      <w:r w:rsidRPr="007245CB">
        <w:rPr>
          <w:lang w:val="sr-Cyrl-RS"/>
        </w:rPr>
        <w:t xml:space="preserve"> </w:t>
      </w:r>
      <w:r w:rsidR="008A35B1">
        <w:rPr>
          <w:lang w:val="sr-Cyrl-RS"/>
        </w:rPr>
        <w:t>podataka</w:t>
      </w:r>
      <w:r w:rsidRPr="007245CB">
        <w:rPr>
          <w:lang w:val="sr-Cyrl-RS"/>
        </w:rPr>
        <w:t xml:space="preserve"> </w:t>
      </w:r>
      <w:r w:rsidR="008A35B1">
        <w:rPr>
          <w:lang w:val="sr-Cyrl-RS"/>
        </w:rPr>
        <w:t>iz</w:t>
      </w:r>
      <w:r w:rsidRPr="007245CB">
        <w:rPr>
          <w:lang w:val="sr-Cyrl-RS"/>
        </w:rPr>
        <w:t xml:space="preserve"> </w:t>
      </w:r>
      <w:r w:rsidR="008A35B1">
        <w:rPr>
          <w:lang w:val="sr-Cyrl-RS"/>
        </w:rPr>
        <w:t>službene</w:t>
      </w:r>
      <w:r w:rsidRPr="007245CB">
        <w:rPr>
          <w:lang w:val="sr-Cyrl-RS"/>
        </w:rPr>
        <w:t xml:space="preserve"> </w:t>
      </w:r>
      <w:r w:rsidR="008A35B1">
        <w:rPr>
          <w:lang w:val="sr-Cyrl-RS"/>
        </w:rPr>
        <w:t>evidencije</w:t>
      </w:r>
      <w:r w:rsidRPr="007245CB">
        <w:rPr>
          <w:lang w:val="sr-Cyrl-RS"/>
        </w:rPr>
        <w:t xml:space="preserve">, </w:t>
      </w:r>
      <w:r w:rsidR="008A35B1">
        <w:rPr>
          <w:lang w:val="sr-Cyrl-RS"/>
        </w:rPr>
        <w:t>utvrdi</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u</w:t>
      </w:r>
      <w:r w:rsidRPr="007245CB">
        <w:rPr>
          <w:lang w:val="sr-Cyrl-RS"/>
        </w:rPr>
        <w:t xml:space="preserve"> </w:t>
      </w:r>
      <w:r w:rsidR="008A35B1">
        <w:rPr>
          <w:lang w:val="sr-Cyrl-RS"/>
        </w:rPr>
        <w:t>vreme</w:t>
      </w:r>
      <w:r w:rsidRPr="007245CB">
        <w:rPr>
          <w:lang w:val="sr-Cyrl-RS"/>
        </w:rPr>
        <w:t xml:space="preserve"> </w:t>
      </w:r>
      <w:r w:rsidR="008A35B1">
        <w:rPr>
          <w:lang w:val="sr-Cyrl-RS"/>
        </w:rPr>
        <w:t>dodele</w:t>
      </w:r>
      <w:r w:rsidRPr="007245CB">
        <w:rPr>
          <w:lang w:val="sr-Cyrl-RS"/>
        </w:rPr>
        <w:t xml:space="preserve"> </w:t>
      </w:r>
      <w:r w:rsidR="008A35B1">
        <w:rPr>
          <w:lang w:val="sr-Cyrl-RS"/>
        </w:rPr>
        <w:t>PIB</w:t>
      </w:r>
      <w:r w:rsidRPr="007245CB">
        <w:rPr>
          <w:lang w:val="sr-Cyrl-RS"/>
        </w:rPr>
        <w:t xml:space="preserve"> </w:t>
      </w:r>
      <w:r w:rsidR="008A35B1">
        <w:rPr>
          <w:lang w:val="sr-Cyrl-RS"/>
        </w:rPr>
        <w:t>postojale</w:t>
      </w:r>
      <w:r w:rsidRPr="007245CB">
        <w:rPr>
          <w:lang w:val="sr-Cyrl-RS"/>
        </w:rPr>
        <w:t xml:space="preserve"> </w:t>
      </w:r>
      <w:r w:rsidR="008A35B1">
        <w:rPr>
          <w:lang w:val="sr-Cyrl-RS"/>
        </w:rPr>
        <w:t>smetnje</w:t>
      </w:r>
      <w:r w:rsidRPr="007245CB">
        <w:rPr>
          <w:lang w:val="sr-Cyrl-RS"/>
        </w:rPr>
        <w:t xml:space="preserve"> </w:t>
      </w:r>
      <w:r w:rsidR="008A35B1">
        <w:rPr>
          <w:lang w:val="sr-Cyrl-RS"/>
        </w:rPr>
        <w:t>za</w:t>
      </w:r>
      <w:r w:rsidRPr="007245CB">
        <w:rPr>
          <w:lang w:val="sr-Cyrl-RS"/>
        </w:rPr>
        <w:t xml:space="preserve"> </w:t>
      </w:r>
      <w:r w:rsidR="008A35B1">
        <w:rPr>
          <w:lang w:val="sr-Cyrl-RS"/>
        </w:rPr>
        <w:t>dodelu</w:t>
      </w:r>
      <w:r w:rsidRPr="007245CB">
        <w:rPr>
          <w:lang w:val="sr-Cyrl-RS"/>
        </w:rPr>
        <w:t xml:space="preserve"> </w:t>
      </w:r>
      <w:r w:rsidR="008A35B1">
        <w:rPr>
          <w:lang w:val="sr-Cyrl-RS"/>
        </w:rPr>
        <w:t>PIB</w:t>
      </w:r>
      <w:r w:rsidRPr="007245CB">
        <w:rPr>
          <w:lang w:val="sr-Cyrl-RS"/>
        </w:rPr>
        <w:t xml:space="preserve"> </w:t>
      </w:r>
      <w:r w:rsidR="008A35B1">
        <w:rPr>
          <w:lang w:val="sr-Cyrl-RS"/>
        </w:rPr>
        <w:t>iz</w:t>
      </w:r>
      <w:r w:rsidRPr="007245CB">
        <w:rPr>
          <w:lang w:val="sr-Cyrl-RS"/>
        </w:rPr>
        <w:t xml:space="preserve"> </w:t>
      </w:r>
      <w:r w:rsidR="008A35B1">
        <w:rPr>
          <w:lang w:val="sr-Cyrl-RS"/>
        </w:rPr>
        <w:t>st</w:t>
      </w:r>
      <w:r w:rsidRPr="007245CB">
        <w:rPr>
          <w:lang w:val="sr-Cyrl-RS"/>
        </w:rPr>
        <w:t xml:space="preserve">. 2. </w:t>
      </w:r>
      <w:r w:rsidR="008A35B1">
        <w:rPr>
          <w:lang w:val="sr-Cyrl-RS"/>
        </w:rPr>
        <w:t>i</w:t>
      </w:r>
      <w:r w:rsidRPr="007245CB">
        <w:rPr>
          <w:lang w:val="sr-Cyrl-RS"/>
        </w:rPr>
        <w:t xml:space="preserve"> 7. </w:t>
      </w:r>
      <w:r w:rsidR="008A35B1">
        <w:rPr>
          <w:lang w:val="sr-Cyrl-RS"/>
        </w:rPr>
        <w:t>ovog</w:t>
      </w:r>
      <w:r w:rsidRPr="007245CB">
        <w:rPr>
          <w:lang w:val="sr-Cyrl-RS"/>
        </w:rPr>
        <w:t xml:space="preserve"> </w:t>
      </w:r>
      <w:r w:rsidR="008A35B1">
        <w:rPr>
          <w:lang w:val="sr-Cyrl-RS"/>
        </w:rPr>
        <w:t>člana</w:t>
      </w:r>
      <w:r w:rsidRPr="007245CB">
        <w:rPr>
          <w:lang w:val="sr-Cyrl-RS"/>
        </w:rPr>
        <w:t xml:space="preserve">, </w:t>
      </w:r>
      <w:r w:rsidR="008A35B1">
        <w:rPr>
          <w:lang w:val="sr-Cyrl-RS"/>
        </w:rPr>
        <w:t>Poreska</w:t>
      </w:r>
      <w:r w:rsidRPr="007245CB">
        <w:rPr>
          <w:lang w:val="sr-Cyrl-RS"/>
        </w:rPr>
        <w:t xml:space="preserve"> </w:t>
      </w:r>
      <w:r w:rsidR="008A35B1">
        <w:rPr>
          <w:lang w:val="sr-Cyrl-RS"/>
        </w:rPr>
        <w:t>uprava</w:t>
      </w:r>
      <w:r w:rsidRPr="007245CB">
        <w:rPr>
          <w:lang w:val="sr-Cyrl-RS"/>
        </w:rPr>
        <w:t xml:space="preserve"> </w:t>
      </w:r>
      <w:r w:rsidR="008A35B1">
        <w:rPr>
          <w:lang w:val="sr-Cyrl-RS"/>
        </w:rPr>
        <w:t>će</w:t>
      </w:r>
      <w:r w:rsidRPr="007245CB">
        <w:rPr>
          <w:lang w:val="sr-Cyrl-RS"/>
        </w:rPr>
        <w:t xml:space="preserve"> </w:t>
      </w:r>
      <w:r w:rsidR="008A35B1">
        <w:rPr>
          <w:lang w:val="sr-Cyrl-RS"/>
        </w:rPr>
        <w:t>rešenjem</w:t>
      </w:r>
      <w:r w:rsidRPr="007245CB">
        <w:rPr>
          <w:lang w:val="sr-Cyrl-RS"/>
        </w:rPr>
        <w:t xml:space="preserve"> </w:t>
      </w:r>
      <w:r w:rsidR="008A35B1">
        <w:rPr>
          <w:lang w:val="sr-Cyrl-RS"/>
        </w:rPr>
        <w:t>privremeno</w:t>
      </w:r>
      <w:r w:rsidRPr="007245CB">
        <w:rPr>
          <w:lang w:val="sr-Cyrl-RS"/>
        </w:rPr>
        <w:t xml:space="preserve"> </w:t>
      </w:r>
      <w:r w:rsidR="008A35B1">
        <w:rPr>
          <w:lang w:val="sr-Cyrl-RS"/>
        </w:rPr>
        <w:t>oduzeti</w:t>
      </w:r>
      <w:r w:rsidRPr="007245CB">
        <w:rPr>
          <w:lang w:val="sr-Cyrl-RS"/>
        </w:rPr>
        <w:t xml:space="preserve"> </w:t>
      </w:r>
      <w:r w:rsidR="008A35B1">
        <w:rPr>
          <w:lang w:val="sr-Cyrl-RS"/>
        </w:rPr>
        <w:t>dodeljeni</w:t>
      </w:r>
      <w:r w:rsidRPr="007245CB">
        <w:rPr>
          <w:lang w:val="sr-Cyrl-RS"/>
        </w:rPr>
        <w:t xml:space="preserve"> </w:t>
      </w:r>
      <w:r w:rsidR="008A35B1">
        <w:rPr>
          <w:lang w:val="sr-Cyrl-RS"/>
        </w:rPr>
        <w:t>PIB</w:t>
      </w:r>
      <w:r w:rsidRPr="007245CB">
        <w:rPr>
          <w:lang w:val="sr-Cyrl-RS"/>
        </w:rPr>
        <w:t xml:space="preserve"> - </w:t>
      </w:r>
      <w:r w:rsidR="008A35B1">
        <w:rPr>
          <w:lang w:val="sr-Cyrl-RS"/>
        </w:rPr>
        <w:t>do</w:t>
      </w:r>
      <w:r w:rsidRPr="007245CB">
        <w:rPr>
          <w:lang w:val="sr-Cyrl-RS"/>
        </w:rPr>
        <w:t xml:space="preserve"> </w:t>
      </w:r>
      <w:r w:rsidR="008A35B1">
        <w:rPr>
          <w:lang w:val="sr-Cyrl-RS"/>
        </w:rPr>
        <w:t>otklanjanja</w:t>
      </w:r>
      <w:r w:rsidRPr="007245CB">
        <w:rPr>
          <w:lang w:val="sr-Cyrl-RS"/>
        </w:rPr>
        <w:t xml:space="preserve"> </w:t>
      </w:r>
      <w:r w:rsidR="008A35B1">
        <w:rPr>
          <w:lang w:val="sr-Cyrl-RS"/>
        </w:rPr>
        <w:t>tih</w:t>
      </w:r>
      <w:r w:rsidRPr="007245CB">
        <w:rPr>
          <w:lang w:val="sr-Cyrl-RS"/>
        </w:rPr>
        <w:t xml:space="preserve"> </w:t>
      </w:r>
      <w:r w:rsidR="008A35B1">
        <w:rPr>
          <w:lang w:val="sr-Cyrl-RS"/>
        </w:rPr>
        <w:t>smetnji</w:t>
      </w:r>
      <w:r w:rsidRPr="007245CB">
        <w:rPr>
          <w:lang w:val="sr-Cyrl-RS"/>
        </w:rPr>
        <w:t xml:space="preserve">, </w:t>
      </w:r>
      <w:r w:rsidR="008A35B1">
        <w:rPr>
          <w:lang w:val="sr-Cyrl-RS"/>
        </w:rPr>
        <w:t>a</w:t>
      </w:r>
      <w:r w:rsidRPr="007245CB">
        <w:rPr>
          <w:lang w:val="sr-Cyrl-RS"/>
        </w:rPr>
        <w:t xml:space="preserve"> </w:t>
      </w:r>
      <w:r w:rsidR="008A35B1">
        <w:rPr>
          <w:lang w:val="sr-Cyrl-RS"/>
        </w:rPr>
        <w:t>primerak</w:t>
      </w:r>
      <w:r w:rsidRPr="007245CB">
        <w:rPr>
          <w:lang w:val="sr-Cyrl-RS"/>
        </w:rPr>
        <w:t xml:space="preserve"> </w:t>
      </w:r>
      <w:r w:rsidR="008A35B1">
        <w:rPr>
          <w:lang w:val="sr-Cyrl-RS"/>
        </w:rPr>
        <w:t>rešenja</w:t>
      </w:r>
      <w:r w:rsidRPr="007245CB">
        <w:rPr>
          <w:lang w:val="sr-Cyrl-RS"/>
        </w:rPr>
        <w:t xml:space="preserve"> </w:t>
      </w:r>
      <w:r w:rsidR="008A35B1">
        <w:rPr>
          <w:lang w:val="sr-Cyrl-RS"/>
        </w:rPr>
        <w:t>dostaviće</w:t>
      </w:r>
      <w:r w:rsidRPr="007245CB">
        <w:rPr>
          <w:lang w:val="sr-Cyrl-RS"/>
        </w:rPr>
        <w:t xml:space="preserve"> </w:t>
      </w:r>
      <w:r w:rsidR="008A35B1">
        <w:rPr>
          <w:lang w:val="sr-Cyrl-RS"/>
        </w:rPr>
        <w:t>banci</w:t>
      </w:r>
      <w:r w:rsidRPr="007245CB">
        <w:rPr>
          <w:lang w:val="sr-Cyrl-RS"/>
        </w:rPr>
        <w:t xml:space="preserve"> </w:t>
      </w:r>
      <w:r w:rsidR="008A35B1">
        <w:rPr>
          <w:lang w:val="sr-Cyrl-RS"/>
        </w:rPr>
        <w:t>i</w:t>
      </w:r>
      <w:r w:rsidRPr="007245CB">
        <w:rPr>
          <w:lang w:val="sr-Cyrl-RS"/>
        </w:rPr>
        <w:t xml:space="preserve"> </w:t>
      </w:r>
      <w:r w:rsidR="008A35B1">
        <w:rPr>
          <w:lang w:val="sr-Cyrl-RS"/>
        </w:rPr>
        <w:t>organizaciji</w:t>
      </w:r>
      <w:r w:rsidRPr="007245CB">
        <w:rPr>
          <w:lang w:val="sr-Cyrl-RS"/>
        </w:rPr>
        <w:t xml:space="preserve"> </w:t>
      </w:r>
      <w:r w:rsidR="008A35B1">
        <w:rPr>
          <w:lang w:val="sr-Cyrl-RS"/>
        </w:rPr>
        <w:t>nadležnoj</w:t>
      </w:r>
      <w:r w:rsidRPr="007245CB">
        <w:rPr>
          <w:lang w:val="sr-Cyrl-RS"/>
        </w:rPr>
        <w:t xml:space="preserve"> </w:t>
      </w:r>
      <w:r w:rsidR="008A35B1">
        <w:rPr>
          <w:lang w:val="sr-Cyrl-RS"/>
        </w:rPr>
        <w:t>za</w:t>
      </w:r>
      <w:r w:rsidRPr="007245CB">
        <w:rPr>
          <w:lang w:val="sr-Cyrl-RS"/>
        </w:rPr>
        <w:t xml:space="preserve"> </w:t>
      </w:r>
      <w:r w:rsidR="008A35B1">
        <w:rPr>
          <w:lang w:val="sr-Cyrl-RS"/>
        </w:rPr>
        <w:t>prinudnu</w:t>
      </w:r>
      <w:r w:rsidRPr="007245CB">
        <w:rPr>
          <w:lang w:val="sr-Cyrl-RS"/>
        </w:rPr>
        <w:t xml:space="preserve"> </w:t>
      </w:r>
      <w:r w:rsidR="008A35B1">
        <w:rPr>
          <w:lang w:val="sr-Cyrl-RS"/>
        </w:rPr>
        <w:t>naplatu</w:t>
      </w:r>
      <w:r w:rsidRPr="007245CB">
        <w:rPr>
          <w:lang w:val="sr-Cyrl-RS"/>
        </w:rPr>
        <w:t xml:space="preserve"> </w:t>
      </w:r>
      <w:r w:rsidR="008A35B1">
        <w:rPr>
          <w:lang w:val="sr-Cyrl-RS"/>
        </w:rPr>
        <w:t>iz</w:t>
      </w:r>
      <w:r w:rsidRPr="007245CB">
        <w:rPr>
          <w:lang w:val="sr-Cyrl-RS"/>
        </w:rPr>
        <w:t xml:space="preserve"> </w:t>
      </w:r>
      <w:r w:rsidR="008A35B1">
        <w:rPr>
          <w:lang w:val="sr-Cyrl-RS"/>
        </w:rPr>
        <w:t>novčanih</w:t>
      </w:r>
      <w:r w:rsidRPr="007245CB">
        <w:rPr>
          <w:lang w:val="sr-Cyrl-RS"/>
        </w:rPr>
        <w:t xml:space="preserve"> </w:t>
      </w:r>
      <w:r w:rsidR="008A35B1">
        <w:rPr>
          <w:lang w:val="sr-Cyrl-RS"/>
        </w:rPr>
        <w:t>sredstava</w:t>
      </w:r>
      <w:r w:rsidRPr="007245CB">
        <w:rPr>
          <w:lang w:val="sr-Cyrl-RS"/>
        </w:rPr>
        <w:t xml:space="preserve"> </w:t>
      </w:r>
      <w:r w:rsidR="008A35B1">
        <w:rPr>
          <w:lang w:val="sr-Cyrl-RS"/>
        </w:rPr>
        <w:t>na</w:t>
      </w:r>
      <w:r w:rsidRPr="007245CB">
        <w:rPr>
          <w:lang w:val="sr-Cyrl-RS"/>
        </w:rPr>
        <w:t xml:space="preserve"> </w:t>
      </w:r>
      <w:r w:rsidR="008A35B1">
        <w:rPr>
          <w:lang w:val="sr-Cyrl-RS"/>
        </w:rPr>
        <w:t>računu</w:t>
      </w:r>
      <w:r w:rsidRPr="007245CB">
        <w:rPr>
          <w:lang w:val="sr-Cyrl-RS"/>
        </w:rPr>
        <w:t xml:space="preserve"> </w:t>
      </w:r>
      <w:r w:rsidR="008A35B1">
        <w:rPr>
          <w:lang w:val="sr-Cyrl-RS"/>
        </w:rPr>
        <w:t>obveznika</w:t>
      </w:r>
      <w:r w:rsidRPr="007245CB">
        <w:rPr>
          <w:lang w:val="sr-Cyrl-RS"/>
        </w:rPr>
        <w:t xml:space="preserve">. </w:t>
      </w:r>
      <w:r w:rsidR="008A35B1">
        <w:rPr>
          <w:lang w:val="sr-Cyrl-RS"/>
        </w:rPr>
        <w:t>Na</w:t>
      </w:r>
      <w:r w:rsidRPr="007245CB">
        <w:rPr>
          <w:lang w:val="sr-Cyrl-RS"/>
        </w:rPr>
        <w:t xml:space="preserve"> </w:t>
      </w:r>
      <w:r w:rsidR="008A35B1">
        <w:rPr>
          <w:lang w:val="sr-Cyrl-RS"/>
        </w:rPr>
        <w:t>navedeni</w:t>
      </w:r>
      <w:r w:rsidRPr="007245CB">
        <w:rPr>
          <w:lang w:val="sr-Cyrl-RS"/>
        </w:rPr>
        <w:t xml:space="preserve"> </w:t>
      </w:r>
      <w:r w:rsidR="008A35B1">
        <w:rPr>
          <w:lang w:val="sr-Cyrl-RS"/>
        </w:rPr>
        <w:t>način</w:t>
      </w:r>
      <w:r w:rsidRPr="007245CB">
        <w:rPr>
          <w:lang w:val="sr-Cyrl-RS"/>
        </w:rPr>
        <w:t xml:space="preserve"> </w:t>
      </w:r>
      <w:r w:rsidR="008A35B1">
        <w:rPr>
          <w:lang w:val="sr-Cyrl-RS"/>
        </w:rPr>
        <w:lastRenderedPageBreak/>
        <w:t>praktično</w:t>
      </w:r>
      <w:r w:rsidRPr="007245CB">
        <w:rPr>
          <w:lang w:val="sr-Cyrl-RS"/>
        </w:rPr>
        <w:t xml:space="preserve"> </w:t>
      </w:r>
      <w:r w:rsidR="008A35B1">
        <w:rPr>
          <w:lang w:val="sr-Cyrl-RS"/>
        </w:rPr>
        <w:t>je</w:t>
      </w:r>
      <w:r w:rsidRPr="007245CB">
        <w:rPr>
          <w:lang w:val="sr-Cyrl-RS"/>
        </w:rPr>
        <w:t xml:space="preserve"> </w:t>
      </w:r>
      <w:r w:rsidR="008A35B1">
        <w:rPr>
          <w:lang w:val="sr-Cyrl-RS"/>
        </w:rPr>
        <w:t>uređeno</w:t>
      </w:r>
      <w:r w:rsidRPr="007245CB">
        <w:rPr>
          <w:lang w:val="sr-Cyrl-RS"/>
        </w:rPr>
        <w:t xml:space="preserve"> </w:t>
      </w:r>
      <w:r w:rsidR="008A35B1">
        <w:rPr>
          <w:lang w:val="sr-Cyrl-RS"/>
        </w:rPr>
        <w:t>kako</w:t>
      </w:r>
      <w:r w:rsidRPr="007245CB">
        <w:rPr>
          <w:lang w:val="sr-Cyrl-RS"/>
        </w:rPr>
        <w:t xml:space="preserve"> </w:t>
      </w:r>
      <w:r w:rsidR="008A35B1">
        <w:rPr>
          <w:lang w:val="sr-Cyrl-RS"/>
        </w:rPr>
        <w:t>se</w:t>
      </w:r>
      <w:r w:rsidRPr="007245CB">
        <w:rPr>
          <w:lang w:val="sr-Cyrl-RS"/>
        </w:rPr>
        <w:t xml:space="preserve"> </w:t>
      </w:r>
      <w:r w:rsidR="008A35B1">
        <w:rPr>
          <w:lang w:val="sr-Cyrl-RS"/>
        </w:rPr>
        <w:t>otklanjaju</w:t>
      </w:r>
      <w:r w:rsidRPr="007245CB">
        <w:rPr>
          <w:lang w:val="sr-Cyrl-RS"/>
        </w:rPr>
        <w:t xml:space="preserve"> </w:t>
      </w:r>
      <w:r w:rsidR="008A35B1">
        <w:rPr>
          <w:lang w:val="sr-Cyrl-RS"/>
        </w:rPr>
        <w:t>greške</w:t>
      </w:r>
      <w:r w:rsidRPr="007245CB">
        <w:rPr>
          <w:lang w:val="sr-Cyrl-RS"/>
        </w:rPr>
        <w:t xml:space="preserve"> </w:t>
      </w:r>
      <w:r w:rsidR="008A35B1">
        <w:rPr>
          <w:lang w:val="sr-Cyrl-RS"/>
        </w:rPr>
        <w:t>koje</w:t>
      </w:r>
      <w:r w:rsidRPr="007245CB">
        <w:rPr>
          <w:lang w:val="sr-Cyrl-RS"/>
        </w:rPr>
        <w:t xml:space="preserve"> </w:t>
      </w:r>
      <w:r w:rsidR="008A35B1">
        <w:rPr>
          <w:lang w:val="sr-Cyrl-RS"/>
        </w:rPr>
        <w:t>su</w:t>
      </w:r>
      <w:r w:rsidRPr="007245CB">
        <w:rPr>
          <w:lang w:val="sr-Cyrl-RS"/>
        </w:rPr>
        <w:t xml:space="preserve"> </w:t>
      </w:r>
      <w:r w:rsidR="008A35B1">
        <w:rPr>
          <w:lang w:val="sr-Cyrl-RS"/>
        </w:rPr>
        <w:t>mogle</w:t>
      </w:r>
      <w:r w:rsidRPr="007245CB">
        <w:rPr>
          <w:lang w:val="sr-Cyrl-RS"/>
        </w:rPr>
        <w:t xml:space="preserve"> </w:t>
      </w:r>
      <w:r w:rsidR="008A35B1">
        <w:rPr>
          <w:lang w:val="sr-Cyrl-RS"/>
        </w:rPr>
        <w:t>nastati</w:t>
      </w:r>
      <w:r w:rsidRPr="007245CB">
        <w:rPr>
          <w:lang w:val="sr-Cyrl-RS"/>
        </w:rPr>
        <w:t xml:space="preserve"> </w:t>
      </w:r>
      <w:r w:rsidR="008A35B1">
        <w:rPr>
          <w:lang w:val="sr-Cyrl-RS"/>
        </w:rPr>
        <w:t>prilikom</w:t>
      </w:r>
      <w:r w:rsidRPr="007245CB">
        <w:rPr>
          <w:lang w:val="sr-Cyrl-RS"/>
        </w:rPr>
        <w:t xml:space="preserve"> </w:t>
      </w:r>
      <w:r w:rsidR="008A35B1">
        <w:rPr>
          <w:lang w:val="sr-Cyrl-RS"/>
        </w:rPr>
        <w:t>inicijalne</w:t>
      </w:r>
      <w:r w:rsidRPr="007245CB">
        <w:rPr>
          <w:lang w:val="sr-Cyrl-RS"/>
        </w:rPr>
        <w:t xml:space="preserve"> </w:t>
      </w:r>
      <w:r w:rsidR="008A35B1">
        <w:rPr>
          <w:lang w:val="sr-Cyrl-RS"/>
        </w:rPr>
        <w:t>dodele</w:t>
      </w:r>
      <w:r w:rsidRPr="007245CB">
        <w:rPr>
          <w:lang w:val="sr-Cyrl-RS"/>
        </w:rPr>
        <w:t xml:space="preserve"> </w:t>
      </w:r>
      <w:r w:rsidR="008A35B1">
        <w:rPr>
          <w:lang w:val="sr-Cyrl-RS"/>
        </w:rPr>
        <w:t>PIB</w:t>
      </w:r>
      <w:r w:rsidRPr="007245CB">
        <w:rPr>
          <w:lang w:val="sr-Cyrl-RS"/>
        </w:rPr>
        <w:t xml:space="preserve"> </w:t>
      </w:r>
      <w:r w:rsidR="008A35B1">
        <w:rPr>
          <w:lang w:val="sr-Cyrl-RS"/>
        </w:rPr>
        <w:t>poreskom</w:t>
      </w:r>
      <w:r w:rsidRPr="007245CB">
        <w:rPr>
          <w:lang w:val="sr-Cyrl-RS"/>
        </w:rPr>
        <w:t xml:space="preserve"> </w:t>
      </w:r>
      <w:r w:rsidR="008A35B1">
        <w:rPr>
          <w:lang w:val="sr-Cyrl-RS"/>
        </w:rPr>
        <w:t>obvezniku</w:t>
      </w:r>
      <w:r w:rsidRPr="007245CB">
        <w:rPr>
          <w:lang w:val="sr-Cyrl-RS"/>
        </w:rPr>
        <w:t xml:space="preserve">. </w:t>
      </w:r>
      <w:r w:rsidR="008A35B1">
        <w:rPr>
          <w:lang w:val="sr-Cyrl-RS"/>
        </w:rPr>
        <w:t>Prema</w:t>
      </w:r>
      <w:r w:rsidRPr="007245CB">
        <w:rPr>
          <w:lang w:val="sr-Cyrl-RS"/>
        </w:rPr>
        <w:t xml:space="preserve"> </w:t>
      </w:r>
      <w:r w:rsidR="008A35B1">
        <w:rPr>
          <w:lang w:val="sr-Cyrl-RS"/>
        </w:rPr>
        <w:t>tome</w:t>
      </w:r>
      <w:r w:rsidRPr="007245CB">
        <w:rPr>
          <w:lang w:val="sr-Cyrl-RS"/>
        </w:rPr>
        <w:t xml:space="preserve">, </w:t>
      </w:r>
      <w:r w:rsidR="008A35B1">
        <w:rPr>
          <w:lang w:val="sr-Cyrl-RS"/>
        </w:rPr>
        <w:t>kada</w:t>
      </w:r>
      <w:r w:rsidRPr="007245CB">
        <w:rPr>
          <w:lang w:val="sr-Cyrl-RS"/>
        </w:rPr>
        <w:t xml:space="preserve"> </w:t>
      </w:r>
      <w:r w:rsidR="008A35B1">
        <w:rPr>
          <w:lang w:val="sr-Cyrl-RS"/>
        </w:rPr>
        <w:t>se</w:t>
      </w:r>
      <w:r w:rsidRPr="007245CB">
        <w:rPr>
          <w:lang w:val="sr-Cyrl-RS"/>
        </w:rPr>
        <w:t xml:space="preserve"> </w:t>
      </w:r>
      <w:r w:rsidR="008A35B1">
        <w:rPr>
          <w:lang w:val="sr-Cyrl-RS"/>
        </w:rPr>
        <w:t>ima</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svrha</w:t>
      </w:r>
      <w:r w:rsidRPr="007245CB">
        <w:rPr>
          <w:lang w:val="sr-Cyrl-RS"/>
        </w:rPr>
        <w:t xml:space="preserve"> </w:t>
      </w:r>
      <w:r w:rsidR="008A35B1">
        <w:rPr>
          <w:lang w:val="sr-Cyrl-RS"/>
        </w:rPr>
        <w:t>ove</w:t>
      </w:r>
      <w:r w:rsidRPr="007245CB">
        <w:rPr>
          <w:lang w:val="sr-Cyrl-RS"/>
        </w:rPr>
        <w:t xml:space="preserve"> </w:t>
      </w:r>
      <w:r w:rsidR="008A35B1">
        <w:rPr>
          <w:lang w:val="sr-Cyrl-RS"/>
        </w:rPr>
        <w:t>odredbe</w:t>
      </w:r>
      <w:r w:rsidRPr="007245CB">
        <w:rPr>
          <w:lang w:val="sr-Cyrl-RS"/>
        </w:rPr>
        <w:t xml:space="preserve">, </w:t>
      </w:r>
      <w:r w:rsidR="008A35B1">
        <w:rPr>
          <w:lang w:val="sr-Cyrl-RS"/>
        </w:rPr>
        <w:t>nema</w:t>
      </w:r>
      <w:r w:rsidRPr="007245CB">
        <w:rPr>
          <w:lang w:val="sr-Cyrl-RS"/>
        </w:rPr>
        <w:t xml:space="preserve"> </w:t>
      </w:r>
      <w:r w:rsidR="008A35B1">
        <w:rPr>
          <w:lang w:val="sr-Cyrl-RS"/>
        </w:rPr>
        <w:t>nikakve</w:t>
      </w:r>
      <w:r w:rsidRPr="007245CB">
        <w:rPr>
          <w:lang w:val="sr-Cyrl-RS"/>
        </w:rPr>
        <w:t xml:space="preserve"> </w:t>
      </w:r>
      <w:r w:rsidR="008A35B1">
        <w:rPr>
          <w:lang w:val="sr-Cyrl-RS"/>
        </w:rPr>
        <w:t>nesaglasnosti</w:t>
      </w:r>
      <w:r w:rsidRPr="007245CB">
        <w:rPr>
          <w:lang w:val="sr-Cyrl-RS"/>
        </w:rPr>
        <w:t xml:space="preserve"> </w:t>
      </w:r>
      <w:r w:rsidR="008A35B1">
        <w:rPr>
          <w:lang w:val="sr-Cyrl-RS"/>
        </w:rPr>
        <w:t>između</w:t>
      </w:r>
      <w:r w:rsidRPr="007245CB">
        <w:rPr>
          <w:lang w:val="sr-Cyrl-RS"/>
        </w:rPr>
        <w:t xml:space="preserve"> </w:t>
      </w:r>
      <w:r w:rsidR="008A35B1">
        <w:rPr>
          <w:lang w:val="sr-Cyrl-RS"/>
        </w:rPr>
        <w:t>odredbe</w:t>
      </w:r>
      <w:r w:rsidRPr="007245CB">
        <w:rPr>
          <w:lang w:val="sr-Cyrl-RS"/>
        </w:rPr>
        <w:t xml:space="preserve"> </w:t>
      </w:r>
      <w:r w:rsidR="008A35B1">
        <w:rPr>
          <w:lang w:val="sr-Cyrl-RS"/>
        </w:rPr>
        <w:t>kojom</w:t>
      </w:r>
      <w:r w:rsidRPr="007245CB">
        <w:rPr>
          <w:lang w:val="sr-Cyrl-RS"/>
        </w:rPr>
        <w:t xml:space="preserve"> </w:t>
      </w:r>
      <w:r w:rsidR="008A35B1">
        <w:rPr>
          <w:lang w:val="sr-Cyrl-RS"/>
        </w:rPr>
        <w:t>se</w:t>
      </w:r>
      <w:r w:rsidRPr="007245CB">
        <w:rPr>
          <w:lang w:val="sr-Cyrl-RS"/>
        </w:rPr>
        <w:t xml:space="preserve"> </w:t>
      </w:r>
      <w:r w:rsidR="008A35B1">
        <w:rPr>
          <w:lang w:val="sr-Cyrl-RS"/>
        </w:rPr>
        <w:t>uređuje</w:t>
      </w:r>
      <w:r w:rsidRPr="007245CB">
        <w:rPr>
          <w:lang w:val="sr-Cyrl-RS"/>
        </w:rPr>
        <w:t xml:space="preserve"> </w:t>
      </w:r>
      <w:r w:rsidR="008A35B1">
        <w:rPr>
          <w:lang w:val="sr-Cyrl-RS"/>
        </w:rPr>
        <w:t>dodeljivanje</w:t>
      </w:r>
      <w:r w:rsidRPr="007245CB">
        <w:rPr>
          <w:lang w:val="sr-Cyrl-RS"/>
        </w:rPr>
        <w:t xml:space="preserve"> </w:t>
      </w:r>
      <w:r w:rsidR="008A35B1">
        <w:rPr>
          <w:lang w:val="sr-Cyrl-RS"/>
        </w:rPr>
        <w:t>PIB</w:t>
      </w:r>
      <w:r w:rsidRPr="007245CB">
        <w:rPr>
          <w:lang w:val="sr-Cyrl-RS"/>
        </w:rPr>
        <w:t xml:space="preserve"> </w:t>
      </w:r>
      <w:r w:rsidR="008A35B1">
        <w:rPr>
          <w:lang w:val="sr-Cyrl-RS"/>
        </w:rPr>
        <w:t>i</w:t>
      </w:r>
      <w:r w:rsidRPr="007245CB">
        <w:rPr>
          <w:lang w:val="sr-Cyrl-RS"/>
        </w:rPr>
        <w:t xml:space="preserve"> </w:t>
      </w:r>
      <w:r w:rsidR="008A35B1">
        <w:rPr>
          <w:lang w:val="sr-Cyrl-RS"/>
        </w:rPr>
        <w:t>privremeno</w:t>
      </w:r>
      <w:r w:rsidRPr="007245CB">
        <w:rPr>
          <w:lang w:val="sr-Cyrl-RS"/>
        </w:rPr>
        <w:t xml:space="preserve"> </w:t>
      </w:r>
      <w:r w:rsidR="008A35B1">
        <w:rPr>
          <w:lang w:val="sr-Cyrl-RS"/>
        </w:rPr>
        <w:t>oduzimanje</w:t>
      </w:r>
      <w:r w:rsidRPr="007245CB">
        <w:rPr>
          <w:lang w:val="sr-Cyrl-RS"/>
        </w:rPr>
        <w:t xml:space="preserve"> </w:t>
      </w:r>
      <w:r w:rsidR="008A35B1">
        <w:rPr>
          <w:lang w:val="sr-Cyrl-RS"/>
        </w:rPr>
        <w:t>PIB</w:t>
      </w:r>
      <w:r w:rsidRPr="007245CB">
        <w:rPr>
          <w:lang w:val="sr-Cyrl-RS"/>
        </w:rPr>
        <w:t xml:space="preserve">, </w:t>
      </w:r>
      <w:r w:rsidR="008A35B1">
        <w:rPr>
          <w:lang w:val="sr-Cyrl-RS"/>
        </w:rPr>
        <w:t>kako</w:t>
      </w:r>
      <w:r w:rsidRPr="007245CB">
        <w:rPr>
          <w:lang w:val="sr-Cyrl-RS"/>
        </w:rPr>
        <w:t xml:space="preserve"> </w:t>
      </w:r>
      <w:r w:rsidR="008A35B1">
        <w:rPr>
          <w:lang w:val="sr-Cyrl-RS"/>
        </w:rPr>
        <w:t>to</w:t>
      </w:r>
      <w:r w:rsidRPr="007245CB">
        <w:rPr>
          <w:lang w:val="sr-Cyrl-RS"/>
        </w:rPr>
        <w:t xml:space="preserve"> </w:t>
      </w:r>
      <w:r w:rsidR="008A35B1">
        <w:rPr>
          <w:lang w:val="sr-Cyrl-RS"/>
        </w:rPr>
        <w:t>sasvim</w:t>
      </w:r>
      <w:r w:rsidRPr="007245CB">
        <w:rPr>
          <w:lang w:val="sr-Cyrl-RS"/>
        </w:rPr>
        <w:t xml:space="preserve"> </w:t>
      </w:r>
      <w:r w:rsidR="008A35B1">
        <w:rPr>
          <w:lang w:val="sr-Cyrl-RS"/>
        </w:rPr>
        <w:t>proizvoljno</w:t>
      </w:r>
      <w:r w:rsidRPr="007245CB">
        <w:rPr>
          <w:lang w:val="sr-Cyrl-RS"/>
        </w:rPr>
        <w:t xml:space="preserve"> </w:t>
      </w:r>
      <w:r w:rsidR="008A35B1">
        <w:rPr>
          <w:lang w:val="sr-Cyrl-RS"/>
        </w:rPr>
        <w:t>navodi</w:t>
      </w:r>
      <w:r w:rsidRPr="007245CB">
        <w:rPr>
          <w:lang w:val="sr-Cyrl-RS"/>
        </w:rPr>
        <w:t xml:space="preserve"> </w:t>
      </w:r>
      <w:r w:rsidR="008A35B1">
        <w:rPr>
          <w:lang w:val="sr-Cyrl-RS"/>
        </w:rPr>
        <w:t>podnosilac</w:t>
      </w:r>
      <w:r w:rsidRPr="007245CB">
        <w:rPr>
          <w:lang w:val="sr-Cyrl-RS"/>
        </w:rPr>
        <w:t xml:space="preserve"> </w:t>
      </w:r>
      <w:r w:rsidR="008A35B1">
        <w:rPr>
          <w:lang w:val="sr-Cyrl-RS"/>
        </w:rPr>
        <w:t>inicijative</w:t>
      </w:r>
      <w:r w:rsidRPr="007245CB">
        <w:rPr>
          <w:lang w:val="sr-Cyrl-RS"/>
        </w:rPr>
        <w:t>.</w:t>
      </w:r>
      <w:r w:rsidRPr="007245CB">
        <w:rPr>
          <w:lang w:val="sr-Cyrl-RS"/>
        </w:rPr>
        <w:tab/>
        <w:t xml:space="preserve"> </w:t>
      </w:r>
    </w:p>
    <w:p w:rsidR="007245CB" w:rsidRPr="007245CB" w:rsidRDefault="007245CB" w:rsidP="007245CB">
      <w:pPr>
        <w:rPr>
          <w:lang w:val="sr-Cyrl-RS"/>
        </w:rPr>
      </w:pPr>
      <w:r w:rsidRPr="007245CB">
        <w:rPr>
          <w:lang w:val="sr-Cyrl-RS"/>
        </w:rPr>
        <w:tab/>
      </w:r>
      <w:r w:rsidR="008A35B1">
        <w:rPr>
          <w:lang w:val="sr-Cyrl-RS"/>
        </w:rPr>
        <w:t>Trebalo</w:t>
      </w:r>
      <w:r w:rsidRPr="007245CB">
        <w:rPr>
          <w:lang w:val="sr-Cyrl-RS"/>
        </w:rPr>
        <w:t xml:space="preserve"> </w:t>
      </w:r>
      <w:r w:rsidR="008A35B1">
        <w:rPr>
          <w:lang w:val="sr-Cyrl-RS"/>
        </w:rPr>
        <w:t>bi</w:t>
      </w:r>
      <w:r w:rsidRPr="007245CB">
        <w:rPr>
          <w:lang w:val="sr-Cyrl-RS"/>
        </w:rPr>
        <w:t xml:space="preserve"> </w:t>
      </w:r>
      <w:r w:rsidR="008A35B1">
        <w:rPr>
          <w:lang w:val="sr-Cyrl-RS"/>
        </w:rPr>
        <w:t>imati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izmene</w:t>
      </w:r>
      <w:r w:rsidRPr="007245CB">
        <w:rPr>
          <w:lang w:val="sr-Cyrl-RS"/>
        </w:rPr>
        <w:t xml:space="preserve"> </w:t>
      </w:r>
      <w:r w:rsidR="008A35B1">
        <w:rPr>
          <w:lang w:val="sr-Cyrl-RS"/>
        </w:rPr>
        <w:t>i</w:t>
      </w:r>
      <w:r w:rsidRPr="007245CB">
        <w:rPr>
          <w:lang w:val="sr-Cyrl-RS"/>
        </w:rPr>
        <w:t xml:space="preserve"> </w:t>
      </w:r>
      <w:r w:rsidR="008A35B1">
        <w:rPr>
          <w:lang w:val="sr-Cyrl-RS"/>
        </w:rPr>
        <w:t>dopune</w:t>
      </w:r>
      <w:r w:rsidRPr="007245CB">
        <w:rPr>
          <w:lang w:val="sr-Cyrl-RS"/>
        </w:rPr>
        <w:t xml:space="preserve"> </w:t>
      </w:r>
      <w:r w:rsidR="008A35B1">
        <w:rPr>
          <w:lang w:val="sr-Cyrl-RS"/>
        </w:rPr>
        <w:t>ZPPPA</w:t>
      </w:r>
      <w:r w:rsidRPr="007245CB">
        <w:rPr>
          <w:lang w:val="sr-Cyrl-RS"/>
        </w:rPr>
        <w:t xml:space="preserve"> </w:t>
      </w:r>
      <w:r w:rsidR="008A35B1">
        <w:rPr>
          <w:lang w:val="sr-Cyrl-RS"/>
        </w:rPr>
        <w:t>i</w:t>
      </w:r>
      <w:r w:rsidRPr="007245CB">
        <w:rPr>
          <w:lang w:val="sr-Cyrl-RS"/>
        </w:rPr>
        <w:t xml:space="preserve"> </w:t>
      </w:r>
      <w:r w:rsidR="008A35B1">
        <w:rPr>
          <w:lang w:val="sr-Cyrl-RS"/>
        </w:rPr>
        <w:t>propisivanje</w:t>
      </w:r>
      <w:r w:rsidRPr="007245CB">
        <w:rPr>
          <w:lang w:val="sr-Cyrl-RS"/>
        </w:rPr>
        <w:t xml:space="preserve"> </w:t>
      </w:r>
      <w:r w:rsidR="008A35B1">
        <w:rPr>
          <w:lang w:val="sr-Cyrl-RS"/>
        </w:rPr>
        <w:t>ovih</w:t>
      </w:r>
      <w:r w:rsidRPr="007245CB">
        <w:rPr>
          <w:lang w:val="sr-Cyrl-RS"/>
        </w:rPr>
        <w:t xml:space="preserve"> </w:t>
      </w:r>
      <w:r w:rsidR="008A35B1">
        <w:rPr>
          <w:lang w:val="sr-Cyrl-RS"/>
        </w:rPr>
        <w:t>odredaba</w:t>
      </w:r>
      <w:r w:rsidRPr="007245CB">
        <w:rPr>
          <w:lang w:val="sr-Cyrl-RS"/>
        </w:rPr>
        <w:t xml:space="preserve"> </w:t>
      </w:r>
      <w:r w:rsidR="008A35B1">
        <w:rPr>
          <w:lang w:val="sr-Cyrl-RS"/>
        </w:rPr>
        <w:t>sprovedene</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merama</w:t>
      </w:r>
      <w:r w:rsidRPr="007245CB">
        <w:rPr>
          <w:lang w:val="sr-Cyrl-RS"/>
        </w:rPr>
        <w:t xml:space="preserve"> </w:t>
      </w:r>
      <w:r w:rsidR="008A35B1">
        <w:rPr>
          <w:lang w:val="sr-Cyrl-RS"/>
        </w:rPr>
        <w:t>i</w:t>
      </w:r>
      <w:r w:rsidRPr="007245CB">
        <w:rPr>
          <w:lang w:val="sr-Cyrl-RS"/>
        </w:rPr>
        <w:t xml:space="preserve"> </w:t>
      </w:r>
      <w:r w:rsidR="008A35B1">
        <w:rPr>
          <w:lang w:val="sr-Cyrl-RS"/>
        </w:rPr>
        <w:t>aktivnostima</w:t>
      </w:r>
      <w:r w:rsidRPr="007245CB">
        <w:rPr>
          <w:lang w:val="sr-Cyrl-RS"/>
        </w:rPr>
        <w:t xml:space="preserve"> </w:t>
      </w:r>
      <w:r w:rsidR="008A35B1">
        <w:rPr>
          <w:lang w:val="sr-Cyrl-RS"/>
        </w:rPr>
        <w:t>iz</w:t>
      </w:r>
      <w:r w:rsidRPr="007245CB">
        <w:rPr>
          <w:lang w:val="sr-Cyrl-RS"/>
        </w:rPr>
        <w:t xml:space="preserve"> </w:t>
      </w:r>
      <w:r w:rsidR="008A35B1">
        <w:rPr>
          <w:lang w:val="sr-Cyrl-RS"/>
        </w:rPr>
        <w:t>Akcionog</w:t>
      </w:r>
      <w:r w:rsidRPr="007245CB">
        <w:rPr>
          <w:lang w:val="sr-Cyrl-RS"/>
        </w:rPr>
        <w:t xml:space="preserve"> </w:t>
      </w:r>
      <w:r w:rsidR="008A35B1">
        <w:rPr>
          <w:lang w:val="sr-Cyrl-RS"/>
        </w:rPr>
        <w:t>plana</w:t>
      </w:r>
      <w:r w:rsidRPr="007245CB">
        <w:rPr>
          <w:lang w:val="sr-Cyrl-RS"/>
        </w:rPr>
        <w:t xml:space="preserve"> </w:t>
      </w:r>
      <w:r w:rsidR="008A35B1">
        <w:rPr>
          <w:lang w:val="sr-Cyrl-RS"/>
        </w:rPr>
        <w:t>Programa</w:t>
      </w:r>
      <w:r w:rsidRPr="007245CB">
        <w:rPr>
          <w:lang w:val="sr-Cyrl-RS"/>
        </w:rPr>
        <w:t xml:space="preserve"> </w:t>
      </w:r>
      <w:r w:rsidR="008A35B1">
        <w:rPr>
          <w:lang w:val="sr-Cyrl-RS"/>
        </w:rPr>
        <w:t>za</w:t>
      </w:r>
      <w:r w:rsidRPr="007245CB">
        <w:rPr>
          <w:lang w:val="sr-Cyrl-RS"/>
        </w:rPr>
        <w:t xml:space="preserve"> </w:t>
      </w:r>
      <w:r w:rsidR="008A35B1">
        <w:rPr>
          <w:lang w:val="sr-Cyrl-RS"/>
        </w:rPr>
        <w:t>unapređenje</w:t>
      </w:r>
      <w:r w:rsidRPr="007245CB">
        <w:rPr>
          <w:lang w:val="sr-Cyrl-RS"/>
        </w:rPr>
        <w:t xml:space="preserve"> </w:t>
      </w:r>
      <w:r w:rsidR="008A35B1">
        <w:rPr>
          <w:lang w:val="sr-Cyrl-RS"/>
        </w:rPr>
        <w:t>pozicije</w:t>
      </w:r>
      <w:r w:rsidRPr="007245CB">
        <w:rPr>
          <w:lang w:val="sr-Cyrl-RS"/>
        </w:rPr>
        <w:t xml:space="preserve"> </w:t>
      </w:r>
      <w:r w:rsidR="008A35B1">
        <w:rPr>
          <w:lang w:val="sr-Cyrl-RS"/>
        </w:rPr>
        <w:t>Republike</w:t>
      </w:r>
      <w:r w:rsidRPr="007245CB">
        <w:rPr>
          <w:lang w:val="sr-Cyrl-RS"/>
        </w:rPr>
        <w:t xml:space="preserve"> </w:t>
      </w:r>
      <w:r w:rsidR="008A35B1">
        <w:rPr>
          <w:lang w:val="sr-Cyrl-RS"/>
        </w:rPr>
        <w:t>Srbije</w:t>
      </w:r>
      <w:r w:rsidRPr="007245CB">
        <w:rPr>
          <w:lang w:val="sr-Cyrl-RS"/>
        </w:rPr>
        <w:t xml:space="preserve"> </w:t>
      </w:r>
      <w:r w:rsidR="008A35B1">
        <w:rPr>
          <w:lang w:val="sr-Cyrl-RS"/>
        </w:rPr>
        <w:t>na</w:t>
      </w:r>
      <w:r w:rsidRPr="007245CB">
        <w:rPr>
          <w:lang w:val="sr-Cyrl-RS"/>
        </w:rPr>
        <w:t xml:space="preserve"> </w:t>
      </w:r>
      <w:r w:rsidR="008A35B1">
        <w:rPr>
          <w:lang w:val="sr-Cyrl-RS"/>
        </w:rPr>
        <w:t>rang</w:t>
      </w:r>
      <w:r w:rsidRPr="007245CB">
        <w:rPr>
          <w:lang w:val="sr-Cyrl-RS"/>
        </w:rPr>
        <w:t xml:space="preserve"> </w:t>
      </w:r>
      <w:r w:rsidR="008A35B1">
        <w:rPr>
          <w:lang w:val="sr-Cyrl-RS"/>
        </w:rPr>
        <w:t>listi</w:t>
      </w:r>
      <w:r w:rsidRPr="007245CB">
        <w:rPr>
          <w:lang w:val="sr-Cyrl-RS"/>
        </w:rPr>
        <w:t xml:space="preserve"> </w:t>
      </w:r>
      <w:r w:rsidR="008A35B1">
        <w:rPr>
          <w:lang w:val="sr-Cyrl-RS"/>
        </w:rPr>
        <w:t>Svetske</w:t>
      </w:r>
      <w:r w:rsidRPr="007245CB">
        <w:rPr>
          <w:lang w:val="sr-Cyrl-RS"/>
        </w:rPr>
        <w:t xml:space="preserve"> </w:t>
      </w:r>
      <w:r w:rsidR="008A35B1">
        <w:rPr>
          <w:lang w:val="sr-Cyrl-RS"/>
        </w:rPr>
        <w:t>banke</w:t>
      </w:r>
      <w:r w:rsidRPr="007245CB">
        <w:rPr>
          <w:lang w:val="sr-Cyrl-RS"/>
        </w:rPr>
        <w:t xml:space="preserve"> </w:t>
      </w:r>
      <w:r w:rsidR="008A35B1">
        <w:rPr>
          <w:lang w:val="sr-Cyrl-RS"/>
        </w:rPr>
        <w:t>o</w:t>
      </w:r>
      <w:r w:rsidRPr="007245CB">
        <w:rPr>
          <w:lang w:val="sr-Cyrl-RS"/>
        </w:rPr>
        <w:t xml:space="preserve"> </w:t>
      </w:r>
      <w:r w:rsidR="008A35B1">
        <w:rPr>
          <w:lang w:val="sr-Cyrl-RS"/>
        </w:rPr>
        <w:t>uslovima</w:t>
      </w:r>
      <w:r w:rsidRPr="007245CB">
        <w:rPr>
          <w:lang w:val="sr-Cyrl-RS"/>
        </w:rPr>
        <w:t xml:space="preserve"> </w:t>
      </w:r>
      <w:r w:rsidR="008A35B1">
        <w:rPr>
          <w:lang w:val="sr-Cyrl-RS"/>
        </w:rPr>
        <w:t>poslovanja</w:t>
      </w:r>
      <w:r w:rsidRPr="007245CB">
        <w:rPr>
          <w:lang w:val="sr-Cyrl-RS"/>
        </w:rPr>
        <w:t xml:space="preserve"> - Doing Business, </w:t>
      </w:r>
      <w:r w:rsidR="008A35B1">
        <w:rPr>
          <w:lang w:val="sr-Cyrl-RS"/>
        </w:rPr>
        <w:t>odnosno</w:t>
      </w:r>
      <w:r w:rsidRPr="007245CB">
        <w:rPr>
          <w:lang w:val="sr-Cyrl-RS"/>
        </w:rPr>
        <w:t xml:space="preserve"> </w:t>
      </w:r>
      <w:r w:rsidR="008A35B1">
        <w:rPr>
          <w:lang w:val="sr-Cyrl-RS"/>
        </w:rPr>
        <w:t>zbog</w:t>
      </w:r>
      <w:r w:rsidRPr="007245CB">
        <w:rPr>
          <w:lang w:val="sr-Cyrl-RS"/>
        </w:rPr>
        <w:t xml:space="preserve"> </w:t>
      </w:r>
      <w:r w:rsidR="008A35B1">
        <w:rPr>
          <w:lang w:val="sr-Cyrl-RS"/>
        </w:rPr>
        <w:t>uvođenja</w:t>
      </w:r>
      <w:r w:rsidRPr="007245CB">
        <w:rPr>
          <w:lang w:val="sr-Cyrl-RS"/>
        </w:rPr>
        <w:t xml:space="preserve"> </w:t>
      </w:r>
      <w:r w:rsidR="008A35B1">
        <w:rPr>
          <w:lang w:val="sr-Cyrl-RS"/>
        </w:rPr>
        <w:t>jednošalterskog</w:t>
      </w:r>
      <w:r w:rsidRPr="007245CB">
        <w:rPr>
          <w:lang w:val="sr-Cyrl-RS"/>
        </w:rPr>
        <w:t xml:space="preserve"> </w:t>
      </w:r>
      <w:r w:rsidR="008A35B1">
        <w:rPr>
          <w:lang w:val="sr-Cyrl-RS"/>
        </w:rPr>
        <w:t>sistema</w:t>
      </w:r>
      <w:r w:rsidRPr="007245CB">
        <w:rPr>
          <w:lang w:val="sr-Cyrl-RS"/>
        </w:rPr>
        <w:t xml:space="preserve"> </w:t>
      </w:r>
      <w:r w:rsidR="008A35B1">
        <w:rPr>
          <w:lang w:val="sr-Cyrl-RS"/>
        </w:rPr>
        <w:t>registracije</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O</w:t>
      </w:r>
      <w:r w:rsidRPr="007245CB">
        <w:rPr>
          <w:lang w:val="sr-Cyrl-RS"/>
        </w:rPr>
        <w:t xml:space="preserve">ne-Stop-Shop” </w:t>
      </w:r>
      <w:r w:rsidR="008A35B1">
        <w:rPr>
          <w:lang w:val="sr-Cyrl-RS"/>
        </w:rPr>
        <w:t>i</w:t>
      </w:r>
      <w:r w:rsidRPr="007245CB">
        <w:rPr>
          <w:lang w:val="sr-Cyrl-RS"/>
        </w:rPr>
        <w:t xml:space="preserve"> </w:t>
      </w:r>
      <w:r w:rsidR="008A35B1">
        <w:rPr>
          <w:lang w:val="sr-Cyrl-RS"/>
        </w:rPr>
        <w:t>elektronske</w:t>
      </w:r>
      <w:r w:rsidRPr="007245CB">
        <w:rPr>
          <w:lang w:val="sr-Cyrl-RS"/>
        </w:rPr>
        <w:t xml:space="preserve"> </w:t>
      </w:r>
      <w:r w:rsidR="008A35B1">
        <w:rPr>
          <w:lang w:val="sr-Cyrl-RS"/>
        </w:rPr>
        <w:t>razmene</w:t>
      </w:r>
      <w:r w:rsidRPr="007245CB">
        <w:rPr>
          <w:lang w:val="sr-Cyrl-RS"/>
        </w:rPr>
        <w:t xml:space="preserve"> </w:t>
      </w:r>
      <w:r w:rsidR="008A35B1">
        <w:rPr>
          <w:lang w:val="sr-Cyrl-RS"/>
        </w:rPr>
        <w:t>podataka</w:t>
      </w:r>
      <w:r w:rsidRPr="007245CB">
        <w:rPr>
          <w:lang w:val="sr-Cyrl-RS"/>
        </w:rPr>
        <w:t xml:space="preserve"> </w:t>
      </w:r>
      <w:r w:rsidR="008A35B1">
        <w:rPr>
          <w:lang w:val="sr-Cyrl-RS"/>
        </w:rPr>
        <w:t>između</w:t>
      </w:r>
      <w:r w:rsidRPr="007245CB">
        <w:rPr>
          <w:lang w:val="sr-Cyrl-RS"/>
        </w:rPr>
        <w:t xml:space="preserve"> </w:t>
      </w:r>
      <w:r w:rsidR="008A35B1">
        <w:rPr>
          <w:lang w:val="sr-Cyrl-RS"/>
        </w:rPr>
        <w:t>Agencije</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i</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w:t>
      </w:r>
      <w:r w:rsidR="008A35B1">
        <w:rPr>
          <w:lang w:val="sr-Cyrl-RS"/>
        </w:rPr>
        <w:t>prilikom</w:t>
      </w:r>
      <w:r w:rsidRPr="007245CB">
        <w:rPr>
          <w:lang w:val="sr-Cyrl-RS"/>
        </w:rPr>
        <w:t xml:space="preserve"> </w:t>
      </w:r>
      <w:r w:rsidR="008A35B1">
        <w:rPr>
          <w:lang w:val="sr-Cyrl-RS"/>
        </w:rPr>
        <w:t>registracije</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i</w:t>
      </w:r>
      <w:r w:rsidRPr="007245CB">
        <w:rPr>
          <w:lang w:val="sr-Cyrl-RS"/>
        </w:rPr>
        <w:t xml:space="preserve"> </w:t>
      </w:r>
      <w:r w:rsidR="008A35B1">
        <w:rPr>
          <w:lang w:val="sr-Cyrl-RS"/>
        </w:rPr>
        <w:t>dodele</w:t>
      </w:r>
      <w:r w:rsidRPr="007245CB">
        <w:rPr>
          <w:lang w:val="sr-Cyrl-RS"/>
        </w:rPr>
        <w:t xml:space="preserve"> </w:t>
      </w:r>
      <w:r w:rsidR="008A35B1">
        <w:rPr>
          <w:lang w:val="sr-Cyrl-RS"/>
        </w:rPr>
        <w:t>PIB</w:t>
      </w:r>
      <w:r w:rsidRPr="007245CB">
        <w:rPr>
          <w:lang w:val="sr-Cyrl-RS"/>
        </w:rPr>
        <w:t xml:space="preserve">. </w:t>
      </w:r>
      <w:r w:rsidR="008A35B1">
        <w:rPr>
          <w:lang w:val="sr-Cyrl-RS"/>
        </w:rPr>
        <w:t>Primena</w:t>
      </w:r>
      <w:r w:rsidRPr="007245CB">
        <w:rPr>
          <w:lang w:val="sr-Cyrl-RS"/>
        </w:rPr>
        <w:t xml:space="preserve"> </w:t>
      </w:r>
      <w:r w:rsidR="008A35B1">
        <w:rPr>
          <w:lang w:val="sr-Cyrl-RS"/>
        </w:rPr>
        <w:t>navedenih</w:t>
      </w:r>
      <w:r w:rsidRPr="007245CB">
        <w:rPr>
          <w:lang w:val="sr-Cyrl-RS"/>
        </w:rPr>
        <w:t xml:space="preserve"> </w:t>
      </w:r>
      <w:r w:rsidR="008A35B1">
        <w:rPr>
          <w:lang w:val="sr-Cyrl-RS"/>
        </w:rPr>
        <w:t>odredaba</w:t>
      </w:r>
      <w:r w:rsidRPr="007245CB">
        <w:rPr>
          <w:lang w:val="sr-Cyrl-RS"/>
        </w:rPr>
        <w:t xml:space="preserve"> </w:t>
      </w:r>
      <w:r w:rsidR="008A35B1">
        <w:rPr>
          <w:lang w:val="sr-Cyrl-RS"/>
        </w:rPr>
        <w:t>ZPPPA</w:t>
      </w:r>
      <w:r w:rsidRPr="007245CB">
        <w:rPr>
          <w:lang w:val="sr-Cyrl-RS"/>
        </w:rPr>
        <w:t xml:space="preserve"> </w:t>
      </w:r>
      <w:r w:rsidR="008A35B1">
        <w:rPr>
          <w:lang w:val="sr-Cyrl-RS"/>
        </w:rPr>
        <w:t>je</w:t>
      </w:r>
      <w:r w:rsidRPr="007245CB">
        <w:rPr>
          <w:lang w:val="sr-Cyrl-RS"/>
        </w:rPr>
        <w:t xml:space="preserve"> </w:t>
      </w:r>
      <w:r w:rsidR="008A35B1">
        <w:rPr>
          <w:lang w:val="sr-Cyrl-RS"/>
        </w:rPr>
        <w:t>rezultirala</w:t>
      </w:r>
      <w:r w:rsidRPr="007245CB">
        <w:rPr>
          <w:lang w:val="sr-Cyrl-RS"/>
        </w:rPr>
        <w:t xml:space="preserve"> </w:t>
      </w:r>
      <w:r w:rsidR="008A35B1">
        <w:rPr>
          <w:lang w:val="sr-Cyrl-RS"/>
        </w:rPr>
        <w:t>značajnim</w:t>
      </w:r>
      <w:r w:rsidRPr="007245CB">
        <w:rPr>
          <w:lang w:val="sr-Cyrl-RS"/>
        </w:rPr>
        <w:t xml:space="preserve"> </w:t>
      </w:r>
      <w:r w:rsidR="008A35B1">
        <w:rPr>
          <w:lang w:val="sr-Cyrl-RS"/>
        </w:rPr>
        <w:t>efektom</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povećanja</w:t>
      </w:r>
      <w:r w:rsidRPr="007245CB">
        <w:rPr>
          <w:lang w:val="sr-Cyrl-RS"/>
        </w:rPr>
        <w:t xml:space="preserve"> </w:t>
      </w:r>
      <w:r w:rsidR="008A35B1">
        <w:rPr>
          <w:lang w:val="sr-Cyrl-RS"/>
        </w:rPr>
        <w:t>naplate</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Takođe</w:t>
      </w:r>
      <w:r w:rsidRPr="007245CB">
        <w:rPr>
          <w:lang w:val="sr-Cyrl-RS"/>
        </w:rPr>
        <w:t xml:space="preserve">, </w:t>
      </w:r>
      <w:r w:rsidR="008A35B1">
        <w:rPr>
          <w:lang w:val="sr-Cyrl-RS"/>
        </w:rPr>
        <w:t>unapređen</w:t>
      </w:r>
      <w:r w:rsidRPr="007245CB">
        <w:rPr>
          <w:lang w:val="sr-Cyrl-RS"/>
        </w:rPr>
        <w:t xml:space="preserve"> </w:t>
      </w:r>
      <w:r w:rsidR="008A35B1">
        <w:rPr>
          <w:lang w:val="sr-Cyrl-RS"/>
        </w:rPr>
        <w:t>je</w:t>
      </w:r>
      <w:r w:rsidRPr="007245CB">
        <w:rPr>
          <w:lang w:val="sr-Cyrl-RS"/>
        </w:rPr>
        <w:t xml:space="preserve"> </w:t>
      </w:r>
      <w:r w:rsidR="008A35B1">
        <w:rPr>
          <w:lang w:val="sr-Cyrl-RS"/>
        </w:rPr>
        <w:t>sistem</w:t>
      </w:r>
      <w:r w:rsidRPr="007245CB">
        <w:rPr>
          <w:lang w:val="sr-Cyrl-RS"/>
        </w:rPr>
        <w:t xml:space="preserve"> </w:t>
      </w:r>
      <w:r w:rsidR="008A35B1">
        <w:rPr>
          <w:lang w:val="sr-Cyrl-RS"/>
        </w:rPr>
        <w:t>registracije</w:t>
      </w:r>
      <w:r w:rsidRPr="007245CB">
        <w:rPr>
          <w:lang w:val="sr-Cyrl-RS"/>
        </w:rPr>
        <w:t xml:space="preserve"> </w:t>
      </w:r>
      <w:r w:rsidR="008A35B1">
        <w:rPr>
          <w:lang w:val="sr-Cyrl-RS"/>
        </w:rPr>
        <w:t>objedinjavanjem</w:t>
      </w:r>
      <w:r w:rsidRPr="007245CB">
        <w:rPr>
          <w:lang w:val="sr-Cyrl-RS"/>
        </w:rPr>
        <w:t xml:space="preserve"> </w:t>
      </w:r>
      <w:r w:rsidR="008A35B1">
        <w:rPr>
          <w:lang w:val="sr-Cyrl-RS"/>
        </w:rPr>
        <w:t>procedura</w:t>
      </w:r>
      <w:r w:rsidRPr="007245CB">
        <w:rPr>
          <w:lang w:val="sr-Cyrl-RS"/>
        </w:rPr>
        <w:t xml:space="preserve"> </w:t>
      </w:r>
      <w:r w:rsidR="008A35B1">
        <w:rPr>
          <w:lang w:val="sr-Cyrl-RS"/>
        </w:rPr>
        <w:t>Agencije</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i</w:t>
      </w:r>
      <w:r w:rsidRPr="007245CB">
        <w:rPr>
          <w:lang w:val="sr-Cyrl-RS"/>
        </w:rPr>
        <w:t xml:space="preserve"> </w:t>
      </w:r>
      <w:r w:rsidR="008A35B1">
        <w:rPr>
          <w:lang w:val="sr-Cyrl-RS"/>
        </w:rPr>
        <w:t>Poreske</w:t>
      </w:r>
      <w:r w:rsidRPr="007245CB">
        <w:rPr>
          <w:lang w:val="sr-Cyrl-RS"/>
        </w:rPr>
        <w:t xml:space="preserve"> </w:t>
      </w:r>
      <w:r w:rsidR="008A35B1">
        <w:rPr>
          <w:lang w:val="sr-Cyrl-RS"/>
        </w:rPr>
        <w:t>uprave</w:t>
      </w:r>
      <w:r w:rsidRPr="007245CB">
        <w:rPr>
          <w:lang w:val="sr-Cyrl-RS"/>
        </w:rPr>
        <w:t xml:space="preserve"> </w:t>
      </w:r>
      <w:r w:rsidR="008A35B1">
        <w:rPr>
          <w:lang w:val="sr-Cyrl-RS"/>
        </w:rPr>
        <w:t>i</w:t>
      </w:r>
      <w:r w:rsidRPr="007245CB">
        <w:rPr>
          <w:lang w:val="sr-Cyrl-RS"/>
        </w:rPr>
        <w:t xml:space="preserve"> </w:t>
      </w:r>
      <w:r w:rsidR="008A35B1">
        <w:rPr>
          <w:lang w:val="sr-Cyrl-RS"/>
        </w:rPr>
        <w:t>samim</w:t>
      </w:r>
      <w:r w:rsidRPr="007245CB">
        <w:rPr>
          <w:lang w:val="sr-Cyrl-RS"/>
        </w:rPr>
        <w:t xml:space="preserve"> </w:t>
      </w:r>
      <w:r w:rsidR="008A35B1">
        <w:rPr>
          <w:lang w:val="sr-Cyrl-RS"/>
        </w:rPr>
        <w:t>tim</w:t>
      </w:r>
      <w:r w:rsidRPr="007245CB">
        <w:rPr>
          <w:lang w:val="sr-Cyrl-RS"/>
        </w:rPr>
        <w:t xml:space="preserve"> </w:t>
      </w:r>
      <w:r w:rsidR="008A35B1">
        <w:rPr>
          <w:lang w:val="sr-Cyrl-RS"/>
        </w:rPr>
        <w:t>skraćeno</w:t>
      </w:r>
      <w:r w:rsidRPr="007245CB">
        <w:rPr>
          <w:lang w:val="sr-Cyrl-RS"/>
        </w:rPr>
        <w:t xml:space="preserve"> </w:t>
      </w:r>
      <w:r w:rsidR="008A35B1">
        <w:rPr>
          <w:lang w:val="sr-Cyrl-RS"/>
        </w:rPr>
        <w:t>je</w:t>
      </w:r>
      <w:r w:rsidRPr="007245CB">
        <w:rPr>
          <w:lang w:val="sr-Cyrl-RS"/>
        </w:rPr>
        <w:t xml:space="preserve"> </w:t>
      </w:r>
      <w:r w:rsidR="008A35B1">
        <w:rPr>
          <w:lang w:val="sr-Cyrl-RS"/>
        </w:rPr>
        <w:t>vreme</w:t>
      </w:r>
      <w:r w:rsidRPr="007245CB">
        <w:rPr>
          <w:lang w:val="sr-Cyrl-RS"/>
        </w:rPr>
        <w:t xml:space="preserve"> </w:t>
      </w:r>
      <w:r w:rsidR="008A35B1">
        <w:rPr>
          <w:lang w:val="sr-Cyrl-RS"/>
        </w:rPr>
        <w:t>registracije</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i</w:t>
      </w:r>
      <w:r w:rsidRPr="007245CB">
        <w:rPr>
          <w:lang w:val="sr-Cyrl-RS"/>
        </w:rPr>
        <w:t xml:space="preserve"> </w:t>
      </w:r>
      <w:r w:rsidR="008A35B1">
        <w:rPr>
          <w:lang w:val="sr-Cyrl-RS"/>
        </w:rPr>
        <w:t>dodele</w:t>
      </w:r>
      <w:r w:rsidRPr="007245CB">
        <w:rPr>
          <w:lang w:val="sr-Cyrl-RS"/>
        </w:rPr>
        <w:t xml:space="preserve"> </w:t>
      </w:r>
      <w:r w:rsidR="008A35B1">
        <w:rPr>
          <w:lang w:val="sr-Cyrl-RS"/>
        </w:rPr>
        <w:t>PIB</w:t>
      </w:r>
      <w:r w:rsidRPr="007245CB">
        <w:rPr>
          <w:lang w:val="sr-Cyrl-RS"/>
        </w:rPr>
        <w:t xml:space="preserve">. </w:t>
      </w:r>
      <w:r w:rsidR="008A35B1">
        <w:rPr>
          <w:lang w:val="sr-Cyrl-RS"/>
        </w:rPr>
        <w:t>Takođe</w:t>
      </w:r>
      <w:r w:rsidRPr="007245CB">
        <w:rPr>
          <w:lang w:val="sr-Cyrl-RS"/>
        </w:rPr>
        <w:t xml:space="preserve">, </w:t>
      </w:r>
      <w:r w:rsidR="008A35B1">
        <w:rPr>
          <w:lang w:val="sr-Cyrl-RS"/>
        </w:rPr>
        <w:t>smanjeni</w:t>
      </w:r>
      <w:r w:rsidRPr="007245CB">
        <w:rPr>
          <w:lang w:val="sr-Cyrl-RS"/>
        </w:rPr>
        <w:t xml:space="preserve"> </w:t>
      </w:r>
      <w:r w:rsidR="008A35B1">
        <w:rPr>
          <w:lang w:val="sr-Cyrl-RS"/>
        </w:rPr>
        <w:t>su</w:t>
      </w:r>
      <w:r w:rsidRPr="007245CB">
        <w:rPr>
          <w:lang w:val="sr-Cyrl-RS"/>
        </w:rPr>
        <w:t xml:space="preserve"> </w:t>
      </w:r>
      <w:r w:rsidR="008A35B1">
        <w:rPr>
          <w:lang w:val="sr-Cyrl-RS"/>
        </w:rPr>
        <w:t>i</w:t>
      </w:r>
      <w:r w:rsidRPr="007245CB">
        <w:rPr>
          <w:lang w:val="sr-Cyrl-RS"/>
        </w:rPr>
        <w:t xml:space="preserve"> </w:t>
      </w:r>
      <w:r w:rsidR="008A35B1">
        <w:rPr>
          <w:lang w:val="sr-Cyrl-RS"/>
        </w:rPr>
        <w:t>troškovi</w:t>
      </w:r>
      <w:r w:rsidRPr="007245CB">
        <w:rPr>
          <w:lang w:val="sr-Cyrl-RS"/>
        </w:rPr>
        <w:t xml:space="preserve"> </w:t>
      </w:r>
      <w:r w:rsidR="008A35B1">
        <w:rPr>
          <w:lang w:val="sr-Cyrl-RS"/>
        </w:rPr>
        <w:t>registracije</w:t>
      </w:r>
      <w:r w:rsidRPr="007245CB">
        <w:rPr>
          <w:lang w:val="sr-Cyrl-RS"/>
        </w:rPr>
        <w:t xml:space="preserve"> </w:t>
      </w:r>
      <w:r w:rsidR="008A35B1">
        <w:rPr>
          <w:lang w:val="sr-Cyrl-RS"/>
        </w:rPr>
        <w:t>privrednih</w:t>
      </w:r>
      <w:r w:rsidRPr="007245CB">
        <w:rPr>
          <w:lang w:val="sr-Cyrl-RS"/>
        </w:rPr>
        <w:t xml:space="preserve"> </w:t>
      </w:r>
      <w:r w:rsidR="008A35B1">
        <w:rPr>
          <w:lang w:val="sr-Cyrl-RS"/>
        </w:rPr>
        <w:t>subjekata</w:t>
      </w:r>
      <w:r w:rsidRPr="007245CB">
        <w:rPr>
          <w:lang w:val="sr-Cyrl-RS"/>
        </w:rPr>
        <w:t xml:space="preserve">, </w:t>
      </w:r>
      <w:r w:rsidR="008A35B1">
        <w:rPr>
          <w:lang w:val="sr-Cyrl-RS"/>
        </w:rPr>
        <w:t>a</w:t>
      </w:r>
      <w:r w:rsidRPr="007245CB">
        <w:rPr>
          <w:lang w:val="sr-Cyrl-RS"/>
        </w:rPr>
        <w:t xml:space="preserve"> </w:t>
      </w:r>
      <w:r w:rsidR="008A35B1">
        <w:rPr>
          <w:lang w:val="sr-Cyrl-RS"/>
        </w:rPr>
        <w:t>sve</w:t>
      </w:r>
      <w:r w:rsidRPr="007245CB">
        <w:rPr>
          <w:lang w:val="sr-Cyrl-RS"/>
        </w:rPr>
        <w:t xml:space="preserve"> </w:t>
      </w:r>
      <w:r w:rsidR="008A35B1">
        <w:rPr>
          <w:lang w:val="sr-Cyrl-RS"/>
        </w:rPr>
        <w:t>navedene</w:t>
      </w:r>
      <w:r w:rsidRPr="007245CB">
        <w:rPr>
          <w:lang w:val="sr-Cyrl-RS"/>
        </w:rPr>
        <w:t xml:space="preserve"> </w:t>
      </w:r>
      <w:r w:rsidR="008A35B1">
        <w:rPr>
          <w:lang w:val="sr-Cyrl-RS"/>
        </w:rPr>
        <w:t>izmene</w:t>
      </w:r>
      <w:r w:rsidRPr="007245CB">
        <w:rPr>
          <w:lang w:val="sr-Cyrl-RS"/>
        </w:rPr>
        <w:t xml:space="preserve"> </w:t>
      </w:r>
      <w:r w:rsidR="008A35B1">
        <w:rPr>
          <w:lang w:val="sr-Cyrl-RS"/>
        </w:rPr>
        <w:t>su</w:t>
      </w:r>
      <w:r w:rsidRPr="007245CB">
        <w:rPr>
          <w:lang w:val="sr-Cyrl-RS"/>
        </w:rPr>
        <w:t xml:space="preserve"> </w:t>
      </w:r>
      <w:r w:rsidR="008A35B1">
        <w:rPr>
          <w:lang w:val="sr-Cyrl-RS"/>
        </w:rPr>
        <w:t>doprinele</w:t>
      </w:r>
      <w:r w:rsidRPr="007245CB">
        <w:rPr>
          <w:lang w:val="sr-Cyrl-RS"/>
        </w:rPr>
        <w:t xml:space="preserve"> </w:t>
      </w:r>
      <w:r w:rsidR="008A35B1">
        <w:rPr>
          <w:lang w:val="sr-Cyrl-RS"/>
        </w:rPr>
        <w:t>da</w:t>
      </w:r>
      <w:r w:rsidRPr="007245CB">
        <w:rPr>
          <w:lang w:val="sr-Cyrl-RS"/>
        </w:rPr>
        <w:t xml:space="preserve"> </w:t>
      </w:r>
      <w:r w:rsidR="008A35B1">
        <w:rPr>
          <w:lang w:val="sr-Cyrl-RS"/>
        </w:rPr>
        <w:t>Republika</w:t>
      </w:r>
      <w:r w:rsidRPr="007245CB">
        <w:rPr>
          <w:lang w:val="sr-Cyrl-RS"/>
        </w:rPr>
        <w:t xml:space="preserve"> </w:t>
      </w:r>
      <w:r w:rsidR="008A35B1">
        <w:rPr>
          <w:lang w:val="sr-Cyrl-RS"/>
        </w:rPr>
        <w:t>Srbija</w:t>
      </w:r>
      <w:r w:rsidRPr="007245CB">
        <w:rPr>
          <w:lang w:val="sr-Cyrl-RS"/>
        </w:rPr>
        <w:t xml:space="preserve"> </w:t>
      </w:r>
      <w:r w:rsidR="008A35B1">
        <w:rPr>
          <w:lang w:val="sr-Cyrl-RS"/>
        </w:rPr>
        <w:t>ostvari</w:t>
      </w:r>
      <w:r w:rsidRPr="007245CB">
        <w:rPr>
          <w:lang w:val="sr-Cyrl-RS"/>
        </w:rPr>
        <w:t xml:space="preserve"> </w:t>
      </w:r>
      <w:r w:rsidR="008A35B1">
        <w:rPr>
          <w:lang w:val="sr-Cyrl-RS"/>
        </w:rPr>
        <w:t>veliki</w:t>
      </w:r>
      <w:r w:rsidRPr="007245CB">
        <w:rPr>
          <w:lang w:val="sr-Cyrl-RS"/>
        </w:rPr>
        <w:t xml:space="preserve"> </w:t>
      </w:r>
      <w:r w:rsidR="008A35B1">
        <w:rPr>
          <w:lang w:val="sr-Cyrl-RS"/>
        </w:rPr>
        <w:t>napredak</w:t>
      </w:r>
      <w:r w:rsidRPr="007245CB">
        <w:rPr>
          <w:lang w:val="sr-Cyrl-RS"/>
        </w:rPr>
        <w:t xml:space="preserve"> </w:t>
      </w:r>
      <w:r w:rsidR="008A35B1">
        <w:rPr>
          <w:lang w:val="sr-Cyrl-RS"/>
        </w:rPr>
        <w:t>i</w:t>
      </w:r>
      <w:r w:rsidRPr="007245CB">
        <w:rPr>
          <w:lang w:val="sr-Cyrl-RS"/>
        </w:rPr>
        <w:t xml:space="preserve"> </w:t>
      </w:r>
      <w:r w:rsidR="008A35B1">
        <w:rPr>
          <w:lang w:val="sr-Cyrl-RS"/>
        </w:rPr>
        <w:t>uspešno</w:t>
      </w:r>
      <w:r w:rsidRPr="007245CB">
        <w:rPr>
          <w:lang w:val="sr-Cyrl-RS"/>
        </w:rPr>
        <w:t xml:space="preserve"> </w:t>
      </w:r>
      <w:r w:rsidR="008A35B1">
        <w:rPr>
          <w:lang w:val="sr-Cyrl-RS"/>
        </w:rPr>
        <w:t>sprovede</w:t>
      </w:r>
      <w:r w:rsidRPr="007245CB">
        <w:rPr>
          <w:lang w:val="sr-Cyrl-RS"/>
        </w:rPr>
        <w:t xml:space="preserve"> </w:t>
      </w:r>
      <w:r w:rsidR="008A35B1">
        <w:rPr>
          <w:lang w:val="sr-Cyrl-RS"/>
        </w:rPr>
        <w:t>reforme</w:t>
      </w:r>
      <w:r w:rsidRPr="007245CB">
        <w:rPr>
          <w:lang w:val="sr-Cyrl-RS"/>
        </w:rPr>
        <w:t xml:space="preserve"> </w:t>
      </w:r>
      <w:r w:rsidR="008A35B1">
        <w:rPr>
          <w:lang w:val="sr-Cyrl-RS"/>
        </w:rPr>
        <w:t>po</w:t>
      </w:r>
      <w:r w:rsidRPr="007245CB">
        <w:rPr>
          <w:lang w:val="sr-Cyrl-RS"/>
        </w:rPr>
        <w:t xml:space="preserve"> </w:t>
      </w:r>
      <w:r w:rsidR="008A35B1">
        <w:rPr>
          <w:lang w:val="sr-Cyrl-RS"/>
        </w:rPr>
        <w:t>zahtevu</w:t>
      </w:r>
      <w:r w:rsidRPr="007245CB">
        <w:rPr>
          <w:lang w:val="sr-Cyrl-RS"/>
        </w:rPr>
        <w:t xml:space="preserve"> </w:t>
      </w:r>
      <w:r w:rsidR="008A35B1">
        <w:rPr>
          <w:lang w:val="sr-Cyrl-RS"/>
        </w:rPr>
        <w:t>Svetske</w:t>
      </w:r>
      <w:r w:rsidRPr="007245CB">
        <w:rPr>
          <w:lang w:val="sr-Cyrl-RS"/>
        </w:rPr>
        <w:t xml:space="preserve"> </w:t>
      </w:r>
      <w:r w:rsidR="008A35B1">
        <w:rPr>
          <w:lang w:val="sr-Cyrl-RS"/>
        </w:rPr>
        <w:t>banke</w:t>
      </w:r>
      <w:r w:rsidRPr="007245CB">
        <w:rPr>
          <w:lang w:val="sr-Cyrl-RS"/>
        </w:rPr>
        <w:t xml:space="preserve"> (Doing Business) </w:t>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postupka</w:t>
      </w:r>
      <w:r w:rsidRPr="007245CB">
        <w:rPr>
          <w:lang w:val="sr-Cyrl-RS"/>
        </w:rPr>
        <w:t xml:space="preserve"> </w:t>
      </w:r>
      <w:r w:rsidR="008A35B1">
        <w:rPr>
          <w:lang w:val="sr-Cyrl-RS"/>
        </w:rPr>
        <w:t>registracije</w:t>
      </w:r>
      <w:r w:rsidRPr="007245CB">
        <w:rPr>
          <w:lang w:val="sr-Cyrl-RS"/>
        </w:rPr>
        <w:t xml:space="preserve"> </w:t>
      </w:r>
      <w:r w:rsidR="008A35B1">
        <w:rPr>
          <w:lang w:val="sr-Cyrl-RS"/>
        </w:rPr>
        <w:t>u</w:t>
      </w:r>
      <w:r w:rsidRPr="007245CB">
        <w:rPr>
          <w:lang w:val="sr-Cyrl-RS"/>
        </w:rPr>
        <w:t xml:space="preserve"> </w:t>
      </w:r>
      <w:r w:rsidR="008A35B1">
        <w:rPr>
          <w:lang w:val="sr-Cyrl-RS"/>
        </w:rPr>
        <w:t>Agenciji</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i</w:t>
      </w:r>
      <w:r w:rsidRPr="007245CB">
        <w:rPr>
          <w:lang w:val="sr-Cyrl-RS"/>
        </w:rPr>
        <w:t xml:space="preserve"> </w:t>
      </w:r>
      <w:r w:rsidR="008A35B1">
        <w:rPr>
          <w:lang w:val="sr-Cyrl-RS"/>
        </w:rPr>
        <w:t>dodele</w:t>
      </w:r>
      <w:r w:rsidRPr="007245CB">
        <w:rPr>
          <w:lang w:val="sr-Cyrl-RS"/>
        </w:rPr>
        <w:t xml:space="preserve"> </w:t>
      </w:r>
      <w:r w:rsidR="008A35B1">
        <w:rPr>
          <w:lang w:val="sr-Cyrl-RS"/>
        </w:rPr>
        <w:t>PIB</w:t>
      </w:r>
      <w:r w:rsidRPr="007245CB">
        <w:rPr>
          <w:lang w:val="sr-Cyrl-RS"/>
        </w:rPr>
        <w:t xml:space="preserve"> </w:t>
      </w:r>
      <w:r w:rsidR="008A35B1">
        <w:rPr>
          <w:lang w:val="sr-Cyrl-RS"/>
        </w:rPr>
        <w:t>privrednim</w:t>
      </w:r>
      <w:r w:rsidRPr="007245CB">
        <w:rPr>
          <w:lang w:val="sr-Cyrl-RS"/>
        </w:rPr>
        <w:t xml:space="preserve"> </w:t>
      </w:r>
      <w:r w:rsidR="008A35B1">
        <w:rPr>
          <w:lang w:val="sr-Cyrl-RS"/>
        </w:rPr>
        <w:t>subjektima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Dalje</w:t>
      </w:r>
      <w:r w:rsidRPr="007245CB">
        <w:rPr>
          <w:lang w:val="sr-Cyrl-RS"/>
        </w:rPr>
        <w:t xml:space="preserve">, </w:t>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tvrdnji</w:t>
      </w:r>
      <w:r w:rsidRPr="007245CB">
        <w:rPr>
          <w:lang w:val="sr-Cyrl-RS"/>
        </w:rPr>
        <w:t xml:space="preserve"> </w:t>
      </w:r>
      <w:r w:rsidR="008A35B1">
        <w:rPr>
          <w:lang w:val="sr-Cyrl-RS"/>
        </w:rPr>
        <w:t>da</w:t>
      </w:r>
      <w:r w:rsidRPr="007245CB">
        <w:rPr>
          <w:lang w:val="sr-Cyrl-RS"/>
        </w:rPr>
        <w:t xml:space="preserve"> </w:t>
      </w:r>
      <w:r w:rsidR="008A35B1">
        <w:rPr>
          <w:lang w:val="sr-Cyrl-RS"/>
        </w:rPr>
        <w:t>postoji</w:t>
      </w:r>
      <w:r w:rsidRPr="007245CB">
        <w:rPr>
          <w:lang w:val="sr-Cyrl-RS"/>
        </w:rPr>
        <w:t xml:space="preserve"> </w:t>
      </w:r>
      <w:r w:rsidR="008A35B1">
        <w:rPr>
          <w:lang w:val="sr-Cyrl-RS"/>
        </w:rPr>
        <w:t>povreda</w:t>
      </w:r>
      <w:r w:rsidRPr="007245CB">
        <w:rPr>
          <w:lang w:val="sr-Cyrl-RS"/>
        </w:rPr>
        <w:t xml:space="preserve"> </w:t>
      </w:r>
      <w:r w:rsidR="008A35B1">
        <w:rPr>
          <w:lang w:val="sr-Cyrl-RS"/>
        </w:rPr>
        <w:t>načela</w:t>
      </w:r>
      <w:r w:rsidRPr="007245CB">
        <w:rPr>
          <w:lang w:val="sr-Cyrl-RS"/>
        </w:rPr>
        <w:t xml:space="preserve"> </w:t>
      </w:r>
      <w:r w:rsidR="008A35B1">
        <w:rPr>
          <w:lang w:val="sr-Cyrl-RS"/>
        </w:rPr>
        <w:t>jedinstva</w:t>
      </w:r>
      <w:r w:rsidRPr="007245CB">
        <w:rPr>
          <w:lang w:val="sr-Cyrl-RS"/>
        </w:rPr>
        <w:t xml:space="preserve"> </w:t>
      </w:r>
      <w:r w:rsidR="008A35B1">
        <w:rPr>
          <w:lang w:val="sr-Cyrl-RS"/>
        </w:rPr>
        <w:t>pravnog</w:t>
      </w:r>
      <w:r w:rsidRPr="007245CB">
        <w:rPr>
          <w:lang w:val="sr-Cyrl-RS"/>
        </w:rPr>
        <w:t xml:space="preserve"> </w:t>
      </w:r>
      <w:r w:rsidR="008A35B1">
        <w:rPr>
          <w:lang w:val="sr-Cyrl-RS"/>
        </w:rPr>
        <w:t>poretka</w:t>
      </w:r>
      <w:r w:rsidRPr="007245CB">
        <w:rPr>
          <w:lang w:val="sr-Cyrl-RS"/>
        </w:rPr>
        <w:t xml:space="preserve">, </w:t>
      </w:r>
      <w:r w:rsidR="008A35B1">
        <w:rPr>
          <w:lang w:val="sr-Cyrl-RS"/>
        </w:rPr>
        <w:t>odnosno</w:t>
      </w:r>
      <w:r w:rsidRPr="007245CB">
        <w:rPr>
          <w:lang w:val="sr-Cyrl-RS"/>
        </w:rPr>
        <w:t xml:space="preserve"> </w:t>
      </w:r>
      <w:r w:rsidR="008A35B1">
        <w:rPr>
          <w:lang w:val="sr-Cyrl-RS"/>
        </w:rPr>
        <w:t>povreda</w:t>
      </w:r>
      <w:r w:rsidRPr="007245CB">
        <w:rPr>
          <w:lang w:val="sr-Cyrl-RS"/>
        </w:rPr>
        <w:t xml:space="preserve"> </w:t>
      </w:r>
      <w:r w:rsidR="008A35B1">
        <w:rPr>
          <w:lang w:val="sr-Cyrl-RS"/>
        </w:rPr>
        <w:t>odnosa</w:t>
      </w:r>
      <w:r w:rsidRPr="007245CB">
        <w:rPr>
          <w:lang w:val="sr-Cyrl-RS"/>
        </w:rPr>
        <w:t xml:space="preserve"> </w:t>
      </w:r>
      <w:r w:rsidR="008A35B1">
        <w:rPr>
          <w:lang w:val="sr-Cyrl-RS"/>
        </w:rPr>
        <w:t>tzv</w:t>
      </w:r>
      <w:r w:rsidRPr="007245CB">
        <w:rPr>
          <w:lang w:val="sr-Cyrl-RS"/>
        </w:rPr>
        <w:t>. „</w:t>
      </w:r>
      <w:r w:rsidR="008A35B1">
        <w:rPr>
          <w:lang w:val="sr-Cyrl-RS"/>
        </w:rPr>
        <w:t>sistemskih</w:t>
      </w:r>
      <w:r w:rsidRPr="007245CB">
        <w:rPr>
          <w:lang w:val="sr-Cyrl-RS"/>
        </w:rPr>
        <w:t xml:space="preserve">” </w:t>
      </w:r>
      <w:r w:rsidR="008A35B1">
        <w:rPr>
          <w:lang w:val="sr-Cyrl-RS"/>
        </w:rPr>
        <w:t>i</w:t>
      </w:r>
      <w:r w:rsidRPr="007245CB">
        <w:rPr>
          <w:lang w:val="sr-Cyrl-RS"/>
        </w:rPr>
        <w:t xml:space="preserve"> „</w:t>
      </w:r>
      <w:r w:rsidR="008A35B1">
        <w:rPr>
          <w:lang w:val="sr-Cyrl-RS"/>
        </w:rPr>
        <w:t>običnih</w:t>
      </w:r>
      <w:r w:rsidRPr="007245CB">
        <w:rPr>
          <w:lang w:val="sr-Cyrl-RS"/>
        </w:rPr>
        <w:t xml:space="preserve"> </w:t>
      </w:r>
      <w:r w:rsidR="008A35B1">
        <w:rPr>
          <w:lang w:val="sr-Cyrl-RS"/>
        </w:rPr>
        <w:t>zakona</w:t>
      </w:r>
      <w:r w:rsidRPr="007245CB">
        <w:rPr>
          <w:lang w:val="sr-Cyrl-RS"/>
        </w:rPr>
        <w:t xml:space="preserve">”, </w:t>
      </w:r>
      <w:r w:rsidR="008A35B1">
        <w:rPr>
          <w:lang w:val="sr-Cyrl-RS"/>
        </w:rPr>
        <w:t>ukazujemo</w:t>
      </w:r>
      <w:r w:rsidRPr="007245CB">
        <w:rPr>
          <w:lang w:val="sr-Cyrl-RS"/>
        </w:rPr>
        <w:t xml:space="preserve"> </w:t>
      </w:r>
      <w:r w:rsidR="008A35B1">
        <w:rPr>
          <w:lang w:val="sr-Cyrl-RS"/>
        </w:rPr>
        <w:t>da</w:t>
      </w:r>
      <w:r w:rsidRPr="007245CB">
        <w:rPr>
          <w:lang w:val="sr-Cyrl-RS"/>
        </w:rPr>
        <w:t xml:space="preserve">, </w:t>
      </w:r>
      <w:r w:rsidR="008A35B1">
        <w:rPr>
          <w:lang w:val="sr-Cyrl-RS"/>
        </w:rPr>
        <w:t>ustavno</w:t>
      </w:r>
      <w:r w:rsidRPr="007245CB">
        <w:rPr>
          <w:lang w:val="sr-Cyrl-RS"/>
        </w:rPr>
        <w:t xml:space="preserve"> </w:t>
      </w:r>
      <w:r w:rsidR="008A35B1">
        <w:rPr>
          <w:lang w:val="sr-Cyrl-RS"/>
        </w:rPr>
        <w:t>načelo</w:t>
      </w:r>
      <w:r w:rsidRPr="007245CB">
        <w:rPr>
          <w:lang w:val="sr-Cyrl-RS"/>
        </w:rPr>
        <w:t xml:space="preserve"> </w:t>
      </w:r>
      <w:r w:rsidR="008A35B1">
        <w:rPr>
          <w:lang w:val="sr-Cyrl-RS"/>
        </w:rPr>
        <w:t>jedinstva</w:t>
      </w:r>
      <w:r w:rsidRPr="007245CB">
        <w:rPr>
          <w:lang w:val="sr-Cyrl-RS"/>
        </w:rPr>
        <w:t xml:space="preserve"> </w:t>
      </w:r>
      <w:r w:rsidR="008A35B1">
        <w:rPr>
          <w:lang w:val="sr-Cyrl-RS"/>
        </w:rPr>
        <w:t>pravnog</w:t>
      </w:r>
      <w:r w:rsidRPr="007245CB">
        <w:rPr>
          <w:lang w:val="sr-Cyrl-RS"/>
        </w:rPr>
        <w:t xml:space="preserve"> </w:t>
      </w:r>
      <w:r w:rsidR="008A35B1">
        <w:rPr>
          <w:lang w:val="sr-Cyrl-RS"/>
        </w:rPr>
        <w:t>poretka</w:t>
      </w:r>
      <w:r w:rsidRPr="007245CB">
        <w:rPr>
          <w:lang w:val="sr-Cyrl-RS"/>
        </w:rPr>
        <w:t xml:space="preserve"> </w:t>
      </w:r>
      <w:r w:rsidR="008A35B1">
        <w:rPr>
          <w:lang w:val="sr-Cyrl-RS"/>
        </w:rPr>
        <w:t>koje</w:t>
      </w:r>
      <w:r w:rsidRPr="007245CB">
        <w:rPr>
          <w:lang w:val="sr-Cyrl-RS"/>
        </w:rPr>
        <w:t xml:space="preserve"> </w:t>
      </w:r>
      <w:r w:rsidR="008A35B1">
        <w:rPr>
          <w:lang w:val="sr-Cyrl-RS"/>
        </w:rPr>
        <w:t>podrazumeva</w:t>
      </w:r>
      <w:r w:rsidRPr="007245CB">
        <w:rPr>
          <w:lang w:val="sr-Cyrl-RS"/>
        </w:rPr>
        <w:t xml:space="preserve"> </w:t>
      </w:r>
      <w:r w:rsidR="008A35B1">
        <w:rPr>
          <w:lang w:val="sr-Cyrl-RS"/>
        </w:rPr>
        <w:t>međusobnu</w:t>
      </w:r>
      <w:r w:rsidRPr="007245CB">
        <w:rPr>
          <w:lang w:val="sr-Cyrl-RS"/>
        </w:rPr>
        <w:t xml:space="preserve"> </w:t>
      </w:r>
      <w:r w:rsidR="008A35B1">
        <w:rPr>
          <w:lang w:val="sr-Cyrl-RS"/>
        </w:rPr>
        <w:t>usklađenost</w:t>
      </w:r>
      <w:r w:rsidRPr="007245CB">
        <w:rPr>
          <w:lang w:val="sr-Cyrl-RS"/>
        </w:rPr>
        <w:t xml:space="preserve"> </w:t>
      </w:r>
      <w:r w:rsidR="008A35B1">
        <w:rPr>
          <w:lang w:val="sr-Cyrl-RS"/>
        </w:rPr>
        <w:t>svih</w:t>
      </w:r>
      <w:r w:rsidRPr="007245CB">
        <w:rPr>
          <w:lang w:val="sr-Cyrl-RS"/>
        </w:rPr>
        <w:t xml:space="preserve"> </w:t>
      </w:r>
      <w:r w:rsidR="008A35B1">
        <w:rPr>
          <w:lang w:val="sr-Cyrl-RS"/>
        </w:rPr>
        <w:t>pravnih</w:t>
      </w:r>
      <w:r w:rsidRPr="007245CB">
        <w:rPr>
          <w:lang w:val="sr-Cyrl-RS"/>
        </w:rPr>
        <w:t xml:space="preserve"> </w:t>
      </w:r>
      <w:r w:rsidR="008A35B1">
        <w:rPr>
          <w:lang w:val="sr-Cyrl-RS"/>
        </w:rPr>
        <w:t>propisa</w:t>
      </w:r>
      <w:r w:rsidRPr="007245CB">
        <w:rPr>
          <w:lang w:val="sr-Cyrl-RS"/>
        </w:rPr>
        <w:t xml:space="preserve"> </w:t>
      </w:r>
      <w:r w:rsidR="008A35B1">
        <w:rPr>
          <w:lang w:val="sr-Cyrl-RS"/>
        </w:rPr>
        <w:t>u</w:t>
      </w:r>
      <w:r w:rsidRPr="007245CB">
        <w:rPr>
          <w:lang w:val="sr-Cyrl-RS"/>
        </w:rPr>
        <w:t xml:space="preserve"> </w:t>
      </w:r>
      <w:r w:rsidR="008A35B1">
        <w:rPr>
          <w:lang w:val="sr-Cyrl-RS"/>
        </w:rPr>
        <w:t>okviru</w:t>
      </w:r>
      <w:r w:rsidRPr="007245CB">
        <w:rPr>
          <w:lang w:val="sr-Cyrl-RS"/>
        </w:rPr>
        <w:t xml:space="preserve"> </w:t>
      </w:r>
      <w:r w:rsidR="008A35B1">
        <w:rPr>
          <w:lang w:val="sr-Cyrl-RS"/>
        </w:rPr>
        <w:t>pravnog</w:t>
      </w:r>
      <w:r w:rsidRPr="007245CB">
        <w:rPr>
          <w:lang w:val="sr-Cyrl-RS"/>
        </w:rPr>
        <w:t xml:space="preserve"> </w:t>
      </w:r>
      <w:r w:rsidR="008A35B1">
        <w:rPr>
          <w:lang w:val="sr-Cyrl-RS"/>
        </w:rPr>
        <w:t>sistema</w:t>
      </w:r>
      <w:r w:rsidRPr="007245CB">
        <w:rPr>
          <w:lang w:val="sr-Cyrl-RS"/>
        </w:rPr>
        <w:t xml:space="preserve"> </w:t>
      </w:r>
      <w:r w:rsidR="008A35B1">
        <w:rPr>
          <w:lang w:val="sr-Cyrl-RS"/>
        </w:rPr>
        <w:t>Republike</w:t>
      </w:r>
      <w:r w:rsidRPr="007245CB">
        <w:rPr>
          <w:lang w:val="sr-Cyrl-RS"/>
        </w:rPr>
        <w:t xml:space="preserve"> </w:t>
      </w:r>
      <w:r w:rsidR="008A35B1">
        <w:rPr>
          <w:lang w:val="sr-Cyrl-RS"/>
        </w:rPr>
        <w:t>Srbije</w:t>
      </w:r>
      <w:r w:rsidRPr="007245CB">
        <w:rPr>
          <w:lang w:val="sr-Cyrl-RS"/>
        </w:rPr>
        <w:t xml:space="preserve">, </w:t>
      </w:r>
      <w:r w:rsidR="008A35B1">
        <w:rPr>
          <w:lang w:val="sr-Cyrl-RS"/>
        </w:rPr>
        <w:t>načelno</w:t>
      </w:r>
      <w:r w:rsidRPr="007245CB">
        <w:rPr>
          <w:lang w:val="sr-Cyrl-RS"/>
        </w:rPr>
        <w:t xml:space="preserve"> </w:t>
      </w:r>
      <w:r w:rsidR="008A35B1">
        <w:rPr>
          <w:lang w:val="sr-Cyrl-RS"/>
        </w:rPr>
        <w:t>ne</w:t>
      </w:r>
      <w:r w:rsidRPr="007245CB">
        <w:rPr>
          <w:lang w:val="sr-Cyrl-RS"/>
        </w:rPr>
        <w:t xml:space="preserve"> </w:t>
      </w:r>
      <w:r w:rsidR="008A35B1">
        <w:rPr>
          <w:lang w:val="sr-Cyrl-RS"/>
        </w:rPr>
        <w:t>isključuje</w:t>
      </w:r>
      <w:r w:rsidRPr="007245CB">
        <w:rPr>
          <w:lang w:val="sr-Cyrl-RS"/>
        </w:rPr>
        <w:t xml:space="preserve"> </w:t>
      </w:r>
      <w:r w:rsidR="008A35B1">
        <w:rPr>
          <w:lang w:val="sr-Cyrl-RS"/>
        </w:rPr>
        <w:t>mogućnost</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zakonom</w:t>
      </w:r>
      <w:r w:rsidRPr="007245CB">
        <w:rPr>
          <w:lang w:val="sr-Cyrl-RS"/>
        </w:rPr>
        <w:t xml:space="preserve"> </w:t>
      </w:r>
      <w:r w:rsidR="008A35B1">
        <w:rPr>
          <w:lang w:val="sr-Cyrl-RS"/>
        </w:rPr>
        <w:t>kojim</w:t>
      </w:r>
      <w:r w:rsidRPr="007245CB">
        <w:rPr>
          <w:lang w:val="sr-Cyrl-RS"/>
        </w:rPr>
        <w:t xml:space="preserve"> </w:t>
      </w:r>
      <w:r w:rsidR="008A35B1">
        <w:rPr>
          <w:lang w:val="sr-Cyrl-RS"/>
        </w:rPr>
        <w:t>se</w:t>
      </w:r>
      <w:r w:rsidRPr="007245CB">
        <w:rPr>
          <w:lang w:val="sr-Cyrl-RS"/>
        </w:rPr>
        <w:t xml:space="preserve"> </w:t>
      </w:r>
      <w:r w:rsidR="008A35B1">
        <w:rPr>
          <w:lang w:val="sr-Cyrl-RS"/>
        </w:rPr>
        <w:t>uređuje</w:t>
      </w:r>
      <w:r w:rsidRPr="007245CB">
        <w:rPr>
          <w:lang w:val="sr-Cyrl-RS"/>
        </w:rPr>
        <w:t xml:space="preserve"> </w:t>
      </w:r>
      <w:r w:rsidR="008A35B1">
        <w:rPr>
          <w:lang w:val="sr-Cyrl-RS"/>
        </w:rPr>
        <w:t>jedna</w:t>
      </w:r>
      <w:r w:rsidRPr="007245CB">
        <w:rPr>
          <w:lang w:val="sr-Cyrl-RS"/>
        </w:rPr>
        <w:t xml:space="preserve"> </w:t>
      </w:r>
      <w:r w:rsidR="008A35B1">
        <w:rPr>
          <w:lang w:val="sr-Cyrl-RS"/>
        </w:rPr>
        <w:t>pravna</w:t>
      </w:r>
      <w:r w:rsidRPr="007245CB">
        <w:rPr>
          <w:lang w:val="sr-Cyrl-RS"/>
        </w:rPr>
        <w:t xml:space="preserve"> </w:t>
      </w:r>
      <w:r w:rsidR="008A35B1">
        <w:rPr>
          <w:lang w:val="sr-Cyrl-RS"/>
        </w:rPr>
        <w:t>oblast</w:t>
      </w:r>
      <w:r w:rsidRPr="007245CB">
        <w:rPr>
          <w:lang w:val="sr-Cyrl-RS"/>
        </w:rPr>
        <w:t xml:space="preserve">, </w:t>
      </w:r>
      <w:r w:rsidR="008A35B1">
        <w:rPr>
          <w:lang w:val="sr-Cyrl-RS"/>
        </w:rPr>
        <w:t>u</w:t>
      </w:r>
      <w:r w:rsidRPr="007245CB">
        <w:rPr>
          <w:lang w:val="sr-Cyrl-RS"/>
        </w:rPr>
        <w:t xml:space="preserve"> </w:t>
      </w:r>
      <w:r w:rsidR="008A35B1">
        <w:rPr>
          <w:lang w:val="sr-Cyrl-RS"/>
        </w:rPr>
        <w:t>konkretnom</w:t>
      </w:r>
      <w:r w:rsidRPr="007245CB">
        <w:rPr>
          <w:lang w:val="sr-Cyrl-RS"/>
        </w:rPr>
        <w:t xml:space="preserve"> </w:t>
      </w:r>
      <w:r w:rsidR="008A35B1">
        <w:rPr>
          <w:lang w:val="sr-Cyrl-RS"/>
        </w:rPr>
        <w:t>slučaju</w:t>
      </w:r>
      <w:r w:rsidRPr="007245CB">
        <w:rPr>
          <w:lang w:val="sr-Cyrl-RS"/>
        </w:rPr>
        <w:t xml:space="preserve"> </w:t>
      </w:r>
      <w:r w:rsidR="008A35B1">
        <w:rPr>
          <w:lang w:val="sr-Cyrl-RS"/>
        </w:rPr>
        <w:t>ZPPPA</w:t>
      </w:r>
      <w:r w:rsidRPr="007245CB">
        <w:rPr>
          <w:lang w:val="sr-Cyrl-RS"/>
        </w:rPr>
        <w:t xml:space="preserve">, </w:t>
      </w:r>
      <w:r w:rsidR="008A35B1">
        <w:rPr>
          <w:lang w:val="sr-Cyrl-RS"/>
        </w:rPr>
        <w:t>kao</w:t>
      </w:r>
      <w:r w:rsidRPr="007245CB">
        <w:rPr>
          <w:lang w:val="sr-Cyrl-RS"/>
        </w:rPr>
        <w:t xml:space="preserve"> </w:t>
      </w:r>
      <w:r w:rsidR="008A35B1">
        <w:rPr>
          <w:lang w:val="sr-Cyrl-RS"/>
        </w:rPr>
        <w:t>poreskom</w:t>
      </w:r>
      <w:r w:rsidRPr="007245CB">
        <w:rPr>
          <w:lang w:val="sr-Cyrl-RS"/>
        </w:rPr>
        <w:t xml:space="preserve"> </w:t>
      </w:r>
      <w:r w:rsidR="008A35B1">
        <w:rPr>
          <w:lang w:val="sr-Cyrl-RS"/>
        </w:rPr>
        <w:t>propisu</w:t>
      </w:r>
      <w:r w:rsidRPr="007245CB">
        <w:rPr>
          <w:lang w:val="sr-Cyrl-RS"/>
        </w:rPr>
        <w:t xml:space="preserve"> </w:t>
      </w:r>
      <w:r w:rsidR="008A35B1">
        <w:rPr>
          <w:lang w:val="sr-Cyrl-RS"/>
        </w:rPr>
        <w:t>kojim</w:t>
      </w:r>
      <w:r w:rsidRPr="007245CB">
        <w:rPr>
          <w:lang w:val="sr-Cyrl-RS"/>
        </w:rPr>
        <w:t xml:space="preserve"> </w:t>
      </w:r>
      <w:r w:rsidR="008A35B1">
        <w:rPr>
          <w:lang w:val="sr-Cyrl-RS"/>
        </w:rPr>
        <w:t>je</w:t>
      </w:r>
      <w:r w:rsidRPr="007245CB">
        <w:rPr>
          <w:lang w:val="sr-Cyrl-RS"/>
        </w:rPr>
        <w:t xml:space="preserve"> </w:t>
      </w:r>
      <w:r w:rsidR="008A35B1">
        <w:rPr>
          <w:lang w:val="sr-Cyrl-RS"/>
        </w:rPr>
        <w:t>uređen</w:t>
      </w:r>
      <w:r w:rsidRPr="007245CB">
        <w:rPr>
          <w:lang w:val="sr-Cyrl-RS"/>
        </w:rPr>
        <w:t xml:space="preserve"> </w:t>
      </w:r>
      <w:r w:rsidR="008A35B1">
        <w:rPr>
          <w:lang w:val="sr-Cyrl-RS"/>
        </w:rPr>
        <w:t>poreski</w:t>
      </w:r>
      <w:r w:rsidRPr="007245CB">
        <w:rPr>
          <w:lang w:val="sr-Cyrl-RS"/>
        </w:rPr>
        <w:t xml:space="preserve"> </w:t>
      </w:r>
      <w:r w:rsidR="008A35B1">
        <w:rPr>
          <w:lang w:val="sr-Cyrl-RS"/>
        </w:rPr>
        <w:t>postupak</w:t>
      </w:r>
      <w:r w:rsidRPr="007245CB">
        <w:rPr>
          <w:lang w:val="sr-Cyrl-RS"/>
        </w:rPr>
        <w:t xml:space="preserve">, </w:t>
      </w:r>
      <w:r w:rsidR="008A35B1">
        <w:rPr>
          <w:lang w:val="sr-Cyrl-RS"/>
        </w:rPr>
        <w:t>urede</w:t>
      </w:r>
      <w:r w:rsidRPr="007245CB">
        <w:rPr>
          <w:lang w:val="sr-Cyrl-RS"/>
        </w:rPr>
        <w:t xml:space="preserve"> </w:t>
      </w:r>
      <w:r w:rsidR="008A35B1">
        <w:rPr>
          <w:lang w:val="sr-Cyrl-RS"/>
        </w:rPr>
        <w:t>mere</w:t>
      </w:r>
      <w:r w:rsidRPr="007245CB">
        <w:rPr>
          <w:lang w:val="sr-Cyrl-RS"/>
        </w:rPr>
        <w:t xml:space="preserve"> </w:t>
      </w:r>
      <w:r w:rsidR="008A35B1">
        <w:rPr>
          <w:lang w:val="sr-Cyrl-RS"/>
        </w:rPr>
        <w:t>u</w:t>
      </w:r>
      <w:r w:rsidRPr="007245CB">
        <w:rPr>
          <w:lang w:val="sr-Cyrl-RS"/>
        </w:rPr>
        <w:t xml:space="preserve"> </w:t>
      </w:r>
      <w:r w:rsidR="008A35B1">
        <w:rPr>
          <w:lang w:val="sr-Cyrl-RS"/>
        </w:rPr>
        <w:t>funkciji</w:t>
      </w:r>
      <w:r w:rsidRPr="007245CB">
        <w:rPr>
          <w:lang w:val="sr-Cyrl-RS"/>
        </w:rPr>
        <w:t xml:space="preserve"> </w:t>
      </w:r>
      <w:r w:rsidR="008A35B1">
        <w:rPr>
          <w:lang w:val="sr-Cyrl-RS"/>
        </w:rPr>
        <w:t>poboljšanja</w:t>
      </w:r>
      <w:r w:rsidRPr="007245CB">
        <w:rPr>
          <w:lang w:val="sr-Cyrl-RS"/>
        </w:rPr>
        <w:t xml:space="preserve"> </w:t>
      </w:r>
      <w:r w:rsidR="008A35B1">
        <w:rPr>
          <w:lang w:val="sr-Cyrl-RS"/>
        </w:rPr>
        <w:t>poreske</w:t>
      </w:r>
      <w:r w:rsidRPr="007245CB">
        <w:rPr>
          <w:lang w:val="sr-Cyrl-RS"/>
        </w:rPr>
        <w:t xml:space="preserve"> – </w:t>
      </w:r>
      <w:r w:rsidR="008A35B1">
        <w:rPr>
          <w:lang w:val="sr-Cyrl-RS"/>
        </w:rPr>
        <w:t>finansijske</w:t>
      </w:r>
      <w:r w:rsidRPr="007245CB">
        <w:rPr>
          <w:lang w:val="sr-Cyrl-RS"/>
        </w:rPr>
        <w:t xml:space="preserve"> </w:t>
      </w:r>
      <w:r w:rsidR="008A35B1">
        <w:rPr>
          <w:lang w:val="sr-Cyrl-RS"/>
        </w:rPr>
        <w:t>discipline</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Prema</w:t>
      </w:r>
      <w:r w:rsidRPr="007245CB">
        <w:rPr>
          <w:lang w:val="sr-Cyrl-RS"/>
        </w:rPr>
        <w:t xml:space="preserve"> </w:t>
      </w:r>
      <w:r w:rsidR="008A35B1">
        <w:rPr>
          <w:lang w:val="sr-Cyrl-RS"/>
        </w:rPr>
        <w:t>tome</w:t>
      </w:r>
      <w:r w:rsidRPr="007245CB">
        <w:rPr>
          <w:lang w:val="sr-Cyrl-RS"/>
        </w:rPr>
        <w:t xml:space="preserve">, </w:t>
      </w:r>
      <w:r w:rsidR="008A35B1">
        <w:rPr>
          <w:lang w:val="sr-Cyrl-RS"/>
        </w:rPr>
        <w:t>ukazivanje</w:t>
      </w:r>
      <w:r w:rsidRPr="007245CB">
        <w:rPr>
          <w:lang w:val="sr-Cyrl-RS"/>
        </w:rPr>
        <w:t xml:space="preserve"> </w:t>
      </w:r>
      <w:r w:rsidR="008A35B1">
        <w:rPr>
          <w:lang w:val="sr-Cyrl-RS"/>
        </w:rPr>
        <w:t>podnosioca</w:t>
      </w:r>
      <w:r w:rsidRPr="007245CB">
        <w:rPr>
          <w:lang w:val="sr-Cyrl-RS"/>
        </w:rPr>
        <w:t xml:space="preserve"> </w:t>
      </w:r>
      <w:r w:rsidR="008A35B1">
        <w:rPr>
          <w:lang w:val="sr-Cyrl-RS"/>
        </w:rPr>
        <w:t>inicijative</w:t>
      </w:r>
      <w:r w:rsidRPr="007245CB">
        <w:rPr>
          <w:lang w:val="sr-Cyrl-RS"/>
        </w:rPr>
        <w:t xml:space="preserve"> </w:t>
      </w:r>
      <w:r w:rsidR="008A35B1">
        <w:rPr>
          <w:lang w:val="sr-Cyrl-RS"/>
        </w:rPr>
        <w:t>da</w:t>
      </w:r>
      <w:r w:rsidRPr="007245CB">
        <w:rPr>
          <w:lang w:val="sr-Cyrl-RS"/>
        </w:rPr>
        <w:t xml:space="preserve"> </w:t>
      </w:r>
      <w:r w:rsidR="008A35B1">
        <w:rPr>
          <w:lang w:val="sr-Cyrl-RS"/>
        </w:rPr>
        <w:t>postoji</w:t>
      </w:r>
      <w:r w:rsidRPr="007245CB">
        <w:rPr>
          <w:lang w:val="sr-Cyrl-RS"/>
        </w:rPr>
        <w:t xml:space="preserve"> </w:t>
      </w:r>
      <w:r w:rsidR="008A35B1">
        <w:rPr>
          <w:lang w:val="sr-Cyrl-RS"/>
        </w:rPr>
        <w:t>nesaglasnost</w:t>
      </w:r>
      <w:r w:rsidRPr="007245CB">
        <w:rPr>
          <w:lang w:val="sr-Cyrl-RS"/>
        </w:rPr>
        <w:t xml:space="preserve"> </w:t>
      </w:r>
      <w:r w:rsidR="008A35B1">
        <w:rPr>
          <w:lang w:val="sr-Cyrl-RS"/>
        </w:rPr>
        <w:t>između</w:t>
      </w:r>
      <w:r w:rsidRPr="007245CB">
        <w:rPr>
          <w:lang w:val="sr-Cyrl-RS"/>
        </w:rPr>
        <w:t xml:space="preserve"> </w:t>
      </w:r>
      <w:r w:rsidR="008A35B1">
        <w:rPr>
          <w:lang w:val="sr-Cyrl-RS"/>
        </w:rPr>
        <w:t>propisa</w:t>
      </w:r>
      <w:r w:rsidRPr="007245CB">
        <w:rPr>
          <w:lang w:val="sr-Cyrl-RS"/>
        </w:rPr>
        <w:t xml:space="preserve"> </w:t>
      </w:r>
      <w:r w:rsidR="008A35B1">
        <w:rPr>
          <w:lang w:val="sr-Cyrl-RS"/>
        </w:rPr>
        <w:t>koje</w:t>
      </w:r>
      <w:r w:rsidRPr="007245CB">
        <w:rPr>
          <w:lang w:val="sr-Cyrl-RS"/>
        </w:rPr>
        <w:t xml:space="preserve"> </w:t>
      </w:r>
      <w:r w:rsidR="008A35B1">
        <w:rPr>
          <w:lang w:val="sr-Cyrl-RS"/>
        </w:rPr>
        <w:t>sasvim</w:t>
      </w:r>
      <w:r w:rsidRPr="007245CB">
        <w:rPr>
          <w:lang w:val="sr-Cyrl-RS"/>
        </w:rPr>
        <w:t xml:space="preserve"> </w:t>
      </w:r>
      <w:r w:rsidR="008A35B1">
        <w:rPr>
          <w:lang w:val="sr-Cyrl-RS"/>
        </w:rPr>
        <w:t>proizvoljno</w:t>
      </w:r>
      <w:r w:rsidRPr="007245CB">
        <w:rPr>
          <w:lang w:val="sr-Cyrl-RS"/>
        </w:rPr>
        <w:t xml:space="preserve"> </w:t>
      </w:r>
      <w:r w:rsidR="008A35B1">
        <w:rPr>
          <w:lang w:val="sr-Cyrl-RS"/>
        </w:rPr>
        <w:t>naziva</w:t>
      </w:r>
      <w:r w:rsidRPr="007245CB">
        <w:rPr>
          <w:lang w:val="sr-Cyrl-RS"/>
        </w:rPr>
        <w:t xml:space="preserve"> „</w:t>
      </w:r>
      <w:r w:rsidR="008A35B1">
        <w:rPr>
          <w:lang w:val="sr-Cyrl-RS"/>
        </w:rPr>
        <w:t>sistemskim</w:t>
      </w:r>
      <w:r w:rsidRPr="007245CB">
        <w:rPr>
          <w:lang w:val="sr-Cyrl-RS"/>
        </w:rPr>
        <w:t>“ (</w:t>
      </w:r>
      <w:r w:rsidR="008A35B1">
        <w:rPr>
          <w:lang w:val="sr-Cyrl-RS"/>
        </w:rPr>
        <w:t>Zakon</w:t>
      </w:r>
      <w:r w:rsidRPr="007245CB">
        <w:rPr>
          <w:lang w:val="sr-Cyrl-RS"/>
        </w:rPr>
        <w:t xml:space="preserve"> </w:t>
      </w:r>
      <w:r w:rsidR="008A35B1">
        <w:rPr>
          <w:lang w:val="sr-Cyrl-RS"/>
        </w:rPr>
        <w:t>o</w:t>
      </w:r>
      <w:r w:rsidRPr="007245CB">
        <w:rPr>
          <w:lang w:val="sr-Cyrl-RS"/>
        </w:rPr>
        <w:t xml:space="preserve"> </w:t>
      </w:r>
      <w:r w:rsidR="008A35B1">
        <w:rPr>
          <w:lang w:val="sr-Cyrl-RS"/>
        </w:rPr>
        <w:t>privrednim</w:t>
      </w:r>
      <w:r w:rsidRPr="007245CB">
        <w:rPr>
          <w:lang w:val="sr-Cyrl-RS"/>
        </w:rPr>
        <w:t xml:space="preserve"> </w:t>
      </w:r>
      <w:r w:rsidR="008A35B1">
        <w:rPr>
          <w:lang w:val="sr-Cyrl-RS"/>
        </w:rPr>
        <w:t>društvima</w:t>
      </w:r>
      <w:r w:rsidRPr="007245CB">
        <w:rPr>
          <w:lang w:val="sr-Cyrl-RS"/>
        </w:rPr>
        <w:t xml:space="preserve">, </w:t>
      </w:r>
      <w:r w:rsidR="008A35B1">
        <w:rPr>
          <w:lang w:val="sr-Cyrl-RS"/>
        </w:rPr>
        <w:t>Zakon</w:t>
      </w:r>
      <w:r w:rsidRPr="007245CB">
        <w:rPr>
          <w:lang w:val="sr-Cyrl-RS"/>
        </w:rPr>
        <w:t xml:space="preserve"> </w:t>
      </w:r>
      <w:r w:rsidR="008A35B1">
        <w:rPr>
          <w:lang w:val="sr-Cyrl-RS"/>
        </w:rPr>
        <w:t>o</w:t>
      </w:r>
      <w:r w:rsidRPr="007245CB">
        <w:rPr>
          <w:lang w:val="sr-Cyrl-RS"/>
        </w:rPr>
        <w:t xml:space="preserve"> </w:t>
      </w:r>
      <w:r w:rsidR="008A35B1">
        <w:rPr>
          <w:lang w:val="sr-Cyrl-RS"/>
        </w:rPr>
        <w:t>agenciji</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Zakon</w:t>
      </w:r>
      <w:r w:rsidRPr="007245CB">
        <w:rPr>
          <w:lang w:val="sr-Cyrl-RS"/>
        </w:rPr>
        <w:t xml:space="preserve"> </w:t>
      </w:r>
      <w:r w:rsidR="008A35B1">
        <w:rPr>
          <w:lang w:val="sr-Cyrl-RS"/>
        </w:rPr>
        <w:t>o</w:t>
      </w:r>
      <w:r w:rsidRPr="007245CB">
        <w:rPr>
          <w:lang w:val="sr-Cyrl-RS"/>
        </w:rPr>
        <w:t xml:space="preserve"> </w:t>
      </w:r>
      <w:r w:rsidR="008A35B1">
        <w:rPr>
          <w:lang w:val="sr-Cyrl-RS"/>
        </w:rPr>
        <w:t>postupku</w:t>
      </w:r>
      <w:r w:rsidRPr="007245CB">
        <w:rPr>
          <w:lang w:val="sr-Cyrl-RS"/>
        </w:rPr>
        <w:t xml:space="preserve"> </w:t>
      </w:r>
      <w:r w:rsidR="008A35B1">
        <w:rPr>
          <w:lang w:val="sr-Cyrl-RS"/>
        </w:rPr>
        <w:t>registracije</w:t>
      </w:r>
      <w:r w:rsidRPr="007245CB">
        <w:rPr>
          <w:lang w:val="sr-Cyrl-RS"/>
        </w:rPr>
        <w:t xml:space="preserve"> </w:t>
      </w:r>
      <w:r w:rsidR="008A35B1">
        <w:rPr>
          <w:lang w:val="sr-Cyrl-RS"/>
        </w:rPr>
        <w:t>u</w:t>
      </w:r>
      <w:r w:rsidRPr="007245CB">
        <w:rPr>
          <w:lang w:val="sr-Cyrl-RS"/>
        </w:rPr>
        <w:t xml:space="preserve"> </w:t>
      </w:r>
      <w:r w:rsidR="008A35B1">
        <w:rPr>
          <w:lang w:val="sr-Cyrl-RS"/>
        </w:rPr>
        <w:t>Agenciji</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Zakon</w:t>
      </w:r>
      <w:r w:rsidRPr="007245CB">
        <w:rPr>
          <w:lang w:val="sr-Cyrl-RS"/>
        </w:rPr>
        <w:t xml:space="preserve"> </w:t>
      </w:r>
      <w:r w:rsidR="008A35B1">
        <w:rPr>
          <w:lang w:val="sr-Cyrl-RS"/>
        </w:rPr>
        <w:t>o</w:t>
      </w:r>
      <w:r w:rsidRPr="007245CB">
        <w:rPr>
          <w:lang w:val="sr-Cyrl-RS"/>
        </w:rPr>
        <w:t xml:space="preserve"> </w:t>
      </w:r>
      <w:r w:rsidR="008A35B1">
        <w:rPr>
          <w:lang w:val="sr-Cyrl-RS"/>
        </w:rPr>
        <w:t>centralnoj</w:t>
      </w:r>
      <w:r w:rsidRPr="007245CB">
        <w:rPr>
          <w:lang w:val="sr-Cyrl-RS"/>
        </w:rPr>
        <w:t xml:space="preserve"> </w:t>
      </w:r>
      <w:r w:rsidR="008A35B1">
        <w:rPr>
          <w:lang w:val="sr-Cyrl-RS"/>
        </w:rPr>
        <w:t>evidenciji</w:t>
      </w:r>
      <w:r w:rsidRPr="007245CB">
        <w:rPr>
          <w:lang w:val="sr-Cyrl-RS"/>
        </w:rPr>
        <w:t xml:space="preserve"> </w:t>
      </w:r>
      <w:r w:rsidR="008A35B1">
        <w:rPr>
          <w:lang w:val="sr-Cyrl-RS"/>
        </w:rPr>
        <w:t>privremenih</w:t>
      </w:r>
      <w:r w:rsidRPr="007245CB">
        <w:rPr>
          <w:lang w:val="sr-Cyrl-RS"/>
        </w:rPr>
        <w:t xml:space="preserve"> </w:t>
      </w:r>
      <w:r w:rsidR="008A35B1">
        <w:rPr>
          <w:lang w:val="sr-Cyrl-RS"/>
        </w:rPr>
        <w:t>ograničenja</w:t>
      </w:r>
      <w:r w:rsidRPr="007245CB">
        <w:rPr>
          <w:lang w:val="sr-Cyrl-RS"/>
        </w:rPr>
        <w:t xml:space="preserve"> </w:t>
      </w:r>
      <w:r w:rsidR="008A35B1">
        <w:rPr>
          <w:lang w:val="sr-Cyrl-RS"/>
        </w:rPr>
        <w:t>prava</w:t>
      </w:r>
      <w:r w:rsidRPr="007245CB">
        <w:rPr>
          <w:lang w:val="sr-Cyrl-RS"/>
        </w:rPr>
        <w:t xml:space="preserve"> </w:t>
      </w:r>
      <w:r w:rsidR="008A35B1">
        <w:rPr>
          <w:lang w:val="sr-Cyrl-RS"/>
        </w:rPr>
        <w:t>lica</w:t>
      </w:r>
      <w:r w:rsidRPr="007245CB">
        <w:rPr>
          <w:lang w:val="sr-Cyrl-RS"/>
        </w:rPr>
        <w:t xml:space="preserve"> </w:t>
      </w:r>
      <w:r w:rsidR="008A35B1">
        <w:rPr>
          <w:lang w:val="sr-Cyrl-RS"/>
        </w:rPr>
        <w:t>registrovanih</w:t>
      </w:r>
      <w:r w:rsidRPr="007245CB">
        <w:rPr>
          <w:lang w:val="sr-Cyrl-RS"/>
        </w:rPr>
        <w:t xml:space="preserve"> </w:t>
      </w:r>
      <w:r w:rsidR="008A35B1">
        <w:rPr>
          <w:lang w:val="sr-Cyrl-RS"/>
        </w:rPr>
        <w:t>u</w:t>
      </w:r>
      <w:r w:rsidRPr="007245CB">
        <w:rPr>
          <w:lang w:val="sr-Cyrl-RS"/>
        </w:rPr>
        <w:t xml:space="preserve"> </w:t>
      </w:r>
      <w:r w:rsidR="008A35B1">
        <w:rPr>
          <w:lang w:val="sr-Cyrl-RS"/>
        </w:rPr>
        <w:t>agenciji</w:t>
      </w:r>
      <w:r w:rsidRPr="007245CB">
        <w:rPr>
          <w:lang w:val="sr-Cyrl-RS"/>
        </w:rPr>
        <w:t xml:space="preserve"> </w:t>
      </w:r>
      <w:r w:rsidR="008A35B1">
        <w:rPr>
          <w:lang w:val="sr-Cyrl-RS"/>
        </w:rPr>
        <w:t>za</w:t>
      </w:r>
      <w:r w:rsidRPr="007245CB">
        <w:rPr>
          <w:lang w:val="sr-Cyrl-RS"/>
        </w:rPr>
        <w:t xml:space="preserve"> </w:t>
      </w:r>
      <w:r w:rsidR="008A35B1">
        <w:rPr>
          <w:lang w:val="sr-Cyrl-RS"/>
        </w:rPr>
        <w:t>privredne</w:t>
      </w:r>
      <w:r w:rsidRPr="007245CB">
        <w:rPr>
          <w:lang w:val="sr-Cyrl-RS"/>
        </w:rPr>
        <w:t xml:space="preserve"> </w:t>
      </w:r>
      <w:r w:rsidR="008A35B1">
        <w:rPr>
          <w:lang w:val="sr-Cyrl-RS"/>
        </w:rPr>
        <w:t>registre</w:t>
      </w:r>
      <w:r w:rsidRPr="007245CB">
        <w:rPr>
          <w:lang w:val="sr-Cyrl-RS"/>
        </w:rPr>
        <w:t xml:space="preserve">, </w:t>
      </w:r>
      <w:r w:rsidR="008A35B1">
        <w:rPr>
          <w:lang w:val="sr-Cyrl-RS"/>
        </w:rPr>
        <w:t>Zakon</w:t>
      </w:r>
      <w:r w:rsidRPr="007245CB">
        <w:rPr>
          <w:lang w:val="sr-Cyrl-RS"/>
        </w:rPr>
        <w:t xml:space="preserve"> </w:t>
      </w:r>
      <w:r w:rsidR="008A35B1">
        <w:rPr>
          <w:lang w:val="sr-Cyrl-RS"/>
        </w:rPr>
        <w:t>o</w:t>
      </w:r>
      <w:r w:rsidRPr="007245CB">
        <w:rPr>
          <w:lang w:val="sr-Cyrl-RS"/>
        </w:rPr>
        <w:t xml:space="preserve"> </w:t>
      </w:r>
      <w:r w:rsidR="008A35B1">
        <w:rPr>
          <w:lang w:val="sr-Cyrl-RS"/>
        </w:rPr>
        <w:t>porezu</w:t>
      </w:r>
      <w:r w:rsidRPr="007245CB">
        <w:rPr>
          <w:lang w:val="sr-Cyrl-RS"/>
        </w:rPr>
        <w:t xml:space="preserve"> </w:t>
      </w:r>
      <w:r w:rsidR="008A35B1">
        <w:rPr>
          <w:lang w:val="sr-Cyrl-RS"/>
        </w:rPr>
        <w:t>na</w:t>
      </w:r>
      <w:r w:rsidRPr="007245CB">
        <w:rPr>
          <w:lang w:val="sr-Cyrl-RS"/>
        </w:rPr>
        <w:t xml:space="preserve"> </w:t>
      </w:r>
      <w:r w:rsidR="008A35B1">
        <w:rPr>
          <w:lang w:val="sr-Cyrl-RS"/>
        </w:rPr>
        <w:t>dohodak</w:t>
      </w:r>
      <w:r w:rsidRPr="007245CB">
        <w:rPr>
          <w:lang w:val="sr-Cyrl-RS"/>
        </w:rPr>
        <w:t xml:space="preserve"> </w:t>
      </w:r>
      <w:r w:rsidR="008A35B1">
        <w:rPr>
          <w:lang w:val="sr-Cyrl-RS"/>
        </w:rPr>
        <w:t>građana</w:t>
      </w:r>
      <w:r w:rsidRPr="007245CB">
        <w:rPr>
          <w:lang w:val="sr-Cyrl-RS"/>
        </w:rPr>
        <w:t xml:space="preserve"> </w:t>
      </w:r>
      <w:r w:rsidR="008A35B1">
        <w:rPr>
          <w:lang w:val="sr-Cyrl-RS"/>
        </w:rPr>
        <w:t>i</w:t>
      </w:r>
      <w:r w:rsidRPr="007245CB">
        <w:rPr>
          <w:lang w:val="sr-Cyrl-RS"/>
        </w:rPr>
        <w:t xml:space="preserve"> </w:t>
      </w:r>
      <w:r w:rsidR="008A35B1">
        <w:rPr>
          <w:lang w:val="sr-Cyrl-RS"/>
        </w:rPr>
        <w:t>Zakon</w:t>
      </w:r>
      <w:r w:rsidRPr="007245CB">
        <w:rPr>
          <w:lang w:val="sr-Cyrl-RS"/>
        </w:rPr>
        <w:t xml:space="preserve"> </w:t>
      </w:r>
      <w:r w:rsidR="008A35B1">
        <w:rPr>
          <w:lang w:val="sr-Cyrl-RS"/>
        </w:rPr>
        <w:t>o</w:t>
      </w:r>
      <w:r w:rsidRPr="007245CB">
        <w:rPr>
          <w:lang w:val="sr-Cyrl-RS"/>
        </w:rPr>
        <w:t xml:space="preserve"> </w:t>
      </w:r>
      <w:r w:rsidR="008A35B1">
        <w:rPr>
          <w:lang w:val="sr-Cyrl-RS"/>
        </w:rPr>
        <w:t>doprinosima</w:t>
      </w:r>
      <w:r w:rsidRPr="007245CB">
        <w:rPr>
          <w:lang w:val="sr-Cyrl-RS"/>
        </w:rPr>
        <w:t xml:space="preserve"> </w:t>
      </w:r>
      <w:r w:rsidR="008A35B1">
        <w:rPr>
          <w:lang w:val="sr-Cyrl-RS"/>
        </w:rPr>
        <w:t>za</w:t>
      </w:r>
      <w:r w:rsidRPr="007245CB">
        <w:rPr>
          <w:lang w:val="sr-Cyrl-RS"/>
        </w:rPr>
        <w:t xml:space="preserve"> </w:t>
      </w:r>
      <w:r w:rsidR="008A35B1">
        <w:rPr>
          <w:lang w:val="sr-Cyrl-RS"/>
        </w:rPr>
        <w:t>obavezno</w:t>
      </w:r>
      <w:r w:rsidRPr="007245CB">
        <w:rPr>
          <w:lang w:val="sr-Cyrl-RS"/>
        </w:rPr>
        <w:t xml:space="preserve"> </w:t>
      </w:r>
      <w:r w:rsidR="008A35B1">
        <w:rPr>
          <w:lang w:val="sr-Cyrl-RS"/>
        </w:rPr>
        <w:t>socijalno</w:t>
      </w:r>
      <w:r w:rsidRPr="007245CB">
        <w:rPr>
          <w:lang w:val="sr-Cyrl-RS"/>
        </w:rPr>
        <w:t xml:space="preserve"> </w:t>
      </w:r>
      <w:r w:rsidR="008A35B1">
        <w:rPr>
          <w:lang w:val="sr-Cyrl-RS"/>
        </w:rPr>
        <w:t>osiguranje</w:t>
      </w:r>
      <w:r w:rsidRPr="007245CB">
        <w:rPr>
          <w:lang w:val="sr-Cyrl-RS"/>
        </w:rPr>
        <w:t xml:space="preserve">) </w:t>
      </w:r>
      <w:r w:rsidR="008A35B1">
        <w:rPr>
          <w:lang w:val="sr-Cyrl-RS"/>
        </w:rPr>
        <w:t>u</w:t>
      </w:r>
      <w:r w:rsidRPr="007245CB">
        <w:rPr>
          <w:lang w:val="sr-Cyrl-RS"/>
        </w:rPr>
        <w:t xml:space="preserve"> </w:t>
      </w:r>
      <w:r w:rsidR="008A35B1">
        <w:rPr>
          <w:lang w:val="sr-Cyrl-RS"/>
        </w:rPr>
        <w:t>odnosu</w:t>
      </w:r>
      <w:r w:rsidRPr="007245CB">
        <w:rPr>
          <w:lang w:val="sr-Cyrl-RS"/>
        </w:rPr>
        <w:t xml:space="preserve"> </w:t>
      </w:r>
      <w:r w:rsidR="008A35B1">
        <w:rPr>
          <w:lang w:val="sr-Cyrl-RS"/>
        </w:rPr>
        <w:t>na</w:t>
      </w:r>
      <w:r w:rsidRPr="007245CB">
        <w:rPr>
          <w:lang w:val="sr-Cyrl-RS"/>
        </w:rPr>
        <w:t xml:space="preserve"> </w:t>
      </w:r>
      <w:r w:rsidR="008A35B1">
        <w:rPr>
          <w:lang w:val="sr-Cyrl-RS"/>
        </w:rPr>
        <w:t>ZPPPA</w:t>
      </w:r>
      <w:r w:rsidRPr="007245CB">
        <w:rPr>
          <w:lang w:val="sr-Cyrl-RS"/>
        </w:rPr>
        <w:t xml:space="preserve"> </w:t>
      </w:r>
      <w:r w:rsidR="008A35B1">
        <w:rPr>
          <w:lang w:val="sr-Cyrl-RS"/>
        </w:rPr>
        <w:t>za</w:t>
      </w:r>
      <w:r w:rsidRPr="007245CB">
        <w:rPr>
          <w:lang w:val="sr-Cyrl-RS"/>
        </w:rPr>
        <w:t xml:space="preserve"> </w:t>
      </w:r>
      <w:r w:rsidR="008A35B1">
        <w:rPr>
          <w:lang w:val="sr-Cyrl-RS"/>
        </w:rPr>
        <w:t>koji</w:t>
      </w:r>
      <w:r w:rsidRPr="007245CB">
        <w:rPr>
          <w:lang w:val="sr-Cyrl-RS"/>
        </w:rPr>
        <w:t xml:space="preserve">, </w:t>
      </w:r>
      <w:r w:rsidR="008A35B1">
        <w:rPr>
          <w:lang w:val="sr-Cyrl-RS"/>
        </w:rPr>
        <w:t>pretpostavljamo</w:t>
      </w:r>
      <w:r w:rsidRPr="007245CB">
        <w:rPr>
          <w:lang w:val="sr-Cyrl-RS"/>
        </w:rPr>
        <w:t xml:space="preserve"> </w:t>
      </w:r>
      <w:r w:rsidR="008A35B1">
        <w:rPr>
          <w:lang w:val="sr-Cyrl-RS"/>
        </w:rPr>
        <w:t>da</w:t>
      </w:r>
      <w:r w:rsidRPr="007245CB">
        <w:rPr>
          <w:lang w:val="sr-Cyrl-RS"/>
        </w:rPr>
        <w:t xml:space="preserve"> </w:t>
      </w:r>
      <w:r w:rsidR="008A35B1">
        <w:rPr>
          <w:lang w:val="sr-Cyrl-RS"/>
        </w:rPr>
        <w:t>smatra</w:t>
      </w:r>
      <w:r w:rsidRPr="007245CB">
        <w:rPr>
          <w:lang w:val="sr-Cyrl-RS"/>
        </w:rPr>
        <w:t xml:space="preserve"> „</w:t>
      </w:r>
      <w:r w:rsidR="008A35B1">
        <w:rPr>
          <w:lang w:val="sr-Cyrl-RS"/>
        </w:rPr>
        <w:t>običnim</w:t>
      </w:r>
      <w:r w:rsidRPr="007245CB">
        <w:rPr>
          <w:lang w:val="sr-Cyrl-RS"/>
        </w:rPr>
        <w:t xml:space="preserve">“ </w:t>
      </w:r>
      <w:r w:rsidR="008A35B1">
        <w:rPr>
          <w:lang w:val="sr-Cyrl-RS"/>
        </w:rPr>
        <w:t>u</w:t>
      </w:r>
      <w:r w:rsidRPr="007245CB">
        <w:rPr>
          <w:lang w:val="sr-Cyrl-RS"/>
        </w:rPr>
        <w:t xml:space="preserve"> </w:t>
      </w:r>
      <w:r w:rsidR="008A35B1">
        <w:rPr>
          <w:lang w:val="sr-Cyrl-RS"/>
        </w:rPr>
        <w:t>odnosu</w:t>
      </w:r>
      <w:r w:rsidRPr="007245CB">
        <w:rPr>
          <w:lang w:val="sr-Cyrl-RS"/>
        </w:rPr>
        <w:t xml:space="preserve"> </w:t>
      </w:r>
      <w:r w:rsidR="008A35B1">
        <w:rPr>
          <w:lang w:val="sr-Cyrl-RS"/>
        </w:rPr>
        <w:t>na</w:t>
      </w:r>
      <w:r w:rsidRPr="007245CB">
        <w:rPr>
          <w:lang w:val="sr-Cyrl-RS"/>
        </w:rPr>
        <w:t xml:space="preserve"> </w:t>
      </w:r>
      <w:r w:rsidR="008A35B1">
        <w:rPr>
          <w:lang w:val="sr-Cyrl-RS"/>
        </w:rPr>
        <w:t>navedene</w:t>
      </w:r>
      <w:r w:rsidRPr="007245CB">
        <w:rPr>
          <w:lang w:val="sr-Cyrl-RS"/>
        </w:rPr>
        <w:t xml:space="preserve"> </w:t>
      </w:r>
      <w:r w:rsidR="008A35B1">
        <w:rPr>
          <w:lang w:val="sr-Cyrl-RS"/>
        </w:rPr>
        <w:t>zakone</w:t>
      </w:r>
      <w:r w:rsidRPr="007245CB">
        <w:rPr>
          <w:lang w:val="sr-Cyrl-RS"/>
        </w:rPr>
        <w:t xml:space="preserve">, </w:t>
      </w:r>
      <w:r w:rsidR="008A35B1">
        <w:rPr>
          <w:lang w:val="sr-Cyrl-RS"/>
        </w:rPr>
        <w:t>ne</w:t>
      </w:r>
      <w:r w:rsidRPr="007245CB">
        <w:rPr>
          <w:lang w:val="sr-Cyrl-RS"/>
        </w:rPr>
        <w:t xml:space="preserve"> </w:t>
      </w:r>
      <w:r w:rsidR="008A35B1">
        <w:rPr>
          <w:lang w:val="sr-Cyrl-RS"/>
        </w:rPr>
        <w:t>postoji</w:t>
      </w:r>
      <w:r w:rsidRPr="007245CB">
        <w:rPr>
          <w:lang w:val="sr-Cyrl-RS"/>
        </w:rPr>
        <w:t xml:space="preserve"> </w:t>
      </w:r>
      <w:r w:rsidR="008A35B1">
        <w:rPr>
          <w:lang w:val="sr-Cyrl-RS"/>
        </w:rPr>
        <w:t>nikakva</w:t>
      </w:r>
      <w:r w:rsidRPr="007245CB">
        <w:rPr>
          <w:lang w:val="sr-Cyrl-RS"/>
        </w:rPr>
        <w:t xml:space="preserve"> </w:t>
      </w:r>
      <w:r w:rsidR="008A35B1">
        <w:rPr>
          <w:lang w:val="sr-Cyrl-RS"/>
        </w:rPr>
        <w:t>nesaglasnost</w:t>
      </w:r>
      <w:r w:rsidRPr="007245CB">
        <w:rPr>
          <w:lang w:val="sr-Cyrl-RS"/>
        </w:rPr>
        <w:t xml:space="preserve"> </w:t>
      </w:r>
      <w:r w:rsidR="008A35B1">
        <w:rPr>
          <w:lang w:val="sr-Cyrl-RS"/>
        </w:rPr>
        <w:t>budući</w:t>
      </w:r>
      <w:r w:rsidRPr="007245CB">
        <w:rPr>
          <w:lang w:val="sr-Cyrl-RS"/>
        </w:rPr>
        <w:t xml:space="preserve"> </w:t>
      </w:r>
      <w:r w:rsidR="008A35B1">
        <w:rPr>
          <w:lang w:val="sr-Cyrl-RS"/>
        </w:rPr>
        <w:t>da</w:t>
      </w:r>
      <w:r w:rsidRPr="007245CB">
        <w:rPr>
          <w:lang w:val="sr-Cyrl-RS"/>
        </w:rPr>
        <w:t xml:space="preserve"> </w:t>
      </w:r>
      <w:r w:rsidR="008A35B1">
        <w:rPr>
          <w:lang w:val="sr-Cyrl-RS"/>
        </w:rPr>
        <w:t>navedeni</w:t>
      </w:r>
      <w:r w:rsidRPr="007245CB">
        <w:rPr>
          <w:lang w:val="sr-Cyrl-RS"/>
        </w:rPr>
        <w:t xml:space="preserve"> </w:t>
      </w:r>
      <w:r w:rsidR="008A35B1">
        <w:rPr>
          <w:lang w:val="sr-Cyrl-RS"/>
        </w:rPr>
        <w:t>propisi</w:t>
      </w:r>
      <w:r w:rsidRPr="007245CB">
        <w:rPr>
          <w:lang w:val="sr-Cyrl-RS"/>
        </w:rPr>
        <w:t xml:space="preserve"> </w:t>
      </w:r>
      <w:r w:rsidR="008A35B1">
        <w:rPr>
          <w:lang w:val="sr-Cyrl-RS"/>
        </w:rPr>
        <w:t>imaju</w:t>
      </w:r>
      <w:r w:rsidRPr="007245CB">
        <w:rPr>
          <w:lang w:val="sr-Cyrl-RS"/>
        </w:rPr>
        <w:t xml:space="preserve"> </w:t>
      </w:r>
      <w:r w:rsidR="008A35B1">
        <w:rPr>
          <w:lang w:val="sr-Cyrl-RS"/>
        </w:rPr>
        <w:t>različit</w:t>
      </w:r>
      <w:r w:rsidRPr="007245CB">
        <w:rPr>
          <w:lang w:val="sr-Cyrl-RS"/>
        </w:rPr>
        <w:t xml:space="preserve"> </w:t>
      </w:r>
      <w:r w:rsidR="008A35B1">
        <w:rPr>
          <w:lang w:val="sr-Cyrl-RS"/>
        </w:rPr>
        <w:t>predmet</w:t>
      </w:r>
      <w:r w:rsidRPr="007245CB">
        <w:rPr>
          <w:lang w:val="sr-Cyrl-RS"/>
        </w:rPr>
        <w:t xml:space="preserve"> </w:t>
      </w:r>
      <w:r w:rsidR="008A35B1">
        <w:rPr>
          <w:lang w:val="sr-Cyrl-RS"/>
        </w:rPr>
        <w:t>uređivanja</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Naime</w:t>
      </w:r>
      <w:r w:rsidRPr="007245CB">
        <w:rPr>
          <w:lang w:val="sr-Cyrl-RS"/>
        </w:rPr>
        <w:t xml:space="preserve">, </w:t>
      </w:r>
      <w:r w:rsidR="008A35B1">
        <w:rPr>
          <w:lang w:val="sr-Cyrl-RS"/>
        </w:rPr>
        <w:t>shodno</w:t>
      </w:r>
      <w:r w:rsidRPr="007245CB">
        <w:rPr>
          <w:lang w:val="sr-Cyrl-RS"/>
        </w:rPr>
        <w:t xml:space="preserve"> </w:t>
      </w:r>
      <w:r w:rsidR="008A35B1">
        <w:rPr>
          <w:lang w:val="sr-Cyrl-RS"/>
        </w:rPr>
        <w:t>članu</w:t>
      </w:r>
      <w:r w:rsidRPr="007245CB">
        <w:rPr>
          <w:lang w:val="sr-Cyrl-RS"/>
        </w:rPr>
        <w:t xml:space="preserve"> 1. </w:t>
      </w:r>
      <w:r w:rsidR="008A35B1">
        <w:rPr>
          <w:lang w:val="sr-Cyrl-RS"/>
        </w:rPr>
        <w:t>stav</w:t>
      </w:r>
      <w:r w:rsidRPr="007245CB">
        <w:rPr>
          <w:lang w:val="sr-Cyrl-RS"/>
        </w:rPr>
        <w:t xml:space="preserve"> 1. </w:t>
      </w:r>
      <w:r w:rsidR="008A35B1">
        <w:rPr>
          <w:lang w:val="sr-Cyrl-RS"/>
        </w:rPr>
        <w:t>ZPPPA</w:t>
      </w:r>
      <w:r w:rsidRPr="007245CB">
        <w:rPr>
          <w:lang w:val="sr-Cyrl-RS"/>
        </w:rPr>
        <w:t xml:space="preserve"> </w:t>
      </w:r>
      <w:r w:rsidR="008A35B1">
        <w:rPr>
          <w:lang w:val="sr-Cyrl-RS"/>
        </w:rPr>
        <w:t>uređuje</w:t>
      </w:r>
      <w:r w:rsidRPr="007245CB">
        <w:rPr>
          <w:lang w:val="sr-Cyrl-RS"/>
        </w:rPr>
        <w:t xml:space="preserve"> </w:t>
      </w:r>
      <w:r w:rsidR="008A35B1">
        <w:rPr>
          <w:lang w:val="sr-Cyrl-RS"/>
        </w:rPr>
        <w:t>se</w:t>
      </w:r>
      <w:r w:rsidRPr="007245CB">
        <w:rPr>
          <w:lang w:val="sr-Cyrl-RS"/>
        </w:rPr>
        <w:t xml:space="preserve"> </w:t>
      </w:r>
      <w:r w:rsidR="008A35B1">
        <w:rPr>
          <w:lang w:val="sr-Cyrl-RS"/>
        </w:rPr>
        <w:t>postupak</w:t>
      </w:r>
      <w:r w:rsidRPr="007245CB">
        <w:rPr>
          <w:lang w:val="sr-Cyrl-RS"/>
        </w:rPr>
        <w:t xml:space="preserve"> </w:t>
      </w:r>
      <w:r w:rsidR="008A35B1">
        <w:rPr>
          <w:lang w:val="sr-Cyrl-RS"/>
        </w:rPr>
        <w:t>utvrđivanja</w:t>
      </w:r>
      <w:r w:rsidRPr="007245CB">
        <w:rPr>
          <w:lang w:val="sr-Cyrl-RS"/>
        </w:rPr>
        <w:t xml:space="preserve">, </w:t>
      </w:r>
      <w:r w:rsidR="008A35B1">
        <w:rPr>
          <w:lang w:val="sr-Cyrl-RS"/>
        </w:rPr>
        <w:t>naplate</w:t>
      </w:r>
      <w:r w:rsidRPr="007245CB">
        <w:rPr>
          <w:lang w:val="sr-Cyrl-RS"/>
        </w:rPr>
        <w:t xml:space="preserve"> </w:t>
      </w:r>
      <w:r w:rsidR="008A35B1">
        <w:rPr>
          <w:lang w:val="sr-Cyrl-RS"/>
        </w:rPr>
        <w:t>i</w:t>
      </w:r>
      <w:r w:rsidRPr="007245CB">
        <w:rPr>
          <w:lang w:val="sr-Cyrl-RS"/>
        </w:rPr>
        <w:t xml:space="preserve"> </w:t>
      </w:r>
      <w:r w:rsidR="008A35B1">
        <w:rPr>
          <w:lang w:val="sr-Cyrl-RS"/>
        </w:rPr>
        <w:t>kontrole</w:t>
      </w:r>
      <w:r w:rsidRPr="007245CB">
        <w:rPr>
          <w:lang w:val="sr-Cyrl-RS"/>
        </w:rPr>
        <w:t xml:space="preserve"> </w:t>
      </w:r>
      <w:r w:rsidR="008A35B1">
        <w:rPr>
          <w:lang w:val="sr-Cyrl-RS"/>
        </w:rPr>
        <w:t>javnih</w:t>
      </w:r>
      <w:r w:rsidRPr="007245CB">
        <w:rPr>
          <w:lang w:val="sr-Cyrl-RS"/>
        </w:rPr>
        <w:t xml:space="preserve"> </w:t>
      </w:r>
      <w:r w:rsidR="008A35B1">
        <w:rPr>
          <w:lang w:val="sr-Cyrl-RS"/>
        </w:rPr>
        <w:t>prihoda</w:t>
      </w:r>
      <w:r w:rsidRPr="007245CB">
        <w:rPr>
          <w:lang w:val="sr-Cyrl-RS"/>
        </w:rPr>
        <w:t xml:space="preserve"> </w:t>
      </w:r>
      <w:r w:rsidR="008A35B1">
        <w:rPr>
          <w:lang w:val="sr-Cyrl-RS"/>
        </w:rPr>
        <w:t>na</w:t>
      </w:r>
      <w:r w:rsidRPr="007245CB">
        <w:rPr>
          <w:lang w:val="sr-Cyrl-RS"/>
        </w:rPr>
        <w:t xml:space="preserve"> </w:t>
      </w:r>
      <w:r w:rsidR="008A35B1">
        <w:rPr>
          <w:lang w:val="sr-Cyrl-RS"/>
        </w:rPr>
        <w:t>koje</w:t>
      </w:r>
      <w:r w:rsidRPr="007245CB">
        <w:rPr>
          <w:lang w:val="sr-Cyrl-RS"/>
        </w:rPr>
        <w:t xml:space="preserve"> </w:t>
      </w:r>
      <w:r w:rsidR="008A35B1">
        <w:rPr>
          <w:lang w:val="sr-Cyrl-RS"/>
        </w:rPr>
        <w:t>se</w:t>
      </w:r>
      <w:r w:rsidRPr="007245CB">
        <w:rPr>
          <w:lang w:val="sr-Cyrl-RS"/>
        </w:rPr>
        <w:t xml:space="preserve"> </w:t>
      </w:r>
      <w:r w:rsidR="008A35B1">
        <w:rPr>
          <w:lang w:val="sr-Cyrl-RS"/>
        </w:rPr>
        <w:t>ovaj</w:t>
      </w:r>
      <w:r w:rsidRPr="007245CB">
        <w:rPr>
          <w:lang w:val="sr-Cyrl-RS"/>
        </w:rPr>
        <w:t xml:space="preserve"> </w:t>
      </w:r>
      <w:r w:rsidR="008A35B1">
        <w:rPr>
          <w:lang w:val="sr-Cyrl-RS"/>
        </w:rPr>
        <w:t>zakon</w:t>
      </w:r>
      <w:r w:rsidRPr="007245CB">
        <w:rPr>
          <w:lang w:val="sr-Cyrl-RS"/>
        </w:rPr>
        <w:t xml:space="preserve"> </w:t>
      </w:r>
      <w:r w:rsidR="008A35B1">
        <w:rPr>
          <w:lang w:val="sr-Cyrl-RS"/>
        </w:rPr>
        <w:t>primenjuje</w:t>
      </w:r>
      <w:r w:rsidRPr="007245CB">
        <w:rPr>
          <w:lang w:val="sr-Cyrl-RS"/>
        </w:rPr>
        <w:t xml:space="preserve">, </w:t>
      </w:r>
      <w:r w:rsidR="008A35B1">
        <w:rPr>
          <w:lang w:val="sr-Cyrl-RS"/>
        </w:rPr>
        <w:t>prava</w:t>
      </w:r>
      <w:r w:rsidRPr="007245CB">
        <w:rPr>
          <w:lang w:val="sr-Cyrl-RS"/>
        </w:rPr>
        <w:t xml:space="preserve"> </w:t>
      </w:r>
      <w:r w:rsidR="008A35B1">
        <w:rPr>
          <w:lang w:val="sr-Cyrl-RS"/>
        </w:rPr>
        <w:t>i</w:t>
      </w:r>
      <w:r w:rsidRPr="007245CB">
        <w:rPr>
          <w:lang w:val="sr-Cyrl-RS"/>
        </w:rPr>
        <w:t xml:space="preserve"> </w:t>
      </w:r>
      <w:r w:rsidR="008A35B1">
        <w:rPr>
          <w:lang w:val="sr-Cyrl-RS"/>
        </w:rPr>
        <w:t>obaveze</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registracija</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i</w:t>
      </w:r>
      <w:r w:rsidRPr="007245CB">
        <w:rPr>
          <w:lang w:val="sr-Cyrl-RS"/>
        </w:rPr>
        <w:t xml:space="preserve"> </w:t>
      </w:r>
      <w:r w:rsidR="008A35B1">
        <w:rPr>
          <w:lang w:val="sr-Cyrl-RS"/>
        </w:rPr>
        <w:t>poreska</w:t>
      </w:r>
      <w:r w:rsidRPr="007245CB">
        <w:rPr>
          <w:lang w:val="sr-Cyrl-RS"/>
        </w:rPr>
        <w:t xml:space="preserve"> </w:t>
      </w:r>
      <w:r w:rsidR="008A35B1">
        <w:rPr>
          <w:lang w:val="sr-Cyrl-RS"/>
        </w:rPr>
        <w:t>krivična</w:t>
      </w:r>
      <w:r w:rsidRPr="007245CB">
        <w:rPr>
          <w:lang w:val="sr-Cyrl-RS"/>
        </w:rPr>
        <w:t xml:space="preserve"> </w:t>
      </w:r>
      <w:r w:rsidR="008A35B1">
        <w:rPr>
          <w:lang w:val="sr-Cyrl-RS"/>
        </w:rPr>
        <w:t>dela</w:t>
      </w:r>
      <w:r w:rsidRPr="007245CB">
        <w:rPr>
          <w:lang w:val="sr-Cyrl-RS"/>
        </w:rPr>
        <w:t xml:space="preserve"> </w:t>
      </w:r>
      <w:r w:rsidR="008A35B1">
        <w:rPr>
          <w:lang w:val="sr-Cyrl-RS"/>
        </w:rPr>
        <w:t>i</w:t>
      </w:r>
      <w:r w:rsidRPr="007245CB">
        <w:rPr>
          <w:lang w:val="sr-Cyrl-RS"/>
        </w:rPr>
        <w:t xml:space="preserve"> </w:t>
      </w:r>
      <w:r w:rsidR="008A35B1">
        <w:rPr>
          <w:lang w:val="sr-Cyrl-RS"/>
        </w:rPr>
        <w:t>prekršaji</w:t>
      </w:r>
      <w:r w:rsidRPr="007245CB">
        <w:rPr>
          <w:lang w:val="sr-Cyrl-RS"/>
        </w:rPr>
        <w:t xml:space="preserve">. </w:t>
      </w:r>
      <w:r w:rsidR="008A35B1">
        <w:rPr>
          <w:lang w:val="sr-Cyrl-RS"/>
        </w:rPr>
        <w:t>Prema</w:t>
      </w:r>
      <w:r w:rsidRPr="007245CB">
        <w:rPr>
          <w:lang w:val="sr-Cyrl-RS"/>
        </w:rPr>
        <w:t xml:space="preserve"> </w:t>
      </w:r>
      <w:r w:rsidR="008A35B1">
        <w:rPr>
          <w:lang w:val="sr-Cyrl-RS"/>
        </w:rPr>
        <w:t>tome</w:t>
      </w:r>
      <w:r w:rsidRPr="007245CB">
        <w:rPr>
          <w:lang w:val="sr-Cyrl-RS"/>
        </w:rPr>
        <w:t xml:space="preserve">, </w:t>
      </w:r>
      <w:r w:rsidR="008A35B1">
        <w:rPr>
          <w:lang w:val="sr-Cyrl-RS"/>
        </w:rPr>
        <w:t>ZPPPA</w:t>
      </w:r>
      <w:r w:rsidRPr="007245CB">
        <w:rPr>
          <w:lang w:val="sr-Cyrl-RS"/>
        </w:rPr>
        <w:t xml:space="preserve"> </w:t>
      </w:r>
      <w:r w:rsidR="008A35B1">
        <w:rPr>
          <w:lang w:val="sr-Cyrl-RS"/>
        </w:rPr>
        <w:t>na</w:t>
      </w:r>
      <w:r w:rsidRPr="007245CB">
        <w:rPr>
          <w:lang w:val="sr-Cyrl-RS"/>
        </w:rPr>
        <w:t xml:space="preserve"> </w:t>
      </w:r>
      <w:r w:rsidR="008A35B1">
        <w:rPr>
          <w:lang w:val="sr-Cyrl-RS"/>
        </w:rPr>
        <w:t>opšti</w:t>
      </w:r>
      <w:r w:rsidRPr="007245CB">
        <w:rPr>
          <w:lang w:val="sr-Cyrl-RS"/>
        </w:rPr>
        <w:t xml:space="preserve"> </w:t>
      </w:r>
      <w:r w:rsidR="008A35B1">
        <w:rPr>
          <w:lang w:val="sr-Cyrl-RS"/>
        </w:rPr>
        <w:t>način</w:t>
      </w:r>
      <w:r w:rsidRPr="007245CB">
        <w:rPr>
          <w:lang w:val="sr-Cyrl-RS"/>
        </w:rPr>
        <w:t xml:space="preserve"> </w:t>
      </w:r>
      <w:r w:rsidR="008A35B1">
        <w:rPr>
          <w:lang w:val="sr-Cyrl-RS"/>
        </w:rPr>
        <w:t>uređuje</w:t>
      </w:r>
      <w:r w:rsidRPr="007245CB">
        <w:rPr>
          <w:lang w:val="sr-Cyrl-RS"/>
        </w:rPr>
        <w:t xml:space="preserve"> </w:t>
      </w:r>
      <w:r w:rsidR="008A35B1">
        <w:rPr>
          <w:lang w:val="sr-Cyrl-RS"/>
        </w:rPr>
        <w:t>sva</w:t>
      </w:r>
      <w:r w:rsidRPr="007245CB">
        <w:rPr>
          <w:lang w:val="sr-Cyrl-RS"/>
        </w:rPr>
        <w:t xml:space="preserve"> </w:t>
      </w:r>
      <w:r w:rsidR="008A35B1">
        <w:rPr>
          <w:lang w:val="sr-Cyrl-RS"/>
        </w:rPr>
        <w:t>pitanja</w:t>
      </w:r>
      <w:r w:rsidRPr="007245CB">
        <w:rPr>
          <w:lang w:val="sr-Cyrl-RS"/>
        </w:rPr>
        <w:t xml:space="preserve"> </w:t>
      </w:r>
      <w:r w:rsidR="008A35B1">
        <w:rPr>
          <w:lang w:val="sr-Cyrl-RS"/>
        </w:rPr>
        <w:t>koja</w:t>
      </w:r>
      <w:r w:rsidRPr="007245CB">
        <w:rPr>
          <w:lang w:val="sr-Cyrl-RS"/>
        </w:rPr>
        <w:t xml:space="preserve"> </w:t>
      </w:r>
      <w:r w:rsidR="008A35B1">
        <w:rPr>
          <w:lang w:val="sr-Cyrl-RS"/>
        </w:rPr>
        <w:t>su</w:t>
      </w:r>
      <w:r w:rsidRPr="007245CB">
        <w:rPr>
          <w:lang w:val="sr-Cyrl-RS"/>
        </w:rPr>
        <w:t xml:space="preserve"> </w:t>
      </w:r>
      <w:r w:rsidR="008A35B1">
        <w:rPr>
          <w:lang w:val="sr-Cyrl-RS"/>
        </w:rPr>
        <w:t>vezana</w:t>
      </w:r>
      <w:r w:rsidRPr="007245CB">
        <w:rPr>
          <w:lang w:val="sr-Cyrl-RS"/>
        </w:rPr>
        <w:t xml:space="preserve"> </w:t>
      </w:r>
      <w:r w:rsidR="008A35B1">
        <w:rPr>
          <w:lang w:val="sr-Cyrl-RS"/>
        </w:rPr>
        <w:t>za</w:t>
      </w:r>
      <w:r w:rsidRPr="007245CB">
        <w:rPr>
          <w:lang w:val="sr-Cyrl-RS"/>
        </w:rPr>
        <w:t xml:space="preserve"> </w:t>
      </w:r>
      <w:r w:rsidR="008A35B1">
        <w:rPr>
          <w:lang w:val="sr-Cyrl-RS"/>
        </w:rPr>
        <w:t>postupak</w:t>
      </w:r>
      <w:r w:rsidRPr="007245CB">
        <w:rPr>
          <w:lang w:val="sr-Cyrl-RS"/>
        </w:rPr>
        <w:t xml:space="preserve"> </w:t>
      </w:r>
      <w:r w:rsidR="008A35B1">
        <w:rPr>
          <w:lang w:val="sr-Cyrl-RS"/>
        </w:rPr>
        <w:t>registracije</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shodno</w:t>
      </w:r>
      <w:r w:rsidRPr="007245CB">
        <w:rPr>
          <w:lang w:val="sr-Cyrl-RS"/>
        </w:rPr>
        <w:t xml:space="preserve"> </w:t>
      </w:r>
      <w:r w:rsidR="008A35B1">
        <w:rPr>
          <w:lang w:val="sr-Cyrl-RS"/>
        </w:rPr>
        <w:t>tome</w:t>
      </w:r>
      <w:r w:rsidRPr="007245CB">
        <w:rPr>
          <w:lang w:val="sr-Cyrl-RS"/>
        </w:rPr>
        <w:t xml:space="preserve"> </w:t>
      </w:r>
      <w:r w:rsidR="008A35B1">
        <w:rPr>
          <w:lang w:val="sr-Cyrl-RS"/>
        </w:rPr>
        <w:t>i</w:t>
      </w:r>
      <w:r w:rsidRPr="007245CB">
        <w:rPr>
          <w:lang w:val="sr-Cyrl-RS"/>
        </w:rPr>
        <w:t xml:space="preserve"> </w:t>
      </w:r>
      <w:r w:rsidR="008A35B1">
        <w:rPr>
          <w:lang w:val="sr-Cyrl-RS"/>
        </w:rPr>
        <w:t>sve</w:t>
      </w:r>
      <w:r w:rsidRPr="007245CB">
        <w:rPr>
          <w:lang w:val="sr-Cyrl-RS"/>
        </w:rPr>
        <w:t xml:space="preserve"> </w:t>
      </w:r>
      <w:r w:rsidR="008A35B1">
        <w:rPr>
          <w:lang w:val="sr-Cyrl-RS"/>
        </w:rPr>
        <w:t>zabrane</w:t>
      </w:r>
      <w:r w:rsidRPr="007245CB">
        <w:rPr>
          <w:lang w:val="sr-Cyrl-RS"/>
        </w:rPr>
        <w:t xml:space="preserve"> </w:t>
      </w:r>
      <w:r w:rsidR="008A35B1">
        <w:rPr>
          <w:lang w:val="sr-Cyrl-RS"/>
        </w:rPr>
        <w:t>i</w:t>
      </w:r>
      <w:r w:rsidRPr="007245CB">
        <w:rPr>
          <w:lang w:val="sr-Cyrl-RS"/>
        </w:rPr>
        <w:t xml:space="preserve"> </w:t>
      </w:r>
      <w:r w:rsidR="008A35B1">
        <w:rPr>
          <w:lang w:val="sr-Cyrl-RS"/>
        </w:rPr>
        <w:t>ograničenja</w:t>
      </w:r>
      <w:r w:rsidRPr="007245CB">
        <w:rPr>
          <w:lang w:val="sr-Cyrl-RS"/>
        </w:rPr>
        <w:t xml:space="preserve"> </w:t>
      </w:r>
      <w:r w:rsidR="008A35B1">
        <w:rPr>
          <w:lang w:val="sr-Cyrl-RS"/>
        </w:rPr>
        <w:t>koja</w:t>
      </w:r>
      <w:r w:rsidRPr="007245CB">
        <w:rPr>
          <w:lang w:val="sr-Cyrl-RS"/>
        </w:rPr>
        <w:t xml:space="preserve"> </w:t>
      </w:r>
      <w:r w:rsidR="008A35B1">
        <w:rPr>
          <w:lang w:val="sr-Cyrl-RS"/>
        </w:rPr>
        <w:t>su</w:t>
      </w:r>
      <w:r w:rsidRPr="007245CB">
        <w:rPr>
          <w:lang w:val="sr-Cyrl-RS"/>
        </w:rPr>
        <w:t xml:space="preserve"> </w:t>
      </w:r>
      <w:r w:rsidR="008A35B1">
        <w:rPr>
          <w:lang w:val="sr-Cyrl-RS"/>
        </w:rPr>
        <w:t>povezana</w:t>
      </w:r>
      <w:r w:rsidRPr="007245CB">
        <w:rPr>
          <w:lang w:val="sr-Cyrl-RS"/>
        </w:rPr>
        <w:t xml:space="preserve"> </w:t>
      </w:r>
      <w:r w:rsidR="008A35B1">
        <w:rPr>
          <w:lang w:val="sr-Cyrl-RS"/>
        </w:rPr>
        <w:t>sa</w:t>
      </w:r>
      <w:r w:rsidRPr="007245CB">
        <w:rPr>
          <w:lang w:val="sr-Cyrl-RS"/>
        </w:rPr>
        <w:t xml:space="preserve"> </w:t>
      </w:r>
      <w:r w:rsidR="008A35B1">
        <w:rPr>
          <w:lang w:val="sr-Cyrl-RS"/>
        </w:rPr>
        <w:t>ovom</w:t>
      </w:r>
      <w:r w:rsidRPr="007245CB">
        <w:rPr>
          <w:lang w:val="sr-Cyrl-RS"/>
        </w:rPr>
        <w:t xml:space="preserve"> </w:t>
      </w:r>
      <w:r w:rsidR="008A35B1">
        <w:rPr>
          <w:lang w:val="sr-Cyrl-RS"/>
        </w:rPr>
        <w:t>registracijom</w:t>
      </w:r>
      <w:r w:rsidRPr="007245CB">
        <w:rPr>
          <w:lang w:val="sr-Cyrl-RS"/>
        </w:rPr>
        <w:t xml:space="preserve">, </w:t>
      </w:r>
      <w:r w:rsidR="008A35B1">
        <w:rPr>
          <w:lang w:val="sr-Cyrl-RS"/>
        </w:rPr>
        <w:t>i</w:t>
      </w:r>
      <w:r w:rsidRPr="007245CB">
        <w:rPr>
          <w:lang w:val="sr-Cyrl-RS"/>
        </w:rPr>
        <w:t xml:space="preserve"> </w:t>
      </w:r>
      <w:r w:rsidR="008A35B1">
        <w:rPr>
          <w:lang w:val="sr-Cyrl-RS"/>
        </w:rPr>
        <w:t>nijedan</w:t>
      </w:r>
      <w:r w:rsidRPr="007245CB">
        <w:rPr>
          <w:lang w:val="sr-Cyrl-RS"/>
        </w:rPr>
        <w:t xml:space="preserve"> </w:t>
      </w:r>
      <w:r w:rsidR="008A35B1">
        <w:rPr>
          <w:lang w:val="sr-Cyrl-RS"/>
        </w:rPr>
        <w:t>drugi</w:t>
      </w:r>
      <w:r w:rsidRPr="007245CB">
        <w:rPr>
          <w:lang w:val="sr-Cyrl-RS"/>
        </w:rPr>
        <w:t xml:space="preserve"> </w:t>
      </w:r>
      <w:r w:rsidR="008A35B1">
        <w:rPr>
          <w:lang w:val="sr-Cyrl-RS"/>
        </w:rPr>
        <w:t>zakon</w:t>
      </w:r>
      <w:r w:rsidRPr="007245CB">
        <w:rPr>
          <w:lang w:val="sr-Cyrl-RS"/>
        </w:rPr>
        <w:t xml:space="preserve"> </w:t>
      </w:r>
      <w:r w:rsidR="008A35B1">
        <w:rPr>
          <w:lang w:val="sr-Cyrl-RS"/>
        </w:rPr>
        <w:t>u</w:t>
      </w:r>
      <w:r w:rsidRPr="007245CB">
        <w:rPr>
          <w:lang w:val="sr-Cyrl-RS"/>
        </w:rPr>
        <w:t xml:space="preserve"> </w:t>
      </w:r>
      <w:r w:rsidR="008A35B1">
        <w:rPr>
          <w:lang w:val="sr-Cyrl-RS"/>
        </w:rPr>
        <w:t>ovom</w:t>
      </w:r>
      <w:r w:rsidRPr="007245CB">
        <w:rPr>
          <w:lang w:val="sr-Cyrl-RS"/>
        </w:rPr>
        <w:t xml:space="preserve"> </w:t>
      </w:r>
      <w:r w:rsidR="008A35B1">
        <w:rPr>
          <w:lang w:val="sr-Cyrl-RS"/>
        </w:rPr>
        <w:t>pogledu</w:t>
      </w:r>
      <w:r w:rsidRPr="007245CB">
        <w:rPr>
          <w:lang w:val="sr-Cyrl-RS"/>
        </w:rPr>
        <w:t xml:space="preserve"> </w:t>
      </w:r>
      <w:r w:rsidR="008A35B1">
        <w:rPr>
          <w:lang w:val="sr-Cyrl-RS"/>
        </w:rPr>
        <w:t>ne</w:t>
      </w:r>
      <w:r w:rsidRPr="007245CB">
        <w:rPr>
          <w:lang w:val="sr-Cyrl-RS"/>
        </w:rPr>
        <w:t xml:space="preserve"> </w:t>
      </w:r>
      <w:r w:rsidR="008A35B1">
        <w:rPr>
          <w:lang w:val="sr-Cyrl-RS"/>
        </w:rPr>
        <w:t>predstavlja</w:t>
      </w:r>
      <w:r w:rsidRPr="007245CB">
        <w:rPr>
          <w:lang w:val="sr-Cyrl-RS"/>
        </w:rPr>
        <w:t xml:space="preserve"> „</w:t>
      </w:r>
      <w:r w:rsidR="008A35B1">
        <w:rPr>
          <w:lang w:val="sr-Cyrl-RS"/>
        </w:rPr>
        <w:t>sistemski</w:t>
      </w:r>
      <w:r w:rsidRPr="007245CB">
        <w:rPr>
          <w:lang w:val="sr-Cyrl-RS"/>
        </w:rPr>
        <w:t xml:space="preserve">“ </w:t>
      </w:r>
      <w:r w:rsidR="008A35B1">
        <w:rPr>
          <w:lang w:val="sr-Cyrl-RS"/>
        </w:rPr>
        <w:t>zakon</w:t>
      </w:r>
      <w:r w:rsidRPr="007245CB">
        <w:rPr>
          <w:lang w:val="sr-Cyrl-RS"/>
        </w:rPr>
        <w:t xml:space="preserve"> </w:t>
      </w:r>
      <w:r w:rsidR="008A35B1">
        <w:rPr>
          <w:lang w:val="sr-Cyrl-RS"/>
        </w:rPr>
        <w:t>u</w:t>
      </w:r>
      <w:r w:rsidRPr="007245CB">
        <w:rPr>
          <w:lang w:val="sr-Cyrl-RS"/>
        </w:rPr>
        <w:t xml:space="preserve"> </w:t>
      </w:r>
      <w:r w:rsidR="008A35B1">
        <w:rPr>
          <w:lang w:val="sr-Cyrl-RS"/>
        </w:rPr>
        <w:t>odnosu</w:t>
      </w:r>
      <w:r w:rsidRPr="007245CB">
        <w:rPr>
          <w:lang w:val="sr-Cyrl-RS"/>
        </w:rPr>
        <w:t xml:space="preserve"> </w:t>
      </w:r>
      <w:r w:rsidR="008A35B1">
        <w:rPr>
          <w:lang w:val="sr-Cyrl-RS"/>
        </w:rPr>
        <w:t>na</w:t>
      </w:r>
      <w:r w:rsidRPr="007245CB">
        <w:rPr>
          <w:lang w:val="sr-Cyrl-RS"/>
        </w:rPr>
        <w:t xml:space="preserve"> </w:t>
      </w:r>
      <w:r w:rsidR="008A35B1">
        <w:rPr>
          <w:lang w:val="sr-Cyrl-RS"/>
        </w:rPr>
        <w:t>ZPPPA</w:t>
      </w:r>
      <w:r w:rsidRPr="007245CB">
        <w:rPr>
          <w:lang w:val="sr-Cyrl-RS"/>
        </w:rPr>
        <w:t xml:space="preserve">, </w:t>
      </w:r>
      <w:r w:rsidR="008A35B1">
        <w:rPr>
          <w:lang w:val="sr-Cyrl-RS"/>
        </w:rPr>
        <w:t>te</w:t>
      </w:r>
      <w:r w:rsidRPr="007245CB">
        <w:rPr>
          <w:lang w:val="sr-Cyrl-RS"/>
        </w:rPr>
        <w:t xml:space="preserve"> </w:t>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ovih</w:t>
      </w:r>
      <w:r w:rsidRPr="007245CB">
        <w:rPr>
          <w:lang w:val="sr-Cyrl-RS"/>
        </w:rPr>
        <w:t xml:space="preserve"> </w:t>
      </w:r>
      <w:r w:rsidR="008A35B1">
        <w:rPr>
          <w:lang w:val="sr-Cyrl-RS"/>
        </w:rPr>
        <w:t>pitanja</w:t>
      </w:r>
      <w:r w:rsidRPr="007245CB">
        <w:rPr>
          <w:lang w:val="sr-Cyrl-RS"/>
        </w:rPr>
        <w:t xml:space="preserve"> </w:t>
      </w:r>
      <w:r w:rsidR="008A35B1">
        <w:rPr>
          <w:lang w:val="sr-Cyrl-RS"/>
        </w:rPr>
        <w:t>ZPPPA</w:t>
      </w:r>
      <w:r w:rsidRPr="007245CB">
        <w:rPr>
          <w:lang w:val="sr-Cyrl-RS"/>
        </w:rPr>
        <w:t xml:space="preserve"> </w:t>
      </w:r>
      <w:r w:rsidR="008A35B1">
        <w:rPr>
          <w:lang w:val="sr-Cyrl-RS"/>
        </w:rPr>
        <w:t>je</w:t>
      </w:r>
      <w:r w:rsidRPr="007245CB">
        <w:rPr>
          <w:lang w:val="sr-Cyrl-RS"/>
        </w:rPr>
        <w:t xml:space="preserve"> „</w:t>
      </w:r>
      <w:r w:rsidR="008A35B1">
        <w:rPr>
          <w:lang w:val="sr-Cyrl-RS"/>
        </w:rPr>
        <w:t>sistemski</w:t>
      </w:r>
      <w:r w:rsidRPr="007245CB">
        <w:rPr>
          <w:lang w:val="sr-Cyrl-RS"/>
        </w:rPr>
        <w:t xml:space="preserve">“ </w:t>
      </w:r>
      <w:r w:rsidR="008A35B1">
        <w:rPr>
          <w:lang w:val="sr-Cyrl-RS"/>
        </w:rPr>
        <w:t>zakon</w:t>
      </w:r>
      <w:r w:rsidRPr="007245CB">
        <w:rPr>
          <w:lang w:val="sr-Cyrl-RS"/>
        </w:rPr>
        <w:t xml:space="preserve"> </w:t>
      </w:r>
      <w:r w:rsidR="008A35B1">
        <w:rPr>
          <w:lang w:val="sr-Cyrl-RS"/>
        </w:rPr>
        <w:t>u</w:t>
      </w:r>
      <w:r w:rsidRPr="007245CB">
        <w:rPr>
          <w:lang w:val="sr-Cyrl-RS"/>
        </w:rPr>
        <w:t xml:space="preserve"> </w:t>
      </w:r>
      <w:r w:rsidR="008A35B1">
        <w:rPr>
          <w:lang w:val="sr-Cyrl-RS"/>
        </w:rPr>
        <w:t>odnosu</w:t>
      </w:r>
      <w:r w:rsidRPr="007245CB">
        <w:rPr>
          <w:lang w:val="sr-Cyrl-RS"/>
        </w:rPr>
        <w:t xml:space="preserve"> </w:t>
      </w:r>
      <w:r w:rsidR="008A35B1">
        <w:rPr>
          <w:lang w:val="sr-Cyrl-RS"/>
        </w:rPr>
        <w:t>na</w:t>
      </w:r>
      <w:r w:rsidRPr="007245CB">
        <w:rPr>
          <w:lang w:val="sr-Cyrl-RS"/>
        </w:rPr>
        <w:t xml:space="preserve"> </w:t>
      </w:r>
      <w:r w:rsidR="008A35B1">
        <w:rPr>
          <w:lang w:val="sr-Cyrl-RS"/>
        </w:rPr>
        <w:t>sve</w:t>
      </w:r>
      <w:r w:rsidRPr="007245CB">
        <w:rPr>
          <w:lang w:val="sr-Cyrl-RS"/>
        </w:rPr>
        <w:t xml:space="preserve"> </w:t>
      </w:r>
      <w:r w:rsidR="008A35B1">
        <w:rPr>
          <w:lang w:val="sr-Cyrl-RS"/>
        </w:rPr>
        <w:t>ostale</w:t>
      </w:r>
      <w:r w:rsidRPr="007245CB">
        <w:rPr>
          <w:lang w:val="sr-Cyrl-RS"/>
        </w:rPr>
        <w:t xml:space="preserve"> </w:t>
      </w:r>
      <w:r w:rsidR="008A35B1">
        <w:rPr>
          <w:lang w:val="sr-Cyrl-RS"/>
        </w:rPr>
        <w:t>zakone</w:t>
      </w:r>
      <w:r w:rsidRPr="007245CB">
        <w:rPr>
          <w:lang w:val="sr-Cyrl-RS"/>
        </w:rPr>
        <w:t xml:space="preserve">. </w:t>
      </w:r>
      <w:r w:rsidR="008A35B1">
        <w:rPr>
          <w:lang w:val="sr-Cyrl-RS"/>
        </w:rPr>
        <w:t>Odnos</w:t>
      </w:r>
      <w:r w:rsidRPr="007245CB">
        <w:rPr>
          <w:lang w:val="sr-Cyrl-RS"/>
        </w:rPr>
        <w:t xml:space="preserve"> </w:t>
      </w:r>
      <w:r w:rsidR="008A35B1">
        <w:rPr>
          <w:lang w:val="sr-Cyrl-RS"/>
        </w:rPr>
        <w:t>ZPPPA</w:t>
      </w:r>
      <w:r w:rsidRPr="007245CB">
        <w:rPr>
          <w:lang w:val="sr-Cyrl-RS"/>
        </w:rPr>
        <w:t xml:space="preserve"> </w:t>
      </w:r>
      <w:r w:rsidR="008A35B1">
        <w:rPr>
          <w:lang w:val="sr-Cyrl-RS"/>
        </w:rPr>
        <w:t>prema</w:t>
      </w:r>
      <w:r w:rsidRPr="007245CB">
        <w:rPr>
          <w:lang w:val="sr-Cyrl-RS"/>
        </w:rPr>
        <w:t xml:space="preserve"> </w:t>
      </w:r>
      <w:r w:rsidR="008A35B1">
        <w:rPr>
          <w:lang w:val="sr-Cyrl-RS"/>
        </w:rPr>
        <w:t>drugim</w:t>
      </w:r>
      <w:r w:rsidRPr="007245CB">
        <w:rPr>
          <w:lang w:val="sr-Cyrl-RS"/>
        </w:rPr>
        <w:t xml:space="preserve"> </w:t>
      </w:r>
      <w:r w:rsidR="008A35B1">
        <w:rPr>
          <w:lang w:val="sr-Cyrl-RS"/>
        </w:rPr>
        <w:t>zakonima</w:t>
      </w:r>
      <w:r w:rsidRPr="007245CB">
        <w:rPr>
          <w:lang w:val="sr-Cyrl-RS"/>
        </w:rPr>
        <w:t xml:space="preserve"> </w:t>
      </w:r>
      <w:r w:rsidR="008A35B1">
        <w:rPr>
          <w:lang w:val="sr-Cyrl-RS"/>
        </w:rPr>
        <w:t>izričito</w:t>
      </w:r>
      <w:r w:rsidRPr="007245CB">
        <w:rPr>
          <w:lang w:val="sr-Cyrl-RS"/>
        </w:rPr>
        <w:t xml:space="preserve"> </w:t>
      </w:r>
      <w:r w:rsidR="008A35B1">
        <w:rPr>
          <w:lang w:val="sr-Cyrl-RS"/>
        </w:rPr>
        <w:t>je</w:t>
      </w:r>
      <w:r w:rsidRPr="007245CB">
        <w:rPr>
          <w:lang w:val="sr-Cyrl-RS"/>
        </w:rPr>
        <w:t xml:space="preserve"> </w:t>
      </w:r>
      <w:r w:rsidR="008A35B1">
        <w:rPr>
          <w:lang w:val="sr-Cyrl-RS"/>
        </w:rPr>
        <w:t>uređen</w:t>
      </w:r>
      <w:r w:rsidRPr="007245CB">
        <w:rPr>
          <w:lang w:val="sr-Cyrl-RS"/>
        </w:rPr>
        <w:t xml:space="preserve"> </w:t>
      </w:r>
      <w:r w:rsidR="008A35B1">
        <w:rPr>
          <w:lang w:val="sr-Cyrl-RS"/>
        </w:rPr>
        <w:t>članom</w:t>
      </w:r>
      <w:r w:rsidRPr="007245CB">
        <w:rPr>
          <w:lang w:val="sr-Cyrl-RS"/>
        </w:rPr>
        <w:t xml:space="preserve"> 3. </w:t>
      </w:r>
      <w:r w:rsidR="008A35B1">
        <w:rPr>
          <w:lang w:val="sr-Cyrl-RS"/>
        </w:rPr>
        <w:t>ZPPPA</w:t>
      </w:r>
      <w:r w:rsidRPr="007245CB">
        <w:rPr>
          <w:lang w:val="sr-Cyrl-RS"/>
        </w:rPr>
        <w:t xml:space="preserve">, </w:t>
      </w:r>
      <w:r w:rsidR="008A35B1">
        <w:rPr>
          <w:lang w:val="sr-Cyrl-RS"/>
        </w:rPr>
        <w:t>kako</w:t>
      </w:r>
      <w:r w:rsidRPr="007245CB">
        <w:rPr>
          <w:lang w:val="sr-Cyrl-RS"/>
        </w:rPr>
        <w:t xml:space="preserve"> </w:t>
      </w:r>
      <w:r w:rsidR="008A35B1">
        <w:rPr>
          <w:lang w:val="sr-Cyrl-RS"/>
        </w:rPr>
        <w:t>se</w:t>
      </w:r>
      <w:r w:rsidRPr="007245CB">
        <w:rPr>
          <w:lang w:val="sr-Cyrl-RS"/>
        </w:rPr>
        <w:t xml:space="preserve"> </w:t>
      </w:r>
      <w:r w:rsidR="008A35B1">
        <w:rPr>
          <w:lang w:val="sr-Cyrl-RS"/>
        </w:rPr>
        <w:t>u</w:t>
      </w:r>
      <w:r w:rsidRPr="007245CB">
        <w:rPr>
          <w:lang w:val="sr-Cyrl-RS"/>
        </w:rPr>
        <w:t xml:space="preserve"> </w:t>
      </w:r>
      <w:r w:rsidR="008A35B1">
        <w:rPr>
          <w:lang w:val="sr-Cyrl-RS"/>
        </w:rPr>
        <w:t>nastavku</w:t>
      </w:r>
      <w:r w:rsidRPr="007245CB">
        <w:rPr>
          <w:lang w:val="sr-Cyrl-RS"/>
        </w:rPr>
        <w:t xml:space="preserve"> </w:t>
      </w:r>
      <w:r w:rsidR="008A35B1">
        <w:rPr>
          <w:lang w:val="sr-Cyrl-RS"/>
        </w:rPr>
        <w:t>dodatno</w:t>
      </w:r>
      <w:r w:rsidRPr="007245CB">
        <w:rPr>
          <w:lang w:val="sr-Cyrl-RS"/>
        </w:rPr>
        <w:t xml:space="preserve"> </w:t>
      </w:r>
      <w:r w:rsidR="008A35B1">
        <w:rPr>
          <w:lang w:val="sr-Cyrl-RS"/>
        </w:rPr>
        <w:t>obrazlaže</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sa</w:t>
      </w:r>
      <w:r w:rsidRPr="007245CB">
        <w:rPr>
          <w:lang w:val="sr-Cyrl-RS"/>
        </w:rPr>
        <w:t xml:space="preserve"> </w:t>
      </w:r>
      <w:r w:rsidR="008A35B1">
        <w:rPr>
          <w:lang w:val="sr-Cyrl-RS"/>
        </w:rPr>
        <w:t>navedenim</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3. </w:t>
      </w:r>
      <w:r w:rsidR="008A35B1">
        <w:rPr>
          <w:lang w:val="sr-Cyrl-RS"/>
        </w:rPr>
        <w:t>st</w:t>
      </w:r>
      <w:r w:rsidRPr="007245CB">
        <w:rPr>
          <w:lang w:val="sr-Cyrl-RS"/>
        </w:rPr>
        <w:t xml:space="preserve">. 1. </w:t>
      </w:r>
      <w:r w:rsidR="008A35B1">
        <w:rPr>
          <w:lang w:val="sr-Cyrl-RS"/>
        </w:rPr>
        <w:t>i</w:t>
      </w:r>
      <w:r w:rsidRPr="007245CB">
        <w:rPr>
          <w:lang w:val="sr-Cyrl-RS"/>
        </w:rPr>
        <w:t xml:space="preserve"> 2. </w:t>
      </w:r>
      <w:r w:rsidR="008A35B1">
        <w:rPr>
          <w:lang w:val="sr-Cyrl-RS"/>
        </w:rPr>
        <w:t>ZPPPA</w:t>
      </w:r>
      <w:r w:rsidRPr="007245CB">
        <w:rPr>
          <w:lang w:val="sr-Cyrl-RS"/>
        </w:rPr>
        <w:t xml:space="preserve"> </w:t>
      </w:r>
      <w:r w:rsidR="008A35B1">
        <w:rPr>
          <w:lang w:val="sr-Cyrl-RS"/>
        </w:rPr>
        <w:t>propisano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ako</w:t>
      </w:r>
      <w:r w:rsidRPr="007245CB">
        <w:rPr>
          <w:lang w:val="sr-Cyrl-RS"/>
        </w:rPr>
        <w:t xml:space="preserve"> </w:t>
      </w:r>
      <w:r w:rsidR="008A35B1">
        <w:rPr>
          <w:lang w:val="sr-Cyrl-RS"/>
        </w:rPr>
        <w:t>je</w:t>
      </w:r>
      <w:r w:rsidRPr="007245CB">
        <w:rPr>
          <w:lang w:val="sr-Cyrl-RS"/>
        </w:rPr>
        <w:t xml:space="preserve"> </w:t>
      </w:r>
      <w:r w:rsidR="008A35B1">
        <w:rPr>
          <w:lang w:val="sr-Cyrl-RS"/>
        </w:rPr>
        <w:t>drugim</w:t>
      </w:r>
      <w:r w:rsidRPr="007245CB">
        <w:rPr>
          <w:lang w:val="sr-Cyrl-RS"/>
        </w:rPr>
        <w:t xml:space="preserve"> </w:t>
      </w:r>
      <w:r w:rsidR="008A35B1">
        <w:rPr>
          <w:lang w:val="sr-Cyrl-RS"/>
        </w:rPr>
        <w:t>zakonom</w:t>
      </w:r>
      <w:r w:rsidRPr="007245CB">
        <w:rPr>
          <w:lang w:val="sr-Cyrl-RS"/>
        </w:rPr>
        <w:t xml:space="preserve"> </w:t>
      </w:r>
      <w:r w:rsidR="008A35B1">
        <w:rPr>
          <w:lang w:val="sr-Cyrl-RS"/>
        </w:rPr>
        <w:t>pitanje</w:t>
      </w:r>
      <w:r w:rsidRPr="007245CB">
        <w:rPr>
          <w:lang w:val="sr-Cyrl-RS"/>
        </w:rPr>
        <w:t xml:space="preserve"> </w:t>
      </w:r>
      <w:r w:rsidR="008A35B1">
        <w:rPr>
          <w:lang w:val="sr-Cyrl-RS"/>
        </w:rPr>
        <w:t>iz</w:t>
      </w:r>
      <w:r w:rsidRPr="007245CB">
        <w:rPr>
          <w:lang w:val="sr-Cyrl-RS"/>
        </w:rPr>
        <w:t xml:space="preserve"> </w:t>
      </w:r>
      <w:r w:rsidR="008A35B1">
        <w:rPr>
          <w:lang w:val="sr-Cyrl-RS"/>
        </w:rPr>
        <w:t>oblasti</w:t>
      </w:r>
      <w:r w:rsidRPr="007245CB">
        <w:rPr>
          <w:lang w:val="sr-Cyrl-RS"/>
        </w:rPr>
        <w:t xml:space="preserve"> </w:t>
      </w:r>
      <w:r w:rsidR="008A35B1">
        <w:rPr>
          <w:lang w:val="sr-Cyrl-RS"/>
        </w:rPr>
        <w:t>koju</w:t>
      </w:r>
      <w:r w:rsidRPr="007245CB">
        <w:rPr>
          <w:lang w:val="sr-Cyrl-RS"/>
        </w:rPr>
        <w:t xml:space="preserve"> </w:t>
      </w:r>
      <w:r w:rsidR="008A35B1">
        <w:rPr>
          <w:lang w:val="sr-Cyrl-RS"/>
        </w:rPr>
        <w:t>uređuje</w:t>
      </w:r>
      <w:r w:rsidRPr="007245CB">
        <w:rPr>
          <w:lang w:val="sr-Cyrl-RS"/>
        </w:rPr>
        <w:t xml:space="preserve"> </w:t>
      </w:r>
      <w:r w:rsidR="008A35B1">
        <w:rPr>
          <w:lang w:val="sr-Cyrl-RS"/>
        </w:rPr>
        <w:t>ZPPPA</w:t>
      </w:r>
      <w:r w:rsidRPr="007245CB">
        <w:rPr>
          <w:lang w:val="sr-Cyrl-RS"/>
        </w:rPr>
        <w:t xml:space="preserve"> </w:t>
      </w:r>
      <w:r w:rsidR="008A35B1">
        <w:rPr>
          <w:lang w:val="sr-Cyrl-RS"/>
        </w:rPr>
        <w:t>uređeno</w:t>
      </w:r>
      <w:r w:rsidRPr="007245CB">
        <w:rPr>
          <w:lang w:val="sr-Cyrl-RS"/>
        </w:rPr>
        <w:t xml:space="preserve"> </w:t>
      </w:r>
      <w:r w:rsidR="008A35B1">
        <w:rPr>
          <w:lang w:val="sr-Cyrl-RS"/>
        </w:rPr>
        <w:t>na</w:t>
      </w:r>
      <w:r w:rsidRPr="007245CB">
        <w:rPr>
          <w:lang w:val="sr-Cyrl-RS"/>
        </w:rPr>
        <w:t xml:space="preserve"> </w:t>
      </w:r>
      <w:r w:rsidR="008A35B1">
        <w:rPr>
          <w:lang w:val="sr-Cyrl-RS"/>
        </w:rPr>
        <w:t>drukčiji</w:t>
      </w:r>
      <w:r w:rsidRPr="007245CB">
        <w:rPr>
          <w:lang w:val="sr-Cyrl-RS"/>
        </w:rPr>
        <w:t xml:space="preserve"> </w:t>
      </w:r>
      <w:r w:rsidR="008A35B1">
        <w:rPr>
          <w:lang w:val="sr-Cyrl-RS"/>
        </w:rPr>
        <w:t>način</w:t>
      </w:r>
      <w:r w:rsidRPr="007245CB">
        <w:rPr>
          <w:lang w:val="sr-Cyrl-RS"/>
        </w:rPr>
        <w:t xml:space="preserve">, </w:t>
      </w:r>
      <w:r w:rsidR="008A35B1">
        <w:rPr>
          <w:lang w:val="sr-Cyrl-RS"/>
        </w:rPr>
        <w:t>primenjuju</w:t>
      </w:r>
      <w:r w:rsidRPr="007245CB">
        <w:rPr>
          <w:lang w:val="sr-Cyrl-RS"/>
        </w:rPr>
        <w:t xml:space="preserve"> </w:t>
      </w:r>
      <w:r w:rsidR="008A35B1">
        <w:rPr>
          <w:lang w:val="sr-Cyrl-RS"/>
        </w:rPr>
        <w:t>se</w:t>
      </w:r>
      <w:r w:rsidRPr="007245CB">
        <w:rPr>
          <w:lang w:val="sr-Cyrl-RS"/>
        </w:rPr>
        <w:t xml:space="preserve"> </w:t>
      </w:r>
      <w:r w:rsidR="008A35B1">
        <w:rPr>
          <w:lang w:val="sr-Cyrl-RS"/>
        </w:rPr>
        <w:t>odredbe</w:t>
      </w:r>
      <w:r w:rsidRPr="007245CB">
        <w:rPr>
          <w:lang w:val="sr-Cyrl-RS"/>
        </w:rPr>
        <w:t xml:space="preserve"> </w:t>
      </w:r>
      <w:r w:rsidR="008A35B1">
        <w:rPr>
          <w:lang w:val="sr-Cyrl-RS"/>
        </w:rPr>
        <w:t>ZPPPA</w:t>
      </w:r>
      <w:r w:rsidRPr="007245CB">
        <w:rPr>
          <w:lang w:val="sr-Cyrl-RS"/>
        </w:rPr>
        <w:t xml:space="preserve">. </w:t>
      </w:r>
      <w:r w:rsidR="008A35B1">
        <w:rPr>
          <w:lang w:val="sr-Cyrl-RS"/>
        </w:rPr>
        <w:t>Ako</w:t>
      </w:r>
      <w:r w:rsidRPr="007245CB">
        <w:rPr>
          <w:lang w:val="sr-Cyrl-RS"/>
        </w:rPr>
        <w:t xml:space="preserve"> </w:t>
      </w:r>
      <w:r w:rsidR="008A35B1">
        <w:rPr>
          <w:lang w:val="sr-Cyrl-RS"/>
        </w:rPr>
        <w:t>ZPPPA</w:t>
      </w:r>
      <w:r w:rsidRPr="007245CB">
        <w:rPr>
          <w:lang w:val="sr-Cyrl-RS"/>
        </w:rPr>
        <w:t xml:space="preserve"> </w:t>
      </w:r>
      <w:r w:rsidR="008A35B1">
        <w:rPr>
          <w:lang w:val="sr-Cyrl-RS"/>
        </w:rPr>
        <w:t>nije</w:t>
      </w:r>
      <w:r w:rsidRPr="007245CB">
        <w:rPr>
          <w:lang w:val="sr-Cyrl-RS"/>
        </w:rPr>
        <w:t xml:space="preserve"> </w:t>
      </w:r>
      <w:r w:rsidR="008A35B1">
        <w:rPr>
          <w:lang w:val="sr-Cyrl-RS"/>
        </w:rPr>
        <w:t>drukčije</w:t>
      </w:r>
      <w:r w:rsidRPr="007245CB">
        <w:rPr>
          <w:lang w:val="sr-Cyrl-RS"/>
        </w:rPr>
        <w:t xml:space="preserve"> </w:t>
      </w:r>
      <w:r w:rsidR="008A35B1">
        <w:rPr>
          <w:lang w:val="sr-Cyrl-RS"/>
        </w:rPr>
        <w:t>propisano</w:t>
      </w:r>
      <w:r w:rsidRPr="007245CB">
        <w:rPr>
          <w:lang w:val="sr-Cyrl-RS"/>
        </w:rPr>
        <w:t xml:space="preserve">, </w:t>
      </w:r>
      <w:r w:rsidR="008A35B1">
        <w:rPr>
          <w:lang w:val="sr-Cyrl-RS"/>
        </w:rPr>
        <w:t>poreski</w:t>
      </w:r>
      <w:r w:rsidRPr="007245CB">
        <w:rPr>
          <w:lang w:val="sr-Cyrl-RS"/>
        </w:rPr>
        <w:t xml:space="preserve"> </w:t>
      </w:r>
      <w:r w:rsidR="008A35B1">
        <w:rPr>
          <w:lang w:val="sr-Cyrl-RS"/>
        </w:rPr>
        <w:t>postupak</w:t>
      </w:r>
      <w:r w:rsidRPr="007245CB">
        <w:rPr>
          <w:lang w:val="sr-Cyrl-RS"/>
        </w:rPr>
        <w:t xml:space="preserve"> </w:t>
      </w:r>
      <w:r w:rsidR="008A35B1">
        <w:rPr>
          <w:lang w:val="sr-Cyrl-RS"/>
        </w:rPr>
        <w:t>se</w:t>
      </w:r>
      <w:r w:rsidRPr="007245CB">
        <w:rPr>
          <w:lang w:val="sr-Cyrl-RS"/>
        </w:rPr>
        <w:t xml:space="preserve"> </w:t>
      </w:r>
      <w:r w:rsidR="008A35B1">
        <w:rPr>
          <w:lang w:val="sr-Cyrl-RS"/>
        </w:rPr>
        <w:t>sprovodi</w:t>
      </w:r>
      <w:r w:rsidRPr="007245CB">
        <w:rPr>
          <w:lang w:val="sr-Cyrl-RS"/>
        </w:rPr>
        <w:t xml:space="preserve"> </w:t>
      </w:r>
      <w:r w:rsidR="008A35B1">
        <w:rPr>
          <w:lang w:val="sr-Cyrl-RS"/>
        </w:rPr>
        <w:t>po</w:t>
      </w:r>
      <w:r w:rsidRPr="007245CB">
        <w:rPr>
          <w:lang w:val="sr-Cyrl-RS"/>
        </w:rPr>
        <w:t xml:space="preserve"> </w:t>
      </w:r>
      <w:r w:rsidR="008A35B1">
        <w:rPr>
          <w:lang w:val="sr-Cyrl-RS"/>
        </w:rPr>
        <w:t>načelima</w:t>
      </w:r>
      <w:r w:rsidRPr="007245CB">
        <w:rPr>
          <w:lang w:val="sr-Cyrl-RS"/>
        </w:rPr>
        <w:t xml:space="preserve"> </w:t>
      </w:r>
      <w:r w:rsidR="008A35B1">
        <w:rPr>
          <w:lang w:val="sr-Cyrl-RS"/>
        </w:rPr>
        <w:t>i</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odredbama</w:t>
      </w:r>
      <w:r w:rsidRPr="007245CB">
        <w:rPr>
          <w:lang w:val="sr-Cyrl-RS"/>
        </w:rPr>
        <w:t xml:space="preserve"> </w:t>
      </w:r>
      <w:r w:rsidR="008A35B1">
        <w:rPr>
          <w:lang w:val="sr-Cyrl-RS"/>
        </w:rPr>
        <w:t>zakona</w:t>
      </w:r>
      <w:r w:rsidRPr="007245CB">
        <w:rPr>
          <w:lang w:val="sr-Cyrl-RS"/>
        </w:rPr>
        <w:t xml:space="preserve"> </w:t>
      </w:r>
      <w:r w:rsidR="008A35B1">
        <w:rPr>
          <w:lang w:val="sr-Cyrl-RS"/>
        </w:rPr>
        <w:t>kojim</w:t>
      </w:r>
      <w:r w:rsidRPr="007245CB">
        <w:rPr>
          <w:lang w:val="sr-Cyrl-RS"/>
        </w:rPr>
        <w:t xml:space="preserve"> </w:t>
      </w:r>
      <w:r w:rsidR="008A35B1">
        <w:rPr>
          <w:lang w:val="sr-Cyrl-RS"/>
        </w:rPr>
        <w:t>se</w:t>
      </w:r>
      <w:r w:rsidRPr="007245CB">
        <w:rPr>
          <w:lang w:val="sr-Cyrl-RS"/>
        </w:rPr>
        <w:t xml:space="preserve"> </w:t>
      </w:r>
      <w:r w:rsidR="008A35B1">
        <w:rPr>
          <w:lang w:val="sr-Cyrl-RS"/>
        </w:rPr>
        <w:t>uređuje</w:t>
      </w:r>
      <w:r w:rsidRPr="007245CB">
        <w:rPr>
          <w:lang w:val="sr-Cyrl-RS"/>
        </w:rPr>
        <w:t xml:space="preserve"> </w:t>
      </w:r>
      <w:r w:rsidR="008A35B1">
        <w:rPr>
          <w:lang w:val="sr-Cyrl-RS"/>
        </w:rPr>
        <w:t>opšti</w:t>
      </w:r>
      <w:r w:rsidRPr="007245CB">
        <w:rPr>
          <w:lang w:val="sr-Cyrl-RS"/>
        </w:rPr>
        <w:t xml:space="preserve"> </w:t>
      </w:r>
      <w:r w:rsidR="008A35B1">
        <w:rPr>
          <w:lang w:val="sr-Cyrl-RS"/>
        </w:rPr>
        <w:t>upravni</w:t>
      </w:r>
      <w:r w:rsidRPr="007245CB">
        <w:rPr>
          <w:lang w:val="sr-Cyrl-RS"/>
        </w:rPr>
        <w:t xml:space="preserve"> </w:t>
      </w:r>
      <w:r w:rsidR="008A35B1">
        <w:rPr>
          <w:lang w:val="sr-Cyrl-RS"/>
        </w:rPr>
        <w:t>postupak</w:t>
      </w:r>
      <w:r w:rsidRPr="007245CB">
        <w:rPr>
          <w:lang w:val="sr-Cyrl-RS"/>
        </w:rPr>
        <w:t xml:space="preserve">, </w:t>
      </w:r>
      <w:r w:rsidR="008A35B1">
        <w:rPr>
          <w:lang w:val="sr-Cyrl-RS"/>
        </w:rPr>
        <w:t>odnosno</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odredbama</w:t>
      </w:r>
      <w:r w:rsidRPr="007245CB">
        <w:rPr>
          <w:lang w:val="sr-Cyrl-RS"/>
        </w:rPr>
        <w:t xml:space="preserve"> </w:t>
      </w:r>
      <w:r w:rsidR="008A35B1">
        <w:rPr>
          <w:lang w:val="sr-Cyrl-RS"/>
        </w:rPr>
        <w:t>zakona</w:t>
      </w:r>
      <w:r w:rsidRPr="007245CB">
        <w:rPr>
          <w:lang w:val="sr-Cyrl-RS"/>
        </w:rPr>
        <w:t xml:space="preserve"> </w:t>
      </w:r>
      <w:r w:rsidR="008A35B1">
        <w:rPr>
          <w:lang w:val="sr-Cyrl-RS"/>
        </w:rPr>
        <w:t>koji</w:t>
      </w:r>
      <w:r w:rsidRPr="007245CB">
        <w:rPr>
          <w:lang w:val="sr-Cyrl-RS"/>
        </w:rPr>
        <w:t xml:space="preserve"> </w:t>
      </w:r>
      <w:r w:rsidR="008A35B1">
        <w:rPr>
          <w:lang w:val="sr-Cyrl-RS"/>
        </w:rPr>
        <w:t>uređuje</w:t>
      </w:r>
      <w:r w:rsidRPr="007245CB">
        <w:rPr>
          <w:lang w:val="sr-Cyrl-RS"/>
        </w:rPr>
        <w:t xml:space="preserve"> </w:t>
      </w:r>
      <w:r w:rsidR="008A35B1">
        <w:rPr>
          <w:lang w:val="sr-Cyrl-RS"/>
        </w:rPr>
        <w:t>inspekcijski</w:t>
      </w:r>
      <w:r w:rsidRPr="007245CB">
        <w:rPr>
          <w:lang w:val="sr-Cyrl-RS"/>
        </w:rPr>
        <w:t xml:space="preserve"> </w:t>
      </w:r>
      <w:r w:rsidR="008A35B1">
        <w:rPr>
          <w:lang w:val="sr-Cyrl-RS"/>
        </w:rPr>
        <w:t>nadzor</w:t>
      </w:r>
      <w:r w:rsidRPr="007245CB">
        <w:rPr>
          <w:lang w:val="sr-Cyrl-RS"/>
        </w:rPr>
        <w:t xml:space="preserve">. </w:t>
      </w:r>
      <w:r w:rsidR="008A35B1">
        <w:rPr>
          <w:lang w:val="sr-Cyrl-RS"/>
        </w:rPr>
        <w:t>U</w:t>
      </w:r>
      <w:r w:rsidRPr="007245CB">
        <w:rPr>
          <w:lang w:val="sr-Cyrl-RS"/>
        </w:rPr>
        <w:t xml:space="preserve"> </w:t>
      </w:r>
      <w:r w:rsidR="008A35B1">
        <w:rPr>
          <w:lang w:val="sr-Cyrl-RS"/>
        </w:rPr>
        <w:t>konkretnom</w:t>
      </w:r>
      <w:r w:rsidRPr="007245CB">
        <w:rPr>
          <w:lang w:val="sr-Cyrl-RS"/>
        </w:rPr>
        <w:t xml:space="preserve"> </w:t>
      </w:r>
      <w:r w:rsidR="008A35B1">
        <w:rPr>
          <w:lang w:val="sr-Cyrl-RS"/>
        </w:rPr>
        <w:t>slučaju</w:t>
      </w:r>
      <w:r w:rsidRPr="007245CB">
        <w:rPr>
          <w:lang w:val="sr-Cyrl-RS"/>
        </w:rPr>
        <w:t xml:space="preserve">, </w:t>
      </w:r>
      <w:r w:rsidR="008A35B1">
        <w:rPr>
          <w:lang w:val="sr-Cyrl-RS"/>
        </w:rPr>
        <w:t>ako</w:t>
      </w:r>
      <w:r w:rsidRPr="007245CB">
        <w:rPr>
          <w:lang w:val="sr-Cyrl-RS"/>
        </w:rPr>
        <w:t xml:space="preserve"> </w:t>
      </w:r>
      <w:r w:rsidR="008A35B1">
        <w:rPr>
          <w:lang w:val="sr-Cyrl-RS"/>
        </w:rPr>
        <w:t>je</w:t>
      </w:r>
      <w:r w:rsidRPr="007245CB">
        <w:rPr>
          <w:lang w:val="sr-Cyrl-RS"/>
        </w:rPr>
        <w:t xml:space="preserve"> </w:t>
      </w:r>
      <w:r w:rsidR="008A35B1">
        <w:rPr>
          <w:lang w:val="sr-Cyrl-RS"/>
        </w:rPr>
        <w:t>drugim</w:t>
      </w:r>
      <w:r w:rsidRPr="007245CB">
        <w:rPr>
          <w:lang w:val="sr-Cyrl-RS"/>
        </w:rPr>
        <w:t xml:space="preserve"> </w:t>
      </w:r>
      <w:r w:rsidR="008A35B1">
        <w:rPr>
          <w:lang w:val="sr-Cyrl-RS"/>
        </w:rPr>
        <w:t>zakonom</w:t>
      </w:r>
      <w:r w:rsidRPr="007245CB">
        <w:rPr>
          <w:lang w:val="sr-Cyrl-RS"/>
        </w:rPr>
        <w:t xml:space="preserve"> (</w:t>
      </w:r>
      <w:r w:rsidR="008A35B1">
        <w:rPr>
          <w:lang w:val="sr-Cyrl-RS"/>
        </w:rPr>
        <w:t>što</w:t>
      </w:r>
      <w:r w:rsidRPr="007245CB">
        <w:rPr>
          <w:lang w:val="sr-Cyrl-RS"/>
        </w:rPr>
        <w:t xml:space="preserve"> </w:t>
      </w:r>
      <w:r w:rsidR="008A35B1">
        <w:rPr>
          <w:lang w:val="sr-Cyrl-RS"/>
        </w:rPr>
        <w:t>između</w:t>
      </w:r>
      <w:r w:rsidRPr="007245CB">
        <w:rPr>
          <w:lang w:val="sr-Cyrl-RS"/>
        </w:rPr>
        <w:t xml:space="preserve"> </w:t>
      </w:r>
      <w:r w:rsidR="008A35B1">
        <w:rPr>
          <w:lang w:val="sr-Cyrl-RS"/>
        </w:rPr>
        <w:lastRenderedPageBreak/>
        <w:t>ostalog</w:t>
      </w:r>
      <w:r w:rsidRPr="007245CB">
        <w:rPr>
          <w:lang w:val="sr-Cyrl-RS"/>
        </w:rPr>
        <w:t xml:space="preserve">, </w:t>
      </w:r>
      <w:r w:rsidR="008A35B1">
        <w:rPr>
          <w:lang w:val="sr-Cyrl-RS"/>
        </w:rPr>
        <w:t>znači</w:t>
      </w:r>
      <w:r w:rsidRPr="007245CB">
        <w:rPr>
          <w:lang w:val="sr-Cyrl-RS"/>
        </w:rPr>
        <w:t xml:space="preserve"> </w:t>
      </w:r>
      <w:r w:rsidR="008A35B1">
        <w:rPr>
          <w:lang w:val="sr-Cyrl-RS"/>
        </w:rPr>
        <w:t>i</w:t>
      </w:r>
      <w:r w:rsidRPr="007245CB">
        <w:rPr>
          <w:lang w:val="sr-Cyrl-RS"/>
        </w:rPr>
        <w:t xml:space="preserve"> </w:t>
      </w:r>
      <w:r w:rsidR="008A35B1">
        <w:rPr>
          <w:lang w:val="sr-Cyrl-RS"/>
        </w:rPr>
        <w:t>zakonom</w:t>
      </w:r>
      <w:r w:rsidRPr="007245CB">
        <w:rPr>
          <w:lang w:val="sr-Cyrl-RS"/>
        </w:rPr>
        <w:t xml:space="preserve"> </w:t>
      </w:r>
      <w:r w:rsidR="008A35B1">
        <w:rPr>
          <w:lang w:val="sr-Cyrl-RS"/>
        </w:rPr>
        <w:t>koji</w:t>
      </w:r>
      <w:r w:rsidRPr="007245CB">
        <w:rPr>
          <w:lang w:val="sr-Cyrl-RS"/>
        </w:rPr>
        <w:t xml:space="preserve"> </w:t>
      </w:r>
      <w:r w:rsidR="008A35B1">
        <w:rPr>
          <w:lang w:val="sr-Cyrl-RS"/>
        </w:rPr>
        <w:t>uređuje</w:t>
      </w:r>
      <w:r w:rsidRPr="007245CB">
        <w:rPr>
          <w:lang w:val="sr-Cyrl-RS"/>
        </w:rPr>
        <w:t xml:space="preserve"> </w:t>
      </w:r>
      <w:r w:rsidR="008A35B1">
        <w:rPr>
          <w:lang w:val="sr-Cyrl-RS"/>
        </w:rPr>
        <w:t>opšti</w:t>
      </w:r>
      <w:r w:rsidRPr="007245CB">
        <w:rPr>
          <w:lang w:val="sr-Cyrl-RS"/>
        </w:rPr>
        <w:t xml:space="preserve"> </w:t>
      </w:r>
      <w:r w:rsidR="008A35B1">
        <w:rPr>
          <w:lang w:val="sr-Cyrl-RS"/>
        </w:rPr>
        <w:t>upravni</w:t>
      </w:r>
      <w:r w:rsidRPr="007245CB">
        <w:rPr>
          <w:lang w:val="sr-Cyrl-RS"/>
        </w:rPr>
        <w:t xml:space="preserve"> </w:t>
      </w:r>
      <w:r w:rsidR="008A35B1">
        <w:rPr>
          <w:lang w:val="sr-Cyrl-RS"/>
        </w:rPr>
        <w:t>postupak</w:t>
      </w:r>
      <w:r w:rsidRPr="007245CB">
        <w:rPr>
          <w:lang w:val="sr-Cyrl-RS"/>
        </w:rPr>
        <w:t xml:space="preserve">) </w:t>
      </w:r>
      <w:r w:rsidR="008A35B1">
        <w:rPr>
          <w:lang w:val="sr-Cyrl-RS"/>
        </w:rPr>
        <w:t>na</w:t>
      </w:r>
      <w:r w:rsidRPr="007245CB">
        <w:rPr>
          <w:lang w:val="sr-Cyrl-RS"/>
        </w:rPr>
        <w:t xml:space="preserve"> </w:t>
      </w:r>
      <w:r w:rsidR="008A35B1">
        <w:rPr>
          <w:lang w:val="sr-Cyrl-RS"/>
        </w:rPr>
        <w:t>drukčiji</w:t>
      </w:r>
      <w:r w:rsidRPr="007245CB">
        <w:rPr>
          <w:lang w:val="sr-Cyrl-RS"/>
        </w:rPr>
        <w:t xml:space="preserve"> </w:t>
      </w:r>
      <w:r w:rsidR="008A35B1">
        <w:rPr>
          <w:lang w:val="sr-Cyrl-RS"/>
        </w:rPr>
        <w:t>način</w:t>
      </w:r>
      <w:r w:rsidRPr="007245CB">
        <w:rPr>
          <w:lang w:val="sr-Cyrl-RS"/>
        </w:rPr>
        <w:t xml:space="preserve"> </w:t>
      </w:r>
      <w:r w:rsidR="008A35B1">
        <w:rPr>
          <w:lang w:val="sr-Cyrl-RS"/>
        </w:rPr>
        <w:t>uređeno</w:t>
      </w:r>
      <w:r w:rsidRPr="007245CB">
        <w:rPr>
          <w:lang w:val="sr-Cyrl-RS"/>
        </w:rPr>
        <w:t xml:space="preserve"> </w:t>
      </w:r>
      <w:r w:rsidR="008A35B1">
        <w:rPr>
          <w:lang w:val="sr-Cyrl-RS"/>
        </w:rPr>
        <w:t>pitanje</w:t>
      </w:r>
      <w:r w:rsidRPr="007245CB">
        <w:rPr>
          <w:lang w:val="sr-Cyrl-RS"/>
        </w:rPr>
        <w:t xml:space="preserve"> </w:t>
      </w:r>
      <w:r w:rsidR="008A35B1">
        <w:rPr>
          <w:lang w:val="sr-Cyrl-RS"/>
        </w:rPr>
        <w:t>iz</w:t>
      </w:r>
      <w:r w:rsidRPr="007245CB">
        <w:rPr>
          <w:lang w:val="sr-Cyrl-RS"/>
        </w:rPr>
        <w:t xml:space="preserve"> </w:t>
      </w:r>
      <w:r w:rsidR="008A35B1">
        <w:rPr>
          <w:lang w:val="sr-Cyrl-RS"/>
        </w:rPr>
        <w:t>oblasti</w:t>
      </w:r>
      <w:r w:rsidRPr="007245CB">
        <w:rPr>
          <w:lang w:val="sr-Cyrl-RS"/>
        </w:rPr>
        <w:t xml:space="preserve"> </w:t>
      </w:r>
      <w:r w:rsidR="008A35B1">
        <w:rPr>
          <w:lang w:val="sr-Cyrl-RS"/>
        </w:rPr>
        <w:t>primene</w:t>
      </w:r>
      <w:r w:rsidRPr="007245CB">
        <w:rPr>
          <w:lang w:val="sr-Cyrl-RS"/>
        </w:rPr>
        <w:t xml:space="preserve"> </w:t>
      </w:r>
      <w:r w:rsidR="008A35B1">
        <w:rPr>
          <w:lang w:val="sr-Cyrl-RS"/>
        </w:rPr>
        <w:t>koja</w:t>
      </w:r>
      <w:r w:rsidRPr="007245CB">
        <w:rPr>
          <w:lang w:val="sr-Cyrl-RS"/>
        </w:rPr>
        <w:t xml:space="preserve"> </w:t>
      </w:r>
      <w:r w:rsidR="008A35B1">
        <w:rPr>
          <w:lang w:val="sr-Cyrl-RS"/>
        </w:rPr>
        <w:t>je</w:t>
      </w:r>
      <w:r w:rsidRPr="007245CB">
        <w:rPr>
          <w:lang w:val="sr-Cyrl-RS"/>
        </w:rPr>
        <w:t xml:space="preserve"> </w:t>
      </w:r>
      <w:r w:rsidR="008A35B1">
        <w:rPr>
          <w:lang w:val="sr-Cyrl-RS"/>
        </w:rPr>
        <w:t>uređena</w:t>
      </w:r>
      <w:r w:rsidRPr="007245CB">
        <w:rPr>
          <w:lang w:val="sr-Cyrl-RS"/>
        </w:rPr>
        <w:t xml:space="preserve"> </w:t>
      </w:r>
      <w:r w:rsidR="008A35B1">
        <w:rPr>
          <w:lang w:val="sr-Cyrl-RS"/>
        </w:rPr>
        <w:t>ZPPPA</w:t>
      </w:r>
      <w:r w:rsidRPr="007245CB">
        <w:rPr>
          <w:lang w:val="sr-Cyrl-RS"/>
        </w:rPr>
        <w:t xml:space="preserve"> (</w:t>
      </w:r>
      <w:r w:rsidR="008A35B1">
        <w:rPr>
          <w:lang w:val="sr-Cyrl-RS"/>
        </w:rPr>
        <w:t>što</w:t>
      </w:r>
      <w:r w:rsidRPr="007245CB">
        <w:rPr>
          <w:lang w:val="sr-Cyrl-RS"/>
        </w:rPr>
        <w:t xml:space="preserve"> </w:t>
      </w:r>
      <w:r w:rsidR="008A35B1">
        <w:rPr>
          <w:lang w:val="sr-Cyrl-RS"/>
        </w:rPr>
        <w:t>znači</w:t>
      </w:r>
      <w:r w:rsidRPr="007245CB">
        <w:rPr>
          <w:lang w:val="sr-Cyrl-RS"/>
        </w:rPr>
        <w:t xml:space="preserve"> </w:t>
      </w:r>
      <w:r w:rsidR="008A35B1">
        <w:rPr>
          <w:lang w:val="sr-Cyrl-RS"/>
        </w:rPr>
        <w:t>i</w:t>
      </w:r>
      <w:r w:rsidRPr="007245CB">
        <w:rPr>
          <w:lang w:val="sr-Cyrl-RS"/>
        </w:rPr>
        <w:t xml:space="preserve"> </w:t>
      </w:r>
      <w:r w:rsidR="008A35B1">
        <w:rPr>
          <w:lang w:val="sr-Cyrl-RS"/>
        </w:rPr>
        <w:t>kada</w:t>
      </w:r>
      <w:r w:rsidRPr="007245CB">
        <w:rPr>
          <w:lang w:val="sr-Cyrl-RS"/>
        </w:rPr>
        <w:t xml:space="preserve"> </w:t>
      </w:r>
      <w:r w:rsidR="008A35B1">
        <w:rPr>
          <w:lang w:val="sr-Cyrl-RS"/>
        </w:rPr>
        <w:t>se</w:t>
      </w:r>
      <w:r w:rsidRPr="007245CB">
        <w:rPr>
          <w:lang w:val="sr-Cyrl-RS"/>
        </w:rPr>
        <w:t xml:space="preserve"> </w:t>
      </w:r>
      <w:r w:rsidR="008A35B1">
        <w:rPr>
          <w:lang w:val="sr-Cyrl-RS"/>
        </w:rPr>
        <w:t>radi</w:t>
      </w:r>
      <w:r w:rsidRPr="007245CB">
        <w:rPr>
          <w:lang w:val="sr-Cyrl-RS"/>
        </w:rPr>
        <w:t xml:space="preserve"> </w:t>
      </w:r>
      <w:r w:rsidR="008A35B1">
        <w:rPr>
          <w:lang w:val="sr-Cyrl-RS"/>
        </w:rPr>
        <w:t>o</w:t>
      </w:r>
      <w:r w:rsidRPr="007245CB">
        <w:rPr>
          <w:lang w:val="sr-Cyrl-RS"/>
        </w:rPr>
        <w:t xml:space="preserve"> </w:t>
      </w:r>
      <w:r w:rsidR="008A35B1">
        <w:rPr>
          <w:lang w:val="sr-Cyrl-RS"/>
        </w:rPr>
        <w:t>registraciji</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odnosno</w:t>
      </w:r>
      <w:r w:rsidRPr="007245CB">
        <w:rPr>
          <w:lang w:val="sr-Cyrl-RS"/>
        </w:rPr>
        <w:t xml:space="preserve"> </w:t>
      </w:r>
      <w:r w:rsidR="008A35B1">
        <w:rPr>
          <w:lang w:val="sr-Cyrl-RS"/>
        </w:rPr>
        <w:t>o</w:t>
      </w:r>
      <w:r w:rsidRPr="007245CB">
        <w:rPr>
          <w:lang w:val="sr-Cyrl-RS"/>
        </w:rPr>
        <w:t xml:space="preserve"> </w:t>
      </w:r>
      <w:r w:rsidR="008A35B1">
        <w:rPr>
          <w:lang w:val="sr-Cyrl-RS"/>
        </w:rPr>
        <w:t>dodeljivanju</w:t>
      </w:r>
      <w:r w:rsidRPr="007245CB">
        <w:rPr>
          <w:lang w:val="sr-Cyrl-RS"/>
        </w:rPr>
        <w:t xml:space="preserve"> </w:t>
      </w:r>
      <w:r w:rsidR="008A35B1">
        <w:rPr>
          <w:lang w:val="sr-Cyrl-RS"/>
        </w:rPr>
        <w:t>i</w:t>
      </w:r>
      <w:r w:rsidRPr="007245CB">
        <w:rPr>
          <w:lang w:val="sr-Cyrl-RS"/>
        </w:rPr>
        <w:t xml:space="preserve"> </w:t>
      </w:r>
      <w:r w:rsidR="008A35B1">
        <w:rPr>
          <w:lang w:val="sr-Cyrl-RS"/>
        </w:rPr>
        <w:t>privremenom</w:t>
      </w:r>
      <w:r w:rsidRPr="007245CB">
        <w:rPr>
          <w:lang w:val="sr-Cyrl-RS"/>
        </w:rPr>
        <w:t xml:space="preserve"> </w:t>
      </w:r>
      <w:r w:rsidR="008A35B1">
        <w:rPr>
          <w:lang w:val="sr-Cyrl-RS"/>
        </w:rPr>
        <w:t>oduzimanju</w:t>
      </w:r>
      <w:r w:rsidRPr="007245CB">
        <w:rPr>
          <w:lang w:val="sr-Cyrl-RS"/>
        </w:rPr>
        <w:t xml:space="preserve"> </w:t>
      </w:r>
      <w:r w:rsidR="008A35B1">
        <w:rPr>
          <w:lang w:val="sr-Cyrl-RS"/>
        </w:rPr>
        <w:t>PIB</w:t>
      </w:r>
      <w:r w:rsidRPr="007245CB">
        <w:rPr>
          <w:lang w:val="sr-Cyrl-RS"/>
        </w:rPr>
        <w:t xml:space="preserve"> </w:t>
      </w:r>
      <w:r w:rsidR="008A35B1">
        <w:rPr>
          <w:lang w:val="sr-Cyrl-RS"/>
        </w:rPr>
        <w:t>u</w:t>
      </w:r>
      <w:r w:rsidRPr="007245CB">
        <w:rPr>
          <w:lang w:val="sr-Cyrl-RS"/>
        </w:rPr>
        <w:t xml:space="preserve"> </w:t>
      </w:r>
      <w:r w:rsidR="008A35B1">
        <w:rPr>
          <w:lang w:val="sr-Cyrl-RS"/>
        </w:rPr>
        <w:t>poreskom</w:t>
      </w:r>
      <w:r w:rsidRPr="007245CB">
        <w:rPr>
          <w:lang w:val="sr-Cyrl-RS"/>
        </w:rPr>
        <w:t xml:space="preserve"> </w:t>
      </w:r>
      <w:r w:rsidR="008A35B1">
        <w:rPr>
          <w:lang w:val="sr-Cyrl-RS"/>
        </w:rPr>
        <w:t>postupku</w:t>
      </w:r>
      <w:r w:rsidRPr="007245CB">
        <w:rPr>
          <w:lang w:val="sr-Cyrl-RS"/>
        </w:rPr>
        <w:t xml:space="preserve">) </w:t>
      </w:r>
      <w:r w:rsidR="008A35B1">
        <w:rPr>
          <w:lang w:val="sr-Cyrl-RS"/>
        </w:rPr>
        <w:t>primenjivaće</w:t>
      </w:r>
      <w:r w:rsidRPr="007245CB">
        <w:rPr>
          <w:lang w:val="sr-Cyrl-RS"/>
        </w:rPr>
        <w:t xml:space="preserve"> </w:t>
      </w:r>
      <w:r w:rsidR="008A35B1">
        <w:rPr>
          <w:lang w:val="sr-Cyrl-RS"/>
        </w:rPr>
        <w:t>se</w:t>
      </w:r>
      <w:r w:rsidRPr="007245CB">
        <w:rPr>
          <w:lang w:val="sr-Cyrl-RS"/>
        </w:rPr>
        <w:t xml:space="preserve"> </w:t>
      </w:r>
      <w:r w:rsidR="008A35B1">
        <w:rPr>
          <w:lang w:val="sr-Cyrl-RS"/>
        </w:rPr>
        <w:t>odredbe</w:t>
      </w:r>
      <w:r w:rsidRPr="007245CB">
        <w:rPr>
          <w:lang w:val="sr-Cyrl-RS"/>
        </w:rPr>
        <w:t xml:space="preserve"> </w:t>
      </w:r>
      <w:r w:rsidR="008A35B1">
        <w:rPr>
          <w:lang w:val="sr-Cyrl-RS"/>
        </w:rPr>
        <w:t>ZPPPA</w:t>
      </w:r>
      <w:r w:rsidRPr="007245CB">
        <w:rPr>
          <w:lang w:val="sr-Cyrl-RS"/>
        </w:rPr>
        <w:t xml:space="preserve">. </w:t>
      </w:r>
      <w:r w:rsidR="008A35B1">
        <w:rPr>
          <w:lang w:val="sr-Cyrl-RS"/>
        </w:rPr>
        <w:t>Supsidijarna</w:t>
      </w:r>
      <w:r w:rsidRPr="007245CB">
        <w:rPr>
          <w:lang w:val="sr-Cyrl-RS"/>
        </w:rPr>
        <w:t xml:space="preserve"> </w:t>
      </w:r>
      <w:r w:rsidR="008A35B1">
        <w:rPr>
          <w:lang w:val="sr-Cyrl-RS"/>
        </w:rPr>
        <w:t>primena</w:t>
      </w:r>
      <w:r w:rsidRPr="007245CB">
        <w:rPr>
          <w:lang w:val="sr-Cyrl-RS"/>
        </w:rPr>
        <w:t xml:space="preserve">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opštem</w:t>
      </w:r>
      <w:r w:rsidRPr="007245CB">
        <w:rPr>
          <w:lang w:val="sr-Cyrl-RS"/>
        </w:rPr>
        <w:t xml:space="preserve"> </w:t>
      </w:r>
      <w:r w:rsidR="008A35B1">
        <w:rPr>
          <w:lang w:val="sr-Cyrl-RS"/>
        </w:rPr>
        <w:t>upravnom</w:t>
      </w:r>
      <w:r w:rsidRPr="007245CB">
        <w:rPr>
          <w:lang w:val="sr-Cyrl-RS"/>
        </w:rPr>
        <w:t xml:space="preserve"> </w:t>
      </w:r>
      <w:r w:rsidR="008A35B1">
        <w:rPr>
          <w:lang w:val="sr-Cyrl-RS"/>
        </w:rPr>
        <w:t>postupku</w:t>
      </w:r>
      <w:r w:rsidRPr="007245CB">
        <w:rPr>
          <w:lang w:val="sr-Cyrl-RS"/>
        </w:rPr>
        <w:t xml:space="preserve">, </w:t>
      </w:r>
      <w:r w:rsidR="008A35B1">
        <w:rPr>
          <w:lang w:val="sr-Cyrl-RS"/>
        </w:rPr>
        <w:t>odnosno</w:t>
      </w:r>
      <w:r w:rsidRPr="007245CB">
        <w:rPr>
          <w:lang w:val="sr-Cyrl-RS"/>
        </w:rPr>
        <w:t xml:space="preserve"> </w:t>
      </w:r>
      <w:r w:rsidR="008A35B1">
        <w:rPr>
          <w:lang w:val="sr-Cyrl-RS"/>
        </w:rPr>
        <w:t>Zakona</w:t>
      </w:r>
      <w:r w:rsidRPr="007245CB">
        <w:rPr>
          <w:lang w:val="sr-Cyrl-RS"/>
        </w:rPr>
        <w:t xml:space="preserve"> </w:t>
      </w:r>
      <w:r w:rsidR="008A35B1">
        <w:rPr>
          <w:lang w:val="sr-Cyrl-RS"/>
        </w:rPr>
        <w:t>o</w:t>
      </w:r>
      <w:r w:rsidRPr="007245CB">
        <w:rPr>
          <w:lang w:val="sr-Cyrl-RS"/>
        </w:rPr>
        <w:t xml:space="preserve"> </w:t>
      </w:r>
      <w:r w:rsidR="008A35B1">
        <w:rPr>
          <w:lang w:val="sr-Cyrl-RS"/>
        </w:rPr>
        <w:t>inspekcijskom</w:t>
      </w:r>
      <w:r w:rsidRPr="007245CB">
        <w:rPr>
          <w:lang w:val="sr-Cyrl-RS"/>
        </w:rPr>
        <w:t xml:space="preserve"> </w:t>
      </w:r>
      <w:r w:rsidR="008A35B1">
        <w:rPr>
          <w:lang w:val="sr-Cyrl-RS"/>
        </w:rPr>
        <w:t>nadzoru</w:t>
      </w:r>
      <w:r w:rsidRPr="007245CB">
        <w:rPr>
          <w:lang w:val="sr-Cyrl-RS"/>
        </w:rPr>
        <w:t xml:space="preserve"> </w:t>
      </w:r>
      <w:r w:rsidR="008A35B1">
        <w:rPr>
          <w:lang w:val="sr-Cyrl-RS"/>
        </w:rPr>
        <w:t>propisana</w:t>
      </w:r>
      <w:r w:rsidRPr="007245CB">
        <w:rPr>
          <w:lang w:val="sr-Cyrl-RS"/>
        </w:rPr>
        <w:t xml:space="preserve"> </w:t>
      </w:r>
      <w:r w:rsidR="008A35B1">
        <w:rPr>
          <w:lang w:val="sr-Cyrl-RS"/>
        </w:rPr>
        <w:t>je</w:t>
      </w:r>
      <w:r w:rsidRPr="007245CB">
        <w:rPr>
          <w:lang w:val="sr-Cyrl-RS"/>
        </w:rPr>
        <w:t xml:space="preserve"> </w:t>
      </w:r>
      <w:r w:rsidR="008A35B1">
        <w:rPr>
          <w:lang w:val="sr-Cyrl-RS"/>
        </w:rPr>
        <w:t>samo</w:t>
      </w:r>
      <w:r w:rsidRPr="007245CB">
        <w:rPr>
          <w:lang w:val="sr-Cyrl-RS"/>
        </w:rPr>
        <w:t xml:space="preserve"> </w:t>
      </w:r>
      <w:r w:rsidR="008A35B1">
        <w:rPr>
          <w:lang w:val="sr-Cyrl-RS"/>
        </w:rPr>
        <w:t>na</w:t>
      </w:r>
      <w:r w:rsidRPr="007245CB">
        <w:rPr>
          <w:lang w:val="sr-Cyrl-RS"/>
        </w:rPr>
        <w:t xml:space="preserve"> </w:t>
      </w:r>
      <w:r w:rsidR="008A35B1">
        <w:rPr>
          <w:lang w:val="sr-Cyrl-RS"/>
        </w:rPr>
        <w:t>slučajeve</w:t>
      </w:r>
      <w:r w:rsidRPr="007245CB">
        <w:rPr>
          <w:lang w:val="sr-Cyrl-RS"/>
        </w:rPr>
        <w:t xml:space="preserve"> </w:t>
      </w:r>
      <w:r w:rsidR="008A35B1">
        <w:rPr>
          <w:lang w:val="sr-Cyrl-RS"/>
        </w:rPr>
        <w:t>koje</w:t>
      </w:r>
      <w:r w:rsidRPr="007245CB">
        <w:rPr>
          <w:lang w:val="sr-Cyrl-RS"/>
        </w:rPr>
        <w:t xml:space="preserve"> </w:t>
      </w:r>
      <w:r w:rsidR="008A35B1">
        <w:rPr>
          <w:lang w:val="sr-Cyrl-RS"/>
        </w:rPr>
        <w:t>ZPPPA</w:t>
      </w:r>
      <w:r w:rsidRPr="007245CB">
        <w:rPr>
          <w:lang w:val="sr-Cyrl-RS"/>
        </w:rPr>
        <w:t xml:space="preserve"> </w:t>
      </w:r>
      <w:r w:rsidR="008A35B1">
        <w:rPr>
          <w:lang w:val="sr-Cyrl-RS"/>
        </w:rPr>
        <w:t>nije</w:t>
      </w:r>
      <w:r w:rsidRPr="007245CB">
        <w:rPr>
          <w:lang w:val="sr-Cyrl-RS"/>
        </w:rPr>
        <w:t xml:space="preserve"> </w:t>
      </w:r>
      <w:r w:rsidR="008A35B1">
        <w:rPr>
          <w:lang w:val="sr-Cyrl-RS"/>
        </w:rPr>
        <w:t>uredio</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navoda</w:t>
      </w:r>
      <w:r w:rsidRPr="007245CB">
        <w:rPr>
          <w:lang w:val="sr-Cyrl-RS"/>
        </w:rPr>
        <w:t xml:space="preserve"> </w:t>
      </w:r>
      <w:r w:rsidR="008A35B1">
        <w:rPr>
          <w:lang w:val="sr-Cyrl-RS"/>
        </w:rPr>
        <w:t>inicijative</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odnose</w:t>
      </w:r>
      <w:r w:rsidRPr="007245CB">
        <w:rPr>
          <w:lang w:val="sr-Cyrl-RS"/>
        </w:rPr>
        <w:t xml:space="preserve"> </w:t>
      </w:r>
      <w:r w:rsidR="008A35B1">
        <w:rPr>
          <w:lang w:val="sr-Cyrl-RS"/>
        </w:rPr>
        <w:t>na</w:t>
      </w:r>
      <w:r w:rsidRPr="007245CB">
        <w:rPr>
          <w:lang w:val="sr-Cyrl-RS"/>
        </w:rPr>
        <w:t xml:space="preserve"> </w:t>
      </w:r>
      <w:r w:rsidR="008A35B1">
        <w:rPr>
          <w:lang w:val="sr-Cyrl-RS"/>
        </w:rPr>
        <w:t>nesrazmernost</w:t>
      </w:r>
      <w:r w:rsidRPr="007245CB">
        <w:rPr>
          <w:lang w:val="sr-Cyrl-RS"/>
        </w:rPr>
        <w:t xml:space="preserve"> </w:t>
      </w:r>
      <w:r w:rsidR="008A35B1">
        <w:rPr>
          <w:lang w:val="sr-Cyrl-RS"/>
        </w:rPr>
        <w:t>ograničenja</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sa</w:t>
      </w:r>
      <w:r w:rsidRPr="007245CB">
        <w:rPr>
          <w:lang w:val="sr-Cyrl-RS"/>
        </w:rPr>
        <w:t xml:space="preserve"> </w:t>
      </w:r>
      <w:r w:rsidR="008A35B1">
        <w:rPr>
          <w:lang w:val="sr-Cyrl-RS"/>
        </w:rPr>
        <w:t>dodelom</w:t>
      </w:r>
      <w:r w:rsidRPr="007245CB">
        <w:rPr>
          <w:lang w:val="sr-Cyrl-RS"/>
        </w:rPr>
        <w:t xml:space="preserve">, </w:t>
      </w:r>
      <w:r w:rsidR="008A35B1">
        <w:rPr>
          <w:lang w:val="sr-Cyrl-RS"/>
        </w:rPr>
        <w:t>odnosno</w:t>
      </w:r>
      <w:r w:rsidRPr="007245CB">
        <w:rPr>
          <w:lang w:val="sr-Cyrl-RS"/>
        </w:rPr>
        <w:t xml:space="preserve"> </w:t>
      </w:r>
      <w:r w:rsidR="008A35B1">
        <w:rPr>
          <w:lang w:val="sr-Cyrl-RS"/>
        </w:rPr>
        <w:t>oduzimanjem</w:t>
      </w:r>
      <w:r w:rsidRPr="007245CB">
        <w:rPr>
          <w:lang w:val="sr-Cyrl-RS"/>
        </w:rPr>
        <w:t xml:space="preserve"> </w:t>
      </w:r>
      <w:r w:rsidR="008A35B1">
        <w:rPr>
          <w:lang w:val="sr-Cyrl-RS"/>
        </w:rPr>
        <w:t>PIB</w:t>
      </w:r>
      <w:r w:rsidRPr="007245CB">
        <w:rPr>
          <w:lang w:val="sr-Cyrl-RS"/>
        </w:rPr>
        <w:t xml:space="preserve"> </w:t>
      </w:r>
      <w:r w:rsidR="008A35B1">
        <w:rPr>
          <w:lang w:val="sr-Cyrl-RS"/>
        </w:rPr>
        <w:t>i</w:t>
      </w:r>
      <w:r w:rsidRPr="007245CB">
        <w:rPr>
          <w:lang w:val="sr-Cyrl-RS"/>
        </w:rPr>
        <w:t xml:space="preserve"> </w:t>
      </w:r>
      <w:r w:rsidR="008A35B1">
        <w:rPr>
          <w:lang w:val="sr-Cyrl-RS"/>
        </w:rPr>
        <w:t>cilja</w:t>
      </w:r>
      <w:r w:rsidRPr="007245CB">
        <w:rPr>
          <w:lang w:val="sr-Cyrl-RS"/>
        </w:rPr>
        <w:t xml:space="preserve"> </w:t>
      </w:r>
      <w:r w:rsidR="008A35B1">
        <w:rPr>
          <w:lang w:val="sr-Cyrl-RS"/>
        </w:rPr>
        <w:t>koji</w:t>
      </w:r>
      <w:r w:rsidRPr="007245CB">
        <w:rPr>
          <w:lang w:val="sr-Cyrl-RS"/>
        </w:rPr>
        <w:t xml:space="preserve"> </w:t>
      </w:r>
      <w:r w:rsidR="008A35B1">
        <w:rPr>
          <w:lang w:val="sr-Cyrl-RS"/>
        </w:rPr>
        <w:t>se</w:t>
      </w:r>
      <w:r w:rsidRPr="007245CB">
        <w:rPr>
          <w:lang w:val="sr-Cyrl-RS"/>
        </w:rPr>
        <w:t xml:space="preserve"> </w:t>
      </w:r>
      <w:r w:rsidR="008A35B1">
        <w:rPr>
          <w:lang w:val="sr-Cyrl-RS"/>
        </w:rPr>
        <w:t>želi</w:t>
      </w:r>
      <w:r w:rsidRPr="007245CB">
        <w:rPr>
          <w:lang w:val="sr-Cyrl-RS"/>
        </w:rPr>
        <w:t xml:space="preserve"> </w:t>
      </w:r>
      <w:r w:rsidR="008A35B1">
        <w:rPr>
          <w:lang w:val="sr-Cyrl-RS"/>
        </w:rPr>
        <w:t>postići</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26. </w:t>
      </w:r>
      <w:r w:rsidR="008A35B1">
        <w:rPr>
          <w:lang w:val="sr-Cyrl-RS"/>
        </w:rPr>
        <w:t>stav</w:t>
      </w:r>
      <w:r w:rsidRPr="007245CB">
        <w:rPr>
          <w:lang w:val="sr-Cyrl-RS"/>
        </w:rPr>
        <w:t xml:space="preserve"> 2. </w:t>
      </w:r>
      <w:r w:rsidR="008A35B1">
        <w:rPr>
          <w:lang w:val="sr-Cyrl-RS"/>
        </w:rPr>
        <w:t>tačka</w:t>
      </w:r>
      <w:r w:rsidRPr="007245CB">
        <w:rPr>
          <w:lang w:val="sr-Cyrl-RS"/>
        </w:rPr>
        <w:t xml:space="preserve"> 4) </w:t>
      </w:r>
      <w:r w:rsidR="008A35B1">
        <w:rPr>
          <w:lang w:val="sr-Cyrl-RS"/>
        </w:rPr>
        <w:t>ZPPPA</w:t>
      </w:r>
      <w:r w:rsidRPr="007245CB">
        <w:rPr>
          <w:lang w:val="sr-Cyrl-RS"/>
        </w:rPr>
        <w:t xml:space="preserve">, </w:t>
      </w:r>
      <w:r w:rsidR="008A35B1">
        <w:rPr>
          <w:lang w:val="sr-Cyrl-RS"/>
        </w:rPr>
        <w:t>ističemo</w:t>
      </w:r>
      <w:r w:rsidRPr="007245CB">
        <w:rPr>
          <w:lang w:val="sr-Cyrl-RS"/>
        </w:rPr>
        <w:t xml:space="preserve"> </w:t>
      </w:r>
      <w:r w:rsidR="008A35B1">
        <w:rPr>
          <w:lang w:val="sr-Cyrl-RS"/>
        </w:rPr>
        <w:t>da</w:t>
      </w:r>
      <w:r w:rsidRPr="007245CB">
        <w:rPr>
          <w:lang w:val="sr-Cyrl-RS"/>
        </w:rPr>
        <w:t xml:space="preserve"> </w:t>
      </w:r>
      <w:r w:rsidR="008A35B1">
        <w:rPr>
          <w:lang w:val="sr-Cyrl-RS"/>
        </w:rPr>
        <w:t>u</w:t>
      </w:r>
      <w:r w:rsidRPr="007245CB">
        <w:rPr>
          <w:lang w:val="sr-Cyrl-RS"/>
        </w:rPr>
        <w:t xml:space="preserve"> </w:t>
      </w:r>
      <w:r w:rsidR="008A35B1">
        <w:rPr>
          <w:lang w:val="sr-Cyrl-RS"/>
        </w:rPr>
        <w:t>ovom</w:t>
      </w:r>
      <w:r w:rsidRPr="007245CB">
        <w:rPr>
          <w:lang w:val="sr-Cyrl-RS"/>
        </w:rPr>
        <w:t xml:space="preserve"> </w:t>
      </w:r>
      <w:r w:rsidR="008A35B1">
        <w:rPr>
          <w:lang w:val="sr-Cyrl-RS"/>
        </w:rPr>
        <w:t>pogledu</w:t>
      </w:r>
      <w:r w:rsidRPr="007245CB">
        <w:rPr>
          <w:lang w:val="sr-Cyrl-RS"/>
        </w:rPr>
        <w:t xml:space="preserve"> </w:t>
      </w:r>
      <w:r w:rsidR="008A35B1">
        <w:rPr>
          <w:lang w:val="sr-Cyrl-RS"/>
        </w:rPr>
        <w:t>ne</w:t>
      </w:r>
      <w:r w:rsidRPr="007245CB">
        <w:rPr>
          <w:lang w:val="sr-Cyrl-RS"/>
        </w:rPr>
        <w:t xml:space="preserve"> </w:t>
      </w:r>
      <w:r w:rsidR="008A35B1">
        <w:rPr>
          <w:lang w:val="sr-Cyrl-RS"/>
        </w:rPr>
        <w:t>postoji</w:t>
      </w:r>
      <w:r w:rsidRPr="007245CB">
        <w:rPr>
          <w:lang w:val="sr-Cyrl-RS"/>
        </w:rPr>
        <w:t xml:space="preserve"> </w:t>
      </w:r>
      <w:r w:rsidR="008A35B1">
        <w:rPr>
          <w:lang w:val="sr-Cyrl-RS"/>
        </w:rPr>
        <w:t>nikakva</w:t>
      </w:r>
      <w:r w:rsidRPr="007245CB">
        <w:rPr>
          <w:lang w:val="sr-Cyrl-RS"/>
        </w:rPr>
        <w:t xml:space="preserve"> </w:t>
      </w:r>
      <w:r w:rsidR="008A35B1">
        <w:rPr>
          <w:lang w:val="sr-Cyrl-RS"/>
        </w:rPr>
        <w:t>nesrazmera</w:t>
      </w:r>
      <w:r w:rsidRPr="007245CB">
        <w:rPr>
          <w:lang w:val="sr-Cyrl-RS"/>
        </w:rPr>
        <w:t xml:space="preserve">. </w:t>
      </w:r>
      <w:r w:rsidR="008A35B1">
        <w:rPr>
          <w:lang w:val="sr-Cyrl-RS"/>
        </w:rPr>
        <w:t>Naime</w:t>
      </w:r>
      <w:r w:rsidRPr="007245CB">
        <w:rPr>
          <w:lang w:val="sr-Cyrl-RS"/>
        </w:rPr>
        <w:t xml:space="preserve">, </w:t>
      </w:r>
      <w:r w:rsidR="008A35B1">
        <w:rPr>
          <w:lang w:val="sr-Cyrl-RS"/>
        </w:rPr>
        <w:t>ovom</w:t>
      </w:r>
      <w:r w:rsidRPr="007245CB">
        <w:rPr>
          <w:lang w:val="sr-Cyrl-RS"/>
        </w:rPr>
        <w:t xml:space="preserve"> </w:t>
      </w:r>
      <w:r w:rsidR="008A35B1">
        <w:rPr>
          <w:lang w:val="sr-Cyrl-RS"/>
        </w:rPr>
        <w:t>odredbom</w:t>
      </w:r>
      <w:r w:rsidRPr="007245CB">
        <w:rPr>
          <w:lang w:val="sr-Cyrl-RS"/>
        </w:rPr>
        <w:t xml:space="preserve"> </w:t>
      </w:r>
      <w:r w:rsidR="008A35B1">
        <w:rPr>
          <w:lang w:val="sr-Cyrl-RS"/>
        </w:rPr>
        <w:t>se</w:t>
      </w:r>
      <w:r w:rsidRPr="007245CB">
        <w:rPr>
          <w:lang w:val="sr-Cyrl-RS"/>
        </w:rPr>
        <w:t xml:space="preserve"> </w:t>
      </w:r>
      <w:r w:rsidR="008A35B1">
        <w:rPr>
          <w:lang w:val="sr-Cyrl-RS"/>
        </w:rPr>
        <w:t>ograničava</w:t>
      </w:r>
      <w:r w:rsidRPr="007245CB">
        <w:rPr>
          <w:lang w:val="sr-Cyrl-RS"/>
        </w:rPr>
        <w:t xml:space="preserve"> </w:t>
      </w:r>
      <w:r w:rsidR="008A35B1">
        <w:rPr>
          <w:lang w:val="sr-Cyrl-RS"/>
        </w:rPr>
        <w:t>pravo</w:t>
      </w:r>
      <w:r w:rsidRPr="007245CB">
        <w:rPr>
          <w:lang w:val="sr-Cyrl-RS"/>
        </w:rPr>
        <w:t xml:space="preserve"> </w:t>
      </w:r>
      <w:r w:rsidR="008A35B1">
        <w:rPr>
          <w:lang w:val="sr-Cyrl-RS"/>
        </w:rPr>
        <w:t>na</w:t>
      </w:r>
      <w:r w:rsidRPr="007245CB">
        <w:rPr>
          <w:lang w:val="sr-Cyrl-RS"/>
        </w:rPr>
        <w:t xml:space="preserve"> </w:t>
      </w:r>
      <w:r w:rsidR="008A35B1">
        <w:rPr>
          <w:lang w:val="sr-Cyrl-RS"/>
        </w:rPr>
        <w:t>dodelu</w:t>
      </w:r>
      <w:r w:rsidRPr="007245CB">
        <w:rPr>
          <w:lang w:val="sr-Cyrl-RS"/>
        </w:rPr>
        <w:t xml:space="preserve"> </w:t>
      </w:r>
      <w:r w:rsidR="008A35B1">
        <w:rPr>
          <w:lang w:val="sr-Cyrl-RS"/>
        </w:rPr>
        <w:t>PIB</w:t>
      </w:r>
      <w:r w:rsidRPr="007245CB">
        <w:rPr>
          <w:lang w:val="sr-Cyrl-RS"/>
        </w:rPr>
        <w:t xml:space="preserve"> </w:t>
      </w:r>
      <w:r w:rsidR="008A35B1">
        <w:rPr>
          <w:lang w:val="sr-Cyrl-RS"/>
        </w:rPr>
        <w:t>onim</w:t>
      </w:r>
      <w:r w:rsidRPr="007245CB">
        <w:rPr>
          <w:lang w:val="sr-Cyrl-RS"/>
        </w:rPr>
        <w:t xml:space="preserve"> </w:t>
      </w:r>
      <w:r w:rsidR="008A35B1">
        <w:rPr>
          <w:lang w:val="sr-Cyrl-RS"/>
        </w:rPr>
        <w:t>licima</w:t>
      </w:r>
      <w:r w:rsidRPr="007245CB">
        <w:rPr>
          <w:lang w:val="sr-Cyrl-RS"/>
        </w:rPr>
        <w:t xml:space="preserve"> </w:t>
      </w:r>
      <w:r w:rsidR="008A35B1">
        <w:rPr>
          <w:lang w:val="sr-Cyrl-RS"/>
        </w:rPr>
        <w:t>koja</w:t>
      </w:r>
      <w:r w:rsidRPr="007245CB">
        <w:rPr>
          <w:lang w:val="sr-Cyrl-RS"/>
        </w:rPr>
        <w:t xml:space="preserve"> </w:t>
      </w:r>
      <w:r w:rsidR="008A35B1">
        <w:rPr>
          <w:lang w:val="sr-Cyrl-RS"/>
        </w:rPr>
        <w:t>ne</w:t>
      </w:r>
      <w:r w:rsidRPr="007245CB">
        <w:rPr>
          <w:lang w:val="sr-Cyrl-RS"/>
        </w:rPr>
        <w:t xml:space="preserve"> </w:t>
      </w:r>
      <w:r w:rsidR="008A35B1">
        <w:rPr>
          <w:lang w:val="sr-Cyrl-RS"/>
        </w:rPr>
        <w:t>ispunjavaju</w:t>
      </w:r>
      <w:r w:rsidRPr="007245CB">
        <w:rPr>
          <w:lang w:val="sr-Cyrl-RS"/>
        </w:rPr>
        <w:t xml:space="preserve"> </w:t>
      </w:r>
      <w:r w:rsidR="008A35B1">
        <w:rPr>
          <w:lang w:val="sr-Cyrl-RS"/>
        </w:rPr>
        <w:t>obaveze</w:t>
      </w:r>
      <w:r w:rsidRPr="007245CB">
        <w:rPr>
          <w:lang w:val="sr-Cyrl-RS"/>
        </w:rPr>
        <w:t xml:space="preserve"> </w:t>
      </w:r>
      <w:r w:rsidR="008A35B1">
        <w:rPr>
          <w:lang w:val="sr-Cyrl-RS"/>
        </w:rPr>
        <w:t>koje</w:t>
      </w:r>
      <w:r w:rsidRPr="007245CB">
        <w:rPr>
          <w:lang w:val="sr-Cyrl-RS"/>
        </w:rPr>
        <w:t xml:space="preserve"> </w:t>
      </w:r>
      <w:r w:rsidR="008A35B1">
        <w:rPr>
          <w:lang w:val="sr-Cyrl-RS"/>
        </w:rPr>
        <w:t>imaju</w:t>
      </w:r>
      <w:r w:rsidRPr="007245CB">
        <w:rPr>
          <w:lang w:val="sr-Cyrl-RS"/>
        </w:rPr>
        <w:t xml:space="preserve"> </w:t>
      </w:r>
      <w:r w:rsidR="008A35B1">
        <w:rPr>
          <w:lang w:val="sr-Cyrl-RS"/>
        </w:rPr>
        <w:t>u</w:t>
      </w:r>
      <w:r w:rsidRPr="007245CB">
        <w:rPr>
          <w:lang w:val="sr-Cyrl-RS"/>
        </w:rPr>
        <w:t xml:space="preserve"> </w:t>
      </w:r>
      <w:r w:rsidR="008A35B1">
        <w:rPr>
          <w:lang w:val="sr-Cyrl-RS"/>
        </w:rPr>
        <w:t>svojstvu</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na</w:t>
      </w:r>
      <w:r w:rsidRPr="007245CB">
        <w:rPr>
          <w:lang w:val="sr-Cyrl-RS"/>
        </w:rPr>
        <w:t xml:space="preserve"> </w:t>
      </w:r>
      <w:r w:rsidR="008A35B1">
        <w:rPr>
          <w:lang w:val="sr-Cyrl-RS"/>
        </w:rPr>
        <w:t>propisan</w:t>
      </w:r>
      <w:r w:rsidRPr="007245CB">
        <w:rPr>
          <w:lang w:val="sr-Cyrl-RS"/>
        </w:rPr>
        <w:t xml:space="preserve"> </w:t>
      </w:r>
      <w:r w:rsidR="008A35B1">
        <w:rPr>
          <w:lang w:val="sr-Cyrl-RS"/>
        </w:rPr>
        <w:t>način</w:t>
      </w:r>
      <w:r w:rsidRPr="007245CB">
        <w:rPr>
          <w:lang w:val="sr-Cyrl-RS"/>
        </w:rPr>
        <w:t xml:space="preserve">, </w:t>
      </w:r>
      <w:r w:rsidR="008A35B1">
        <w:rPr>
          <w:lang w:val="sr-Cyrl-RS"/>
        </w:rPr>
        <w:t>odnosno</w:t>
      </w:r>
      <w:r w:rsidRPr="007245CB">
        <w:rPr>
          <w:lang w:val="sr-Cyrl-RS"/>
        </w:rPr>
        <w:t xml:space="preserve"> </w:t>
      </w:r>
      <w:r w:rsidR="008A35B1">
        <w:rPr>
          <w:lang w:val="sr-Cyrl-RS"/>
        </w:rPr>
        <w:t>ukoliko</w:t>
      </w:r>
      <w:r w:rsidRPr="007245CB">
        <w:rPr>
          <w:lang w:val="sr-Cyrl-RS"/>
        </w:rPr>
        <w:t xml:space="preserve"> </w:t>
      </w:r>
      <w:r w:rsidR="008A35B1">
        <w:rPr>
          <w:lang w:val="sr-Cyrl-RS"/>
        </w:rPr>
        <w:t>lica</w:t>
      </w:r>
      <w:r w:rsidRPr="007245CB">
        <w:rPr>
          <w:lang w:val="sr-Cyrl-RS"/>
        </w:rPr>
        <w:t xml:space="preserve"> </w:t>
      </w:r>
      <w:r w:rsidR="008A35B1">
        <w:rPr>
          <w:lang w:val="sr-Cyrl-RS"/>
        </w:rPr>
        <w:t>u</w:t>
      </w:r>
      <w:r w:rsidRPr="007245CB">
        <w:rPr>
          <w:lang w:val="sr-Cyrl-RS"/>
        </w:rPr>
        <w:t xml:space="preserve"> </w:t>
      </w:r>
      <w:r w:rsidR="008A35B1">
        <w:rPr>
          <w:lang w:val="sr-Cyrl-RS"/>
        </w:rPr>
        <w:t>kojima</w:t>
      </w:r>
      <w:r w:rsidRPr="007245CB">
        <w:rPr>
          <w:lang w:val="sr-Cyrl-RS"/>
        </w:rPr>
        <w:t xml:space="preserve"> </w:t>
      </w:r>
      <w:r w:rsidR="008A35B1">
        <w:rPr>
          <w:lang w:val="sr-Cyrl-RS"/>
        </w:rPr>
        <w:t>oni</w:t>
      </w:r>
      <w:r w:rsidRPr="007245CB">
        <w:rPr>
          <w:lang w:val="sr-Cyrl-RS"/>
        </w:rPr>
        <w:t xml:space="preserve"> </w:t>
      </w:r>
      <w:r w:rsidR="008A35B1">
        <w:rPr>
          <w:lang w:val="sr-Cyrl-RS"/>
        </w:rPr>
        <w:t>imaju</w:t>
      </w:r>
      <w:r w:rsidRPr="007245CB">
        <w:rPr>
          <w:lang w:val="sr-Cyrl-RS"/>
        </w:rPr>
        <w:t xml:space="preserve"> </w:t>
      </w:r>
      <w:r w:rsidR="008A35B1">
        <w:rPr>
          <w:lang w:val="sr-Cyrl-RS"/>
        </w:rPr>
        <w:t>značajno</w:t>
      </w:r>
      <w:r w:rsidRPr="007245CB">
        <w:rPr>
          <w:lang w:val="sr-Cyrl-RS"/>
        </w:rPr>
        <w:t xml:space="preserve"> </w:t>
      </w:r>
      <w:r w:rsidR="008A35B1">
        <w:rPr>
          <w:lang w:val="sr-Cyrl-RS"/>
        </w:rPr>
        <w:t>učešće</w:t>
      </w:r>
      <w:r w:rsidRPr="007245CB">
        <w:rPr>
          <w:lang w:val="sr-Cyrl-RS"/>
        </w:rPr>
        <w:t xml:space="preserve"> (</w:t>
      </w:r>
      <w:r w:rsidR="008A35B1">
        <w:rPr>
          <w:lang w:val="sr-Cyrl-RS"/>
        </w:rPr>
        <w:t>preko</w:t>
      </w:r>
      <w:r w:rsidRPr="007245CB">
        <w:rPr>
          <w:lang w:val="sr-Cyrl-RS"/>
        </w:rPr>
        <w:t xml:space="preserve"> 5%) </w:t>
      </w:r>
      <w:r w:rsidR="008A35B1">
        <w:rPr>
          <w:lang w:val="sr-Cyrl-RS"/>
        </w:rPr>
        <w:t>postupaju</w:t>
      </w:r>
      <w:r w:rsidRPr="007245CB">
        <w:rPr>
          <w:lang w:val="sr-Cyrl-RS"/>
        </w:rPr>
        <w:t xml:space="preserve"> </w:t>
      </w:r>
      <w:r w:rsidR="008A35B1">
        <w:rPr>
          <w:lang w:val="sr-Cyrl-RS"/>
        </w:rPr>
        <w:t>na</w:t>
      </w:r>
      <w:r w:rsidRPr="007245CB">
        <w:rPr>
          <w:lang w:val="sr-Cyrl-RS"/>
        </w:rPr>
        <w:t xml:space="preserve"> </w:t>
      </w:r>
      <w:r w:rsidR="008A35B1">
        <w:rPr>
          <w:lang w:val="sr-Cyrl-RS"/>
        </w:rPr>
        <w:t>ovaj</w:t>
      </w:r>
      <w:r w:rsidRPr="007245CB">
        <w:rPr>
          <w:lang w:val="sr-Cyrl-RS"/>
        </w:rPr>
        <w:t xml:space="preserve"> </w:t>
      </w:r>
      <w:r w:rsidR="008A35B1">
        <w:rPr>
          <w:lang w:val="sr-Cyrl-RS"/>
        </w:rPr>
        <w:t>način</w:t>
      </w:r>
      <w:r w:rsidRPr="007245CB">
        <w:rPr>
          <w:lang w:val="sr-Cyrl-RS"/>
        </w:rPr>
        <w:t xml:space="preserve">. </w:t>
      </w:r>
      <w:r w:rsidR="008A35B1">
        <w:rPr>
          <w:lang w:val="sr-Cyrl-RS"/>
        </w:rPr>
        <w:t>Kako</w:t>
      </w:r>
      <w:r w:rsidRPr="007245CB">
        <w:rPr>
          <w:lang w:val="sr-Cyrl-RS"/>
        </w:rPr>
        <w:t xml:space="preserve"> </w:t>
      </w:r>
      <w:r w:rsidR="008A35B1">
        <w:rPr>
          <w:lang w:val="sr-Cyrl-RS"/>
        </w:rPr>
        <w:t>smo</w:t>
      </w:r>
      <w:r w:rsidRPr="007245CB">
        <w:rPr>
          <w:lang w:val="sr-Cyrl-RS"/>
        </w:rPr>
        <w:t xml:space="preserve"> </w:t>
      </w:r>
      <w:r w:rsidR="008A35B1">
        <w:rPr>
          <w:lang w:val="sr-Cyrl-RS"/>
        </w:rPr>
        <w:t>objasnili</w:t>
      </w:r>
      <w:r w:rsidRPr="007245CB">
        <w:rPr>
          <w:lang w:val="sr-Cyrl-RS"/>
        </w:rPr>
        <w:t xml:space="preserve"> </w:t>
      </w:r>
      <w:r w:rsidR="008A35B1">
        <w:rPr>
          <w:lang w:val="sr-Cyrl-RS"/>
        </w:rPr>
        <w:t>u</w:t>
      </w:r>
      <w:r w:rsidRPr="007245CB">
        <w:rPr>
          <w:lang w:val="sr-Cyrl-RS"/>
        </w:rPr>
        <w:t xml:space="preserve"> </w:t>
      </w:r>
      <w:r w:rsidR="008A35B1">
        <w:rPr>
          <w:lang w:val="sr-Cyrl-RS"/>
        </w:rPr>
        <w:t>delu</w:t>
      </w:r>
      <w:r w:rsidRPr="007245CB">
        <w:rPr>
          <w:lang w:val="sr-Cyrl-RS"/>
        </w:rPr>
        <w:t xml:space="preserve"> IV </w:t>
      </w:r>
      <w:r w:rsidR="008A35B1">
        <w:rPr>
          <w:lang w:val="sr-Cyrl-RS"/>
        </w:rPr>
        <w:t>ovog</w:t>
      </w:r>
      <w:r w:rsidRPr="007245CB">
        <w:rPr>
          <w:lang w:val="sr-Cyrl-RS"/>
        </w:rPr>
        <w:t xml:space="preserve"> </w:t>
      </w:r>
      <w:r w:rsidR="008A35B1">
        <w:rPr>
          <w:lang w:val="sr-Cyrl-RS"/>
        </w:rPr>
        <w:t>mišljenja</w:t>
      </w:r>
      <w:r w:rsidRPr="007245CB">
        <w:rPr>
          <w:lang w:val="sr-Cyrl-RS"/>
        </w:rPr>
        <w:t xml:space="preserve"> </w:t>
      </w:r>
      <w:r w:rsidR="008A35B1">
        <w:rPr>
          <w:lang w:val="sr-Cyrl-RS"/>
        </w:rPr>
        <w:t>imovinske</w:t>
      </w:r>
      <w:r w:rsidRPr="007245CB">
        <w:rPr>
          <w:lang w:val="sr-Cyrl-RS"/>
        </w:rPr>
        <w:t xml:space="preserve"> </w:t>
      </w:r>
      <w:r w:rsidR="008A35B1">
        <w:rPr>
          <w:lang w:val="sr-Cyrl-RS"/>
        </w:rPr>
        <w:t>posledice</w:t>
      </w:r>
      <w:r w:rsidRPr="007245CB">
        <w:rPr>
          <w:lang w:val="sr-Cyrl-RS"/>
        </w:rPr>
        <w:t xml:space="preserve"> </w:t>
      </w:r>
      <w:r w:rsidR="008A35B1">
        <w:rPr>
          <w:lang w:val="sr-Cyrl-RS"/>
        </w:rPr>
        <w:t>ovakvog</w:t>
      </w:r>
      <w:r w:rsidRPr="007245CB">
        <w:rPr>
          <w:lang w:val="sr-Cyrl-RS"/>
        </w:rPr>
        <w:t xml:space="preserve"> </w:t>
      </w:r>
      <w:r w:rsidR="008A35B1">
        <w:rPr>
          <w:lang w:val="sr-Cyrl-RS"/>
        </w:rPr>
        <w:t>ponašanja</w:t>
      </w:r>
      <w:r w:rsidRPr="007245CB">
        <w:rPr>
          <w:lang w:val="sr-Cyrl-RS"/>
        </w:rPr>
        <w:t xml:space="preserve"> </w:t>
      </w:r>
      <w:r w:rsidR="008A35B1">
        <w:rPr>
          <w:lang w:val="sr-Cyrl-RS"/>
        </w:rPr>
        <w:t>po</w:t>
      </w:r>
      <w:r w:rsidRPr="007245CB">
        <w:rPr>
          <w:lang w:val="sr-Cyrl-RS"/>
        </w:rPr>
        <w:t xml:space="preserve"> </w:t>
      </w:r>
      <w:r w:rsidR="008A35B1">
        <w:rPr>
          <w:lang w:val="sr-Cyrl-RS"/>
        </w:rPr>
        <w:t>javne</w:t>
      </w:r>
      <w:r w:rsidRPr="007245CB">
        <w:rPr>
          <w:lang w:val="sr-Cyrl-RS"/>
        </w:rPr>
        <w:t xml:space="preserve"> </w:t>
      </w:r>
      <w:r w:rsidR="008A35B1">
        <w:rPr>
          <w:lang w:val="sr-Cyrl-RS"/>
        </w:rPr>
        <w:t>prihode</w:t>
      </w:r>
      <w:r w:rsidRPr="007245CB">
        <w:rPr>
          <w:lang w:val="sr-Cyrl-RS"/>
        </w:rPr>
        <w:t xml:space="preserve"> </w:t>
      </w:r>
      <w:r w:rsidR="008A35B1">
        <w:rPr>
          <w:lang w:val="sr-Cyrl-RS"/>
        </w:rPr>
        <w:t>mogu</w:t>
      </w:r>
      <w:r w:rsidRPr="007245CB">
        <w:rPr>
          <w:lang w:val="sr-Cyrl-RS"/>
        </w:rPr>
        <w:t xml:space="preserve"> </w:t>
      </w:r>
      <w:r w:rsidR="008A35B1">
        <w:rPr>
          <w:lang w:val="sr-Cyrl-RS"/>
        </w:rPr>
        <w:t>biti</w:t>
      </w:r>
      <w:r w:rsidRPr="007245CB">
        <w:rPr>
          <w:lang w:val="sr-Cyrl-RS"/>
        </w:rPr>
        <w:t xml:space="preserve"> </w:t>
      </w:r>
      <w:r w:rsidR="008A35B1">
        <w:rPr>
          <w:lang w:val="sr-Cyrl-RS"/>
        </w:rPr>
        <w:t>izuzetno</w:t>
      </w:r>
      <w:r w:rsidRPr="007245CB">
        <w:rPr>
          <w:lang w:val="sr-Cyrl-RS"/>
        </w:rPr>
        <w:t xml:space="preserve"> </w:t>
      </w:r>
      <w:r w:rsidR="008A35B1">
        <w:rPr>
          <w:lang w:val="sr-Cyrl-RS"/>
        </w:rPr>
        <w:t>značajne</w:t>
      </w:r>
      <w:r w:rsidRPr="007245CB">
        <w:rPr>
          <w:lang w:val="sr-Cyrl-RS"/>
        </w:rPr>
        <w:t xml:space="preserve">, </w:t>
      </w:r>
      <w:r w:rsidR="008A35B1">
        <w:rPr>
          <w:lang w:val="sr-Cyrl-RS"/>
        </w:rPr>
        <w:t>odnosno</w:t>
      </w:r>
      <w:r w:rsidRPr="007245CB">
        <w:rPr>
          <w:lang w:val="sr-Cyrl-RS"/>
        </w:rPr>
        <w:t xml:space="preserve"> </w:t>
      </w:r>
      <w:r w:rsidR="008A35B1">
        <w:rPr>
          <w:lang w:val="sr-Cyrl-RS"/>
        </w:rPr>
        <w:t>po</w:t>
      </w:r>
      <w:r w:rsidRPr="007245CB">
        <w:rPr>
          <w:lang w:val="sr-Cyrl-RS"/>
        </w:rPr>
        <w:t xml:space="preserve"> </w:t>
      </w:r>
      <w:r w:rsidR="008A35B1">
        <w:rPr>
          <w:lang w:val="sr-Cyrl-RS"/>
        </w:rPr>
        <w:t>vrednosti</w:t>
      </w:r>
      <w:r w:rsidRPr="007245CB">
        <w:rPr>
          <w:lang w:val="sr-Cyrl-RS"/>
        </w:rPr>
        <w:t xml:space="preserve"> </w:t>
      </w:r>
      <w:r w:rsidR="008A35B1">
        <w:rPr>
          <w:lang w:val="sr-Cyrl-RS"/>
        </w:rPr>
        <w:t>mogu</w:t>
      </w:r>
      <w:r w:rsidRPr="007245CB">
        <w:rPr>
          <w:lang w:val="sr-Cyrl-RS"/>
        </w:rPr>
        <w:t xml:space="preserve"> </w:t>
      </w:r>
      <w:r w:rsidR="008A35B1">
        <w:rPr>
          <w:lang w:val="sr-Cyrl-RS"/>
        </w:rPr>
        <w:t>značajno</w:t>
      </w:r>
      <w:r w:rsidRPr="007245CB">
        <w:rPr>
          <w:lang w:val="sr-Cyrl-RS"/>
        </w:rPr>
        <w:t xml:space="preserve"> </w:t>
      </w:r>
      <w:r w:rsidR="008A35B1">
        <w:rPr>
          <w:lang w:val="sr-Cyrl-RS"/>
        </w:rPr>
        <w:t>prevazići</w:t>
      </w:r>
      <w:r w:rsidRPr="007245CB">
        <w:rPr>
          <w:lang w:val="sr-Cyrl-RS"/>
        </w:rPr>
        <w:t xml:space="preserve"> </w:t>
      </w:r>
      <w:r w:rsidR="008A35B1">
        <w:rPr>
          <w:lang w:val="sr-Cyrl-RS"/>
        </w:rPr>
        <w:t>vrednost</w:t>
      </w:r>
      <w:r w:rsidRPr="007245CB">
        <w:rPr>
          <w:lang w:val="sr-Cyrl-RS"/>
        </w:rPr>
        <w:t xml:space="preserve"> </w:t>
      </w:r>
      <w:r w:rsidR="008A35B1">
        <w:rPr>
          <w:lang w:val="sr-Cyrl-RS"/>
        </w:rPr>
        <w:t>celokupne</w:t>
      </w:r>
      <w:r w:rsidRPr="007245CB">
        <w:rPr>
          <w:lang w:val="sr-Cyrl-RS"/>
        </w:rPr>
        <w:t xml:space="preserve"> </w:t>
      </w:r>
      <w:r w:rsidR="008A35B1">
        <w:rPr>
          <w:lang w:val="sr-Cyrl-RS"/>
        </w:rPr>
        <w:t>imovine</w:t>
      </w:r>
      <w:r w:rsidRPr="007245CB">
        <w:rPr>
          <w:lang w:val="sr-Cyrl-RS"/>
        </w:rPr>
        <w:t xml:space="preserve"> </w:t>
      </w:r>
      <w:r w:rsidR="008A35B1">
        <w:rPr>
          <w:lang w:val="sr-Cyrl-RS"/>
        </w:rPr>
        <w:t>lica</w:t>
      </w:r>
      <w:r w:rsidRPr="007245CB">
        <w:rPr>
          <w:lang w:val="sr-Cyrl-RS"/>
        </w:rPr>
        <w:t xml:space="preserve"> </w:t>
      </w:r>
      <w:r w:rsidR="008A35B1">
        <w:rPr>
          <w:lang w:val="sr-Cyrl-RS"/>
        </w:rPr>
        <w:t>na</w:t>
      </w:r>
      <w:r w:rsidRPr="007245CB">
        <w:rPr>
          <w:lang w:val="sr-Cyrl-RS"/>
        </w:rPr>
        <w:t xml:space="preserve"> </w:t>
      </w:r>
      <w:r w:rsidR="008A35B1">
        <w:rPr>
          <w:lang w:val="sr-Cyrl-RS"/>
        </w:rPr>
        <w:t>koje</w:t>
      </w:r>
      <w:r w:rsidRPr="007245CB">
        <w:rPr>
          <w:lang w:val="sr-Cyrl-RS"/>
        </w:rPr>
        <w:t xml:space="preserve"> </w:t>
      </w:r>
      <w:r w:rsidR="008A35B1">
        <w:rPr>
          <w:lang w:val="sr-Cyrl-RS"/>
        </w:rPr>
        <w:t>se</w:t>
      </w:r>
      <w:r w:rsidRPr="007245CB">
        <w:rPr>
          <w:lang w:val="sr-Cyrl-RS"/>
        </w:rPr>
        <w:t xml:space="preserve"> </w:t>
      </w:r>
      <w:r w:rsidR="008A35B1">
        <w:rPr>
          <w:lang w:val="sr-Cyrl-RS"/>
        </w:rPr>
        <w:t>odnose</w:t>
      </w:r>
      <w:r w:rsidRPr="007245CB">
        <w:rPr>
          <w:lang w:val="sr-Cyrl-RS"/>
        </w:rPr>
        <w:t xml:space="preserve">, </w:t>
      </w:r>
      <w:r w:rsidR="008A35B1">
        <w:rPr>
          <w:lang w:val="sr-Cyrl-RS"/>
        </w:rPr>
        <w:t>odnosno</w:t>
      </w:r>
      <w:r w:rsidRPr="007245CB">
        <w:rPr>
          <w:lang w:val="sr-Cyrl-RS"/>
        </w:rPr>
        <w:t xml:space="preserve"> </w:t>
      </w:r>
      <w:r w:rsidR="008A35B1">
        <w:rPr>
          <w:lang w:val="sr-Cyrl-RS"/>
        </w:rPr>
        <w:t>imovine</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i</w:t>
      </w:r>
      <w:r w:rsidRPr="007245CB">
        <w:rPr>
          <w:lang w:val="sr-Cyrl-RS"/>
        </w:rPr>
        <w:t xml:space="preserve"> </w:t>
      </w:r>
      <w:r w:rsidR="008A35B1">
        <w:rPr>
          <w:lang w:val="sr-Cyrl-RS"/>
        </w:rPr>
        <w:t>njihovih</w:t>
      </w:r>
      <w:r w:rsidRPr="007245CB">
        <w:rPr>
          <w:lang w:val="sr-Cyrl-RS"/>
        </w:rPr>
        <w:t xml:space="preserve"> </w:t>
      </w:r>
      <w:r w:rsidR="008A35B1">
        <w:rPr>
          <w:lang w:val="sr-Cyrl-RS"/>
        </w:rPr>
        <w:t>osnivača</w:t>
      </w:r>
      <w:r w:rsidRPr="007245CB">
        <w:rPr>
          <w:lang w:val="sr-Cyrl-RS"/>
        </w:rPr>
        <w:t xml:space="preserve"> </w:t>
      </w:r>
      <w:r w:rsidR="008A35B1">
        <w:rPr>
          <w:lang w:val="sr-Cyrl-RS"/>
        </w:rPr>
        <w:t>i</w:t>
      </w:r>
      <w:r w:rsidRPr="007245CB">
        <w:rPr>
          <w:lang w:val="sr-Cyrl-RS"/>
        </w:rPr>
        <w:t xml:space="preserve"> </w:t>
      </w:r>
      <w:r w:rsidR="008A35B1">
        <w:rPr>
          <w:lang w:val="sr-Cyrl-RS"/>
        </w:rPr>
        <w:t>članova</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S</w:t>
      </w:r>
      <w:r w:rsidRPr="007245CB">
        <w:rPr>
          <w:lang w:val="sr-Cyrl-RS"/>
        </w:rPr>
        <w:t xml:space="preserve"> </w:t>
      </w:r>
      <w:r w:rsidR="008A35B1">
        <w:rPr>
          <w:lang w:val="sr-Cyrl-RS"/>
        </w:rPr>
        <w:t>tim</w:t>
      </w:r>
      <w:r w:rsidRPr="007245CB">
        <w:rPr>
          <w:lang w:val="sr-Cyrl-RS"/>
        </w:rPr>
        <w:t xml:space="preserve"> </w:t>
      </w:r>
      <w:r w:rsidR="008A35B1">
        <w:rPr>
          <w:lang w:val="sr-Cyrl-RS"/>
        </w:rPr>
        <w:t>u</w:t>
      </w:r>
      <w:r w:rsidRPr="007245CB">
        <w:rPr>
          <w:lang w:val="sr-Cyrl-RS"/>
        </w:rPr>
        <w:t xml:space="preserve"> </w:t>
      </w:r>
      <w:r w:rsidR="008A35B1">
        <w:rPr>
          <w:lang w:val="sr-Cyrl-RS"/>
        </w:rPr>
        <w:t>vezi</w:t>
      </w:r>
      <w:r w:rsidRPr="007245CB">
        <w:rPr>
          <w:lang w:val="sr-Cyrl-RS"/>
        </w:rPr>
        <w:t xml:space="preserve"> </w:t>
      </w:r>
      <w:r w:rsidR="008A35B1">
        <w:rPr>
          <w:lang w:val="sr-Cyrl-RS"/>
        </w:rPr>
        <w:t>posebno</w:t>
      </w:r>
      <w:r w:rsidRPr="007245CB">
        <w:rPr>
          <w:lang w:val="sr-Cyrl-RS"/>
        </w:rPr>
        <w:t xml:space="preserve"> </w:t>
      </w:r>
      <w:r w:rsidR="008A35B1">
        <w:rPr>
          <w:lang w:val="sr-Cyrl-RS"/>
        </w:rPr>
        <w:t>ističemo</w:t>
      </w:r>
      <w:r w:rsidRPr="007245CB">
        <w:rPr>
          <w:lang w:val="sr-Cyrl-RS"/>
        </w:rPr>
        <w:t xml:space="preserve"> </w:t>
      </w:r>
      <w:r w:rsidR="008A35B1">
        <w:rPr>
          <w:lang w:val="sr-Cyrl-RS"/>
        </w:rPr>
        <w:t>da</w:t>
      </w:r>
      <w:r w:rsidRPr="007245CB">
        <w:rPr>
          <w:lang w:val="sr-Cyrl-RS"/>
        </w:rPr>
        <w:t xml:space="preserve"> </w:t>
      </w:r>
      <w:r w:rsidR="008A35B1">
        <w:rPr>
          <w:lang w:val="sr-Cyrl-RS"/>
        </w:rPr>
        <w:t>lica</w:t>
      </w:r>
      <w:r w:rsidRPr="007245CB">
        <w:rPr>
          <w:lang w:val="sr-Cyrl-RS"/>
        </w:rPr>
        <w:t xml:space="preserve"> </w:t>
      </w:r>
      <w:r w:rsidR="008A35B1">
        <w:rPr>
          <w:lang w:val="sr-Cyrl-RS"/>
        </w:rPr>
        <w:t>koja</w:t>
      </w:r>
      <w:r w:rsidRPr="007245CB">
        <w:rPr>
          <w:lang w:val="sr-Cyrl-RS"/>
        </w:rPr>
        <w:t xml:space="preserve"> </w:t>
      </w:r>
      <w:r w:rsidR="008A35B1">
        <w:rPr>
          <w:lang w:val="sr-Cyrl-RS"/>
        </w:rPr>
        <w:t>su</w:t>
      </w:r>
      <w:r w:rsidRPr="007245CB">
        <w:rPr>
          <w:lang w:val="sr-Cyrl-RS"/>
        </w:rPr>
        <w:t xml:space="preserve"> </w:t>
      </w:r>
      <w:r w:rsidR="008A35B1">
        <w:rPr>
          <w:lang w:val="sr-Cyrl-RS"/>
        </w:rPr>
        <w:t>osnivači</w:t>
      </w:r>
      <w:r w:rsidRPr="007245CB">
        <w:rPr>
          <w:lang w:val="sr-Cyrl-RS"/>
        </w:rPr>
        <w:t xml:space="preserve">, </w:t>
      </w:r>
      <w:r w:rsidR="008A35B1">
        <w:rPr>
          <w:lang w:val="sr-Cyrl-RS"/>
        </w:rPr>
        <w:t>odnosno</w:t>
      </w:r>
      <w:r w:rsidRPr="007245CB">
        <w:rPr>
          <w:lang w:val="sr-Cyrl-RS"/>
        </w:rPr>
        <w:t xml:space="preserve"> </w:t>
      </w:r>
      <w:r w:rsidR="008A35B1">
        <w:rPr>
          <w:lang w:val="sr-Cyrl-RS"/>
        </w:rPr>
        <w:t>članovi</w:t>
      </w:r>
      <w:r w:rsidRPr="007245CB">
        <w:rPr>
          <w:lang w:val="sr-Cyrl-RS"/>
        </w:rPr>
        <w:t xml:space="preserve"> </w:t>
      </w:r>
      <w:r w:rsidR="008A35B1">
        <w:rPr>
          <w:lang w:val="sr-Cyrl-RS"/>
        </w:rPr>
        <w:t>privrednog</w:t>
      </w:r>
      <w:r w:rsidRPr="007245CB">
        <w:rPr>
          <w:lang w:val="sr-Cyrl-RS"/>
        </w:rPr>
        <w:t xml:space="preserve"> </w:t>
      </w:r>
      <w:r w:rsidR="008A35B1">
        <w:rPr>
          <w:lang w:val="sr-Cyrl-RS"/>
        </w:rPr>
        <w:t>društva</w:t>
      </w:r>
      <w:r w:rsidRPr="007245CB">
        <w:rPr>
          <w:lang w:val="sr-Cyrl-RS"/>
        </w:rPr>
        <w:t xml:space="preserve">, </w:t>
      </w:r>
      <w:r w:rsidR="008A35B1">
        <w:rPr>
          <w:lang w:val="sr-Cyrl-RS"/>
        </w:rPr>
        <w:t>pod</w:t>
      </w:r>
      <w:r w:rsidRPr="007245CB">
        <w:rPr>
          <w:lang w:val="sr-Cyrl-RS"/>
        </w:rPr>
        <w:t xml:space="preserve"> </w:t>
      </w:r>
      <w:r w:rsidR="008A35B1">
        <w:rPr>
          <w:lang w:val="sr-Cyrl-RS"/>
        </w:rPr>
        <w:t>uslovima</w:t>
      </w:r>
      <w:r w:rsidRPr="007245CB">
        <w:rPr>
          <w:lang w:val="sr-Cyrl-RS"/>
        </w:rPr>
        <w:t xml:space="preserve"> </w:t>
      </w:r>
      <w:r w:rsidR="008A35B1">
        <w:rPr>
          <w:lang w:val="sr-Cyrl-RS"/>
        </w:rPr>
        <w:t>koje</w:t>
      </w:r>
      <w:r w:rsidRPr="007245CB">
        <w:rPr>
          <w:lang w:val="sr-Cyrl-RS"/>
        </w:rPr>
        <w:t xml:space="preserve"> </w:t>
      </w:r>
      <w:r w:rsidR="008A35B1">
        <w:rPr>
          <w:lang w:val="sr-Cyrl-RS"/>
        </w:rPr>
        <w:t>propisuje</w:t>
      </w:r>
      <w:r w:rsidRPr="007245CB">
        <w:rPr>
          <w:lang w:val="sr-Cyrl-RS"/>
        </w:rPr>
        <w:t xml:space="preserve"> </w:t>
      </w:r>
      <w:r w:rsidR="008A35B1">
        <w:rPr>
          <w:lang w:val="sr-Cyrl-RS"/>
        </w:rPr>
        <w:t>član</w:t>
      </w:r>
      <w:r w:rsidRPr="007245CB">
        <w:rPr>
          <w:lang w:val="sr-Cyrl-RS"/>
        </w:rPr>
        <w:t xml:space="preserve"> 31. </w:t>
      </w:r>
      <w:r w:rsidR="008A35B1">
        <w:rPr>
          <w:lang w:val="sr-Cyrl-RS"/>
        </w:rPr>
        <w:t>ZPPPA</w:t>
      </w:r>
      <w:r w:rsidRPr="007245CB">
        <w:rPr>
          <w:lang w:val="sr-Cyrl-RS"/>
        </w:rPr>
        <w:t xml:space="preserve"> </w:t>
      </w:r>
      <w:r w:rsidR="008A35B1">
        <w:rPr>
          <w:lang w:val="sr-Cyrl-RS"/>
        </w:rPr>
        <w:t>mogu</w:t>
      </w:r>
      <w:r w:rsidRPr="007245CB">
        <w:rPr>
          <w:lang w:val="sr-Cyrl-RS"/>
        </w:rPr>
        <w:t xml:space="preserve"> </w:t>
      </w:r>
      <w:r w:rsidR="008A35B1">
        <w:rPr>
          <w:lang w:val="sr-Cyrl-RS"/>
        </w:rPr>
        <w:t>biti</w:t>
      </w:r>
      <w:r w:rsidRPr="007245CB">
        <w:rPr>
          <w:lang w:val="sr-Cyrl-RS"/>
        </w:rPr>
        <w:t xml:space="preserve"> </w:t>
      </w:r>
      <w:r w:rsidR="008A35B1">
        <w:rPr>
          <w:lang w:val="sr-Cyrl-RS"/>
        </w:rPr>
        <w:t>odgovorna</w:t>
      </w:r>
      <w:r w:rsidRPr="007245CB">
        <w:rPr>
          <w:lang w:val="sr-Cyrl-RS"/>
        </w:rPr>
        <w:t xml:space="preserve"> </w:t>
      </w:r>
      <w:r w:rsidR="008A35B1">
        <w:rPr>
          <w:lang w:val="sr-Cyrl-RS"/>
        </w:rPr>
        <w:t>za</w:t>
      </w:r>
      <w:r w:rsidRPr="007245CB">
        <w:rPr>
          <w:lang w:val="sr-Cyrl-RS"/>
        </w:rPr>
        <w:t xml:space="preserve"> </w:t>
      </w:r>
      <w:r w:rsidR="008A35B1">
        <w:rPr>
          <w:lang w:val="sr-Cyrl-RS"/>
        </w:rPr>
        <w:t>ispunjenje</w:t>
      </w:r>
      <w:r w:rsidRPr="007245CB">
        <w:rPr>
          <w:lang w:val="sr-Cyrl-RS"/>
        </w:rPr>
        <w:t xml:space="preserve"> </w:t>
      </w:r>
      <w:r w:rsidR="008A35B1">
        <w:rPr>
          <w:lang w:val="sr-Cyrl-RS"/>
        </w:rPr>
        <w:t>poreskih</w:t>
      </w:r>
      <w:r w:rsidRPr="007245CB">
        <w:rPr>
          <w:lang w:val="sr-Cyrl-RS"/>
        </w:rPr>
        <w:t xml:space="preserve"> </w:t>
      </w:r>
      <w:r w:rsidR="008A35B1">
        <w:rPr>
          <w:lang w:val="sr-Cyrl-RS"/>
        </w:rPr>
        <w:t>obaveza</w:t>
      </w:r>
      <w:r w:rsidRPr="007245CB">
        <w:rPr>
          <w:lang w:val="sr-Cyrl-RS"/>
        </w:rPr>
        <w:t xml:space="preserve"> </w:t>
      </w:r>
      <w:r w:rsidR="008A35B1">
        <w:rPr>
          <w:lang w:val="sr-Cyrl-RS"/>
        </w:rPr>
        <w:t>lica</w:t>
      </w:r>
      <w:r w:rsidRPr="007245CB">
        <w:rPr>
          <w:lang w:val="sr-Cyrl-RS"/>
        </w:rPr>
        <w:t xml:space="preserve"> </w:t>
      </w:r>
      <w:r w:rsidR="008A35B1">
        <w:rPr>
          <w:lang w:val="sr-Cyrl-RS"/>
        </w:rPr>
        <w:t>čiji</w:t>
      </w:r>
      <w:r w:rsidRPr="007245CB">
        <w:rPr>
          <w:lang w:val="sr-Cyrl-RS"/>
        </w:rPr>
        <w:t xml:space="preserve"> </w:t>
      </w:r>
      <w:r w:rsidR="008A35B1">
        <w:rPr>
          <w:lang w:val="sr-Cyrl-RS"/>
        </w:rPr>
        <w:t>su</w:t>
      </w:r>
      <w:r w:rsidRPr="007245CB">
        <w:rPr>
          <w:lang w:val="sr-Cyrl-RS"/>
        </w:rPr>
        <w:t xml:space="preserve"> </w:t>
      </w:r>
      <w:r w:rsidR="008A35B1">
        <w:rPr>
          <w:lang w:val="sr-Cyrl-RS"/>
        </w:rPr>
        <w:t>osnivači</w:t>
      </w:r>
      <w:r w:rsidRPr="007245CB">
        <w:rPr>
          <w:lang w:val="sr-Cyrl-RS"/>
        </w:rPr>
        <w:t xml:space="preserve"> </w:t>
      </w:r>
      <w:r w:rsidR="008A35B1">
        <w:rPr>
          <w:lang w:val="sr-Cyrl-RS"/>
        </w:rPr>
        <w:t>ili</w:t>
      </w:r>
      <w:r w:rsidRPr="007245CB">
        <w:rPr>
          <w:lang w:val="sr-Cyrl-RS"/>
        </w:rPr>
        <w:t xml:space="preserve"> </w:t>
      </w:r>
      <w:r w:rsidR="008A35B1">
        <w:rPr>
          <w:lang w:val="sr-Cyrl-RS"/>
        </w:rPr>
        <w:t>članovi</w:t>
      </w:r>
      <w:r w:rsidRPr="007245CB">
        <w:rPr>
          <w:lang w:val="sr-Cyrl-RS"/>
        </w:rPr>
        <w:t xml:space="preserve"> (</w:t>
      </w:r>
      <w:r w:rsidR="008A35B1">
        <w:rPr>
          <w:lang w:val="sr-Cyrl-RS"/>
        </w:rPr>
        <w:t>sekundarna</w:t>
      </w:r>
      <w:r w:rsidRPr="007245CB">
        <w:rPr>
          <w:lang w:val="sr-Cyrl-RS"/>
        </w:rPr>
        <w:t xml:space="preserve"> </w:t>
      </w:r>
      <w:r w:rsidR="008A35B1">
        <w:rPr>
          <w:lang w:val="sr-Cyrl-RS"/>
        </w:rPr>
        <w:t>poreska</w:t>
      </w:r>
      <w:r w:rsidRPr="007245CB">
        <w:rPr>
          <w:lang w:val="sr-Cyrl-RS"/>
        </w:rPr>
        <w:t xml:space="preserve"> </w:t>
      </w:r>
      <w:r w:rsidR="008A35B1">
        <w:rPr>
          <w:lang w:val="sr-Cyrl-RS"/>
        </w:rPr>
        <w:t>obaveza</w:t>
      </w:r>
      <w:r w:rsidRPr="007245CB">
        <w:rPr>
          <w:lang w:val="sr-Cyrl-RS"/>
        </w:rPr>
        <w:t xml:space="preserve">), </w:t>
      </w:r>
      <w:r w:rsidR="008A35B1">
        <w:rPr>
          <w:lang w:val="sr-Cyrl-RS"/>
        </w:rPr>
        <w:t>što</w:t>
      </w:r>
      <w:r w:rsidRPr="007245CB">
        <w:rPr>
          <w:lang w:val="sr-Cyrl-RS"/>
        </w:rPr>
        <w:t xml:space="preserve"> </w:t>
      </w:r>
      <w:r w:rsidR="008A35B1">
        <w:rPr>
          <w:lang w:val="sr-Cyrl-RS"/>
        </w:rPr>
        <w:t>je</w:t>
      </w:r>
      <w:r w:rsidRPr="007245CB">
        <w:rPr>
          <w:lang w:val="sr-Cyrl-RS"/>
        </w:rPr>
        <w:t xml:space="preserve"> </w:t>
      </w:r>
      <w:r w:rsidR="008A35B1">
        <w:rPr>
          <w:lang w:val="sr-Cyrl-RS"/>
        </w:rPr>
        <w:t>takođe</w:t>
      </w:r>
      <w:r w:rsidRPr="007245CB">
        <w:rPr>
          <w:lang w:val="sr-Cyrl-RS"/>
        </w:rPr>
        <w:t xml:space="preserve"> </w:t>
      </w:r>
      <w:r w:rsidR="008A35B1">
        <w:rPr>
          <w:lang w:val="sr-Cyrl-RS"/>
        </w:rPr>
        <w:t>detaljno</w:t>
      </w:r>
      <w:r w:rsidRPr="007245CB">
        <w:rPr>
          <w:lang w:val="sr-Cyrl-RS"/>
        </w:rPr>
        <w:t xml:space="preserve"> </w:t>
      </w:r>
      <w:r w:rsidR="008A35B1">
        <w:rPr>
          <w:lang w:val="sr-Cyrl-RS"/>
        </w:rPr>
        <w:t>objašnjeno</w:t>
      </w:r>
      <w:r w:rsidRPr="007245CB">
        <w:rPr>
          <w:lang w:val="sr-Cyrl-RS"/>
        </w:rPr>
        <w:t xml:space="preserve"> </w:t>
      </w:r>
      <w:r w:rsidR="008A35B1">
        <w:rPr>
          <w:lang w:val="sr-Cyrl-RS"/>
        </w:rPr>
        <w:t>u</w:t>
      </w:r>
      <w:r w:rsidRPr="007245CB">
        <w:rPr>
          <w:lang w:val="sr-Cyrl-RS"/>
        </w:rPr>
        <w:t xml:space="preserve"> </w:t>
      </w:r>
      <w:r w:rsidR="008A35B1">
        <w:rPr>
          <w:lang w:val="sr-Cyrl-RS"/>
        </w:rPr>
        <w:t>delu</w:t>
      </w:r>
      <w:r w:rsidRPr="007245CB">
        <w:rPr>
          <w:lang w:val="sr-Cyrl-RS"/>
        </w:rPr>
        <w:t xml:space="preserve"> IV </w:t>
      </w:r>
      <w:r w:rsidR="008A35B1">
        <w:rPr>
          <w:lang w:val="sr-Cyrl-RS"/>
        </w:rPr>
        <w:t>ovog</w:t>
      </w:r>
      <w:r w:rsidRPr="007245CB">
        <w:rPr>
          <w:lang w:val="sr-Cyrl-RS"/>
        </w:rPr>
        <w:t xml:space="preserve"> </w:t>
      </w:r>
      <w:r w:rsidR="008A35B1">
        <w:rPr>
          <w:lang w:val="sr-Cyrl-RS"/>
        </w:rPr>
        <w:t>mišljenja</w:t>
      </w:r>
      <w:r w:rsidRPr="007245CB">
        <w:rPr>
          <w:lang w:val="sr-Cyrl-RS"/>
        </w:rPr>
        <w:t xml:space="preserve">. </w:t>
      </w:r>
      <w:r w:rsidR="008A35B1">
        <w:rPr>
          <w:lang w:val="sr-Cyrl-RS"/>
        </w:rPr>
        <w:t>Pored</w:t>
      </w:r>
      <w:r w:rsidRPr="007245CB">
        <w:rPr>
          <w:lang w:val="sr-Cyrl-RS"/>
        </w:rPr>
        <w:t xml:space="preserve"> </w:t>
      </w:r>
      <w:r w:rsidR="008A35B1">
        <w:rPr>
          <w:lang w:val="sr-Cyrl-RS"/>
        </w:rPr>
        <w:t>navedenog</w:t>
      </w:r>
      <w:r w:rsidRPr="007245CB">
        <w:rPr>
          <w:lang w:val="sr-Cyrl-RS"/>
        </w:rPr>
        <w:t xml:space="preserve">, </w:t>
      </w:r>
      <w:r w:rsidR="008A35B1">
        <w:rPr>
          <w:lang w:val="sr-Cyrl-RS"/>
        </w:rPr>
        <w:t>bitno</w:t>
      </w:r>
      <w:r w:rsidRPr="007245CB">
        <w:rPr>
          <w:lang w:val="sr-Cyrl-RS"/>
        </w:rPr>
        <w:t xml:space="preserve"> </w:t>
      </w:r>
      <w:r w:rsidR="008A35B1">
        <w:rPr>
          <w:lang w:val="sr-Cyrl-RS"/>
        </w:rPr>
        <w:t>je</w:t>
      </w:r>
      <w:r w:rsidRPr="007245CB">
        <w:rPr>
          <w:lang w:val="sr-Cyrl-RS"/>
        </w:rPr>
        <w:t xml:space="preserve"> </w:t>
      </w:r>
      <w:r w:rsidR="008A35B1">
        <w:rPr>
          <w:lang w:val="sr-Cyrl-RS"/>
        </w:rPr>
        <w:t>imati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i</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navedena</w:t>
      </w:r>
      <w:r w:rsidRPr="007245CB">
        <w:rPr>
          <w:lang w:val="sr-Cyrl-RS"/>
        </w:rPr>
        <w:t xml:space="preserve"> </w:t>
      </w:r>
      <w:r w:rsidR="008A35B1">
        <w:rPr>
          <w:lang w:val="sr-Cyrl-RS"/>
        </w:rPr>
        <w:t>mera</w:t>
      </w:r>
      <w:r w:rsidRPr="007245CB">
        <w:rPr>
          <w:lang w:val="sr-Cyrl-RS"/>
        </w:rPr>
        <w:t xml:space="preserve"> </w:t>
      </w:r>
      <w:r w:rsidR="008A35B1">
        <w:rPr>
          <w:lang w:val="sr-Cyrl-RS"/>
        </w:rPr>
        <w:t>primenjuje</w:t>
      </w:r>
      <w:r w:rsidRPr="007245CB">
        <w:rPr>
          <w:lang w:val="sr-Cyrl-RS"/>
        </w:rPr>
        <w:t xml:space="preserve"> </w:t>
      </w:r>
      <w:r w:rsidR="008A35B1">
        <w:rPr>
          <w:lang w:val="sr-Cyrl-RS"/>
        </w:rPr>
        <w:t>do</w:t>
      </w:r>
      <w:r w:rsidRPr="007245CB">
        <w:rPr>
          <w:lang w:val="sr-Cyrl-RS"/>
        </w:rPr>
        <w:t xml:space="preserve"> </w:t>
      </w:r>
      <w:r w:rsidR="008A35B1">
        <w:rPr>
          <w:lang w:val="sr-Cyrl-RS"/>
        </w:rPr>
        <w:t>otklanjanja</w:t>
      </w:r>
      <w:r w:rsidRPr="007245CB">
        <w:rPr>
          <w:lang w:val="sr-Cyrl-RS"/>
        </w:rPr>
        <w:t xml:space="preserve"> </w:t>
      </w:r>
      <w:r w:rsidR="008A35B1">
        <w:rPr>
          <w:lang w:val="sr-Cyrl-RS"/>
        </w:rPr>
        <w:t>smetnji</w:t>
      </w:r>
      <w:r w:rsidRPr="007245CB">
        <w:rPr>
          <w:lang w:val="sr-Cyrl-RS"/>
        </w:rPr>
        <w:t xml:space="preserve"> </w:t>
      </w:r>
      <w:r w:rsidR="008A35B1">
        <w:rPr>
          <w:lang w:val="sr-Cyrl-RS"/>
        </w:rPr>
        <w:t>koje</w:t>
      </w:r>
      <w:r w:rsidRPr="007245CB">
        <w:rPr>
          <w:lang w:val="sr-Cyrl-RS"/>
        </w:rPr>
        <w:t xml:space="preserve"> </w:t>
      </w:r>
      <w:r w:rsidR="008A35B1">
        <w:rPr>
          <w:lang w:val="sr-Cyrl-RS"/>
        </w:rPr>
        <w:t>su</w:t>
      </w:r>
      <w:r w:rsidRPr="007245CB">
        <w:rPr>
          <w:lang w:val="sr-Cyrl-RS"/>
        </w:rPr>
        <w:t xml:space="preserve"> </w:t>
      </w:r>
      <w:r w:rsidR="008A35B1">
        <w:rPr>
          <w:lang w:val="sr-Cyrl-RS"/>
        </w:rPr>
        <w:t>prouzrokovale</w:t>
      </w:r>
      <w:r w:rsidRPr="007245CB">
        <w:rPr>
          <w:lang w:val="sr-Cyrl-RS"/>
        </w:rPr>
        <w:t xml:space="preserve"> </w:t>
      </w:r>
      <w:r w:rsidR="008A35B1">
        <w:rPr>
          <w:lang w:val="sr-Cyrl-RS"/>
        </w:rPr>
        <w:t>zabranu</w:t>
      </w:r>
      <w:r w:rsidRPr="007245CB">
        <w:rPr>
          <w:lang w:val="sr-Cyrl-RS"/>
        </w:rPr>
        <w:t xml:space="preserve"> </w:t>
      </w:r>
      <w:r w:rsidR="008A35B1">
        <w:rPr>
          <w:lang w:val="sr-Cyrl-RS"/>
        </w:rPr>
        <w:t>dodele</w:t>
      </w:r>
      <w:r w:rsidRPr="007245CB">
        <w:rPr>
          <w:lang w:val="sr-Cyrl-RS"/>
        </w:rPr>
        <w:t xml:space="preserve"> </w:t>
      </w:r>
      <w:r w:rsidR="008A35B1">
        <w:rPr>
          <w:lang w:val="sr-Cyrl-RS"/>
        </w:rPr>
        <w:t>PIB</w:t>
      </w:r>
      <w:r w:rsidRPr="007245CB">
        <w:rPr>
          <w:lang w:val="sr-Cyrl-RS"/>
        </w:rPr>
        <w:t xml:space="preserve">, </w:t>
      </w:r>
      <w:r w:rsidR="008A35B1">
        <w:rPr>
          <w:lang w:val="sr-Cyrl-RS"/>
        </w:rPr>
        <w:t>odnosno</w:t>
      </w:r>
      <w:r w:rsidRPr="007245CB">
        <w:rPr>
          <w:lang w:val="sr-Cyrl-RS"/>
        </w:rPr>
        <w:t xml:space="preserve"> </w:t>
      </w:r>
      <w:r w:rsidR="008A35B1">
        <w:rPr>
          <w:lang w:val="sr-Cyrl-RS"/>
        </w:rPr>
        <w:t>privremenog</w:t>
      </w:r>
      <w:r w:rsidRPr="007245CB">
        <w:rPr>
          <w:lang w:val="sr-Cyrl-RS"/>
        </w:rPr>
        <w:t xml:space="preserve"> </w:t>
      </w:r>
      <w:r w:rsidR="008A35B1">
        <w:rPr>
          <w:lang w:val="sr-Cyrl-RS"/>
        </w:rPr>
        <w:t>oduzimanja</w:t>
      </w:r>
      <w:r w:rsidRPr="007245CB">
        <w:rPr>
          <w:lang w:val="sr-Cyrl-RS"/>
        </w:rPr>
        <w:t xml:space="preserve"> </w:t>
      </w:r>
      <w:r w:rsidR="008A35B1">
        <w:rPr>
          <w:lang w:val="sr-Cyrl-RS"/>
        </w:rPr>
        <w:t>PIB</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navedenim</w:t>
      </w:r>
      <w:r w:rsidRPr="007245CB">
        <w:rPr>
          <w:lang w:val="sr-Cyrl-RS"/>
        </w:rPr>
        <w:t xml:space="preserve">, </w:t>
      </w:r>
      <w:r w:rsidR="008A35B1">
        <w:rPr>
          <w:lang w:val="sr-Cyrl-RS"/>
        </w:rPr>
        <w:t>prema</w:t>
      </w:r>
      <w:r w:rsidRPr="007245CB">
        <w:rPr>
          <w:lang w:val="sr-Cyrl-RS"/>
        </w:rPr>
        <w:t xml:space="preserve"> </w:t>
      </w:r>
      <w:r w:rsidR="008A35B1">
        <w:rPr>
          <w:lang w:val="sr-Cyrl-RS"/>
        </w:rPr>
        <w:t>našem</w:t>
      </w:r>
      <w:r w:rsidRPr="007245CB">
        <w:rPr>
          <w:lang w:val="sr-Cyrl-RS"/>
        </w:rPr>
        <w:t xml:space="preserve"> </w:t>
      </w:r>
      <w:r w:rsidR="008A35B1">
        <w:rPr>
          <w:lang w:val="sr-Cyrl-RS"/>
        </w:rPr>
        <w:t>mišljenju</w:t>
      </w:r>
      <w:r w:rsidRPr="007245CB">
        <w:rPr>
          <w:lang w:val="sr-Cyrl-RS"/>
        </w:rPr>
        <w:t xml:space="preserve"> </w:t>
      </w:r>
      <w:r w:rsidR="008A35B1">
        <w:rPr>
          <w:lang w:val="sr-Cyrl-RS"/>
        </w:rPr>
        <w:t>navedena</w:t>
      </w:r>
      <w:r w:rsidRPr="007245CB">
        <w:rPr>
          <w:lang w:val="sr-Cyrl-RS"/>
        </w:rPr>
        <w:t xml:space="preserve"> </w:t>
      </w:r>
      <w:r w:rsidR="008A35B1">
        <w:rPr>
          <w:lang w:val="sr-Cyrl-RS"/>
        </w:rPr>
        <w:t>mera</w:t>
      </w:r>
      <w:r w:rsidRPr="007245CB">
        <w:rPr>
          <w:lang w:val="sr-Cyrl-RS"/>
        </w:rPr>
        <w:t xml:space="preserve"> </w:t>
      </w:r>
      <w:r w:rsidR="008A35B1">
        <w:rPr>
          <w:lang w:val="sr-Cyrl-RS"/>
        </w:rPr>
        <w:t>nije</w:t>
      </w:r>
      <w:r w:rsidRPr="007245CB">
        <w:rPr>
          <w:lang w:val="sr-Cyrl-RS"/>
        </w:rPr>
        <w:t xml:space="preserve"> </w:t>
      </w:r>
      <w:r w:rsidR="008A35B1">
        <w:rPr>
          <w:lang w:val="sr-Cyrl-RS"/>
        </w:rPr>
        <w:t>nesrazmerna</w:t>
      </w:r>
      <w:r w:rsidRPr="007245CB">
        <w:rPr>
          <w:lang w:val="sr-Cyrl-RS"/>
        </w:rPr>
        <w:t xml:space="preserve"> </w:t>
      </w:r>
      <w:r w:rsidR="008A35B1">
        <w:rPr>
          <w:lang w:val="sr-Cyrl-RS"/>
        </w:rPr>
        <w:t>u</w:t>
      </w:r>
      <w:r w:rsidRPr="007245CB">
        <w:rPr>
          <w:lang w:val="sr-Cyrl-RS"/>
        </w:rPr>
        <w:t xml:space="preserve"> </w:t>
      </w:r>
      <w:r w:rsidR="008A35B1">
        <w:rPr>
          <w:lang w:val="sr-Cyrl-RS"/>
        </w:rPr>
        <w:t>odnosu</w:t>
      </w:r>
      <w:r w:rsidRPr="007245CB">
        <w:rPr>
          <w:lang w:val="sr-Cyrl-RS"/>
        </w:rPr>
        <w:t xml:space="preserve"> </w:t>
      </w:r>
      <w:r w:rsidR="008A35B1">
        <w:rPr>
          <w:lang w:val="sr-Cyrl-RS"/>
        </w:rPr>
        <w:t>na</w:t>
      </w:r>
      <w:r w:rsidRPr="007245CB">
        <w:rPr>
          <w:lang w:val="sr-Cyrl-RS"/>
        </w:rPr>
        <w:t xml:space="preserve"> </w:t>
      </w:r>
      <w:r w:rsidR="008A35B1">
        <w:rPr>
          <w:lang w:val="sr-Cyrl-RS"/>
        </w:rPr>
        <w:t>cilj</w:t>
      </w:r>
      <w:r w:rsidRPr="007245CB">
        <w:rPr>
          <w:lang w:val="sr-Cyrl-RS"/>
        </w:rPr>
        <w:t xml:space="preserve"> </w:t>
      </w:r>
      <w:r w:rsidR="008A35B1">
        <w:rPr>
          <w:lang w:val="sr-Cyrl-RS"/>
        </w:rPr>
        <w:t>zbog</w:t>
      </w:r>
      <w:r w:rsidRPr="007245CB">
        <w:rPr>
          <w:lang w:val="sr-Cyrl-RS"/>
        </w:rPr>
        <w:t xml:space="preserve"> </w:t>
      </w:r>
      <w:r w:rsidR="008A35B1">
        <w:rPr>
          <w:lang w:val="sr-Cyrl-RS"/>
        </w:rPr>
        <w:t>koga</w:t>
      </w:r>
      <w:r w:rsidRPr="007245CB">
        <w:rPr>
          <w:lang w:val="sr-Cyrl-RS"/>
        </w:rPr>
        <w:t xml:space="preserve"> </w:t>
      </w:r>
      <w:r w:rsidR="008A35B1">
        <w:rPr>
          <w:lang w:val="sr-Cyrl-RS"/>
        </w:rPr>
        <w:t>se</w:t>
      </w:r>
      <w:r w:rsidRPr="007245CB">
        <w:rPr>
          <w:lang w:val="sr-Cyrl-RS"/>
        </w:rPr>
        <w:t xml:space="preserve"> </w:t>
      </w:r>
      <w:r w:rsidR="008A35B1">
        <w:rPr>
          <w:lang w:val="sr-Cyrl-RS"/>
        </w:rPr>
        <w:t>preduzima</w:t>
      </w:r>
      <w:r w:rsidRPr="007245CB">
        <w:rPr>
          <w:lang w:val="sr-Cyrl-RS"/>
        </w:rPr>
        <w:t xml:space="preserve"> </w:t>
      </w:r>
      <w:r w:rsidR="008A35B1">
        <w:rPr>
          <w:lang w:val="sr-Cyrl-RS"/>
        </w:rPr>
        <w:t>i</w:t>
      </w:r>
      <w:r w:rsidRPr="007245CB">
        <w:rPr>
          <w:lang w:val="sr-Cyrl-RS"/>
        </w:rPr>
        <w:t xml:space="preserve"> </w:t>
      </w:r>
      <w:r w:rsidR="008A35B1">
        <w:rPr>
          <w:lang w:val="sr-Cyrl-RS"/>
        </w:rPr>
        <w:t>to</w:t>
      </w:r>
      <w:r w:rsidRPr="007245CB">
        <w:rPr>
          <w:lang w:val="sr-Cyrl-RS"/>
        </w:rPr>
        <w:t xml:space="preserve"> </w:t>
      </w:r>
      <w:r w:rsidR="008A35B1">
        <w:rPr>
          <w:lang w:val="sr-Cyrl-RS"/>
        </w:rPr>
        <w:t>u</w:t>
      </w:r>
      <w:r w:rsidRPr="007245CB">
        <w:rPr>
          <w:lang w:val="sr-Cyrl-RS"/>
        </w:rPr>
        <w:t xml:space="preserve"> </w:t>
      </w:r>
      <w:r w:rsidR="008A35B1">
        <w:rPr>
          <w:lang w:val="sr-Cyrl-RS"/>
        </w:rPr>
        <w:t>pogledu</w:t>
      </w:r>
      <w:r w:rsidRPr="007245CB">
        <w:rPr>
          <w:lang w:val="sr-Cyrl-RS"/>
        </w:rPr>
        <w:t xml:space="preserve"> </w:t>
      </w:r>
      <w:r w:rsidR="008A35B1">
        <w:rPr>
          <w:lang w:val="sr-Cyrl-RS"/>
        </w:rPr>
        <w:t>lica</w:t>
      </w:r>
      <w:r w:rsidRPr="007245CB">
        <w:rPr>
          <w:lang w:val="sr-Cyrl-RS"/>
        </w:rPr>
        <w:t xml:space="preserve"> </w:t>
      </w:r>
      <w:r w:rsidR="008A35B1">
        <w:rPr>
          <w:lang w:val="sr-Cyrl-RS"/>
        </w:rPr>
        <w:t>na</w:t>
      </w:r>
      <w:r w:rsidRPr="007245CB">
        <w:rPr>
          <w:lang w:val="sr-Cyrl-RS"/>
        </w:rPr>
        <w:t xml:space="preserve"> </w:t>
      </w:r>
      <w:r w:rsidR="008A35B1">
        <w:rPr>
          <w:lang w:val="sr-Cyrl-RS"/>
        </w:rPr>
        <w:t>koje</w:t>
      </w:r>
      <w:r w:rsidRPr="007245CB">
        <w:rPr>
          <w:lang w:val="sr-Cyrl-RS"/>
        </w:rPr>
        <w:t xml:space="preserve"> </w:t>
      </w:r>
      <w:r w:rsidR="008A35B1">
        <w:rPr>
          <w:lang w:val="sr-Cyrl-RS"/>
        </w:rPr>
        <w:t>se</w:t>
      </w:r>
      <w:r w:rsidRPr="007245CB">
        <w:rPr>
          <w:lang w:val="sr-Cyrl-RS"/>
        </w:rPr>
        <w:t xml:space="preserve"> </w:t>
      </w:r>
      <w:r w:rsidR="008A35B1">
        <w:rPr>
          <w:lang w:val="sr-Cyrl-RS"/>
        </w:rPr>
        <w:t>odnosi</w:t>
      </w:r>
      <w:r w:rsidRPr="007245CB">
        <w:rPr>
          <w:lang w:val="sr-Cyrl-RS"/>
        </w:rPr>
        <w:t xml:space="preserve"> (</w:t>
      </w:r>
      <w:r w:rsidR="008A35B1">
        <w:rPr>
          <w:lang w:val="sr-Cyrl-RS"/>
        </w:rPr>
        <w:t>lice</w:t>
      </w:r>
      <w:r w:rsidRPr="007245CB">
        <w:rPr>
          <w:lang w:val="sr-Cyrl-RS"/>
        </w:rPr>
        <w:t xml:space="preserve"> </w:t>
      </w:r>
      <w:r w:rsidR="008A35B1">
        <w:rPr>
          <w:lang w:val="sr-Cyrl-RS"/>
        </w:rPr>
        <w:t>koje</w:t>
      </w:r>
      <w:r w:rsidRPr="007245CB">
        <w:rPr>
          <w:lang w:val="sr-Cyrl-RS"/>
        </w:rPr>
        <w:t xml:space="preserve"> </w:t>
      </w:r>
      <w:r w:rsidR="008A35B1">
        <w:rPr>
          <w:lang w:val="sr-Cyrl-RS"/>
        </w:rPr>
        <w:t>ne</w:t>
      </w:r>
      <w:r w:rsidRPr="007245CB">
        <w:rPr>
          <w:lang w:val="sr-Cyrl-RS"/>
        </w:rPr>
        <w:t xml:space="preserve"> </w:t>
      </w:r>
      <w:r w:rsidR="008A35B1">
        <w:rPr>
          <w:lang w:val="sr-Cyrl-RS"/>
        </w:rPr>
        <w:t>poštuje</w:t>
      </w:r>
      <w:r w:rsidRPr="007245CB">
        <w:rPr>
          <w:lang w:val="sr-Cyrl-RS"/>
        </w:rPr>
        <w:t xml:space="preserve"> </w:t>
      </w:r>
      <w:r w:rsidR="008A35B1">
        <w:rPr>
          <w:lang w:val="sr-Cyrl-RS"/>
        </w:rPr>
        <w:t>poreske</w:t>
      </w:r>
      <w:r w:rsidRPr="007245CB">
        <w:rPr>
          <w:lang w:val="sr-Cyrl-RS"/>
        </w:rPr>
        <w:t xml:space="preserve"> </w:t>
      </w:r>
      <w:r w:rsidR="008A35B1">
        <w:rPr>
          <w:lang w:val="sr-Cyrl-RS"/>
        </w:rPr>
        <w:t>propise</w:t>
      </w:r>
      <w:r w:rsidRPr="007245CB">
        <w:rPr>
          <w:lang w:val="sr-Cyrl-RS"/>
        </w:rPr>
        <w:t xml:space="preserve"> </w:t>
      </w:r>
      <w:r w:rsidR="008A35B1">
        <w:rPr>
          <w:lang w:val="sr-Cyrl-RS"/>
        </w:rPr>
        <w:t>i</w:t>
      </w:r>
      <w:r w:rsidRPr="007245CB">
        <w:rPr>
          <w:lang w:val="sr-Cyrl-RS"/>
        </w:rPr>
        <w:t xml:space="preserve"> </w:t>
      </w:r>
      <w:r w:rsidR="008A35B1">
        <w:rPr>
          <w:lang w:val="sr-Cyrl-RS"/>
        </w:rPr>
        <w:t>lice</w:t>
      </w:r>
      <w:r w:rsidRPr="007245CB">
        <w:rPr>
          <w:lang w:val="sr-Cyrl-RS"/>
        </w:rPr>
        <w:t xml:space="preserve"> </w:t>
      </w:r>
      <w:r w:rsidR="008A35B1">
        <w:rPr>
          <w:lang w:val="sr-Cyrl-RS"/>
        </w:rPr>
        <w:t>koje</w:t>
      </w:r>
      <w:r w:rsidRPr="007245CB">
        <w:rPr>
          <w:lang w:val="sr-Cyrl-RS"/>
        </w:rPr>
        <w:t xml:space="preserve"> </w:t>
      </w:r>
      <w:r w:rsidR="008A35B1">
        <w:rPr>
          <w:lang w:val="sr-Cyrl-RS"/>
        </w:rPr>
        <w:t>ima</w:t>
      </w:r>
      <w:r w:rsidRPr="007245CB">
        <w:rPr>
          <w:lang w:val="sr-Cyrl-RS"/>
        </w:rPr>
        <w:t xml:space="preserve"> </w:t>
      </w:r>
      <w:r w:rsidR="008A35B1">
        <w:rPr>
          <w:lang w:val="sr-Cyrl-RS"/>
        </w:rPr>
        <w:t>značajno</w:t>
      </w:r>
      <w:r w:rsidRPr="007245CB">
        <w:rPr>
          <w:lang w:val="sr-Cyrl-RS"/>
        </w:rPr>
        <w:t xml:space="preserve"> </w:t>
      </w:r>
      <w:r w:rsidR="008A35B1">
        <w:rPr>
          <w:lang w:val="sr-Cyrl-RS"/>
        </w:rPr>
        <w:t>učešće</w:t>
      </w:r>
      <w:r w:rsidRPr="007245CB">
        <w:rPr>
          <w:lang w:val="sr-Cyrl-RS"/>
        </w:rPr>
        <w:t xml:space="preserve"> </w:t>
      </w:r>
      <w:r w:rsidR="008A35B1">
        <w:rPr>
          <w:lang w:val="sr-Cyrl-RS"/>
        </w:rPr>
        <w:t>u</w:t>
      </w:r>
      <w:r w:rsidRPr="007245CB">
        <w:rPr>
          <w:lang w:val="sr-Cyrl-RS"/>
        </w:rPr>
        <w:t xml:space="preserve"> </w:t>
      </w:r>
      <w:r w:rsidR="008A35B1">
        <w:rPr>
          <w:lang w:val="sr-Cyrl-RS"/>
        </w:rPr>
        <w:t>poreskom</w:t>
      </w:r>
      <w:r w:rsidRPr="007245CB">
        <w:rPr>
          <w:lang w:val="sr-Cyrl-RS"/>
        </w:rPr>
        <w:t xml:space="preserve"> </w:t>
      </w:r>
      <w:r w:rsidR="008A35B1">
        <w:rPr>
          <w:lang w:val="sr-Cyrl-RS"/>
        </w:rPr>
        <w:t>obvezniku</w:t>
      </w:r>
      <w:r w:rsidRPr="007245CB">
        <w:rPr>
          <w:lang w:val="sr-Cyrl-RS"/>
        </w:rPr>
        <w:t xml:space="preserve"> </w:t>
      </w:r>
      <w:r w:rsidR="008A35B1">
        <w:rPr>
          <w:lang w:val="sr-Cyrl-RS"/>
        </w:rPr>
        <w:t>koje</w:t>
      </w:r>
      <w:r w:rsidRPr="007245CB">
        <w:rPr>
          <w:lang w:val="sr-Cyrl-RS"/>
        </w:rPr>
        <w:t xml:space="preserve"> </w:t>
      </w:r>
      <w:r w:rsidR="008A35B1">
        <w:rPr>
          <w:lang w:val="sr-Cyrl-RS"/>
        </w:rPr>
        <w:t>ne</w:t>
      </w:r>
      <w:r w:rsidRPr="007245CB">
        <w:rPr>
          <w:lang w:val="sr-Cyrl-RS"/>
        </w:rPr>
        <w:t xml:space="preserve"> </w:t>
      </w:r>
      <w:r w:rsidR="008A35B1">
        <w:rPr>
          <w:lang w:val="sr-Cyrl-RS"/>
        </w:rPr>
        <w:t>poštuje</w:t>
      </w:r>
      <w:r w:rsidRPr="007245CB">
        <w:rPr>
          <w:lang w:val="sr-Cyrl-RS"/>
        </w:rPr>
        <w:t xml:space="preserve"> </w:t>
      </w:r>
      <w:r w:rsidR="008A35B1">
        <w:rPr>
          <w:lang w:val="sr-Cyrl-RS"/>
        </w:rPr>
        <w:t>poreske</w:t>
      </w:r>
      <w:r w:rsidRPr="007245CB">
        <w:rPr>
          <w:lang w:val="sr-Cyrl-RS"/>
        </w:rPr>
        <w:t xml:space="preserve"> </w:t>
      </w:r>
      <w:r w:rsidR="008A35B1">
        <w:rPr>
          <w:lang w:val="sr-Cyrl-RS"/>
        </w:rPr>
        <w:t>propise</w:t>
      </w:r>
      <w:r w:rsidRPr="007245CB">
        <w:rPr>
          <w:lang w:val="sr-Cyrl-RS"/>
        </w:rPr>
        <w:t xml:space="preserve">), </w:t>
      </w:r>
      <w:r w:rsidR="008A35B1">
        <w:rPr>
          <w:lang w:val="sr-Cyrl-RS"/>
        </w:rPr>
        <w:t>intenziteta</w:t>
      </w:r>
      <w:r w:rsidRPr="007245CB">
        <w:rPr>
          <w:lang w:val="sr-Cyrl-RS"/>
        </w:rPr>
        <w:t xml:space="preserve"> (</w:t>
      </w:r>
      <w:r w:rsidR="008A35B1">
        <w:rPr>
          <w:lang w:val="sr-Cyrl-RS"/>
        </w:rPr>
        <w:t>privremeno</w:t>
      </w:r>
      <w:r w:rsidRPr="007245CB">
        <w:rPr>
          <w:lang w:val="sr-Cyrl-RS"/>
        </w:rPr>
        <w:t xml:space="preserve"> </w:t>
      </w:r>
      <w:r w:rsidR="008A35B1">
        <w:rPr>
          <w:lang w:val="sr-Cyrl-RS"/>
        </w:rPr>
        <w:t>oduzimanje</w:t>
      </w:r>
      <w:r w:rsidRPr="007245CB">
        <w:rPr>
          <w:lang w:val="sr-Cyrl-RS"/>
        </w:rPr>
        <w:t xml:space="preserve"> </w:t>
      </w:r>
      <w:r w:rsidR="008A35B1">
        <w:rPr>
          <w:lang w:val="sr-Cyrl-RS"/>
        </w:rPr>
        <w:t>PIB</w:t>
      </w:r>
      <w:r w:rsidRPr="007245CB">
        <w:rPr>
          <w:lang w:val="sr-Cyrl-RS"/>
        </w:rPr>
        <w:t xml:space="preserve">, </w:t>
      </w:r>
      <w:r w:rsidR="008A35B1">
        <w:rPr>
          <w:lang w:val="sr-Cyrl-RS"/>
        </w:rPr>
        <w:t>odnosno</w:t>
      </w:r>
      <w:r w:rsidRPr="007245CB">
        <w:rPr>
          <w:lang w:val="sr-Cyrl-RS"/>
        </w:rPr>
        <w:t xml:space="preserve"> </w:t>
      </w:r>
      <w:r w:rsidR="008A35B1">
        <w:rPr>
          <w:lang w:val="sr-Cyrl-RS"/>
        </w:rPr>
        <w:t>zabrana</w:t>
      </w:r>
      <w:r w:rsidRPr="007245CB">
        <w:rPr>
          <w:lang w:val="sr-Cyrl-RS"/>
        </w:rPr>
        <w:t xml:space="preserve"> </w:t>
      </w:r>
      <w:r w:rsidR="008A35B1">
        <w:rPr>
          <w:lang w:val="sr-Cyrl-RS"/>
        </w:rPr>
        <w:t>dodele</w:t>
      </w:r>
      <w:r w:rsidRPr="007245CB">
        <w:rPr>
          <w:lang w:val="sr-Cyrl-RS"/>
        </w:rPr>
        <w:t xml:space="preserve"> </w:t>
      </w:r>
      <w:r w:rsidR="008A35B1">
        <w:rPr>
          <w:lang w:val="sr-Cyrl-RS"/>
        </w:rPr>
        <w:t>PIB</w:t>
      </w:r>
      <w:r w:rsidRPr="007245CB">
        <w:rPr>
          <w:lang w:val="sr-Cyrl-RS"/>
        </w:rPr>
        <w:t xml:space="preserve">) </w:t>
      </w:r>
      <w:r w:rsidR="008A35B1">
        <w:rPr>
          <w:lang w:val="sr-Cyrl-RS"/>
        </w:rPr>
        <w:t>i</w:t>
      </w:r>
      <w:r w:rsidRPr="007245CB">
        <w:rPr>
          <w:lang w:val="sr-Cyrl-RS"/>
        </w:rPr>
        <w:t xml:space="preserve"> </w:t>
      </w:r>
      <w:r w:rsidR="008A35B1">
        <w:rPr>
          <w:lang w:val="sr-Cyrl-RS"/>
        </w:rPr>
        <w:t>dužine</w:t>
      </w:r>
      <w:r w:rsidRPr="007245CB">
        <w:rPr>
          <w:lang w:val="sr-Cyrl-RS"/>
        </w:rPr>
        <w:t xml:space="preserve"> </w:t>
      </w:r>
      <w:r w:rsidR="008A35B1">
        <w:rPr>
          <w:lang w:val="sr-Cyrl-RS"/>
        </w:rPr>
        <w:t>trajanja</w:t>
      </w:r>
      <w:r w:rsidRPr="007245CB">
        <w:rPr>
          <w:lang w:val="sr-Cyrl-RS"/>
        </w:rPr>
        <w:t xml:space="preserve"> (</w:t>
      </w:r>
      <w:r w:rsidR="008A35B1">
        <w:rPr>
          <w:lang w:val="sr-Cyrl-RS"/>
        </w:rPr>
        <w:t>do</w:t>
      </w:r>
      <w:r w:rsidRPr="007245CB">
        <w:rPr>
          <w:lang w:val="sr-Cyrl-RS"/>
        </w:rPr>
        <w:t xml:space="preserve"> </w:t>
      </w:r>
      <w:r w:rsidR="008A35B1">
        <w:rPr>
          <w:lang w:val="sr-Cyrl-RS"/>
        </w:rPr>
        <w:t>otklanjanja</w:t>
      </w:r>
      <w:r w:rsidRPr="007245CB">
        <w:rPr>
          <w:lang w:val="sr-Cyrl-RS"/>
        </w:rPr>
        <w:t xml:space="preserve"> </w:t>
      </w:r>
      <w:r w:rsidR="008A35B1">
        <w:rPr>
          <w:lang w:val="sr-Cyrl-RS"/>
        </w:rPr>
        <w:t>smetnji</w:t>
      </w:r>
      <w:r w:rsidRPr="007245CB">
        <w:rPr>
          <w:lang w:val="sr-Cyrl-RS"/>
        </w:rPr>
        <w:t xml:space="preserve"> </w:t>
      </w:r>
      <w:r w:rsidR="008A35B1">
        <w:rPr>
          <w:lang w:val="sr-Cyrl-RS"/>
        </w:rPr>
        <w:t>koje</w:t>
      </w:r>
      <w:r w:rsidRPr="007245CB">
        <w:rPr>
          <w:lang w:val="sr-Cyrl-RS"/>
        </w:rPr>
        <w:t xml:space="preserve"> </w:t>
      </w:r>
      <w:r w:rsidR="008A35B1">
        <w:rPr>
          <w:lang w:val="sr-Cyrl-RS"/>
        </w:rPr>
        <w:t>su</w:t>
      </w:r>
      <w:r w:rsidRPr="007245CB">
        <w:rPr>
          <w:lang w:val="sr-Cyrl-RS"/>
        </w:rPr>
        <w:t xml:space="preserve"> </w:t>
      </w:r>
      <w:r w:rsidR="008A35B1">
        <w:rPr>
          <w:lang w:val="sr-Cyrl-RS"/>
        </w:rPr>
        <w:t>prouzrokovale</w:t>
      </w:r>
      <w:r w:rsidRPr="007245CB">
        <w:rPr>
          <w:lang w:val="sr-Cyrl-RS"/>
        </w:rPr>
        <w:t xml:space="preserve"> </w:t>
      </w:r>
      <w:r w:rsidR="008A35B1">
        <w:rPr>
          <w:lang w:val="sr-Cyrl-RS"/>
        </w:rPr>
        <w:t>primenu</w:t>
      </w:r>
      <w:r w:rsidRPr="007245CB">
        <w:rPr>
          <w:lang w:val="sr-Cyrl-RS"/>
        </w:rPr>
        <w:t xml:space="preserve"> </w:t>
      </w:r>
      <w:r w:rsidR="008A35B1">
        <w:rPr>
          <w:lang w:val="sr-Cyrl-RS"/>
        </w:rPr>
        <w:t>mere</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Dodatno</w:t>
      </w:r>
      <w:r w:rsidRPr="007245CB">
        <w:rPr>
          <w:lang w:val="sr-Cyrl-RS"/>
        </w:rPr>
        <w:t xml:space="preserve">, </w:t>
      </w:r>
      <w:r w:rsidR="008A35B1">
        <w:rPr>
          <w:lang w:val="sr-Cyrl-RS"/>
        </w:rPr>
        <w:t>trebalo</w:t>
      </w:r>
      <w:r w:rsidRPr="007245CB">
        <w:rPr>
          <w:lang w:val="sr-Cyrl-RS"/>
        </w:rPr>
        <w:t xml:space="preserve"> </w:t>
      </w:r>
      <w:r w:rsidR="008A35B1">
        <w:rPr>
          <w:lang w:val="sr-Cyrl-RS"/>
        </w:rPr>
        <w:t>bi</w:t>
      </w:r>
      <w:r w:rsidRPr="007245CB">
        <w:rPr>
          <w:lang w:val="sr-Cyrl-RS"/>
        </w:rPr>
        <w:t xml:space="preserve"> </w:t>
      </w:r>
      <w:r w:rsidR="008A35B1">
        <w:rPr>
          <w:lang w:val="sr-Cyrl-RS"/>
        </w:rPr>
        <w:t>imati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primenom</w:t>
      </w:r>
      <w:r w:rsidRPr="007245CB">
        <w:rPr>
          <w:lang w:val="sr-Cyrl-RS"/>
        </w:rPr>
        <w:t xml:space="preserve"> </w:t>
      </w:r>
      <w:r w:rsidR="008A35B1">
        <w:rPr>
          <w:lang w:val="sr-Cyrl-RS"/>
        </w:rPr>
        <w:t>navedene</w:t>
      </w:r>
      <w:r w:rsidRPr="007245CB">
        <w:rPr>
          <w:lang w:val="sr-Cyrl-RS"/>
        </w:rPr>
        <w:t xml:space="preserve"> </w:t>
      </w:r>
      <w:r w:rsidR="008A35B1">
        <w:rPr>
          <w:lang w:val="sr-Cyrl-RS"/>
        </w:rPr>
        <w:t>mere</w:t>
      </w:r>
      <w:r w:rsidRPr="007245CB">
        <w:rPr>
          <w:lang w:val="sr-Cyrl-RS"/>
        </w:rPr>
        <w:t xml:space="preserve"> </w:t>
      </w:r>
      <w:r w:rsidR="008A35B1">
        <w:rPr>
          <w:lang w:val="sr-Cyrl-RS"/>
        </w:rPr>
        <w:t>savesni</w:t>
      </w:r>
      <w:r w:rsidRPr="007245CB">
        <w:rPr>
          <w:lang w:val="sr-Cyrl-RS"/>
        </w:rPr>
        <w:t xml:space="preserve"> </w:t>
      </w:r>
      <w:r w:rsidR="008A35B1">
        <w:rPr>
          <w:lang w:val="sr-Cyrl-RS"/>
        </w:rPr>
        <w:t>poreski</w:t>
      </w:r>
      <w:r w:rsidRPr="007245CB">
        <w:rPr>
          <w:lang w:val="sr-Cyrl-RS"/>
        </w:rPr>
        <w:t xml:space="preserve"> </w:t>
      </w:r>
      <w:r w:rsidR="008A35B1">
        <w:rPr>
          <w:lang w:val="sr-Cyrl-RS"/>
        </w:rPr>
        <w:t>obveznici</w:t>
      </w:r>
      <w:r w:rsidRPr="007245CB">
        <w:rPr>
          <w:lang w:val="sr-Cyrl-RS"/>
        </w:rPr>
        <w:t xml:space="preserve"> </w:t>
      </w:r>
      <w:r w:rsidR="008A35B1">
        <w:rPr>
          <w:lang w:val="sr-Cyrl-RS"/>
        </w:rPr>
        <w:t>štite</w:t>
      </w:r>
      <w:r w:rsidRPr="007245CB">
        <w:rPr>
          <w:lang w:val="sr-Cyrl-RS"/>
        </w:rPr>
        <w:t xml:space="preserve"> </w:t>
      </w:r>
      <w:r w:rsidR="008A35B1">
        <w:rPr>
          <w:lang w:val="sr-Cyrl-RS"/>
        </w:rPr>
        <w:t>od</w:t>
      </w:r>
      <w:r w:rsidRPr="007245CB">
        <w:rPr>
          <w:lang w:val="sr-Cyrl-RS"/>
        </w:rPr>
        <w:t xml:space="preserve"> </w:t>
      </w:r>
      <w:r w:rsidR="008A35B1">
        <w:rPr>
          <w:lang w:val="sr-Cyrl-RS"/>
        </w:rPr>
        <w:t>mogućnosti</w:t>
      </w:r>
      <w:r w:rsidRPr="007245CB">
        <w:rPr>
          <w:lang w:val="sr-Cyrl-RS"/>
        </w:rPr>
        <w:t xml:space="preserve"> </w:t>
      </w:r>
      <w:r w:rsidR="008A35B1">
        <w:rPr>
          <w:lang w:val="sr-Cyrl-RS"/>
        </w:rPr>
        <w:t>nastanka</w:t>
      </w:r>
      <w:r w:rsidRPr="007245CB">
        <w:rPr>
          <w:lang w:val="sr-Cyrl-RS"/>
        </w:rPr>
        <w:t xml:space="preserve"> </w:t>
      </w:r>
      <w:r w:rsidR="008A35B1">
        <w:rPr>
          <w:lang w:val="sr-Cyrl-RS"/>
        </w:rPr>
        <w:t>štete</w:t>
      </w:r>
      <w:r w:rsidRPr="007245CB">
        <w:rPr>
          <w:lang w:val="sr-Cyrl-RS"/>
        </w:rPr>
        <w:t xml:space="preserve"> </w:t>
      </w:r>
      <w:r w:rsidR="008A35B1">
        <w:rPr>
          <w:lang w:val="sr-Cyrl-RS"/>
        </w:rPr>
        <w:t>usled</w:t>
      </w:r>
      <w:r w:rsidRPr="007245CB">
        <w:rPr>
          <w:lang w:val="sr-Cyrl-RS"/>
        </w:rPr>
        <w:t xml:space="preserve"> </w:t>
      </w:r>
      <w:r w:rsidR="008A35B1">
        <w:rPr>
          <w:lang w:val="sr-Cyrl-RS"/>
        </w:rPr>
        <w:t>ponašanja</w:t>
      </w:r>
      <w:r w:rsidRPr="007245CB">
        <w:rPr>
          <w:lang w:val="sr-Cyrl-RS"/>
        </w:rPr>
        <w:t xml:space="preserve"> </w:t>
      </w:r>
      <w:r w:rsidR="008A35B1">
        <w:rPr>
          <w:lang w:val="sr-Cyrl-RS"/>
        </w:rPr>
        <w:t>drugih</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 xml:space="preserve"> </w:t>
      </w:r>
      <w:r w:rsidR="008A35B1">
        <w:rPr>
          <w:lang w:val="sr-Cyrl-RS"/>
        </w:rPr>
        <w:t>koji</w:t>
      </w:r>
      <w:r w:rsidRPr="007245CB">
        <w:rPr>
          <w:lang w:val="sr-Cyrl-RS"/>
        </w:rPr>
        <w:t xml:space="preserve"> </w:t>
      </w:r>
      <w:r w:rsidR="008A35B1">
        <w:rPr>
          <w:lang w:val="sr-Cyrl-RS"/>
        </w:rPr>
        <w:t>svoje</w:t>
      </w:r>
      <w:r w:rsidRPr="007245CB">
        <w:rPr>
          <w:lang w:val="sr-Cyrl-RS"/>
        </w:rPr>
        <w:t xml:space="preserve"> </w:t>
      </w:r>
      <w:r w:rsidR="008A35B1">
        <w:rPr>
          <w:lang w:val="sr-Cyrl-RS"/>
        </w:rPr>
        <w:t>poreske</w:t>
      </w:r>
      <w:r w:rsidRPr="007245CB">
        <w:rPr>
          <w:lang w:val="sr-Cyrl-RS"/>
        </w:rPr>
        <w:t xml:space="preserve"> </w:t>
      </w:r>
      <w:r w:rsidR="008A35B1">
        <w:rPr>
          <w:lang w:val="sr-Cyrl-RS"/>
        </w:rPr>
        <w:t>obaveze</w:t>
      </w:r>
      <w:r w:rsidRPr="007245CB">
        <w:rPr>
          <w:lang w:val="sr-Cyrl-RS"/>
        </w:rPr>
        <w:t xml:space="preserve"> </w:t>
      </w:r>
      <w:r w:rsidR="008A35B1">
        <w:rPr>
          <w:lang w:val="sr-Cyrl-RS"/>
        </w:rPr>
        <w:t>ne</w:t>
      </w:r>
      <w:r w:rsidRPr="007245CB">
        <w:rPr>
          <w:lang w:val="sr-Cyrl-RS"/>
        </w:rPr>
        <w:t xml:space="preserve"> </w:t>
      </w:r>
      <w:r w:rsidR="008A35B1">
        <w:rPr>
          <w:lang w:val="sr-Cyrl-RS"/>
        </w:rPr>
        <w:t>ispunjavaju</w:t>
      </w:r>
      <w:r w:rsidRPr="007245CB">
        <w:rPr>
          <w:lang w:val="sr-Cyrl-RS"/>
        </w:rPr>
        <w:t xml:space="preserve"> </w:t>
      </w:r>
      <w:r w:rsidR="008A35B1">
        <w:rPr>
          <w:lang w:val="sr-Cyrl-RS"/>
        </w:rPr>
        <w:t>savesno</w:t>
      </w:r>
      <w:r w:rsidRPr="007245CB">
        <w:rPr>
          <w:lang w:val="sr-Cyrl-RS"/>
        </w:rPr>
        <w:t xml:space="preserve"> </w:t>
      </w:r>
      <w:r w:rsidR="008A35B1">
        <w:rPr>
          <w:lang w:val="sr-Cyrl-RS"/>
        </w:rPr>
        <w:t>i</w:t>
      </w:r>
      <w:r w:rsidRPr="007245CB">
        <w:rPr>
          <w:lang w:val="sr-Cyrl-RS"/>
        </w:rPr>
        <w:t xml:space="preserve"> </w:t>
      </w:r>
      <w:r w:rsidR="008A35B1">
        <w:rPr>
          <w:lang w:val="sr-Cyrl-RS"/>
        </w:rPr>
        <w:t>po</w:t>
      </w:r>
      <w:r w:rsidRPr="007245CB">
        <w:rPr>
          <w:lang w:val="sr-Cyrl-RS"/>
        </w:rPr>
        <w:t xml:space="preserve"> </w:t>
      </w:r>
      <w:r w:rsidR="008A35B1">
        <w:rPr>
          <w:lang w:val="sr-Cyrl-RS"/>
        </w:rPr>
        <w:t>osnovu</w:t>
      </w:r>
      <w:r w:rsidRPr="007245CB">
        <w:rPr>
          <w:lang w:val="sr-Cyrl-RS"/>
        </w:rPr>
        <w:t xml:space="preserve"> </w:t>
      </w:r>
      <w:r w:rsidR="008A35B1">
        <w:rPr>
          <w:lang w:val="sr-Cyrl-RS"/>
        </w:rPr>
        <w:t>toga</w:t>
      </w:r>
      <w:r w:rsidRPr="007245CB">
        <w:rPr>
          <w:lang w:val="sr-Cyrl-RS"/>
        </w:rPr>
        <w:t xml:space="preserve"> </w:t>
      </w:r>
      <w:r w:rsidR="008A35B1">
        <w:rPr>
          <w:lang w:val="sr-Cyrl-RS"/>
        </w:rPr>
        <w:t>mogu</w:t>
      </w:r>
      <w:r w:rsidRPr="007245CB">
        <w:rPr>
          <w:lang w:val="sr-Cyrl-RS"/>
        </w:rPr>
        <w:t xml:space="preserve"> </w:t>
      </w:r>
      <w:r w:rsidR="008A35B1">
        <w:rPr>
          <w:lang w:val="sr-Cyrl-RS"/>
        </w:rPr>
        <w:t>steći</w:t>
      </w:r>
      <w:r w:rsidRPr="007245CB">
        <w:rPr>
          <w:lang w:val="sr-Cyrl-RS"/>
        </w:rPr>
        <w:t xml:space="preserve"> </w:t>
      </w:r>
      <w:r w:rsidR="008A35B1">
        <w:rPr>
          <w:lang w:val="sr-Cyrl-RS"/>
        </w:rPr>
        <w:t>neopravdane</w:t>
      </w:r>
      <w:r w:rsidRPr="007245CB">
        <w:rPr>
          <w:lang w:val="sr-Cyrl-RS"/>
        </w:rPr>
        <w:t xml:space="preserve"> </w:t>
      </w:r>
      <w:r w:rsidR="008A35B1">
        <w:rPr>
          <w:lang w:val="sr-Cyrl-RS"/>
        </w:rPr>
        <w:t>prednosti</w:t>
      </w:r>
      <w:r w:rsidRPr="007245CB">
        <w:rPr>
          <w:lang w:val="sr-Cyrl-RS"/>
        </w:rPr>
        <w:t xml:space="preserve"> </w:t>
      </w:r>
      <w:r w:rsidR="008A35B1">
        <w:rPr>
          <w:lang w:val="sr-Cyrl-RS"/>
        </w:rPr>
        <w:t>na</w:t>
      </w:r>
      <w:r w:rsidRPr="007245CB">
        <w:rPr>
          <w:lang w:val="sr-Cyrl-RS"/>
        </w:rPr>
        <w:t xml:space="preserve"> </w:t>
      </w:r>
      <w:r w:rsidR="008A35B1">
        <w:rPr>
          <w:lang w:val="sr-Cyrl-RS"/>
        </w:rPr>
        <w:t>tržištu</w:t>
      </w:r>
      <w:r w:rsidRPr="007245CB">
        <w:rPr>
          <w:lang w:val="sr-Cyrl-RS"/>
        </w:rPr>
        <w:t xml:space="preserve"> </w:t>
      </w:r>
      <w:r w:rsidR="008A35B1">
        <w:rPr>
          <w:lang w:val="sr-Cyrl-RS"/>
        </w:rPr>
        <w:t>ili</w:t>
      </w:r>
      <w:r w:rsidRPr="007245CB">
        <w:rPr>
          <w:lang w:val="sr-Cyrl-RS"/>
        </w:rPr>
        <w:t xml:space="preserve"> </w:t>
      </w:r>
      <w:r w:rsidR="008A35B1">
        <w:rPr>
          <w:lang w:val="sr-Cyrl-RS"/>
        </w:rPr>
        <w:t>prouzrokovati</w:t>
      </w:r>
      <w:r w:rsidRPr="007245CB">
        <w:rPr>
          <w:lang w:val="sr-Cyrl-RS"/>
        </w:rPr>
        <w:t xml:space="preserve"> </w:t>
      </w:r>
      <w:r w:rsidR="008A35B1">
        <w:rPr>
          <w:lang w:val="sr-Cyrl-RS"/>
        </w:rPr>
        <w:t>neposrednu</w:t>
      </w:r>
      <w:r w:rsidRPr="007245CB">
        <w:rPr>
          <w:lang w:val="sr-Cyrl-RS"/>
        </w:rPr>
        <w:t xml:space="preserve"> </w:t>
      </w:r>
      <w:r w:rsidR="008A35B1">
        <w:rPr>
          <w:lang w:val="sr-Cyrl-RS"/>
        </w:rPr>
        <w:t>štetu</w:t>
      </w:r>
      <w:r w:rsidRPr="007245CB">
        <w:rPr>
          <w:lang w:val="sr-Cyrl-RS"/>
        </w:rPr>
        <w:t xml:space="preserve"> </w:t>
      </w:r>
      <w:r w:rsidR="008A35B1">
        <w:rPr>
          <w:lang w:val="sr-Cyrl-RS"/>
        </w:rPr>
        <w:t>drugim</w:t>
      </w:r>
      <w:r w:rsidRPr="007245CB">
        <w:rPr>
          <w:lang w:val="sr-Cyrl-RS"/>
        </w:rPr>
        <w:t xml:space="preserve"> </w:t>
      </w:r>
      <w:r w:rsidR="008A35B1">
        <w:rPr>
          <w:lang w:val="sr-Cyrl-RS"/>
        </w:rPr>
        <w:t>poreskim</w:t>
      </w:r>
      <w:r w:rsidRPr="007245CB">
        <w:rPr>
          <w:lang w:val="sr-Cyrl-RS"/>
        </w:rPr>
        <w:t xml:space="preserve"> </w:t>
      </w:r>
      <w:r w:rsidR="008A35B1">
        <w:rPr>
          <w:lang w:val="sr-Cyrl-RS"/>
        </w:rPr>
        <w:t>obveznicima</w:t>
      </w:r>
      <w:r w:rsidRPr="007245CB">
        <w:rPr>
          <w:lang w:val="sr-Cyrl-RS"/>
        </w:rPr>
        <w:t xml:space="preserve"> </w:t>
      </w:r>
      <w:r w:rsidR="008A35B1">
        <w:rPr>
          <w:lang w:val="sr-Cyrl-RS"/>
        </w:rPr>
        <w:t>radnjama</w:t>
      </w:r>
      <w:r w:rsidRPr="007245CB">
        <w:rPr>
          <w:lang w:val="sr-Cyrl-RS"/>
        </w:rPr>
        <w:t xml:space="preserve"> </w:t>
      </w:r>
      <w:r w:rsidR="008A35B1">
        <w:rPr>
          <w:lang w:val="sr-Cyrl-RS"/>
        </w:rPr>
        <w:t>koje</w:t>
      </w:r>
      <w:r w:rsidRPr="007245CB">
        <w:rPr>
          <w:lang w:val="sr-Cyrl-RS"/>
        </w:rPr>
        <w:t xml:space="preserve"> </w:t>
      </w:r>
      <w:r w:rsidR="008A35B1">
        <w:rPr>
          <w:lang w:val="sr-Cyrl-RS"/>
        </w:rPr>
        <w:t>nisu</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poreskim</w:t>
      </w:r>
      <w:r w:rsidRPr="007245CB">
        <w:rPr>
          <w:lang w:val="sr-Cyrl-RS"/>
        </w:rPr>
        <w:t xml:space="preserve"> </w:t>
      </w:r>
      <w:r w:rsidR="008A35B1">
        <w:rPr>
          <w:lang w:val="sr-Cyrl-RS"/>
        </w:rPr>
        <w:t>propisima</w:t>
      </w:r>
      <w:r w:rsidRPr="007245CB">
        <w:rPr>
          <w:lang w:val="sr-Cyrl-RS"/>
        </w:rPr>
        <w:t xml:space="preserve"> </w:t>
      </w:r>
      <w:r w:rsidR="008A35B1">
        <w:rPr>
          <w:lang w:val="sr-Cyrl-RS"/>
        </w:rPr>
        <w:t>a</w:t>
      </w:r>
      <w:r w:rsidRPr="007245CB">
        <w:rPr>
          <w:lang w:val="sr-Cyrl-RS"/>
        </w:rPr>
        <w:t xml:space="preserve"> </w:t>
      </w:r>
      <w:r w:rsidR="008A35B1">
        <w:rPr>
          <w:lang w:val="sr-Cyrl-RS"/>
        </w:rPr>
        <w:t>koje</w:t>
      </w:r>
      <w:r w:rsidRPr="007245CB">
        <w:rPr>
          <w:lang w:val="sr-Cyrl-RS"/>
        </w:rPr>
        <w:t xml:space="preserve"> </w:t>
      </w:r>
      <w:r w:rsidR="008A35B1">
        <w:rPr>
          <w:lang w:val="sr-Cyrl-RS"/>
        </w:rPr>
        <w:t>mogu</w:t>
      </w:r>
      <w:r w:rsidRPr="007245CB">
        <w:rPr>
          <w:lang w:val="sr-Cyrl-RS"/>
        </w:rPr>
        <w:t xml:space="preserve"> </w:t>
      </w:r>
      <w:r w:rsidR="008A35B1">
        <w:rPr>
          <w:lang w:val="sr-Cyrl-RS"/>
        </w:rPr>
        <w:t>biti</w:t>
      </w:r>
      <w:r w:rsidRPr="007245CB">
        <w:rPr>
          <w:lang w:val="sr-Cyrl-RS"/>
        </w:rPr>
        <w:t xml:space="preserve"> </w:t>
      </w:r>
      <w:r w:rsidR="008A35B1">
        <w:rPr>
          <w:lang w:val="sr-Cyrl-RS"/>
        </w:rPr>
        <w:t>od</w:t>
      </w:r>
      <w:r w:rsidRPr="007245CB">
        <w:rPr>
          <w:lang w:val="sr-Cyrl-RS"/>
        </w:rPr>
        <w:t xml:space="preserve"> </w:t>
      </w:r>
      <w:r w:rsidR="008A35B1">
        <w:rPr>
          <w:lang w:val="sr-Cyrl-RS"/>
        </w:rPr>
        <w:t>uticaja</w:t>
      </w:r>
      <w:r w:rsidRPr="007245CB">
        <w:rPr>
          <w:lang w:val="sr-Cyrl-RS"/>
        </w:rPr>
        <w:t xml:space="preserve"> </w:t>
      </w:r>
      <w:r w:rsidR="008A35B1">
        <w:rPr>
          <w:lang w:val="sr-Cyrl-RS"/>
        </w:rPr>
        <w:t>i</w:t>
      </w:r>
      <w:r w:rsidRPr="007245CB">
        <w:rPr>
          <w:lang w:val="sr-Cyrl-RS"/>
        </w:rPr>
        <w:t xml:space="preserve"> </w:t>
      </w:r>
      <w:r w:rsidR="008A35B1">
        <w:rPr>
          <w:lang w:val="sr-Cyrl-RS"/>
        </w:rPr>
        <w:t>na</w:t>
      </w:r>
      <w:r w:rsidRPr="007245CB">
        <w:rPr>
          <w:lang w:val="sr-Cyrl-RS"/>
        </w:rPr>
        <w:t xml:space="preserve"> </w:t>
      </w:r>
      <w:r w:rsidR="008A35B1">
        <w:rPr>
          <w:lang w:val="sr-Cyrl-RS"/>
        </w:rPr>
        <w:t>pravilno</w:t>
      </w:r>
      <w:r w:rsidRPr="007245CB">
        <w:rPr>
          <w:lang w:val="sr-Cyrl-RS"/>
        </w:rPr>
        <w:t xml:space="preserve"> </w:t>
      </w:r>
      <w:r w:rsidR="008A35B1">
        <w:rPr>
          <w:lang w:val="sr-Cyrl-RS"/>
        </w:rPr>
        <w:t>ispunjavanje</w:t>
      </w:r>
      <w:r w:rsidRPr="007245CB">
        <w:rPr>
          <w:lang w:val="sr-Cyrl-RS"/>
        </w:rPr>
        <w:t xml:space="preserve"> </w:t>
      </w:r>
      <w:r w:rsidR="008A35B1">
        <w:rPr>
          <w:lang w:val="sr-Cyrl-RS"/>
        </w:rPr>
        <w:t>poreskih</w:t>
      </w:r>
      <w:r w:rsidRPr="007245CB">
        <w:rPr>
          <w:lang w:val="sr-Cyrl-RS"/>
        </w:rPr>
        <w:t xml:space="preserve"> </w:t>
      </w:r>
      <w:r w:rsidR="008A35B1">
        <w:rPr>
          <w:lang w:val="sr-Cyrl-RS"/>
        </w:rPr>
        <w:t>obaveza</w:t>
      </w:r>
      <w:r w:rsidRPr="007245CB">
        <w:rPr>
          <w:lang w:val="sr-Cyrl-RS"/>
        </w:rPr>
        <w:t xml:space="preserve"> </w:t>
      </w:r>
      <w:r w:rsidR="008A35B1">
        <w:rPr>
          <w:lang w:val="sr-Cyrl-RS"/>
        </w:rPr>
        <w:t>drugih</w:t>
      </w:r>
      <w:r w:rsidRPr="007245CB">
        <w:rPr>
          <w:lang w:val="sr-Cyrl-RS"/>
        </w:rPr>
        <w:t xml:space="preserve"> </w:t>
      </w:r>
      <w:r w:rsidR="008A35B1">
        <w:rPr>
          <w:lang w:val="sr-Cyrl-RS"/>
        </w:rPr>
        <w:t>poreskih</w:t>
      </w:r>
      <w:r w:rsidRPr="007245CB">
        <w:rPr>
          <w:lang w:val="sr-Cyrl-RS"/>
        </w:rPr>
        <w:t xml:space="preserve"> </w:t>
      </w:r>
      <w:r w:rsidR="008A35B1">
        <w:rPr>
          <w:lang w:val="sr-Cyrl-RS"/>
        </w:rPr>
        <w:t>obveznika</w:t>
      </w:r>
      <w:r w:rsidRPr="007245CB">
        <w:rPr>
          <w:lang w:val="sr-Cyrl-RS"/>
        </w:rPr>
        <w:t>.</w:t>
      </w:r>
    </w:p>
    <w:p w:rsidR="007245CB" w:rsidRPr="007245CB" w:rsidRDefault="007245CB" w:rsidP="007245CB">
      <w:pPr>
        <w:rPr>
          <w:lang w:val="sr-Cyrl-RS"/>
        </w:rPr>
      </w:pPr>
      <w:r w:rsidRPr="007245CB">
        <w:rPr>
          <w:lang w:val="sr-Cyrl-RS"/>
        </w:rPr>
        <w:t xml:space="preserve"> </w:t>
      </w:r>
      <w:r w:rsidRPr="007245CB">
        <w:rPr>
          <w:lang w:val="sr-Cyrl-RS"/>
        </w:rPr>
        <w:tab/>
      </w:r>
    </w:p>
    <w:p w:rsidR="007245CB" w:rsidRPr="007245CB" w:rsidRDefault="007245CB" w:rsidP="007245CB">
      <w:pPr>
        <w:jc w:val="center"/>
        <w:rPr>
          <w:lang w:val="sr-Cyrl-RS"/>
        </w:rPr>
      </w:pPr>
      <w:r w:rsidRPr="007245CB">
        <w:rPr>
          <w:lang w:val="sr-Cyrl-RS"/>
        </w:rPr>
        <w:t>VI</w:t>
      </w:r>
    </w:p>
    <w:p w:rsidR="007245CB" w:rsidRPr="007245CB" w:rsidRDefault="007245CB" w:rsidP="007245CB">
      <w:pPr>
        <w:rPr>
          <w:lang w:val="sr-Cyrl-RS"/>
        </w:rPr>
      </w:pP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ostvarivanja</w:t>
      </w:r>
      <w:r w:rsidRPr="007245CB">
        <w:rPr>
          <w:lang w:val="sr-Cyrl-RS"/>
        </w:rPr>
        <w:t xml:space="preserve"> </w:t>
      </w:r>
      <w:r w:rsidR="008A35B1">
        <w:rPr>
          <w:lang w:val="sr-Cyrl-RS"/>
        </w:rPr>
        <w:t>fiskalne</w:t>
      </w:r>
      <w:r w:rsidRPr="007245CB">
        <w:rPr>
          <w:lang w:val="sr-Cyrl-RS"/>
        </w:rPr>
        <w:t xml:space="preserve"> </w:t>
      </w:r>
      <w:r w:rsidR="008A35B1">
        <w:rPr>
          <w:lang w:val="sr-Cyrl-RS"/>
        </w:rPr>
        <w:t>politike</w:t>
      </w:r>
      <w:r w:rsidRPr="007245CB">
        <w:rPr>
          <w:lang w:val="sr-Cyrl-RS"/>
        </w:rPr>
        <w:t xml:space="preserve">, </w:t>
      </w:r>
      <w:r w:rsidR="008A35B1">
        <w:rPr>
          <w:lang w:val="sr-Cyrl-RS"/>
        </w:rPr>
        <w:t>koja</w:t>
      </w:r>
      <w:r w:rsidRPr="007245CB">
        <w:rPr>
          <w:lang w:val="sr-Cyrl-RS"/>
        </w:rPr>
        <w:t xml:space="preserve"> </w:t>
      </w:r>
      <w:r w:rsidR="008A35B1">
        <w:rPr>
          <w:lang w:val="sr-Cyrl-RS"/>
        </w:rPr>
        <w:t>je</w:t>
      </w:r>
      <w:r w:rsidRPr="007245CB">
        <w:rPr>
          <w:lang w:val="sr-Cyrl-RS"/>
        </w:rPr>
        <w:t xml:space="preserve"> </w:t>
      </w:r>
      <w:r w:rsidR="008A35B1">
        <w:rPr>
          <w:lang w:val="sr-Cyrl-RS"/>
        </w:rPr>
        <w:t>u</w:t>
      </w:r>
      <w:r w:rsidRPr="007245CB">
        <w:rPr>
          <w:lang w:val="sr-Cyrl-RS"/>
        </w:rPr>
        <w:t xml:space="preserve"> </w:t>
      </w:r>
      <w:r w:rsidR="008A35B1">
        <w:rPr>
          <w:lang w:val="sr-Cyrl-RS"/>
        </w:rPr>
        <w:t>funkciji</w:t>
      </w:r>
      <w:r w:rsidRPr="007245CB">
        <w:rPr>
          <w:lang w:val="sr-Cyrl-RS"/>
        </w:rPr>
        <w:t xml:space="preserve"> </w:t>
      </w:r>
      <w:r w:rsidR="008A35B1">
        <w:rPr>
          <w:lang w:val="sr-Cyrl-RS"/>
        </w:rPr>
        <w:t>određene</w:t>
      </w:r>
      <w:r w:rsidRPr="007245CB">
        <w:rPr>
          <w:lang w:val="sr-Cyrl-RS"/>
        </w:rPr>
        <w:t xml:space="preserve"> </w:t>
      </w:r>
      <w:r w:rsidR="008A35B1">
        <w:rPr>
          <w:lang w:val="sr-Cyrl-RS"/>
        </w:rPr>
        <w:t>ekonomske</w:t>
      </w:r>
      <w:r w:rsidRPr="007245CB">
        <w:rPr>
          <w:lang w:val="sr-Cyrl-RS"/>
        </w:rPr>
        <w:t xml:space="preserve"> </w:t>
      </w:r>
      <w:r w:rsidR="008A35B1">
        <w:rPr>
          <w:lang w:val="sr-Cyrl-RS"/>
        </w:rPr>
        <w:t>i</w:t>
      </w:r>
      <w:r w:rsidRPr="007245CB">
        <w:rPr>
          <w:lang w:val="sr-Cyrl-RS"/>
        </w:rPr>
        <w:t xml:space="preserve"> </w:t>
      </w:r>
      <w:r w:rsidR="008A35B1">
        <w:rPr>
          <w:lang w:val="sr-Cyrl-RS"/>
        </w:rPr>
        <w:t>socijalne</w:t>
      </w:r>
      <w:r w:rsidRPr="007245CB">
        <w:rPr>
          <w:lang w:val="sr-Cyrl-RS"/>
        </w:rPr>
        <w:t xml:space="preserve"> </w:t>
      </w:r>
      <w:r w:rsidR="008A35B1">
        <w:rPr>
          <w:lang w:val="sr-Cyrl-RS"/>
        </w:rPr>
        <w:t>politike</w:t>
      </w:r>
      <w:r w:rsidRPr="007245CB">
        <w:rPr>
          <w:lang w:val="sr-Cyrl-RS"/>
        </w:rPr>
        <w:t xml:space="preserve">, </w:t>
      </w:r>
      <w:r w:rsidR="008A35B1">
        <w:rPr>
          <w:lang w:val="sr-Cyrl-RS"/>
        </w:rPr>
        <w:t>kao</w:t>
      </w:r>
      <w:r w:rsidRPr="007245CB">
        <w:rPr>
          <w:lang w:val="sr-Cyrl-RS"/>
        </w:rPr>
        <w:t xml:space="preserve"> </w:t>
      </w:r>
      <w:r w:rsidR="008A35B1">
        <w:rPr>
          <w:lang w:val="sr-Cyrl-RS"/>
        </w:rPr>
        <w:t>i</w:t>
      </w:r>
      <w:r w:rsidRPr="007245CB">
        <w:rPr>
          <w:lang w:val="sr-Cyrl-RS"/>
        </w:rPr>
        <w:t xml:space="preserve"> </w:t>
      </w:r>
      <w:r w:rsidR="008A35B1">
        <w:rPr>
          <w:lang w:val="sr-Cyrl-RS"/>
        </w:rPr>
        <w:t>ostvarivanja</w:t>
      </w:r>
      <w:r w:rsidRPr="007245CB">
        <w:rPr>
          <w:lang w:val="sr-Cyrl-RS"/>
        </w:rPr>
        <w:t xml:space="preserve"> </w:t>
      </w:r>
      <w:r w:rsidR="008A35B1">
        <w:rPr>
          <w:lang w:val="sr-Cyrl-RS"/>
        </w:rPr>
        <w:t>ciljeva</w:t>
      </w:r>
      <w:r w:rsidRPr="007245CB">
        <w:rPr>
          <w:lang w:val="sr-Cyrl-RS"/>
        </w:rPr>
        <w:t xml:space="preserve"> </w:t>
      </w:r>
      <w:r w:rsidR="008A35B1">
        <w:rPr>
          <w:lang w:val="sr-Cyrl-RS"/>
        </w:rPr>
        <w:t>zbog</w:t>
      </w:r>
      <w:r w:rsidRPr="007245CB">
        <w:rPr>
          <w:lang w:val="sr-Cyrl-RS"/>
        </w:rPr>
        <w:t xml:space="preserve"> </w:t>
      </w:r>
      <w:r w:rsidR="008A35B1">
        <w:rPr>
          <w:lang w:val="sr-Cyrl-RS"/>
        </w:rPr>
        <w:t>kojih</w:t>
      </w:r>
      <w:r w:rsidRPr="007245CB">
        <w:rPr>
          <w:lang w:val="sr-Cyrl-RS"/>
        </w:rPr>
        <w:t xml:space="preserve"> </w:t>
      </w:r>
      <w:r w:rsidR="008A35B1">
        <w:rPr>
          <w:lang w:val="sr-Cyrl-RS"/>
        </w:rPr>
        <w:t>se</w:t>
      </w:r>
      <w:r w:rsidRPr="007245CB">
        <w:rPr>
          <w:lang w:val="sr-Cyrl-RS"/>
        </w:rPr>
        <w:t xml:space="preserve"> </w:t>
      </w:r>
      <w:r w:rsidR="008A35B1">
        <w:rPr>
          <w:lang w:val="sr-Cyrl-RS"/>
        </w:rPr>
        <w:t>ZPPPA</w:t>
      </w:r>
      <w:r w:rsidRPr="007245CB">
        <w:rPr>
          <w:lang w:val="sr-Cyrl-RS"/>
        </w:rPr>
        <w:t xml:space="preserve"> </w:t>
      </w:r>
      <w:r w:rsidR="008A35B1">
        <w:rPr>
          <w:lang w:val="sr-Cyrl-RS"/>
        </w:rPr>
        <w:t>donosi</w:t>
      </w:r>
      <w:r w:rsidRPr="007245CB">
        <w:rPr>
          <w:lang w:val="sr-Cyrl-RS"/>
        </w:rPr>
        <w:t xml:space="preserve">, </w:t>
      </w:r>
      <w:r w:rsidR="008A35B1">
        <w:rPr>
          <w:lang w:val="sr-Cyrl-RS"/>
        </w:rPr>
        <w:t>zakonodavac</w:t>
      </w:r>
      <w:r w:rsidRPr="007245CB">
        <w:rPr>
          <w:lang w:val="sr-Cyrl-RS"/>
        </w:rPr>
        <w:t xml:space="preserve"> je </w:t>
      </w:r>
      <w:r w:rsidR="008A35B1">
        <w:rPr>
          <w:lang w:val="sr-Cyrl-RS"/>
        </w:rPr>
        <w:t>definisao</w:t>
      </w:r>
      <w:r w:rsidRPr="007245CB">
        <w:rPr>
          <w:lang w:val="sr-Cyrl-RS"/>
        </w:rPr>
        <w:t xml:space="preserve"> </w:t>
      </w:r>
      <w:r w:rsidR="008A35B1">
        <w:rPr>
          <w:lang w:val="sr-Cyrl-RS"/>
        </w:rPr>
        <w:t>navedenu</w:t>
      </w:r>
      <w:r w:rsidRPr="007245CB">
        <w:rPr>
          <w:lang w:val="sr-Cyrl-RS"/>
        </w:rPr>
        <w:t xml:space="preserve"> </w:t>
      </w:r>
      <w:r w:rsidR="008A35B1">
        <w:rPr>
          <w:lang w:val="sr-Cyrl-RS"/>
        </w:rPr>
        <w:t>zabranu</w:t>
      </w:r>
      <w:r w:rsidRPr="007245CB">
        <w:rPr>
          <w:lang w:val="sr-Cyrl-RS"/>
        </w:rPr>
        <w:t xml:space="preserve"> </w:t>
      </w:r>
      <w:r w:rsidR="008A35B1">
        <w:rPr>
          <w:lang w:val="sr-Cyrl-RS"/>
        </w:rPr>
        <w:t>na</w:t>
      </w:r>
      <w:r w:rsidRPr="007245CB">
        <w:rPr>
          <w:lang w:val="sr-Cyrl-RS"/>
        </w:rPr>
        <w:t xml:space="preserve"> </w:t>
      </w:r>
      <w:r w:rsidR="008A35B1">
        <w:rPr>
          <w:lang w:val="sr-Cyrl-RS"/>
        </w:rPr>
        <w:t>način</w:t>
      </w:r>
      <w:r w:rsidRPr="007245CB">
        <w:rPr>
          <w:lang w:val="sr-Cyrl-RS"/>
        </w:rPr>
        <w:t xml:space="preserve"> </w:t>
      </w:r>
      <w:r w:rsidR="008A35B1">
        <w:rPr>
          <w:lang w:val="sr-Cyrl-RS"/>
        </w:rPr>
        <w:t>na</w:t>
      </w:r>
      <w:r w:rsidRPr="007245CB">
        <w:rPr>
          <w:lang w:val="sr-Cyrl-RS"/>
        </w:rPr>
        <w:t xml:space="preserve"> </w:t>
      </w:r>
      <w:r w:rsidR="008A35B1">
        <w:rPr>
          <w:lang w:val="sr-Cyrl-RS"/>
        </w:rPr>
        <w:t>koji</w:t>
      </w:r>
      <w:r w:rsidRPr="007245CB">
        <w:rPr>
          <w:lang w:val="sr-Cyrl-RS"/>
        </w:rPr>
        <w:t xml:space="preserve"> </w:t>
      </w:r>
      <w:r w:rsidR="008A35B1">
        <w:rPr>
          <w:lang w:val="sr-Cyrl-RS"/>
        </w:rPr>
        <w:t>ima</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sve</w:t>
      </w:r>
      <w:r w:rsidRPr="007245CB">
        <w:rPr>
          <w:lang w:val="sr-Cyrl-RS"/>
        </w:rPr>
        <w:t xml:space="preserve"> </w:t>
      </w:r>
      <w:r w:rsidR="008A35B1">
        <w:rPr>
          <w:lang w:val="sr-Cyrl-RS"/>
        </w:rPr>
        <w:t>osobenosti</w:t>
      </w:r>
      <w:r w:rsidRPr="007245CB">
        <w:rPr>
          <w:lang w:val="sr-Cyrl-RS"/>
        </w:rPr>
        <w:t xml:space="preserve"> </w:t>
      </w:r>
      <w:r w:rsidR="008A35B1">
        <w:rPr>
          <w:lang w:val="sr-Cyrl-RS"/>
        </w:rPr>
        <w:t>poreskog</w:t>
      </w:r>
      <w:r w:rsidRPr="007245CB">
        <w:rPr>
          <w:lang w:val="sr-Cyrl-RS"/>
        </w:rPr>
        <w:t xml:space="preserve"> </w:t>
      </w:r>
      <w:r w:rsidR="008A35B1">
        <w:rPr>
          <w:lang w:val="sr-Cyrl-RS"/>
        </w:rPr>
        <w:t>postupka</w:t>
      </w:r>
      <w:r w:rsidRPr="007245CB">
        <w:rPr>
          <w:lang w:val="sr-Cyrl-RS"/>
        </w:rPr>
        <w:t xml:space="preserve"> </w:t>
      </w:r>
      <w:r w:rsidR="008A35B1">
        <w:rPr>
          <w:lang w:val="sr-Cyrl-RS"/>
        </w:rPr>
        <w:t>i</w:t>
      </w:r>
      <w:r w:rsidRPr="007245CB">
        <w:rPr>
          <w:lang w:val="sr-Cyrl-RS"/>
        </w:rPr>
        <w:t xml:space="preserve"> </w:t>
      </w:r>
      <w:r w:rsidR="008A35B1">
        <w:rPr>
          <w:lang w:val="sr-Cyrl-RS"/>
        </w:rPr>
        <w:t>važnost</w:t>
      </w:r>
      <w:r w:rsidRPr="007245CB">
        <w:rPr>
          <w:lang w:val="sr-Cyrl-RS"/>
        </w:rPr>
        <w:t xml:space="preserve"> </w:t>
      </w:r>
      <w:r w:rsidR="008A35B1">
        <w:rPr>
          <w:lang w:val="sr-Cyrl-RS"/>
        </w:rPr>
        <w:t>koju</w:t>
      </w:r>
      <w:r w:rsidRPr="007245CB">
        <w:rPr>
          <w:lang w:val="sr-Cyrl-RS"/>
        </w:rPr>
        <w:t xml:space="preserve"> </w:t>
      </w:r>
      <w:r w:rsidR="008A35B1">
        <w:rPr>
          <w:lang w:val="sr-Cyrl-RS"/>
        </w:rPr>
        <w:t>ima</w:t>
      </w:r>
      <w:r w:rsidRPr="007245CB">
        <w:rPr>
          <w:lang w:val="sr-Cyrl-RS"/>
        </w:rPr>
        <w:t xml:space="preserve"> </w:t>
      </w:r>
      <w:r w:rsidR="008A35B1">
        <w:rPr>
          <w:lang w:val="sr-Cyrl-RS"/>
        </w:rPr>
        <w:t>kako</w:t>
      </w:r>
      <w:r w:rsidRPr="007245CB">
        <w:rPr>
          <w:lang w:val="sr-Cyrl-RS"/>
        </w:rPr>
        <w:t xml:space="preserve"> </w:t>
      </w:r>
      <w:r w:rsidR="008A35B1">
        <w:rPr>
          <w:lang w:val="sr-Cyrl-RS"/>
        </w:rPr>
        <w:t>bi</w:t>
      </w:r>
      <w:r w:rsidRPr="007245CB">
        <w:rPr>
          <w:lang w:val="sr-Cyrl-RS"/>
        </w:rPr>
        <w:t xml:space="preserve"> </w:t>
      </w:r>
      <w:r w:rsidR="008A35B1">
        <w:rPr>
          <w:lang w:val="sr-Cyrl-RS"/>
        </w:rPr>
        <w:t>se</w:t>
      </w:r>
      <w:r w:rsidRPr="007245CB">
        <w:rPr>
          <w:lang w:val="sr-Cyrl-RS"/>
        </w:rPr>
        <w:t xml:space="preserve"> </w:t>
      </w:r>
      <w:r w:rsidR="008A35B1">
        <w:rPr>
          <w:lang w:val="sr-Cyrl-RS"/>
        </w:rPr>
        <w:t>naplata</w:t>
      </w:r>
      <w:r w:rsidRPr="007245CB">
        <w:rPr>
          <w:lang w:val="sr-Cyrl-RS"/>
        </w:rPr>
        <w:t xml:space="preserve"> </w:t>
      </w:r>
      <w:r w:rsidR="008A35B1">
        <w:rPr>
          <w:lang w:val="sr-Cyrl-RS"/>
        </w:rPr>
        <w:t>poreza</w:t>
      </w:r>
      <w:r w:rsidRPr="007245CB">
        <w:rPr>
          <w:lang w:val="sr-Cyrl-RS"/>
        </w:rPr>
        <w:t xml:space="preserve"> </w:t>
      </w:r>
      <w:r w:rsidR="008A35B1">
        <w:rPr>
          <w:lang w:val="sr-Cyrl-RS"/>
        </w:rPr>
        <w:t>učinila</w:t>
      </w:r>
      <w:r w:rsidRPr="007245CB">
        <w:rPr>
          <w:lang w:val="sr-Cyrl-RS"/>
        </w:rPr>
        <w:t xml:space="preserve"> </w:t>
      </w:r>
      <w:r w:rsidR="008A35B1">
        <w:rPr>
          <w:lang w:val="sr-Cyrl-RS"/>
        </w:rPr>
        <w:t>efikasnijom</w:t>
      </w:r>
      <w:r w:rsidRPr="007245CB">
        <w:rPr>
          <w:lang w:val="sr-Cyrl-RS"/>
        </w:rPr>
        <w:t xml:space="preserve">, </w:t>
      </w:r>
      <w:r w:rsidR="008A35B1">
        <w:rPr>
          <w:lang w:val="sr-Cyrl-RS"/>
        </w:rPr>
        <w:t>a</w:t>
      </w:r>
      <w:r w:rsidRPr="007245CB">
        <w:rPr>
          <w:lang w:val="sr-Cyrl-RS"/>
        </w:rPr>
        <w:t xml:space="preserve"> </w:t>
      </w:r>
      <w:r w:rsidR="008A35B1">
        <w:rPr>
          <w:lang w:val="sr-Cyrl-RS"/>
        </w:rPr>
        <w:t>bez</w:t>
      </w:r>
      <w:r w:rsidRPr="007245CB">
        <w:rPr>
          <w:lang w:val="sr-Cyrl-RS"/>
        </w:rPr>
        <w:t xml:space="preserve"> </w:t>
      </w:r>
      <w:r w:rsidR="008A35B1">
        <w:rPr>
          <w:lang w:val="sr-Cyrl-RS"/>
        </w:rPr>
        <w:t>narušavanja</w:t>
      </w:r>
      <w:r w:rsidRPr="007245CB">
        <w:rPr>
          <w:lang w:val="sr-Cyrl-RS"/>
        </w:rPr>
        <w:t xml:space="preserve"> </w:t>
      </w:r>
      <w:r w:rsidR="008A35B1">
        <w:rPr>
          <w:lang w:val="sr-Cyrl-RS"/>
        </w:rPr>
        <w:t>osnovnih</w:t>
      </w:r>
      <w:r w:rsidRPr="007245CB">
        <w:rPr>
          <w:lang w:val="sr-Cyrl-RS"/>
        </w:rPr>
        <w:t xml:space="preserve"> </w:t>
      </w:r>
      <w:r w:rsidR="008A35B1">
        <w:rPr>
          <w:lang w:val="sr-Cyrl-RS"/>
        </w:rPr>
        <w:t>načela</w:t>
      </w:r>
      <w:r w:rsidRPr="007245CB">
        <w:rPr>
          <w:lang w:val="sr-Cyrl-RS"/>
        </w:rPr>
        <w:t xml:space="preserve"> </w:t>
      </w:r>
      <w:r w:rsidR="008A35B1">
        <w:rPr>
          <w:lang w:val="sr-Cyrl-RS"/>
        </w:rPr>
        <w:t>vođenja</w:t>
      </w:r>
      <w:r w:rsidRPr="007245CB">
        <w:rPr>
          <w:lang w:val="sr-Cyrl-RS"/>
        </w:rPr>
        <w:t xml:space="preserve"> </w:t>
      </w:r>
      <w:r w:rsidR="008A35B1">
        <w:rPr>
          <w:lang w:val="sr-Cyrl-RS"/>
        </w:rPr>
        <w:t>upravnog</w:t>
      </w:r>
      <w:r w:rsidRPr="007245CB">
        <w:rPr>
          <w:lang w:val="sr-Cyrl-RS"/>
        </w:rPr>
        <w:t xml:space="preserve"> </w:t>
      </w:r>
      <w:r w:rsidR="008A35B1">
        <w:rPr>
          <w:lang w:val="sr-Cyrl-RS"/>
        </w:rPr>
        <w:t>postupka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Dalje</w:t>
      </w:r>
      <w:r w:rsidRPr="007245CB">
        <w:rPr>
          <w:lang w:val="sr-Cyrl-RS"/>
        </w:rPr>
        <w:t xml:space="preserve">, </w:t>
      </w:r>
      <w:r w:rsidR="008A35B1">
        <w:rPr>
          <w:lang w:val="sr-Cyrl-RS"/>
        </w:rPr>
        <w:t>Ustav</w:t>
      </w:r>
      <w:r w:rsidRPr="007245CB">
        <w:rPr>
          <w:lang w:val="sr-Cyrl-RS"/>
        </w:rPr>
        <w:t xml:space="preserve"> (</w:t>
      </w:r>
      <w:r w:rsidR="008A35B1">
        <w:rPr>
          <w:lang w:val="sr-Cyrl-RS"/>
        </w:rPr>
        <w:t>čl</w:t>
      </w:r>
      <w:r w:rsidRPr="007245CB">
        <w:rPr>
          <w:lang w:val="sr-Cyrl-RS"/>
        </w:rPr>
        <w:t xml:space="preserve">. 21. </w:t>
      </w:r>
      <w:r w:rsidR="008A35B1">
        <w:rPr>
          <w:lang w:val="sr-Cyrl-RS"/>
        </w:rPr>
        <w:t>i</w:t>
      </w:r>
      <w:r w:rsidRPr="007245CB">
        <w:rPr>
          <w:lang w:val="sr-Cyrl-RS"/>
        </w:rPr>
        <w:t xml:space="preserve"> 22.) </w:t>
      </w:r>
      <w:r w:rsidR="008A35B1">
        <w:rPr>
          <w:lang w:val="sr-Cyrl-RS"/>
        </w:rPr>
        <w:t>propisuje</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pred</w:t>
      </w:r>
      <w:r w:rsidRPr="007245CB">
        <w:rPr>
          <w:lang w:val="sr-Cyrl-RS"/>
        </w:rPr>
        <w:t xml:space="preserve"> </w:t>
      </w:r>
      <w:r w:rsidR="008A35B1">
        <w:rPr>
          <w:lang w:val="sr-Cyrl-RS"/>
        </w:rPr>
        <w:t>Ustavom</w:t>
      </w:r>
      <w:r w:rsidRPr="007245CB">
        <w:rPr>
          <w:lang w:val="sr-Cyrl-RS"/>
        </w:rPr>
        <w:t xml:space="preserve"> </w:t>
      </w:r>
      <w:r w:rsidR="008A35B1">
        <w:rPr>
          <w:lang w:val="sr-Cyrl-RS"/>
        </w:rPr>
        <w:t>i</w:t>
      </w:r>
      <w:r w:rsidRPr="007245CB">
        <w:rPr>
          <w:lang w:val="sr-Cyrl-RS"/>
        </w:rPr>
        <w:t xml:space="preserve"> </w:t>
      </w:r>
      <w:r w:rsidR="008A35B1">
        <w:rPr>
          <w:lang w:val="sr-Cyrl-RS"/>
        </w:rPr>
        <w:t>zakonom</w:t>
      </w:r>
      <w:r w:rsidRPr="007245CB">
        <w:rPr>
          <w:lang w:val="sr-Cyrl-RS"/>
        </w:rPr>
        <w:t xml:space="preserve"> </w:t>
      </w:r>
      <w:r w:rsidR="008A35B1">
        <w:rPr>
          <w:lang w:val="sr-Cyrl-RS"/>
        </w:rPr>
        <w:t>svi</w:t>
      </w:r>
      <w:r w:rsidRPr="007245CB">
        <w:rPr>
          <w:lang w:val="sr-Cyrl-RS"/>
        </w:rPr>
        <w:t xml:space="preserve"> </w:t>
      </w:r>
      <w:r w:rsidR="008A35B1">
        <w:rPr>
          <w:lang w:val="sr-Cyrl-RS"/>
        </w:rPr>
        <w:t>građani</w:t>
      </w:r>
      <w:r w:rsidRPr="007245CB">
        <w:rPr>
          <w:lang w:val="sr-Cyrl-RS"/>
        </w:rPr>
        <w:t xml:space="preserve"> </w:t>
      </w:r>
      <w:r w:rsidR="008A35B1">
        <w:rPr>
          <w:lang w:val="sr-Cyrl-RS"/>
        </w:rPr>
        <w:t>jednaki</w:t>
      </w:r>
      <w:r w:rsidRPr="007245CB">
        <w:rPr>
          <w:lang w:val="sr-Cyrl-RS"/>
        </w:rPr>
        <w:t xml:space="preserve">. </w:t>
      </w:r>
      <w:r w:rsidR="008A35B1">
        <w:rPr>
          <w:lang w:val="sr-Cyrl-RS"/>
        </w:rPr>
        <w:t>Svi</w:t>
      </w:r>
      <w:r w:rsidRPr="007245CB">
        <w:rPr>
          <w:lang w:val="sr-Cyrl-RS"/>
        </w:rPr>
        <w:t xml:space="preserve"> </w:t>
      </w:r>
      <w:r w:rsidR="008A35B1">
        <w:rPr>
          <w:lang w:val="sr-Cyrl-RS"/>
        </w:rPr>
        <w:t>građani</w:t>
      </w:r>
      <w:r w:rsidRPr="007245CB">
        <w:rPr>
          <w:lang w:val="sr-Cyrl-RS"/>
        </w:rPr>
        <w:t xml:space="preserve"> </w:t>
      </w:r>
      <w:r w:rsidR="008A35B1">
        <w:rPr>
          <w:lang w:val="sr-Cyrl-RS"/>
        </w:rPr>
        <w:t>su</w:t>
      </w:r>
      <w:r w:rsidRPr="007245CB">
        <w:rPr>
          <w:lang w:val="sr-Cyrl-RS"/>
        </w:rPr>
        <w:t xml:space="preserve"> </w:t>
      </w:r>
      <w:r w:rsidR="008A35B1">
        <w:rPr>
          <w:lang w:val="sr-Cyrl-RS"/>
        </w:rPr>
        <w:t>jednaki</w:t>
      </w:r>
      <w:r w:rsidRPr="007245CB">
        <w:rPr>
          <w:lang w:val="sr-Cyrl-RS"/>
        </w:rPr>
        <w:t xml:space="preserve"> </w:t>
      </w:r>
      <w:r w:rsidR="008A35B1">
        <w:rPr>
          <w:lang w:val="sr-Cyrl-RS"/>
        </w:rPr>
        <w:t>u</w:t>
      </w:r>
      <w:r w:rsidRPr="007245CB">
        <w:rPr>
          <w:lang w:val="sr-Cyrl-RS"/>
        </w:rPr>
        <w:t xml:space="preserve"> </w:t>
      </w:r>
      <w:r w:rsidR="008A35B1">
        <w:rPr>
          <w:lang w:val="sr-Cyrl-RS"/>
        </w:rPr>
        <w:t>pravima</w:t>
      </w:r>
      <w:r w:rsidRPr="007245CB">
        <w:rPr>
          <w:lang w:val="sr-Cyrl-RS"/>
        </w:rPr>
        <w:t xml:space="preserve"> </w:t>
      </w:r>
      <w:r w:rsidR="008A35B1">
        <w:rPr>
          <w:lang w:val="sr-Cyrl-RS"/>
        </w:rPr>
        <w:t>i</w:t>
      </w:r>
      <w:r w:rsidRPr="007245CB">
        <w:rPr>
          <w:lang w:val="sr-Cyrl-RS"/>
        </w:rPr>
        <w:t xml:space="preserve"> </w:t>
      </w:r>
      <w:r w:rsidR="008A35B1">
        <w:rPr>
          <w:lang w:val="sr-Cyrl-RS"/>
        </w:rPr>
        <w:t>dužnostima</w:t>
      </w:r>
      <w:r w:rsidRPr="007245CB">
        <w:rPr>
          <w:lang w:val="sr-Cyrl-RS"/>
        </w:rPr>
        <w:t xml:space="preserve"> </w:t>
      </w:r>
      <w:r w:rsidR="008A35B1">
        <w:rPr>
          <w:lang w:val="sr-Cyrl-RS"/>
        </w:rPr>
        <w:t>i</w:t>
      </w:r>
      <w:r w:rsidRPr="007245CB">
        <w:rPr>
          <w:lang w:val="sr-Cyrl-RS"/>
        </w:rPr>
        <w:t xml:space="preserve"> </w:t>
      </w:r>
      <w:r w:rsidR="008A35B1">
        <w:rPr>
          <w:lang w:val="sr-Cyrl-RS"/>
        </w:rPr>
        <w:t>imaju</w:t>
      </w:r>
      <w:r w:rsidRPr="007245CB">
        <w:rPr>
          <w:lang w:val="sr-Cyrl-RS"/>
        </w:rPr>
        <w:t xml:space="preserve"> </w:t>
      </w:r>
      <w:r w:rsidR="008A35B1">
        <w:rPr>
          <w:lang w:val="sr-Cyrl-RS"/>
        </w:rPr>
        <w:t>jednaku</w:t>
      </w:r>
      <w:r w:rsidRPr="007245CB">
        <w:rPr>
          <w:lang w:val="sr-Cyrl-RS"/>
        </w:rPr>
        <w:t xml:space="preserve"> </w:t>
      </w:r>
      <w:r w:rsidR="008A35B1">
        <w:rPr>
          <w:lang w:val="sr-Cyrl-RS"/>
        </w:rPr>
        <w:t>zaštitu</w:t>
      </w:r>
      <w:r w:rsidRPr="007245CB">
        <w:rPr>
          <w:lang w:val="sr-Cyrl-RS"/>
        </w:rPr>
        <w:t xml:space="preserve"> </w:t>
      </w:r>
      <w:r w:rsidR="008A35B1">
        <w:rPr>
          <w:lang w:val="sr-Cyrl-RS"/>
        </w:rPr>
        <w:t>pred</w:t>
      </w:r>
      <w:r w:rsidRPr="007245CB">
        <w:rPr>
          <w:lang w:val="sr-Cyrl-RS"/>
        </w:rPr>
        <w:t xml:space="preserve"> </w:t>
      </w:r>
      <w:r w:rsidR="008A35B1">
        <w:rPr>
          <w:lang w:val="sr-Cyrl-RS"/>
        </w:rPr>
        <w:t>državnim</w:t>
      </w:r>
      <w:r w:rsidRPr="007245CB">
        <w:rPr>
          <w:lang w:val="sr-Cyrl-RS"/>
        </w:rPr>
        <w:t xml:space="preserve"> </w:t>
      </w:r>
      <w:r w:rsidR="008A35B1">
        <w:rPr>
          <w:lang w:val="sr-Cyrl-RS"/>
        </w:rPr>
        <w:t>i</w:t>
      </w:r>
      <w:r w:rsidRPr="007245CB">
        <w:rPr>
          <w:lang w:val="sr-Cyrl-RS"/>
        </w:rPr>
        <w:t xml:space="preserve"> </w:t>
      </w:r>
      <w:r w:rsidR="008A35B1">
        <w:rPr>
          <w:lang w:val="sr-Cyrl-RS"/>
        </w:rPr>
        <w:t>drugim</w:t>
      </w:r>
      <w:r w:rsidRPr="007245CB">
        <w:rPr>
          <w:lang w:val="sr-Cyrl-RS"/>
        </w:rPr>
        <w:t xml:space="preserve"> </w:t>
      </w:r>
      <w:r w:rsidR="008A35B1">
        <w:rPr>
          <w:lang w:val="sr-Cyrl-RS"/>
        </w:rPr>
        <w:t>organima</w:t>
      </w:r>
      <w:r w:rsidRPr="007245CB">
        <w:rPr>
          <w:lang w:val="sr-Cyrl-RS"/>
        </w:rPr>
        <w:t xml:space="preserve"> </w:t>
      </w:r>
      <w:r w:rsidR="008A35B1">
        <w:rPr>
          <w:lang w:val="sr-Cyrl-RS"/>
        </w:rPr>
        <w:t>bez</w:t>
      </w:r>
      <w:r w:rsidRPr="007245CB">
        <w:rPr>
          <w:lang w:val="sr-Cyrl-RS"/>
        </w:rPr>
        <w:t xml:space="preserve"> </w:t>
      </w:r>
      <w:r w:rsidR="008A35B1">
        <w:rPr>
          <w:lang w:val="sr-Cyrl-RS"/>
        </w:rPr>
        <w:t>obzira</w:t>
      </w:r>
      <w:r w:rsidRPr="007245CB">
        <w:rPr>
          <w:lang w:val="sr-Cyrl-RS"/>
        </w:rPr>
        <w:t xml:space="preserve"> </w:t>
      </w:r>
      <w:r w:rsidR="008A35B1">
        <w:rPr>
          <w:lang w:val="sr-Cyrl-RS"/>
        </w:rPr>
        <w:t>na</w:t>
      </w:r>
      <w:r w:rsidRPr="007245CB">
        <w:rPr>
          <w:lang w:val="sr-Cyrl-RS"/>
        </w:rPr>
        <w:t xml:space="preserve"> </w:t>
      </w:r>
      <w:r w:rsidR="008A35B1">
        <w:rPr>
          <w:lang w:val="sr-Cyrl-RS"/>
        </w:rPr>
        <w:t>rasu</w:t>
      </w:r>
      <w:r w:rsidRPr="007245CB">
        <w:rPr>
          <w:lang w:val="sr-Cyrl-RS"/>
        </w:rPr>
        <w:t xml:space="preserve">, </w:t>
      </w:r>
      <w:r w:rsidR="008A35B1">
        <w:rPr>
          <w:lang w:val="sr-Cyrl-RS"/>
        </w:rPr>
        <w:t>pol</w:t>
      </w:r>
      <w:r w:rsidRPr="007245CB">
        <w:rPr>
          <w:lang w:val="sr-Cyrl-RS"/>
        </w:rPr>
        <w:t xml:space="preserve">, </w:t>
      </w:r>
      <w:r w:rsidR="008A35B1">
        <w:rPr>
          <w:lang w:val="sr-Cyrl-RS"/>
        </w:rPr>
        <w:t>rođenje</w:t>
      </w:r>
      <w:r w:rsidRPr="007245CB">
        <w:rPr>
          <w:lang w:val="sr-Cyrl-RS"/>
        </w:rPr>
        <w:t xml:space="preserve">, </w:t>
      </w:r>
      <w:r w:rsidR="008A35B1">
        <w:rPr>
          <w:lang w:val="sr-Cyrl-RS"/>
        </w:rPr>
        <w:t>jezik</w:t>
      </w:r>
      <w:r w:rsidRPr="007245CB">
        <w:rPr>
          <w:lang w:val="sr-Cyrl-RS"/>
        </w:rPr>
        <w:t xml:space="preserve">, </w:t>
      </w:r>
      <w:r w:rsidR="008A35B1">
        <w:rPr>
          <w:lang w:val="sr-Cyrl-RS"/>
        </w:rPr>
        <w:t>nacionalnu</w:t>
      </w:r>
      <w:r w:rsidRPr="007245CB">
        <w:rPr>
          <w:lang w:val="sr-Cyrl-RS"/>
        </w:rPr>
        <w:t xml:space="preserve"> </w:t>
      </w:r>
      <w:r w:rsidR="008A35B1">
        <w:rPr>
          <w:lang w:val="sr-Cyrl-RS"/>
        </w:rPr>
        <w:t>pripadnost</w:t>
      </w:r>
      <w:r w:rsidRPr="007245CB">
        <w:rPr>
          <w:lang w:val="sr-Cyrl-RS"/>
        </w:rPr>
        <w:t xml:space="preserve">, </w:t>
      </w:r>
      <w:r w:rsidR="008A35B1">
        <w:rPr>
          <w:lang w:val="sr-Cyrl-RS"/>
        </w:rPr>
        <w:t>veroispovest</w:t>
      </w:r>
      <w:r w:rsidRPr="007245CB">
        <w:rPr>
          <w:lang w:val="sr-Cyrl-RS"/>
        </w:rPr>
        <w:t xml:space="preserve">, </w:t>
      </w:r>
      <w:r w:rsidR="008A35B1">
        <w:rPr>
          <w:lang w:val="sr-Cyrl-RS"/>
        </w:rPr>
        <w:t>političko</w:t>
      </w:r>
      <w:r w:rsidRPr="007245CB">
        <w:rPr>
          <w:lang w:val="sr-Cyrl-RS"/>
        </w:rPr>
        <w:t xml:space="preserve"> </w:t>
      </w:r>
      <w:r w:rsidR="008A35B1">
        <w:rPr>
          <w:lang w:val="sr-Cyrl-RS"/>
        </w:rPr>
        <w:t>ili</w:t>
      </w:r>
      <w:r w:rsidRPr="007245CB">
        <w:rPr>
          <w:lang w:val="sr-Cyrl-RS"/>
        </w:rPr>
        <w:t xml:space="preserve"> </w:t>
      </w:r>
      <w:r w:rsidR="008A35B1">
        <w:rPr>
          <w:lang w:val="sr-Cyrl-RS"/>
        </w:rPr>
        <w:t>drugo</w:t>
      </w:r>
      <w:r w:rsidRPr="007245CB">
        <w:rPr>
          <w:lang w:val="sr-Cyrl-RS"/>
        </w:rPr>
        <w:t xml:space="preserve"> </w:t>
      </w:r>
      <w:r w:rsidR="008A35B1">
        <w:rPr>
          <w:lang w:val="sr-Cyrl-RS"/>
        </w:rPr>
        <w:t>uverenje</w:t>
      </w:r>
      <w:r w:rsidRPr="007245CB">
        <w:rPr>
          <w:lang w:val="sr-Cyrl-RS"/>
        </w:rPr>
        <w:t xml:space="preserve">, </w:t>
      </w:r>
      <w:r w:rsidR="008A35B1">
        <w:rPr>
          <w:lang w:val="sr-Cyrl-RS"/>
        </w:rPr>
        <w:t>obrazovanje</w:t>
      </w:r>
      <w:r w:rsidRPr="007245CB">
        <w:rPr>
          <w:lang w:val="sr-Cyrl-RS"/>
        </w:rPr>
        <w:t xml:space="preserve">, </w:t>
      </w:r>
      <w:r w:rsidR="008A35B1">
        <w:rPr>
          <w:lang w:val="sr-Cyrl-RS"/>
        </w:rPr>
        <w:t>socijalno</w:t>
      </w:r>
      <w:r w:rsidRPr="007245CB">
        <w:rPr>
          <w:lang w:val="sr-Cyrl-RS"/>
        </w:rPr>
        <w:t xml:space="preserve"> </w:t>
      </w:r>
      <w:r w:rsidR="008A35B1">
        <w:rPr>
          <w:lang w:val="sr-Cyrl-RS"/>
        </w:rPr>
        <w:t>poreklo</w:t>
      </w:r>
      <w:r w:rsidRPr="007245CB">
        <w:rPr>
          <w:lang w:val="sr-Cyrl-RS"/>
        </w:rPr>
        <w:t xml:space="preserve">, </w:t>
      </w:r>
      <w:r w:rsidR="008A35B1">
        <w:rPr>
          <w:lang w:val="sr-Cyrl-RS"/>
        </w:rPr>
        <w:t>imovno</w:t>
      </w:r>
      <w:r w:rsidRPr="007245CB">
        <w:rPr>
          <w:lang w:val="sr-Cyrl-RS"/>
        </w:rPr>
        <w:t xml:space="preserve"> </w:t>
      </w:r>
      <w:r w:rsidR="008A35B1">
        <w:rPr>
          <w:lang w:val="sr-Cyrl-RS"/>
        </w:rPr>
        <w:t>stanje</w:t>
      </w:r>
      <w:r w:rsidRPr="007245CB">
        <w:rPr>
          <w:lang w:val="sr-Cyrl-RS"/>
        </w:rPr>
        <w:t xml:space="preserve"> </w:t>
      </w:r>
      <w:r w:rsidR="008A35B1">
        <w:rPr>
          <w:lang w:val="sr-Cyrl-RS"/>
        </w:rPr>
        <w:t>ili</w:t>
      </w:r>
      <w:r w:rsidRPr="007245CB">
        <w:rPr>
          <w:lang w:val="sr-Cyrl-RS"/>
        </w:rPr>
        <w:t xml:space="preserve"> </w:t>
      </w:r>
      <w:r w:rsidR="008A35B1">
        <w:rPr>
          <w:lang w:val="sr-Cyrl-RS"/>
        </w:rPr>
        <w:t>koje</w:t>
      </w:r>
      <w:r w:rsidRPr="007245CB">
        <w:rPr>
          <w:lang w:val="sr-Cyrl-RS"/>
        </w:rPr>
        <w:t xml:space="preserve"> </w:t>
      </w:r>
      <w:r w:rsidR="008A35B1">
        <w:rPr>
          <w:lang w:val="sr-Cyrl-RS"/>
        </w:rPr>
        <w:t>lično</w:t>
      </w:r>
      <w:r w:rsidRPr="007245CB">
        <w:rPr>
          <w:lang w:val="sr-Cyrl-RS"/>
        </w:rPr>
        <w:t xml:space="preserve"> </w:t>
      </w:r>
      <w:r w:rsidR="008A35B1">
        <w:rPr>
          <w:lang w:val="sr-Cyrl-RS"/>
        </w:rPr>
        <w:t>svojstvo</w:t>
      </w:r>
      <w:r w:rsidRPr="007245CB">
        <w:rPr>
          <w:lang w:val="sr-Cyrl-RS"/>
        </w:rPr>
        <w:t xml:space="preserve">. </w:t>
      </w:r>
      <w:r w:rsidR="008A35B1">
        <w:rPr>
          <w:lang w:val="sr-Cyrl-RS"/>
        </w:rPr>
        <w:t>Zadatak</w:t>
      </w:r>
      <w:r w:rsidRPr="007245CB">
        <w:rPr>
          <w:lang w:val="sr-Cyrl-RS"/>
        </w:rPr>
        <w:t xml:space="preserve"> </w:t>
      </w:r>
      <w:r w:rsidR="008A35B1">
        <w:rPr>
          <w:lang w:val="sr-Cyrl-RS"/>
        </w:rPr>
        <w:t>države</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merama</w:t>
      </w:r>
      <w:r w:rsidRPr="007245CB">
        <w:rPr>
          <w:lang w:val="sr-Cyrl-RS"/>
        </w:rPr>
        <w:t xml:space="preserve"> </w:t>
      </w:r>
      <w:r w:rsidR="008A35B1">
        <w:rPr>
          <w:lang w:val="sr-Cyrl-RS"/>
        </w:rPr>
        <w:t>razvojne</w:t>
      </w:r>
      <w:r w:rsidRPr="007245CB">
        <w:rPr>
          <w:lang w:val="sr-Cyrl-RS"/>
        </w:rPr>
        <w:t xml:space="preserve">, </w:t>
      </w:r>
      <w:r w:rsidR="008A35B1">
        <w:rPr>
          <w:lang w:val="sr-Cyrl-RS"/>
        </w:rPr>
        <w:t>ekonomske</w:t>
      </w:r>
      <w:r w:rsidRPr="007245CB">
        <w:rPr>
          <w:lang w:val="sr-Cyrl-RS"/>
        </w:rPr>
        <w:t xml:space="preserve"> </w:t>
      </w:r>
      <w:r w:rsidR="008A35B1">
        <w:rPr>
          <w:lang w:val="sr-Cyrl-RS"/>
        </w:rPr>
        <w:t>i</w:t>
      </w:r>
      <w:r w:rsidRPr="007245CB">
        <w:rPr>
          <w:lang w:val="sr-Cyrl-RS"/>
        </w:rPr>
        <w:t xml:space="preserve"> </w:t>
      </w:r>
      <w:r w:rsidR="008A35B1">
        <w:rPr>
          <w:lang w:val="sr-Cyrl-RS"/>
        </w:rPr>
        <w:t>socijalne</w:t>
      </w:r>
      <w:r w:rsidRPr="007245CB">
        <w:rPr>
          <w:lang w:val="sr-Cyrl-RS"/>
        </w:rPr>
        <w:t xml:space="preserve"> </w:t>
      </w:r>
      <w:r w:rsidR="008A35B1">
        <w:rPr>
          <w:lang w:val="sr-Cyrl-RS"/>
        </w:rPr>
        <w:t>politike</w:t>
      </w:r>
      <w:r w:rsidRPr="007245CB">
        <w:rPr>
          <w:lang w:val="sr-Cyrl-RS"/>
        </w:rPr>
        <w:t xml:space="preserve">, </w:t>
      </w:r>
      <w:r w:rsidR="008A35B1">
        <w:rPr>
          <w:lang w:val="sr-Cyrl-RS"/>
        </w:rPr>
        <w:t>pod</w:t>
      </w:r>
      <w:r w:rsidRPr="007245CB">
        <w:rPr>
          <w:lang w:val="sr-Cyrl-RS"/>
        </w:rPr>
        <w:t xml:space="preserve"> </w:t>
      </w:r>
      <w:r w:rsidR="008A35B1">
        <w:rPr>
          <w:lang w:val="sr-Cyrl-RS"/>
        </w:rPr>
        <w:t>jednakim</w:t>
      </w:r>
      <w:r w:rsidRPr="007245CB">
        <w:rPr>
          <w:lang w:val="sr-Cyrl-RS"/>
        </w:rPr>
        <w:t xml:space="preserve"> </w:t>
      </w:r>
      <w:r w:rsidR="008A35B1">
        <w:rPr>
          <w:lang w:val="sr-Cyrl-RS"/>
        </w:rPr>
        <w:t>uslovima</w:t>
      </w:r>
      <w:r w:rsidRPr="007245CB">
        <w:rPr>
          <w:lang w:val="sr-Cyrl-RS"/>
        </w:rPr>
        <w:t xml:space="preserve">, </w:t>
      </w:r>
      <w:r w:rsidR="008A35B1">
        <w:rPr>
          <w:lang w:val="sr-Cyrl-RS"/>
        </w:rPr>
        <w:t>podstiče</w:t>
      </w:r>
      <w:r w:rsidRPr="007245CB">
        <w:rPr>
          <w:lang w:val="sr-Cyrl-RS"/>
        </w:rPr>
        <w:t xml:space="preserve"> </w:t>
      </w:r>
      <w:r w:rsidR="008A35B1">
        <w:rPr>
          <w:lang w:val="sr-Cyrl-RS"/>
        </w:rPr>
        <w:t>povećanje</w:t>
      </w:r>
      <w:r w:rsidRPr="007245CB">
        <w:rPr>
          <w:lang w:val="sr-Cyrl-RS"/>
        </w:rPr>
        <w:t xml:space="preserve"> </w:t>
      </w:r>
      <w:r w:rsidR="008A35B1">
        <w:rPr>
          <w:lang w:val="sr-Cyrl-RS"/>
        </w:rPr>
        <w:t>ekonomskog</w:t>
      </w:r>
      <w:r w:rsidRPr="007245CB">
        <w:rPr>
          <w:lang w:val="sr-Cyrl-RS"/>
        </w:rPr>
        <w:t xml:space="preserve"> </w:t>
      </w:r>
      <w:r w:rsidR="008A35B1">
        <w:rPr>
          <w:lang w:val="sr-Cyrl-RS"/>
        </w:rPr>
        <w:t>i</w:t>
      </w:r>
      <w:r w:rsidRPr="007245CB">
        <w:rPr>
          <w:lang w:val="sr-Cyrl-RS"/>
        </w:rPr>
        <w:t xml:space="preserve"> </w:t>
      </w:r>
      <w:r w:rsidR="008A35B1">
        <w:rPr>
          <w:lang w:val="sr-Cyrl-RS"/>
        </w:rPr>
        <w:t>socijalnog</w:t>
      </w:r>
      <w:r w:rsidRPr="007245CB">
        <w:rPr>
          <w:lang w:val="sr-Cyrl-RS"/>
        </w:rPr>
        <w:t xml:space="preserve"> </w:t>
      </w:r>
      <w:r w:rsidR="008A35B1">
        <w:rPr>
          <w:lang w:val="sr-Cyrl-RS"/>
        </w:rPr>
        <w:t>blagostanja</w:t>
      </w:r>
      <w:r w:rsidRPr="007245CB">
        <w:rPr>
          <w:lang w:val="sr-Cyrl-RS"/>
        </w:rPr>
        <w:t xml:space="preserve"> </w:t>
      </w:r>
      <w:r w:rsidR="008A35B1">
        <w:rPr>
          <w:lang w:val="sr-Cyrl-RS"/>
        </w:rPr>
        <w:t>građana</w:t>
      </w:r>
      <w:r w:rsidRPr="007245CB">
        <w:rPr>
          <w:lang w:val="sr-Cyrl-RS"/>
        </w:rPr>
        <w:t xml:space="preserve">, </w:t>
      </w:r>
      <w:r w:rsidR="008A35B1">
        <w:rPr>
          <w:lang w:val="sr-Cyrl-RS"/>
        </w:rPr>
        <w:t>a</w:t>
      </w:r>
      <w:r w:rsidRPr="007245CB">
        <w:rPr>
          <w:lang w:val="sr-Cyrl-RS"/>
        </w:rPr>
        <w:t xml:space="preserve"> </w:t>
      </w:r>
      <w:r w:rsidR="008A35B1">
        <w:rPr>
          <w:lang w:val="sr-Cyrl-RS"/>
        </w:rPr>
        <w:t>obaveza</w:t>
      </w:r>
      <w:r w:rsidRPr="007245CB">
        <w:rPr>
          <w:lang w:val="sr-Cyrl-RS"/>
        </w:rPr>
        <w:t xml:space="preserve"> </w:t>
      </w:r>
      <w:r w:rsidR="008A35B1">
        <w:rPr>
          <w:lang w:val="sr-Cyrl-RS"/>
        </w:rPr>
        <w:t>plaćanja</w:t>
      </w:r>
      <w:r w:rsidRPr="007245CB">
        <w:rPr>
          <w:lang w:val="sr-Cyrl-RS"/>
        </w:rPr>
        <w:t xml:space="preserve"> </w:t>
      </w:r>
      <w:r w:rsidR="008A35B1">
        <w:rPr>
          <w:lang w:val="sr-Cyrl-RS"/>
        </w:rPr>
        <w:t>poreza</w:t>
      </w:r>
      <w:r w:rsidRPr="007245CB">
        <w:rPr>
          <w:lang w:val="sr-Cyrl-RS"/>
        </w:rPr>
        <w:t xml:space="preserve"> </w:t>
      </w:r>
      <w:r w:rsidR="008A35B1">
        <w:rPr>
          <w:lang w:val="sr-Cyrl-RS"/>
        </w:rPr>
        <w:t>i</w:t>
      </w:r>
      <w:r w:rsidRPr="007245CB">
        <w:rPr>
          <w:lang w:val="sr-Cyrl-RS"/>
        </w:rPr>
        <w:t xml:space="preserve"> </w:t>
      </w:r>
      <w:r w:rsidR="008A35B1">
        <w:rPr>
          <w:lang w:val="sr-Cyrl-RS"/>
        </w:rPr>
        <w:t>drugih</w:t>
      </w:r>
      <w:r w:rsidRPr="007245CB">
        <w:rPr>
          <w:lang w:val="sr-Cyrl-RS"/>
        </w:rPr>
        <w:t xml:space="preserve"> </w:t>
      </w:r>
      <w:r w:rsidR="008A35B1">
        <w:rPr>
          <w:lang w:val="sr-Cyrl-RS"/>
        </w:rPr>
        <w:t>dažbina</w:t>
      </w:r>
      <w:r w:rsidRPr="007245CB">
        <w:rPr>
          <w:lang w:val="sr-Cyrl-RS"/>
        </w:rPr>
        <w:t xml:space="preserve"> </w:t>
      </w:r>
      <w:r w:rsidR="008A35B1">
        <w:rPr>
          <w:lang w:val="sr-Cyrl-RS"/>
        </w:rPr>
        <w:t>utvrđuje</w:t>
      </w:r>
      <w:r w:rsidRPr="007245CB">
        <w:rPr>
          <w:lang w:val="sr-Cyrl-RS"/>
        </w:rPr>
        <w:t xml:space="preserve"> </w:t>
      </w:r>
      <w:r w:rsidR="008A35B1">
        <w:rPr>
          <w:lang w:val="sr-Cyrl-RS"/>
        </w:rPr>
        <w:t>se</w:t>
      </w:r>
      <w:r w:rsidRPr="007245CB">
        <w:rPr>
          <w:lang w:val="sr-Cyrl-RS"/>
        </w:rPr>
        <w:t xml:space="preserve"> </w:t>
      </w:r>
      <w:r w:rsidR="008A35B1">
        <w:rPr>
          <w:lang w:val="sr-Cyrl-RS"/>
        </w:rPr>
        <w:t>prema</w:t>
      </w:r>
      <w:r w:rsidRPr="007245CB">
        <w:rPr>
          <w:lang w:val="sr-Cyrl-RS"/>
        </w:rPr>
        <w:t xml:space="preserve"> </w:t>
      </w:r>
      <w:r w:rsidR="008A35B1">
        <w:rPr>
          <w:lang w:val="sr-Cyrl-RS"/>
        </w:rPr>
        <w:t>ekonomskoj</w:t>
      </w:r>
      <w:r w:rsidRPr="007245CB">
        <w:rPr>
          <w:lang w:val="sr-Cyrl-RS"/>
        </w:rPr>
        <w:t xml:space="preserve"> </w:t>
      </w:r>
      <w:r w:rsidR="008A35B1">
        <w:rPr>
          <w:lang w:val="sr-Cyrl-RS"/>
        </w:rPr>
        <w:t>moći</w:t>
      </w:r>
      <w:r w:rsidRPr="007245CB">
        <w:rPr>
          <w:lang w:val="sr-Cyrl-RS"/>
        </w:rPr>
        <w:t xml:space="preserve"> </w:t>
      </w:r>
      <w:r w:rsidR="008A35B1">
        <w:rPr>
          <w:lang w:val="sr-Cyrl-RS"/>
        </w:rPr>
        <w:t>obveznika</w:t>
      </w:r>
      <w:r w:rsidRPr="007245CB">
        <w:rPr>
          <w:lang w:val="sr-Cyrl-RS"/>
        </w:rPr>
        <w:t xml:space="preserve">. </w:t>
      </w:r>
      <w:r w:rsidR="008A35B1">
        <w:rPr>
          <w:lang w:val="sr-Cyrl-RS"/>
        </w:rPr>
        <w:t>Sistem</w:t>
      </w:r>
      <w:r w:rsidRPr="007245CB">
        <w:rPr>
          <w:lang w:val="sr-Cyrl-RS"/>
        </w:rPr>
        <w:t xml:space="preserve"> </w:t>
      </w:r>
      <w:r w:rsidR="008A35B1">
        <w:rPr>
          <w:lang w:val="sr-Cyrl-RS"/>
        </w:rPr>
        <w:t>i</w:t>
      </w:r>
      <w:r w:rsidRPr="007245CB">
        <w:rPr>
          <w:lang w:val="sr-Cyrl-RS"/>
        </w:rPr>
        <w:t xml:space="preserve"> </w:t>
      </w:r>
      <w:r w:rsidR="008A35B1">
        <w:rPr>
          <w:lang w:val="sr-Cyrl-RS"/>
        </w:rPr>
        <w:t>politika</w:t>
      </w:r>
      <w:r w:rsidRPr="007245CB">
        <w:rPr>
          <w:lang w:val="sr-Cyrl-RS"/>
        </w:rPr>
        <w:t xml:space="preserve"> </w:t>
      </w:r>
      <w:r w:rsidR="008A35B1">
        <w:rPr>
          <w:lang w:val="sr-Cyrl-RS"/>
        </w:rPr>
        <w:t>poreza</w:t>
      </w:r>
      <w:r w:rsidRPr="007245CB">
        <w:rPr>
          <w:lang w:val="sr-Cyrl-RS"/>
        </w:rPr>
        <w:t xml:space="preserve"> </w:t>
      </w:r>
      <w:r w:rsidR="008A35B1">
        <w:rPr>
          <w:lang w:val="sr-Cyrl-RS"/>
        </w:rPr>
        <w:t>determinisani</w:t>
      </w:r>
      <w:r w:rsidRPr="007245CB">
        <w:rPr>
          <w:lang w:val="sr-Cyrl-RS"/>
        </w:rPr>
        <w:t xml:space="preserve"> </w:t>
      </w:r>
      <w:r w:rsidR="008A35B1">
        <w:rPr>
          <w:lang w:val="sr-Cyrl-RS"/>
        </w:rPr>
        <w:t>su</w:t>
      </w:r>
      <w:r w:rsidRPr="007245CB">
        <w:rPr>
          <w:lang w:val="sr-Cyrl-RS"/>
        </w:rPr>
        <w:t xml:space="preserve"> </w:t>
      </w:r>
      <w:r w:rsidR="008A35B1">
        <w:rPr>
          <w:lang w:val="sr-Cyrl-RS"/>
        </w:rPr>
        <w:t>ekonomskom</w:t>
      </w:r>
      <w:r w:rsidRPr="007245CB">
        <w:rPr>
          <w:lang w:val="sr-Cyrl-RS"/>
        </w:rPr>
        <w:t xml:space="preserve"> </w:t>
      </w:r>
      <w:r w:rsidR="008A35B1">
        <w:rPr>
          <w:lang w:val="sr-Cyrl-RS"/>
        </w:rPr>
        <w:t>i</w:t>
      </w:r>
      <w:r w:rsidRPr="007245CB">
        <w:rPr>
          <w:lang w:val="sr-Cyrl-RS"/>
        </w:rPr>
        <w:t xml:space="preserve"> </w:t>
      </w:r>
      <w:r w:rsidR="008A35B1">
        <w:rPr>
          <w:lang w:val="sr-Cyrl-RS"/>
        </w:rPr>
        <w:t>socijalnom</w:t>
      </w:r>
      <w:r w:rsidRPr="007245CB">
        <w:rPr>
          <w:lang w:val="sr-Cyrl-RS"/>
        </w:rPr>
        <w:t xml:space="preserve"> </w:t>
      </w:r>
      <w:r w:rsidR="008A35B1">
        <w:rPr>
          <w:lang w:val="sr-Cyrl-RS"/>
        </w:rPr>
        <w:t>politikom</w:t>
      </w:r>
      <w:r w:rsidRPr="007245CB">
        <w:rPr>
          <w:lang w:val="sr-Cyrl-RS"/>
        </w:rPr>
        <w:t xml:space="preserve">, </w:t>
      </w:r>
      <w:r w:rsidR="008A35B1">
        <w:rPr>
          <w:lang w:val="sr-Cyrl-RS"/>
        </w:rPr>
        <w:t>te</w:t>
      </w:r>
      <w:r w:rsidRPr="007245CB">
        <w:rPr>
          <w:lang w:val="sr-Cyrl-RS"/>
        </w:rPr>
        <w:t xml:space="preserve"> </w:t>
      </w:r>
      <w:r w:rsidR="008A35B1">
        <w:rPr>
          <w:lang w:val="sr-Cyrl-RS"/>
        </w:rPr>
        <w:t>s</w:t>
      </w:r>
      <w:r w:rsidRPr="007245CB">
        <w:rPr>
          <w:lang w:val="sr-Cyrl-RS"/>
        </w:rPr>
        <w:t xml:space="preserve"> </w:t>
      </w:r>
      <w:r w:rsidR="008A35B1">
        <w:rPr>
          <w:lang w:val="sr-Cyrl-RS"/>
        </w:rPr>
        <w:t>toga</w:t>
      </w:r>
      <w:r w:rsidRPr="007245CB">
        <w:rPr>
          <w:lang w:val="sr-Cyrl-RS"/>
        </w:rPr>
        <w:t xml:space="preserve"> </w:t>
      </w:r>
      <w:r w:rsidR="008A35B1">
        <w:rPr>
          <w:lang w:val="sr-Cyrl-RS"/>
        </w:rPr>
        <w:t>i</w:t>
      </w:r>
      <w:r w:rsidRPr="007245CB">
        <w:rPr>
          <w:lang w:val="sr-Cyrl-RS"/>
        </w:rPr>
        <w:t xml:space="preserve"> </w:t>
      </w:r>
      <w:r w:rsidR="008A35B1">
        <w:rPr>
          <w:lang w:val="sr-Cyrl-RS"/>
        </w:rPr>
        <w:t>ustavni</w:t>
      </w:r>
      <w:r w:rsidRPr="007245CB">
        <w:rPr>
          <w:lang w:val="sr-Cyrl-RS"/>
        </w:rPr>
        <w:t xml:space="preserve"> </w:t>
      </w:r>
      <w:r w:rsidR="008A35B1">
        <w:rPr>
          <w:lang w:val="sr-Cyrl-RS"/>
        </w:rPr>
        <w:t>princip</w:t>
      </w:r>
      <w:r w:rsidRPr="007245CB">
        <w:rPr>
          <w:lang w:val="sr-Cyrl-RS"/>
        </w:rPr>
        <w:t xml:space="preserve"> </w:t>
      </w:r>
      <w:r w:rsidR="008A35B1">
        <w:rPr>
          <w:lang w:val="sr-Cyrl-RS"/>
        </w:rPr>
        <w:t>o</w:t>
      </w:r>
      <w:r w:rsidRPr="007245CB">
        <w:rPr>
          <w:lang w:val="sr-Cyrl-RS"/>
        </w:rPr>
        <w:t xml:space="preserve"> </w:t>
      </w:r>
      <w:r w:rsidR="008A35B1">
        <w:rPr>
          <w:lang w:val="sr-Cyrl-RS"/>
        </w:rPr>
        <w:lastRenderedPageBreak/>
        <w:t>jednakosti</w:t>
      </w:r>
      <w:r w:rsidRPr="007245CB">
        <w:rPr>
          <w:lang w:val="sr-Cyrl-RS"/>
        </w:rPr>
        <w:t xml:space="preserve"> </w:t>
      </w:r>
      <w:r w:rsidR="008A35B1">
        <w:rPr>
          <w:lang w:val="sr-Cyrl-RS"/>
        </w:rPr>
        <w:t>ne</w:t>
      </w:r>
      <w:r w:rsidRPr="007245CB">
        <w:rPr>
          <w:lang w:val="sr-Cyrl-RS"/>
        </w:rPr>
        <w:t xml:space="preserve"> </w:t>
      </w:r>
      <w:r w:rsidR="008A35B1">
        <w:rPr>
          <w:lang w:val="sr-Cyrl-RS"/>
        </w:rPr>
        <w:t>podrazumeva</w:t>
      </w:r>
      <w:r w:rsidRPr="007245CB">
        <w:rPr>
          <w:lang w:val="sr-Cyrl-RS"/>
        </w:rPr>
        <w:t xml:space="preserve"> </w:t>
      </w:r>
      <w:r w:rsidR="008A35B1">
        <w:rPr>
          <w:lang w:val="sr-Cyrl-RS"/>
        </w:rPr>
        <w:t>apsolutnu</w:t>
      </w:r>
      <w:r w:rsidRPr="007245CB">
        <w:rPr>
          <w:lang w:val="sr-Cyrl-RS"/>
        </w:rPr>
        <w:t xml:space="preserve"> </w:t>
      </w:r>
      <w:r w:rsidR="008A35B1">
        <w:rPr>
          <w:lang w:val="sr-Cyrl-RS"/>
        </w:rPr>
        <w:t>jednakost</w:t>
      </w:r>
      <w:r w:rsidRPr="007245CB">
        <w:rPr>
          <w:lang w:val="sr-Cyrl-RS"/>
        </w:rPr>
        <w:t xml:space="preserve"> (</w:t>
      </w:r>
      <w:r w:rsidR="008A35B1">
        <w:rPr>
          <w:lang w:val="sr-Cyrl-RS"/>
        </w:rPr>
        <w:t>čime</w:t>
      </w:r>
      <w:r w:rsidRPr="007245CB">
        <w:rPr>
          <w:lang w:val="sr-Cyrl-RS"/>
        </w:rPr>
        <w:t xml:space="preserve"> </w:t>
      </w:r>
      <w:r w:rsidR="008A35B1">
        <w:rPr>
          <w:lang w:val="sr-Cyrl-RS"/>
        </w:rPr>
        <w:t>bi</w:t>
      </w:r>
      <w:r w:rsidRPr="007245CB">
        <w:rPr>
          <w:lang w:val="sr-Cyrl-RS"/>
        </w:rPr>
        <w:t xml:space="preserve"> </w:t>
      </w:r>
      <w:r w:rsidR="008A35B1">
        <w:rPr>
          <w:lang w:val="sr-Cyrl-RS"/>
        </w:rPr>
        <w:t>ekonomska</w:t>
      </w:r>
      <w:r w:rsidRPr="007245CB">
        <w:rPr>
          <w:lang w:val="sr-Cyrl-RS"/>
        </w:rPr>
        <w:t xml:space="preserve"> </w:t>
      </w:r>
      <w:r w:rsidR="008A35B1">
        <w:rPr>
          <w:lang w:val="sr-Cyrl-RS"/>
        </w:rPr>
        <w:t>politika</w:t>
      </w:r>
      <w:r w:rsidRPr="007245CB">
        <w:rPr>
          <w:lang w:val="sr-Cyrl-RS"/>
        </w:rPr>
        <w:t xml:space="preserve"> </w:t>
      </w:r>
      <w:r w:rsidR="008A35B1">
        <w:rPr>
          <w:lang w:val="sr-Cyrl-RS"/>
        </w:rPr>
        <w:t>zemlje</w:t>
      </w:r>
      <w:r w:rsidRPr="007245CB">
        <w:rPr>
          <w:lang w:val="sr-Cyrl-RS"/>
        </w:rPr>
        <w:t xml:space="preserve"> </w:t>
      </w:r>
      <w:r w:rsidR="008A35B1">
        <w:rPr>
          <w:lang w:val="sr-Cyrl-RS"/>
        </w:rPr>
        <w:t>bila</w:t>
      </w:r>
      <w:r w:rsidRPr="007245CB">
        <w:rPr>
          <w:lang w:val="sr-Cyrl-RS"/>
        </w:rPr>
        <w:t xml:space="preserve"> </w:t>
      </w:r>
      <w:r w:rsidR="008A35B1">
        <w:rPr>
          <w:lang w:val="sr-Cyrl-RS"/>
        </w:rPr>
        <w:t>lišena</w:t>
      </w:r>
      <w:r w:rsidRPr="007245CB">
        <w:rPr>
          <w:lang w:val="sr-Cyrl-RS"/>
        </w:rPr>
        <w:t xml:space="preserve"> </w:t>
      </w:r>
      <w:r w:rsidR="008A35B1">
        <w:rPr>
          <w:lang w:val="sr-Cyrl-RS"/>
        </w:rPr>
        <w:t>svakog</w:t>
      </w:r>
      <w:r w:rsidRPr="007245CB">
        <w:rPr>
          <w:lang w:val="sr-Cyrl-RS"/>
        </w:rPr>
        <w:t xml:space="preserve"> </w:t>
      </w:r>
      <w:r w:rsidR="008A35B1">
        <w:rPr>
          <w:lang w:val="sr-Cyrl-RS"/>
        </w:rPr>
        <w:t>smisla</w:t>
      </w:r>
      <w:r w:rsidRPr="007245CB">
        <w:rPr>
          <w:lang w:val="sr-Cyrl-RS"/>
        </w:rPr>
        <w:t xml:space="preserve">), </w:t>
      </w:r>
      <w:r w:rsidR="008A35B1">
        <w:rPr>
          <w:lang w:val="sr-Cyrl-RS"/>
        </w:rPr>
        <w:t>već</w:t>
      </w:r>
      <w:r w:rsidRPr="007245CB">
        <w:rPr>
          <w:lang w:val="sr-Cyrl-RS"/>
        </w:rPr>
        <w:t xml:space="preserve"> </w:t>
      </w:r>
      <w:r w:rsidR="008A35B1">
        <w:rPr>
          <w:lang w:val="sr-Cyrl-RS"/>
        </w:rPr>
        <w:t>ravnopravnost</w:t>
      </w:r>
      <w:r w:rsidRPr="007245CB">
        <w:rPr>
          <w:lang w:val="sr-Cyrl-RS"/>
        </w:rPr>
        <w:t xml:space="preserve"> </w:t>
      </w:r>
      <w:r w:rsidR="008A35B1">
        <w:rPr>
          <w:lang w:val="sr-Cyrl-RS"/>
        </w:rPr>
        <w:t>svih</w:t>
      </w:r>
      <w:r w:rsidRPr="007245CB">
        <w:rPr>
          <w:lang w:val="sr-Cyrl-RS"/>
        </w:rPr>
        <w:t xml:space="preserve"> </w:t>
      </w:r>
      <w:r w:rsidR="008A35B1">
        <w:rPr>
          <w:lang w:val="sr-Cyrl-RS"/>
        </w:rPr>
        <w:t>fizičkih</w:t>
      </w:r>
      <w:r w:rsidRPr="007245CB">
        <w:rPr>
          <w:lang w:val="sr-Cyrl-RS"/>
        </w:rPr>
        <w:t xml:space="preserve"> </w:t>
      </w:r>
      <w:r w:rsidR="008A35B1">
        <w:rPr>
          <w:lang w:val="sr-Cyrl-RS"/>
        </w:rPr>
        <w:t>i</w:t>
      </w:r>
      <w:r w:rsidRPr="007245CB">
        <w:rPr>
          <w:lang w:val="sr-Cyrl-RS"/>
        </w:rPr>
        <w:t xml:space="preserve"> </w:t>
      </w:r>
      <w:r w:rsidR="008A35B1">
        <w:rPr>
          <w:lang w:val="sr-Cyrl-RS"/>
        </w:rPr>
        <w:t>pravnih</w:t>
      </w:r>
      <w:r w:rsidRPr="007245CB">
        <w:rPr>
          <w:lang w:val="sr-Cyrl-RS"/>
        </w:rPr>
        <w:t xml:space="preserve"> </w:t>
      </w:r>
      <w:r w:rsidR="008A35B1">
        <w:rPr>
          <w:lang w:val="sr-Cyrl-RS"/>
        </w:rPr>
        <w:t>lica</w:t>
      </w:r>
      <w:r w:rsidRPr="007245CB">
        <w:rPr>
          <w:lang w:val="sr-Cyrl-RS"/>
        </w:rPr>
        <w:t xml:space="preserve"> </w:t>
      </w:r>
      <w:r w:rsidR="008A35B1">
        <w:rPr>
          <w:lang w:val="sr-Cyrl-RS"/>
        </w:rPr>
        <w:t>koja</w:t>
      </w:r>
      <w:r w:rsidRPr="007245CB">
        <w:rPr>
          <w:lang w:val="sr-Cyrl-RS"/>
        </w:rPr>
        <w:t xml:space="preserve"> </w:t>
      </w:r>
      <w:r w:rsidR="008A35B1">
        <w:rPr>
          <w:lang w:val="sr-Cyrl-RS"/>
        </w:rPr>
        <w:t>su</w:t>
      </w:r>
      <w:r w:rsidRPr="007245CB">
        <w:rPr>
          <w:lang w:val="sr-Cyrl-RS"/>
        </w:rPr>
        <w:t xml:space="preserve"> </w:t>
      </w:r>
      <w:r w:rsidR="008A35B1">
        <w:rPr>
          <w:lang w:val="sr-Cyrl-RS"/>
        </w:rPr>
        <w:t>u</w:t>
      </w:r>
      <w:r w:rsidRPr="007245CB">
        <w:rPr>
          <w:lang w:val="sr-Cyrl-RS"/>
        </w:rPr>
        <w:t xml:space="preserve"> </w:t>
      </w:r>
      <w:r w:rsidR="008A35B1">
        <w:rPr>
          <w:lang w:val="sr-Cyrl-RS"/>
        </w:rPr>
        <w:t>istoj</w:t>
      </w:r>
      <w:r w:rsidRPr="007245CB">
        <w:rPr>
          <w:lang w:val="sr-Cyrl-RS"/>
        </w:rPr>
        <w:t xml:space="preserve"> </w:t>
      </w:r>
      <w:r w:rsidR="008A35B1">
        <w:rPr>
          <w:lang w:val="sr-Cyrl-RS"/>
        </w:rPr>
        <w:t>pravnoj</w:t>
      </w:r>
      <w:r w:rsidRPr="007245CB">
        <w:rPr>
          <w:lang w:val="sr-Cyrl-RS"/>
        </w:rPr>
        <w:t xml:space="preserve"> </w:t>
      </w:r>
      <w:r w:rsidR="008A35B1">
        <w:rPr>
          <w:lang w:val="sr-Cyrl-RS"/>
        </w:rPr>
        <w:t>situaciji</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Odredbom</w:t>
      </w:r>
      <w:r w:rsidRPr="007245CB">
        <w:rPr>
          <w:lang w:val="sr-Cyrl-RS"/>
        </w:rPr>
        <w:t xml:space="preserve"> </w:t>
      </w:r>
      <w:r w:rsidR="008A35B1">
        <w:rPr>
          <w:lang w:val="sr-Cyrl-RS"/>
        </w:rPr>
        <w:t>člana</w:t>
      </w:r>
      <w:r w:rsidRPr="007245CB">
        <w:rPr>
          <w:lang w:val="sr-Cyrl-RS"/>
        </w:rPr>
        <w:t xml:space="preserve"> 58. </w:t>
      </w:r>
      <w:r w:rsidR="008A35B1">
        <w:rPr>
          <w:lang w:val="sr-Cyrl-RS"/>
        </w:rPr>
        <w:t>stav</w:t>
      </w:r>
      <w:r w:rsidRPr="007245CB">
        <w:rPr>
          <w:lang w:val="sr-Cyrl-RS"/>
        </w:rPr>
        <w:t xml:space="preserve"> 4. </w:t>
      </w:r>
      <w:r w:rsidR="008A35B1">
        <w:rPr>
          <w:lang w:val="sr-Cyrl-RS"/>
        </w:rPr>
        <w:t>Ustava</w:t>
      </w:r>
      <w:r w:rsidRPr="007245CB">
        <w:rPr>
          <w:lang w:val="sr-Cyrl-RS"/>
        </w:rPr>
        <w:t xml:space="preserve"> </w:t>
      </w:r>
      <w:r w:rsidR="008A35B1">
        <w:rPr>
          <w:lang w:val="sr-Cyrl-RS"/>
        </w:rPr>
        <w:t>propisano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oduzimanje</w:t>
      </w:r>
      <w:r w:rsidRPr="007245CB">
        <w:rPr>
          <w:lang w:val="sr-Cyrl-RS"/>
        </w:rPr>
        <w:t xml:space="preserve"> </w:t>
      </w:r>
      <w:r w:rsidR="008A35B1">
        <w:rPr>
          <w:lang w:val="sr-Cyrl-RS"/>
        </w:rPr>
        <w:t>ili</w:t>
      </w:r>
      <w:r w:rsidRPr="007245CB">
        <w:rPr>
          <w:lang w:val="sr-Cyrl-RS"/>
        </w:rPr>
        <w:t xml:space="preserve"> </w:t>
      </w:r>
      <w:r w:rsidR="008A35B1">
        <w:rPr>
          <w:lang w:val="sr-Cyrl-RS"/>
        </w:rPr>
        <w:t>ograničenje</w:t>
      </w:r>
      <w:r w:rsidRPr="007245CB">
        <w:rPr>
          <w:lang w:val="sr-Cyrl-RS"/>
        </w:rPr>
        <w:t xml:space="preserve"> </w:t>
      </w:r>
      <w:r w:rsidR="008A35B1">
        <w:rPr>
          <w:lang w:val="sr-Cyrl-RS"/>
        </w:rPr>
        <w:t>imovine</w:t>
      </w:r>
      <w:r w:rsidRPr="007245CB">
        <w:rPr>
          <w:lang w:val="sr-Cyrl-RS"/>
        </w:rPr>
        <w:t xml:space="preserve"> </w:t>
      </w:r>
      <w:r w:rsidR="008A35B1">
        <w:rPr>
          <w:lang w:val="sr-Cyrl-RS"/>
        </w:rPr>
        <w:t>radi</w:t>
      </w:r>
      <w:r w:rsidRPr="007245CB">
        <w:rPr>
          <w:lang w:val="sr-Cyrl-RS"/>
        </w:rPr>
        <w:t xml:space="preserve"> </w:t>
      </w:r>
      <w:r w:rsidR="008A35B1">
        <w:rPr>
          <w:lang w:val="sr-Cyrl-RS"/>
        </w:rPr>
        <w:t>naplate</w:t>
      </w:r>
      <w:r w:rsidRPr="007245CB">
        <w:rPr>
          <w:lang w:val="sr-Cyrl-RS"/>
        </w:rPr>
        <w:t xml:space="preserve"> </w:t>
      </w:r>
      <w:r w:rsidR="008A35B1">
        <w:rPr>
          <w:lang w:val="sr-Cyrl-RS"/>
        </w:rPr>
        <w:t>poreza</w:t>
      </w:r>
      <w:r w:rsidRPr="007245CB">
        <w:rPr>
          <w:lang w:val="sr-Cyrl-RS"/>
        </w:rPr>
        <w:t xml:space="preserve"> </w:t>
      </w:r>
      <w:r w:rsidR="008A35B1">
        <w:rPr>
          <w:lang w:val="sr-Cyrl-RS"/>
        </w:rPr>
        <w:t>i</w:t>
      </w:r>
      <w:r w:rsidRPr="007245CB">
        <w:rPr>
          <w:lang w:val="sr-Cyrl-RS"/>
        </w:rPr>
        <w:t xml:space="preserve"> </w:t>
      </w:r>
      <w:r w:rsidR="008A35B1">
        <w:rPr>
          <w:lang w:val="sr-Cyrl-RS"/>
        </w:rPr>
        <w:t>drugih</w:t>
      </w:r>
      <w:r w:rsidRPr="007245CB">
        <w:rPr>
          <w:lang w:val="sr-Cyrl-RS"/>
        </w:rPr>
        <w:t xml:space="preserve"> </w:t>
      </w:r>
      <w:r w:rsidR="008A35B1">
        <w:rPr>
          <w:lang w:val="sr-Cyrl-RS"/>
        </w:rPr>
        <w:t>dažbina</w:t>
      </w:r>
      <w:r w:rsidRPr="007245CB">
        <w:rPr>
          <w:lang w:val="sr-Cyrl-RS"/>
        </w:rPr>
        <w:t xml:space="preserve"> </w:t>
      </w:r>
      <w:r w:rsidR="008A35B1">
        <w:rPr>
          <w:lang w:val="sr-Cyrl-RS"/>
        </w:rPr>
        <w:t>ili</w:t>
      </w:r>
      <w:r w:rsidRPr="007245CB">
        <w:rPr>
          <w:lang w:val="sr-Cyrl-RS"/>
        </w:rPr>
        <w:t xml:space="preserve"> </w:t>
      </w:r>
      <w:r w:rsidR="008A35B1">
        <w:rPr>
          <w:lang w:val="sr-Cyrl-RS"/>
        </w:rPr>
        <w:t>kazni</w:t>
      </w:r>
      <w:r w:rsidRPr="007245CB">
        <w:rPr>
          <w:lang w:val="sr-Cyrl-RS"/>
        </w:rPr>
        <w:t xml:space="preserve">, </w:t>
      </w:r>
      <w:r w:rsidR="008A35B1">
        <w:rPr>
          <w:lang w:val="sr-Cyrl-RS"/>
        </w:rPr>
        <w:t>dozvoljeno</w:t>
      </w:r>
      <w:r w:rsidRPr="007245CB">
        <w:rPr>
          <w:lang w:val="sr-Cyrl-RS"/>
        </w:rPr>
        <w:t xml:space="preserve"> </w:t>
      </w:r>
      <w:r w:rsidR="008A35B1">
        <w:rPr>
          <w:lang w:val="sr-Cyrl-RS"/>
        </w:rPr>
        <w:t>samo</w:t>
      </w:r>
      <w:r w:rsidRPr="007245CB">
        <w:rPr>
          <w:lang w:val="sr-Cyrl-RS"/>
        </w:rPr>
        <w:t xml:space="preserve"> </w:t>
      </w:r>
      <w:r w:rsidR="008A35B1">
        <w:rPr>
          <w:lang w:val="sr-Cyrl-RS"/>
        </w:rPr>
        <w:t>u</w:t>
      </w:r>
      <w:r w:rsidRPr="007245CB">
        <w:rPr>
          <w:lang w:val="sr-Cyrl-RS"/>
        </w:rPr>
        <w:t xml:space="preserve"> </w:t>
      </w:r>
      <w:r w:rsidR="008A35B1">
        <w:rPr>
          <w:lang w:val="sr-Cyrl-RS"/>
        </w:rPr>
        <w:t>skladu</w:t>
      </w:r>
      <w:r w:rsidRPr="007245CB">
        <w:rPr>
          <w:lang w:val="sr-Cyrl-RS"/>
        </w:rPr>
        <w:t xml:space="preserve"> </w:t>
      </w:r>
      <w:r w:rsidR="008A35B1">
        <w:rPr>
          <w:lang w:val="sr-Cyrl-RS"/>
        </w:rPr>
        <w:t>sa</w:t>
      </w:r>
      <w:r w:rsidRPr="007245CB">
        <w:rPr>
          <w:lang w:val="sr-Cyrl-RS"/>
        </w:rPr>
        <w:t xml:space="preserve"> </w:t>
      </w:r>
      <w:r w:rsidR="008A35B1">
        <w:rPr>
          <w:lang w:val="sr-Cyrl-RS"/>
        </w:rPr>
        <w:t>zakonom</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Odredbom</w:t>
      </w:r>
      <w:r w:rsidRPr="007245CB">
        <w:rPr>
          <w:lang w:val="sr-Cyrl-RS"/>
        </w:rPr>
        <w:t xml:space="preserve"> </w:t>
      </w:r>
      <w:r w:rsidR="008A35B1">
        <w:rPr>
          <w:lang w:val="sr-Cyrl-RS"/>
        </w:rPr>
        <w:t>člana</w:t>
      </w:r>
      <w:r w:rsidRPr="007245CB">
        <w:rPr>
          <w:lang w:val="sr-Cyrl-RS"/>
        </w:rPr>
        <w:t xml:space="preserve"> 91. </w:t>
      </w:r>
      <w:r w:rsidR="008A35B1">
        <w:rPr>
          <w:lang w:val="sr-Cyrl-RS"/>
        </w:rPr>
        <w:t>stav</w:t>
      </w:r>
      <w:r w:rsidRPr="007245CB">
        <w:rPr>
          <w:lang w:val="sr-Cyrl-RS"/>
        </w:rPr>
        <w:t xml:space="preserve"> 2. </w:t>
      </w:r>
      <w:r w:rsidR="008A35B1">
        <w:rPr>
          <w:lang w:val="sr-Cyrl-RS"/>
        </w:rPr>
        <w:t>Ustava</w:t>
      </w:r>
      <w:r w:rsidRPr="007245CB">
        <w:rPr>
          <w:lang w:val="sr-Cyrl-RS"/>
        </w:rPr>
        <w:t xml:space="preserve"> </w:t>
      </w:r>
      <w:r w:rsidR="008A35B1">
        <w:rPr>
          <w:lang w:val="sr-Cyrl-RS"/>
        </w:rPr>
        <w:t>propisano</w:t>
      </w:r>
      <w:r w:rsidRPr="007245CB">
        <w:rPr>
          <w:lang w:val="sr-Cyrl-RS"/>
        </w:rPr>
        <w:t xml:space="preserve"> </w:t>
      </w:r>
      <w:r w:rsidR="008A35B1">
        <w:rPr>
          <w:lang w:val="sr-Cyrl-RS"/>
        </w:rPr>
        <w:t>je</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obaveza</w:t>
      </w:r>
      <w:r w:rsidRPr="007245CB">
        <w:rPr>
          <w:lang w:val="sr-Cyrl-RS"/>
        </w:rPr>
        <w:t xml:space="preserve"> </w:t>
      </w:r>
      <w:r w:rsidR="008A35B1">
        <w:rPr>
          <w:lang w:val="sr-Cyrl-RS"/>
        </w:rPr>
        <w:t>plaćanja</w:t>
      </w:r>
      <w:r w:rsidRPr="007245CB">
        <w:rPr>
          <w:lang w:val="sr-Cyrl-RS"/>
        </w:rPr>
        <w:t xml:space="preserve"> </w:t>
      </w:r>
      <w:r w:rsidR="008A35B1">
        <w:rPr>
          <w:lang w:val="sr-Cyrl-RS"/>
        </w:rPr>
        <w:t>poreza</w:t>
      </w:r>
      <w:r w:rsidRPr="007245CB">
        <w:rPr>
          <w:lang w:val="sr-Cyrl-RS"/>
        </w:rPr>
        <w:t xml:space="preserve"> </w:t>
      </w:r>
      <w:r w:rsidR="008A35B1">
        <w:rPr>
          <w:lang w:val="sr-Cyrl-RS"/>
        </w:rPr>
        <w:t>i</w:t>
      </w:r>
      <w:r w:rsidRPr="007245CB">
        <w:rPr>
          <w:lang w:val="sr-Cyrl-RS"/>
        </w:rPr>
        <w:t xml:space="preserve"> </w:t>
      </w:r>
      <w:r w:rsidR="008A35B1">
        <w:rPr>
          <w:lang w:val="sr-Cyrl-RS"/>
        </w:rPr>
        <w:t>drugih</w:t>
      </w:r>
      <w:r w:rsidRPr="007245CB">
        <w:rPr>
          <w:lang w:val="sr-Cyrl-RS"/>
        </w:rPr>
        <w:t xml:space="preserve"> </w:t>
      </w:r>
      <w:r w:rsidR="008A35B1">
        <w:rPr>
          <w:lang w:val="sr-Cyrl-RS"/>
        </w:rPr>
        <w:t>dažbina</w:t>
      </w:r>
      <w:r w:rsidRPr="007245CB">
        <w:rPr>
          <w:lang w:val="sr-Cyrl-RS"/>
        </w:rPr>
        <w:t xml:space="preserve"> </w:t>
      </w:r>
      <w:r w:rsidR="008A35B1">
        <w:rPr>
          <w:lang w:val="sr-Cyrl-RS"/>
        </w:rPr>
        <w:t>opšta</w:t>
      </w:r>
      <w:r w:rsidRPr="007245CB">
        <w:rPr>
          <w:lang w:val="sr-Cyrl-RS"/>
        </w:rPr>
        <w:t xml:space="preserve"> </w:t>
      </w:r>
      <w:r w:rsidR="008A35B1">
        <w:rPr>
          <w:lang w:val="sr-Cyrl-RS"/>
        </w:rPr>
        <w:t>i</w:t>
      </w:r>
      <w:r w:rsidRPr="007245CB">
        <w:rPr>
          <w:lang w:val="sr-Cyrl-RS"/>
        </w:rPr>
        <w:t xml:space="preserve"> </w:t>
      </w:r>
      <w:r w:rsidR="008A35B1">
        <w:rPr>
          <w:lang w:val="sr-Cyrl-RS"/>
        </w:rPr>
        <w:t>zasniva</w:t>
      </w:r>
      <w:r w:rsidRPr="007245CB">
        <w:rPr>
          <w:lang w:val="sr-Cyrl-RS"/>
        </w:rPr>
        <w:t xml:space="preserve"> </w:t>
      </w:r>
      <w:r w:rsidR="008A35B1">
        <w:rPr>
          <w:lang w:val="sr-Cyrl-RS"/>
        </w:rPr>
        <w:t>se</w:t>
      </w:r>
      <w:r w:rsidRPr="007245CB">
        <w:rPr>
          <w:lang w:val="sr-Cyrl-RS"/>
        </w:rPr>
        <w:t xml:space="preserve"> </w:t>
      </w:r>
      <w:r w:rsidR="008A35B1">
        <w:rPr>
          <w:lang w:val="sr-Cyrl-RS"/>
        </w:rPr>
        <w:t>na</w:t>
      </w:r>
      <w:r w:rsidRPr="007245CB">
        <w:rPr>
          <w:lang w:val="sr-Cyrl-RS"/>
        </w:rPr>
        <w:t xml:space="preserve"> </w:t>
      </w:r>
      <w:r w:rsidR="008A35B1">
        <w:rPr>
          <w:lang w:val="sr-Cyrl-RS"/>
        </w:rPr>
        <w:t>ekonomskoj</w:t>
      </w:r>
      <w:r w:rsidRPr="007245CB">
        <w:rPr>
          <w:lang w:val="sr-Cyrl-RS"/>
        </w:rPr>
        <w:t xml:space="preserve"> </w:t>
      </w:r>
      <w:r w:rsidR="008A35B1">
        <w:rPr>
          <w:lang w:val="sr-Cyrl-RS"/>
        </w:rPr>
        <w:t>moći</w:t>
      </w:r>
      <w:r w:rsidRPr="007245CB">
        <w:rPr>
          <w:lang w:val="sr-Cyrl-RS"/>
        </w:rPr>
        <w:t xml:space="preserve"> </w:t>
      </w:r>
      <w:r w:rsidR="008A35B1">
        <w:rPr>
          <w:lang w:val="sr-Cyrl-RS"/>
        </w:rPr>
        <w:t>obveznika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Kada</w:t>
      </w:r>
      <w:r w:rsidRPr="007245CB">
        <w:rPr>
          <w:lang w:val="sr-Cyrl-RS"/>
        </w:rPr>
        <w:t xml:space="preserve"> </w:t>
      </w:r>
      <w:r w:rsidR="008A35B1">
        <w:rPr>
          <w:lang w:val="sr-Cyrl-RS"/>
        </w:rPr>
        <w:t>se</w:t>
      </w:r>
      <w:r w:rsidRPr="007245CB">
        <w:rPr>
          <w:lang w:val="sr-Cyrl-RS"/>
        </w:rPr>
        <w:t xml:space="preserve"> </w:t>
      </w:r>
      <w:r w:rsidR="008A35B1">
        <w:rPr>
          <w:lang w:val="sr-Cyrl-RS"/>
        </w:rPr>
        <w:t>pođe</w:t>
      </w:r>
      <w:r w:rsidRPr="007245CB">
        <w:rPr>
          <w:lang w:val="sr-Cyrl-RS"/>
        </w:rPr>
        <w:t xml:space="preserve"> </w:t>
      </w:r>
      <w:r w:rsidR="008A35B1">
        <w:rPr>
          <w:lang w:val="sr-Cyrl-RS"/>
        </w:rPr>
        <w:t>od</w:t>
      </w:r>
      <w:r w:rsidRPr="007245CB">
        <w:rPr>
          <w:lang w:val="sr-Cyrl-RS"/>
        </w:rPr>
        <w:t xml:space="preserve"> </w:t>
      </w:r>
      <w:r w:rsidR="008A35B1">
        <w:rPr>
          <w:lang w:val="sr-Cyrl-RS"/>
        </w:rPr>
        <w:t>toga</w:t>
      </w:r>
      <w:r w:rsidRPr="007245CB">
        <w:rPr>
          <w:lang w:val="sr-Cyrl-RS"/>
        </w:rPr>
        <w:t xml:space="preserve"> </w:t>
      </w:r>
      <w:r w:rsidR="008A35B1">
        <w:rPr>
          <w:lang w:val="sr-Cyrl-RS"/>
        </w:rPr>
        <w:t>da</w:t>
      </w:r>
      <w:r w:rsidRPr="007245CB">
        <w:rPr>
          <w:lang w:val="sr-Cyrl-RS"/>
        </w:rPr>
        <w:t xml:space="preserve"> </w:t>
      </w:r>
      <w:r w:rsidR="008A35B1">
        <w:rPr>
          <w:lang w:val="sr-Cyrl-RS"/>
        </w:rPr>
        <w:t>nije</w:t>
      </w:r>
      <w:r w:rsidRPr="007245CB">
        <w:rPr>
          <w:lang w:val="sr-Cyrl-RS"/>
        </w:rPr>
        <w:t xml:space="preserve"> </w:t>
      </w:r>
      <w:r w:rsidR="008A35B1">
        <w:rPr>
          <w:lang w:val="sr-Cyrl-RS"/>
        </w:rPr>
        <w:t>sporno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svrha</w:t>
      </w:r>
      <w:r w:rsidRPr="007245CB">
        <w:rPr>
          <w:lang w:val="sr-Cyrl-RS"/>
        </w:rPr>
        <w:t xml:space="preserve"> </w:t>
      </w:r>
      <w:r w:rsidR="008A35B1">
        <w:rPr>
          <w:lang w:val="sr-Cyrl-RS"/>
        </w:rPr>
        <w:t>donošenja</w:t>
      </w:r>
      <w:r w:rsidRPr="007245CB">
        <w:rPr>
          <w:lang w:val="sr-Cyrl-RS"/>
        </w:rPr>
        <w:t xml:space="preserve"> </w:t>
      </w:r>
      <w:r w:rsidR="008A35B1">
        <w:rPr>
          <w:lang w:val="sr-Cyrl-RS"/>
        </w:rPr>
        <w:t>ZPPPA</w:t>
      </w:r>
      <w:r w:rsidRPr="007245CB">
        <w:rPr>
          <w:lang w:val="sr-Cyrl-RS"/>
        </w:rPr>
        <w:t xml:space="preserve"> </w:t>
      </w:r>
      <w:r w:rsidR="008A35B1">
        <w:rPr>
          <w:lang w:val="sr-Cyrl-RS"/>
        </w:rPr>
        <w:t>sadržana</w:t>
      </w:r>
      <w:r w:rsidRPr="007245CB">
        <w:rPr>
          <w:lang w:val="sr-Cyrl-RS"/>
        </w:rPr>
        <w:t xml:space="preserve"> </w:t>
      </w:r>
      <w:r w:rsidR="008A35B1">
        <w:rPr>
          <w:lang w:val="sr-Cyrl-RS"/>
        </w:rPr>
        <w:t>u</w:t>
      </w:r>
      <w:r w:rsidRPr="007245CB">
        <w:rPr>
          <w:lang w:val="sr-Cyrl-RS"/>
        </w:rPr>
        <w:t xml:space="preserve"> </w:t>
      </w:r>
      <w:r w:rsidR="008A35B1">
        <w:rPr>
          <w:lang w:val="sr-Cyrl-RS"/>
        </w:rPr>
        <w:t>potrebi</w:t>
      </w:r>
      <w:r w:rsidRPr="007245CB">
        <w:rPr>
          <w:lang w:val="sr-Cyrl-RS"/>
        </w:rPr>
        <w:t xml:space="preserve"> </w:t>
      </w:r>
      <w:r w:rsidR="008A35B1">
        <w:rPr>
          <w:lang w:val="sr-Cyrl-RS"/>
        </w:rPr>
        <w:t>definisanja</w:t>
      </w:r>
      <w:r w:rsidRPr="007245CB">
        <w:rPr>
          <w:lang w:val="sr-Cyrl-RS"/>
        </w:rPr>
        <w:t xml:space="preserve"> </w:t>
      </w:r>
      <w:r w:rsidR="008A35B1">
        <w:rPr>
          <w:lang w:val="sr-Cyrl-RS"/>
        </w:rPr>
        <w:t>posebnog</w:t>
      </w:r>
      <w:r w:rsidRPr="007245CB">
        <w:rPr>
          <w:lang w:val="sr-Cyrl-RS"/>
        </w:rPr>
        <w:t xml:space="preserve"> </w:t>
      </w:r>
      <w:r w:rsidR="008A35B1">
        <w:rPr>
          <w:lang w:val="sr-Cyrl-RS"/>
        </w:rPr>
        <w:t>postupka</w:t>
      </w:r>
      <w:r w:rsidRPr="007245CB">
        <w:rPr>
          <w:lang w:val="sr-Cyrl-RS"/>
        </w:rPr>
        <w:t xml:space="preserve"> </w:t>
      </w:r>
      <w:r w:rsidR="008A35B1">
        <w:rPr>
          <w:lang w:val="sr-Cyrl-RS"/>
        </w:rPr>
        <w:t>kojim</w:t>
      </w:r>
      <w:r w:rsidRPr="007245CB">
        <w:rPr>
          <w:lang w:val="sr-Cyrl-RS"/>
        </w:rPr>
        <w:t xml:space="preserve"> </w:t>
      </w:r>
      <w:r w:rsidR="008A35B1">
        <w:rPr>
          <w:lang w:val="sr-Cyrl-RS"/>
        </w:rPr>
        <w:t>će</w:t>
      </w:r>
      <w:r w:rsidRPr="007245CB">
        <w:rPr>
          <w:lang w:val="sr-Cyrl-RS"/>
        </w:rPr>
        <w:t xml:space="preserve"> </w:t>
      </w:r>
      <w:r w:rsidR="008A35B1">
        <w:rPr>
          <w:lang w:val="sr-Cyrl-RS"/>
        </w:rPr>
        <w:t>se</w:t>
      </w:r>
      <w:r w:rsidRPr="007245CB">
        <w:rPr>
          <w:lang w:val="sr-Cyrl-RS"/>
        </w:rPr>
        <w:t xml:space="preserve"> </w:t>
      </w:r>
      <w:r w:rsidR="008A35B1">
        <w:rPr>
          <w:lang w:val="sr-Cyrl-RS"/>
        </w:rPr>
        <w:t>obezbediti</w:t>
      </w:r>
      <w:r w:rsidRPr="007245CB">
        <w:rPr>
          <w:lang w:val="sr-Cyrl-RS"/>
        </w:rPr>
        <w:t xml:space="preserve">  </w:t>
      </w:r>
      <w:r w:rsidR="008A35B1">
        <w:rPr>
          <w:lang w:val="sr-Cyrl-RS"/>
        </w:rPr>
        <w:t>uslovi</w:t>
      </w:r>
      <w:r w:rsidRPr="007245CB">
        <w:rPr>
          <w:lang w:val="sr-Cyrl-RS"/>
        </w:rPr>
        <w:t xml:space="preserve"> </w:t>
      </w:r>
      <w:r w:rsidR="008A35B1">
        <w:rPr>
          <w:lang w:val="sr-Cyrl-RS"/>
        </w:rPr>
        <w:t>za</w:t>
      </w:r>
      <w:r w:rsidRPr="007245CB">
        <w:rPr>
          <w:lang w:val="sr-Cyrl-RS"/>
        </w:rPr>
        <w:t xml:space="preserve"> </w:t>
      </w:r>
      <w:r w:rsidR="008A35B1">
        <w:rPr>
          <w:lang w:val="sr-Cyrl-RS"/>
        </w:rPr>
        <w:t>stvaranje</w:t>
      </w:r>
      <w:r w:rsidRPr="007245CB">
        <w:rPr>
          <w:lang w:val="sr-Cyrl-RS"/>
        </w:rPr>
        <w:t xml:space="preserve"> </w:t>
      </w:r>
      <w:r w:rsidR="008A35B1">
        <w:rPr>
          <w:lang w:val="sr-Cyrl-RS"/>
        </w:rPr>
        <w:t>efikasnog</w:t>
      </w:r>
      <w:r w:rsidRPr="007245CB">
        <w:rPr>
          <w:lang w:val="sr-Cyrl-RS"/>
        </w:rPr>
        <w:t xml:space="preserve"> </w:t>
      </w:r>
      <w:r w:rsidR="008A35B1">
        <w:rPr>
          <w:lang w:val="sr-Cyrl-RS"/>
        </w:rPr>
        <w:t>pravnog</w:t>
      </w:r>
      <w:r w:rsidRPr="007245CB">
        <w:rPr>
          <w:lang w:val="sr-Cyrl-RS"/>
        </w:rPr>
        <w:t xml:space="preserve"> </w:t>
      </w:r>
      <w:r w:rsidR="008A35B1">
        <w:rPr>
          <w:lang w:val="sr-Cyrl-RS"/>
        </w:rPr>
        <w:t>okvira</w:t>
      </w:r>
      <w:r w:rsidRPr="007245CB">
        <w:rPr>
          <w:lang w:val="sr-Cyrl-RS"/>
        </w:rPr>
        <w:t xml:space="preserve"> </w:t>
      </w:r>
      <w:r w:rsidR="008A35B1">
        <w:rPr>
          <w:lang w:val="sr-Cyrl-RS"/>
        </w:rPr>
        <w:t>za</w:t>
      </w:r>
      <w:r w:rsidRPr="007245CB">
        <w:rPr>
          <w:lang w:val="sr-Cyrl-RS"/>
        </w:rPr>
        <w:t xml:space="preserve"> </w:t>
      </w:r>
      <w:r w:rsidR="008A35B1">
        <w:rPr>
          <w:lang w:val="sr-Cyrl-RS"/>
        </w:rPr>
        <w:t>utvrđivanje</w:t>
      </w:r>
      <w:r w:rsidRPr="007245CB">
        <w:rPr>
          <w:lang w:val="sr-Cyrl-RS"/>
        </w:rPr>
        <w:t xml:space="preserve">, </w:t>
      </w:r>
      <w:r w:rsidR="008A35B1">
        <w:rPr>
          <w:lang w:val="sr-Cyrl-RS"/>
        </w:rPr>
        <w:t>naplatu</w:t>
      </w:r>
      <w:r w:rsidRPr="007245CB">
        <w:rPr>
          <w:lang w:val="sr-Cyrl-RS"/>
        </w:rPr>
        <w:t xml:space="preserve"> (</w:t>
      </w:r>
      <w:r w:rsidR="008A35B1">
        <w:rPr>
          <w:lang w:val="sr-Cyrl-RS"/>
        </w:rPr>
        <w:t>redovnu</w:t>
      </w:r>
      <w:r w:rsidRPr="007245CB">
        <w:rPr>
          <w:lang w:val="sr-Cyrl-RS"/>
        </w:rPr>
        <w:t xml:space="preserve"> </w:t>
      </w:r>
      <w:r w:rsidR="008A35B1">
        <w:rPr>
          <w:lang w:val="sr-Cyrl-RS"/>
        </w:rPr>
        <w:t>i</w:t>
      </w:r>
      <w:r w:rsidRPr="007245CB">
        <w:rPr>
          <w:lang w:val="sr-Cyrl-RS"/>
        </w:rPr>
        <w:t xml:space="preserve"> </w:t>
      </w:r>
      <w:r w:rsidR="008A35B1">
        <w:rPr>
          <w:lang w:val="sr-Cyrl-RS"/>
        </w:rPr>
        <w:t>prinudnu</w:t>
      </w:r>
      <w:r w:rsidRPr="007245CB">
        <w:rPr>
          <w:lang w:val="sr-Cyrl-RS"/>
        </w:rPr>
        <w:t xml:space="preserve">) </w:t>
      </w:r>
      <w:r w:rsidR="008A35B1">
        <w:rPr>
          <w:lang w:val="sr-Cyrl-RS"/>
        </w:rPr>
        <w:t>i</w:t>
      </w:r>
      <w:r w:rsidRPr="007245CB">
        <w:rPr>
          <w:lang w:val="sr-Cyrl-RS"/>
        </w:rPr>
        <w:t xml:space="preserve"> </w:t>
      </w:r>
      <w:r w:rsidR="008A35B1">
        <w:rPr>
          <w:lang w:val="sr-Cyrl-RS"/>
        </w:rPr>
        <w:t>kontrolu</w:t>
      </w:r>
      <w:r w:rsidRPr="007245CB">
        <w:rPr>
          <w:lang w:val="sr-Cyrl-RS"/>
        </w:rPr>
        <w:t xml:space="preserve"> </w:t>
      </w:r>
      <w:r w:rsidR="008A35B1">
        <w:rPr>
          <w:lang w:val="sr-Cyrl-RS"/>
        </w:rPr>
        <w:t>poreza</w:t>
      </w:r>
      <w:r w:rsidRPr="007245CB">
        <w:rPr>
          <w:lang w:val="sr-Cyrl-RS"/>
        </w:rPr>
        <w:t xml:space="preserve">, </w:t>
      </w:r>
      <w:r w:rsidR="008A35B1">
        <w:rPr>
          <w:lang w:val="sr-Cyrl-RS"/>
        </w:rPr>
        <w:t>onda</w:t>
      </w:r>
      <w:r w:rsidRPr="007245CB">
        <w:rPr>
          <w:lang w:val="sr-Cyrl-RS"/>
        </w:rPr>
        <w:t xml:space="preserve"> </w:t>
      </w:r>
      <w:r w:rsidR="008A35B1">
        <w:rPr>
          <w:lang w:val="sr-Cyrl-RS"/>
        </w:rPr>
        <w:t>ne</w:t>
      </w:r>
      <w:r w:rsidRPr="007245CB">
        <w:rPr>
          <w:lang w:val="sr-Cyrl-RS"/>
        </w:rPr>
        <w:t xml:space="preserve"> </w:t>
      </w:r>
      <w:r w:rsidR="008A35B1">
        <w:rPr>
          <w:lang w:val="sr-Cyrl-RS"/>
        </w:rPr>
        <w:t>bi</w:t>
      </w:r>
      <w:r w:rsidRPr="007245CB">
        <w:rPr>
          <w:lang w:val="sr-Cyrl-RS"/>
        </w:rPr>
        <w:t xml:space="preserve"> </w:t>
      </w:r>
      <w:r w:rsidR="008A35B1">
        <w:rPr>
          <w:lang w:val="sr-Cyrl-RS"/>
        </w:rPr>
        <w:t>moglo</w:t>
      </w:r>
      <w:r w:rsidRPr="007245CB">
        <w:rPr>
          <w:lang w:val="sr-Cyrl-RS"/>
        </w:rPr>
        <w:t xml:space="preserve"> </w:t>
      </w:r>
      <w:r w:rsidR="008A35B1">
        <w:rPr>
          <w:lang w:val="sr-Cyrl-RS"/>
        </w:rPr>
        <w:t>da</w:t>
      </w:r>
      <w:r w:rsidRPr="007245CB">
        <w:rPr>
          <w:lang w:val="sr-Cyrl-RS"/>
        </w:rPr>
        <w:t xml:space="preserve"> </w:t>
      </w:r>
      <w:r w:rsidR="008A35B1">
        <w:rPr>
          <w:lang w:val="sr-Cyrl-RS"/>
        </w:rPr>
        <w:t>bude</w:t>
      </w:r>
      <w:r w:rsidRPr="007245CB">
        <w:rPr>
          <w:lang w:val="sr-Cyrl-RS"/>
        </w:rPr>
        <w:t xml:space="preserve"> </w:t>
      </w:r>
      <w:r w:rsidR="008A35B1">
        <w:rPr>
          <w:lang w:val="sr-Cyrl-RS"/>
        </w:rPr>
        <w:t>sporno</w:t>
      </w:r>
      <w:r w:rsidRPr="007245CB">
        <w:rPr>
          <w:lang w:val="sr-Cyrl-RS"/>
        </w:rPr>
        <w:t xml:space="preserve"> </w:t>
      </w:r>
      <w:r w:rsidR="008A35B1">
        <w:rPr>
          <w:lang w:val="sr-Cyrl-RS"/>
        </w:rPr>
        <w:t>ni</w:t>
      </w:r>
      <w:r w:rsidRPr="007245CB">
        <w:rPr>
          <w:lang w:val="sr-Cyrl-RS"/>
        </w:rPr>
        <w:t xml:space="preserve"> </w:t>
      </w:r>
      <w:r w:rsidR="008A35B1">
        <w:rPr>
          <w:lang w:val="sr-Cyrl-RS"/>
        </w:rPr>
        <w:t>to</w:t>
      </w:r>
      <w:r w:rsidRPr="007245CB">
        <w:rPr>
          <w:lang w:val="sr-Cyrl-RS"/>
        </w:rPr>
        <w:t xml:space="preserve"> </w:t>
      </w:r>
      <w:r w:rsidR="008A35B1">
        <w:rPr>
          <w:lang w:val="sr-Cyrl-RS"/>
        </w:rPr>
        <w:t>da</w:t>
      </w:r>
      <w:r w:rsidRPr="007245CB">
        <w:rPr>
          <w:lang w:val="sr-Cyrl-RS"/>
        </w:rPr>
        <w:t xml:space="preserve"> </w:t>
      </w:r>
      <w:r w:rsidR="008A35B1">
        <w:rPr>
          <w:lang w:val="sr-Cyrl-RS"/>
        </w:rPr>
        <w:t>je</w:t>
      </w:r>
      <w:r w:rsidRPr="007245CB">
        <w:rPr>
          <w:lang w:val="sr-Cyrl-RS"/>
        </w:rPr>
        <w:t xml:space="preserve"> </w:t>
      </w:r>
      <w:r w:rsidR="008A35B1">
        <w:rPr>
          <w:lang w:val="sr-Cyrl-RS"/>
        </w:rPr>
        <w:t>ovako</w:t>
      </w:r>
      <w:r w:rsidRPr="007245CB">
        <w:rPr>
          <w:lang w:val="sr-Cyrl-RS"/>
        </w:rPr>
        <w:t xml:space="preserve"> </w:t>
      </w:r>
      <w:r w:rsidR="008A35B1">
        <w:rPr>
          <w:lang w:val="sr-Cyrl-RS"/>
        </w:rPr>
        <w:t>propisana</w:t>
      </w:r>
      <w:r w:rsidRPr="007245CB">
        <w:rPr>
          <w:lang w:val="sr-Cyrl-RS"/>
        </w:rPr>
        <w:t xml:space="preserve"> </w:t>
      </w:r>
      <w:r w:rsidR="008A35B1">
        <w:rPr>
          <w:lang w:val="sr-Cyrl-RS"/>
        </w:rPr>
        <w:t>zabrana</w:t>
      </w:r>
      <w:r w:rsidRPr="007245CB">
        <w:rPr>
          <w:lang w:val="sr-Cyrl-RS"/>
        </w:rPr>
        <w:t xml:space="preserve">, </w:t>
      </w:r>
      <w:r w:rsidR="008A35B1">
        <w:rPr>
          <w:lang w:val="sr-Cyrl-RS"/>
        </w:rPr>
        <w:t>upravo</w:t>
      </w:r>
      <w:r w:rsidRPr="007245CB">
        <w:rPr>
          <w:lang w:val="sr-Cyrl-RS"/>
        </w:rPr>
        <w:t xml:space="preserve"> </w:t>
      </w:r>
      <w:r w:rsidR="008A35B1">
        <w:rPr>
          <w:lang w:val="sr-Cyrl-RS"/>
        </w:rPr>
        <w:t>u</w:t>
      </w:r>
      <w:r w:rsidRPr="007245CB">
        <w:rPr>
          <w:lang w:val="sr-Cyrl-RS"/>
        </w:rPr>
        <w:t xml:space="preserve"> </w:t>
      </w:r>
      <w:r w:rsidR="008A35B1">
        <w:rPr>
          <w:lang w:val="sr-Cyrl-RS"/>
        </w:rPr>
        <w:t>funkciji</w:t>
      </w:r>
      <w:r w:rsidRPr="007245CB">
        <w:rPr>
          <w:lang w:val="sr-Cyrl-RS"/>
        </w:rPr>
        <w:t xml:space="preserve"> </w:t>
      </w:r>
      <w:r w:rsidR="008A35B1">
        <w:rPr>
          <w:lang w:val="sr-Cyrl-RS"/>
        </w:rPr>
        <w:t>ostvarivanja</w:t>
      </w:r>
      <w:r w:rsidRPr="007245CB">
        <w:rPr>
          <w:lang w:val="sr-Cyrl-RS"/>
        </w:rPr>
        <w:t xml:space="preserve"> </w:t>
      </w:r>
      <w:r w:rsidR="008A35B1">
        <w:rPr>
          <w:lang w:val="sr-Cyrl-RS"/>
        </w:rPr>
        <w:t>tog</w:t>
      </w:r>
      <w:r w:rsidRPr="007245CB">
        <w:rPr>
          <w:lang w:val="sr-Cyrl-RS"/>
        </w:rPr>
        <w:t xml:space="preserve"> </w:t>
      </w:r>
      <w:r w:rsidR="008A35B1">
        <w:rPr>
          <w:lang w:val="sr-Cyrl-RS"/>
        </w:rPr>
        <w:t>cilja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tom</w:t>
      </w:r>
      <w:r w:rsidRPr="007245CB">
        <w:rPr>
          <w:lang w:val="sr-Cyrl-RS"/>
        </w:rPr>
        <w:t xml:space="preserve"> </w:t>
      </w:r>
      <w:r w:rsidR="008A35B1">
        <w:rPr>
          <w:lang w:val="sr-Cyrl-RS"/>
        </w:rPr>
        <w:t>smislu</w:t>
      </w:r>
      <w:r w:rsidRPr="007245CB">
        <w:rPr>
          <w:lang w:val="sr-Cyrl-RS"/>
        </w:rPr>
        <w:t xml:space="preserve">, </w:t>
      </w:r>
      <w:r w:rsidR="008A35B1">
        <w:rPr>
          <w:lang w:val="sr-Cyrl-RS"/>
        </w:rPr>
        <w:t>polazeći</w:t>
      </w:r>
      <w:r w:rsidRPr="007245CB">
        <w:rPr>
          <w:lang w:val="sr-Cyrl-RS"/>
        </w:rPr>
        <w:t xml:space="preserve"> </w:t>
      </w:r>
      <w:r w:rsidR="008A35B1">
        <w:rPr>
          <w:lang w:val="sr-Cyrl-RS"/>
        </w:rPr>
        <w:t>od</w:t>
      </w:r>
      <w:r w:rsidRPr="007245CB">
        <w:rPr>
          <w:lang w:val="sr-Cyrl-RS"/>
        </w:rPr>
        <w:t xml:space="preserve"> </w:t>
      </w:r>
      <w:r w:rsidR="008A35B1">
        <w:rPr>
          <w:lang w:val="sr-Cyrl-RS"/>
        </w:rPr>
        <w:t>ustavnog</w:t>
      </w:r>
      <w:r w:rsidRPr="007245CB">
        <w:rPr>
          <w:lang w:val="sr-Cyrl-RS"/>
        </w:rPr>
        <w:t xml:space="preserve"> </w:t>
      </w:r>
      <w:r w:rsidR="008A35B1">
        <w:rPr>
          <w:lang w:val="sr-Cyrl-RS"/>
        </w:rPr>
        <w:t>ovlašćenja</w:t>
      </w:r>
      <w:r w:rsidRPr="007245CB">
        <w:rPr>
          <w:lang w:val="sr-Cyrl-RS"/>
        </w:rPr>
        <w:t xml:space="preserve"> </w:t>
      </w:r>
      <w:r w:rsidR="008A35B1">
        <w:rPr>
          <w:lang w:val="sr-Cyrl-RS"/>
        </w:rPr>
        <w:t>da</w:t>
      </w:r>
      <w:r w:rsidRPr="007245CB">
        <w:rPr>
          <w:lang w:val="sr-Cyrl-RS"/>
        </w:rPr>
        <w:t xml:space="preserve"> </w:t>
      </w:r>
      <w:r w:rsidR="008A35B1">
        <w:rPr>
          <w:lang w:val="sr-Cyrl-RS"/>
        </w:rPr>
        <w:t>u</w:t>
      </w:r>
      <w:r w:rsidRPr="007245CB">
        <w:rPr>
          <w:lang w:val="sr-Cyrl-RS"/>
        </w:rPr>
        <w:t xml:space="preserve"> </w:t>
      </w:r>
      <w:r w:rsidR="008A35B1">
        <w:rPr>
          <w:lang w:val="sr-Cyrl-RS"/>
        </w:rPr>
        <w:t>okviru</w:t>
      </w:r>
      <w:r w:rsidRPr="007245CB">
        <w:rPr>
          <w:lang w:val="sr-Cyrl-RS"/>
        </w:rPr>
        <w:t xml:space="preserve"> </w:t>
      </w:r>
      <w:r w:rsidR="008A35B1">
        <w:rPr>
          <w:lang w:val="sr-Cyrl-RS"/>
        </w:rPr>
        <w:t>nadležnosti</w:t>
      </w:r>
      <w:r w:rsidRPr="007245CB">
        <w:rPr>
          <w:lang w:val="sr-Cyrl-RS"/>
        </w:rPr>
        <w:t xml:space="preserve"> </w:t>
      </w:r>
      <w:r w:rsidR="008A35B1">
        <w:rPr>
          <w:lang w:val="sr-Cyrl-RS"/>
        </w:rPr>
        <w:t>Republike</w:t>
      </w:r>
      <w:r w:rsidRPr="007245CB">
        <w:rPr>
          <w:lang w:val="sr-Cyrl-RS"/>
        </w:rPr>
        <w:t xml:space="preserve"> </w:t>
      </w:r>
      <w:r w:rsidR="008A35B1">
        <w:rPr>
          <w:lang w:val="sr-Cyrl-RS"/>
        </w:rPr>
        <w:t>Srbije</w:t>
      </w:r>
      <w:r w:rsidRPr="007245CB">
        <w:rPr>
          <w:lang w:val="sr-Cyrl-RS"/>
        </w:rPr>
        <w:t xml:space="preserve"> </w:t>
      </w:r>
      <w:r w:rsidR="008A35B1">
        <w:rPr>
          <w:lang w:val="sr-Cyrl-RS"/>
        </w:rPr>
        <w:t>uređuje</w:t>
      </w:r>
      <w:r w:rsidRPr="007245CB">
        <w:rPr>
          <w:lang w:val="sr-Cyrl-RS"/>
        </w:rPr>
        <w:t xml:space="preserve"> </w:t>
      </w:r>
      <w:r w:rsidR="008A35B1">
        <w:rPr>
          <w:lang w:val="sr-Cyrl-RS"/>
        </w:rPr>
        <w:t>i</w:t>
      </w:r>
      <w:r w:rsidRPr="007245CB">
        <w:rPr>
          <w:lang w:val="sr-Cyrl-RS"/>
        </w:rPr>
        <w:t xml:space="preserve"> </w:t>
      </w:r>
      <w:r w:rsidR="008A35B1">
        <w:rPr>
          <w:lang w:val="sr-Cyrl-RS"/>
        </w:rPr>
        <w:t>obezbeđuje</w:t>
      </w:r>
      <w:r w:rsidRPr="007245CB">
        <w:rPr>
          <w:lang w:val="sr-Cyrl-RS"/>
        </w:rPr>
        <w:t xml:space="preserve"> </w:t>
      </w:r>
      <w:r w:rsidR="008A35B1">
        <w:rPr>
          <w:lang w:val="sr-Cyrl-RS"/>
        </w:rPr>
        <w:t>finansiranje</w:t>
      </w:r>
      <w:r w:rsidRPr="007245CB">
        <w:rPr>
          <w:lang w:val="sr-Cyrl-RS"/>
        </w:rPr>
        <w:t xml:space="preserve"> </w:t>
      </w:r>
      <w:r w:rsidR="008A35B1">
        <w:rPr>
          <w:lang w:val="sr-Cyrl-RS"/>
        </w:rPr>
        <w:t>ostvarivanja</w:t>
      </w:r>
      <w:r w:rsidRPr="007245CB">
        <w:rPr>
          <w:lang w:val="sr-Cyrl-RS"/>
        </w:rPr>
        <w:t xml:space="preserve"> </w:t>
      </w:r>
      <w:r w:rsidR="008A35B1">
        <w:rPr>
          <w:lang w:val="sr-Cyrl-RS"/>
        </w:rPr>
        <w:t>prava</w:t>
      </w:r>
      <w:r w:rsidRPr="007245CB">
        <w:rPr>
          <w:lang w:val="sr-Cyrl-RS"/>
        </w:rPr>
        <w:t xml:space="preserve"> </w:t>
      </w:r>
      <w:r w:rsidR="008A35B1">
        <w:rPr>
          <w:lang w:val="sr-Cyrl-RS"/>
        </w:rPr>
        <w:t>i</w:t>
      </w:r>
      <w:r w:rsidRPr="007245CB">
        <w:rPr>
          <w:lang w:val="sr-Cyrl-RS"/>
        </w:rPr>
        <w:t xml:space="preserve"> </w:t>
      </w:r>
      <w:r w:rsidR="008A35B1">
        <w:rPr>
          <w:lang w:val="sr-Cyrl-RS"/>
        </w:rPr>
        <w:t>dužnosti</w:t>
      </w:r>
      <w:r w:rsidRPr="007245CB">
        <w:rPr>
          <w:lang w:val="sr-Cyrl-RS"/>
        </w:rPr>
        <w:t xml:space="preserve"> </w:t>
      </w:r>
      <w:r w:rsidR="008A35B1">
        <w:rPr>
          <w:lang w:val="sr-Cyrl-RS"/>
        </w:rPr>
        <w:t>Republike</w:t>
      </w:r>
      <w:r w:rsidRPr="007245CB">
        <w:rPr>
          <w:lang w:val="sr-Cyrl-RS"/>
        </w:rPr>
        <w:t xml:space="preserve"> </w:t>
      </w:r>
      <w:r w:rsidR="008A35B1">
        <w:rPr>
          <w:lang w:val="sr-Cyrl-RS"/>
        </w:rPr>
        <w:t>Srbije</w:t>
      </w:r>
      <w:r w:rsidRPr="007245CB">
        <w:rPr>
          <w:lang w:val="sr-Cyrl-RS"/>
        </w:rPr>
        <w:t xml:space="preserve">, </w:t>
      </w:r>
      <w:r w:rsidR="008A35B1">
        <w:rPr>
          <w:lang w:val="sr-Cyrl-RS"/>
        </w:rPr>
        <w:t>zakonodavac</w:t>
      </w:r>
      <w:r w:rsidRPr="007245CB">
        <w:rPr>
          <w:lang w:val="sr-Cyrl-RS"/>
        </w:rPr>
        <w:t xml:space="preserve"> </w:t>
      </w:r>
      <w:r w:rsidR="008A35B1">
        <w:rPr>
          <w:lang w:val="sr-Cyrl-RS"/>
        </w:rPr>
        <w:t>je</w:t>
      </w:r>
      <w:r w:rsidRPr="007245CB">
        <w:rPr>
          <w:lang w:val="sr-Cyrl-RS"/>
        </w:rPr>
        <w:t xml:space="preserve"> </w:t>
      </w:r>
      <w:r w:rsidR="008A35B1">
        <w:rPr>
          <w:lang w:val="sr-Cyrl-RS"/>
        </w:rPr>
        <w:t>slobodan</w:t>
      </w:r>
      <w:r w:rsidRPr="007245CB">
        <w:rPr>
          <w:lang w:val="sr-Cyrl-RS"/>
        </w:rPr>
        <w:t xml:space="preserve"> </w:t>
      </w:r>
      <w:r w:rsidR="008A35B1">
        <w:rPr>
          <w:lang w:val="sr-Cyrl-RS"/>
        </w:rPr>
        <w:t>u</w:t>
      </w:r>
      <w:r w:rsidRPr="007245CB">
        <w:rPr>
          <w:lang w:val="sr-Cyrl-RS"/>
        </w:rPr>
        <w:t xml:space="preserve"> </w:t>
      </w:r>
      <w:r w:rsidR="008A35B1">
        <w:rPr>
          <w:lang w:val="sr-Cyrl-RS"/>
        </w:rPr>
        <w:t>izboru</w:t>
      </w:r>
      <w:r w:rsidRPr="007245CB">
        <w:rPr>
          <w:lang w:val="sr-Cyrl-RS"/>
        </w:rPr>
        <w:t xml:space="preserve"> </w:t>
      </w:r>
      <w:r w:rsidR="008A35B1">
        <w:rPr>
          <w:lang w:val="sr-Cyrl-RS"/>
        </w:rPr>
        <w:t>i</w:t>
      </w:r>
      <w:r w:rsidRPr="007245CB">
        <w:rPr>
          <w:lang w:val="sr-Cyrl-RS"/>
        </w:rPr>
        <w:t xml:space="preserve"> </w:t>
      </w:r>
      <w:r w:rsidR="008A35B1">
        <w:rPr>
          <w:lang w:val="sr-Cyrl-RS"/>
        </w:rPr>
        <w:t>definisanju</w:t>
      </w:r>
      <w:r w:rsidRPr="007245CB">
        <w:rPr>
          <w:lang w:val="sr-Cyrl-RS"/>
        </w:rPr>
        <w:t xml:space="preserve"> </w:t>
      </w:r>
      <w:r w:rsidR="008A35B1">
        <w:rPr>
          <w:lang w:val="sr-Cyrl-RS"/>
        </w:rPr>
        <w:t>odgovarajućih</w:t>
      </w:r>
      <w:r w:rsidRPr="007245CB">
        <w:rPr>
          <w:lang w:val="sr-Cyrl-RS"/>
        </w:rPr>
        <w:t xml:space="preserve"> </w:t>
      </w:r>
      <w:r w:rsidR="008A35B1">
        <w:rPr>
          <w:lang w:val="sr-Cyrl-RS"/>
        </w:rPr>
        <w:t>elemenata</w:t>
      </w:r>
      <w:r w:rsidRPr="007245CB">
        <w:rPr>
          <w:lang w:val="sr-Cyrl-RS"/>
        </w:rPr>
        <w:t xml:space="preserve"> </w:t>
      </w:r>
      <w:r w:rsidR="008A35B1">
        <w:rPr>
          <w:lang w:val="sr-Cyrl-RS"/>
        </w:rPr>
        <w:t>tog</w:t>
      </w:r>
      <w:r w:rsidRPr="007245CB">
        <w:rPr>
          <w:lang w:val="sr-Cyrl-RS"/>
        </w:rPr>
        <w:t xml:space="preserve"> </w:t>
      </w:r>
      <w:r w:rsidR="008A35B1">
        <w:rPr>
          <w:lang w:val="sr-Cyrl-RS"/>
        </w:rPr>
        <w:t>sistema</w:t>
      </w:r>
      <w:r w:rsidRPr="007245CB">
        <w:rPr>
          <w:lang w:val="sr-Cyrl-RS"/>
        </w:rPr>
        <w:t xml:space="preserve">, </w:t>
      </w:r>
      <w:r w:rsidR="008A35B1">
        <w:rPr>
          <w:lang w:val="sr-Cyrl-RS"/>
        </w:rPr>
        <w:t>podrazumevajući</w:t>
      </w:r>
      <w:r w:rsidRPr="007245CB">
        <w:rPr>
          <w:lang w:val="sr-Cyrl-RS"/>
        </w:rPr>
        <w:t xml:space="preserve"> </w:t>
      </w:r>
      <w:r w:rsidR="008A35B1">
        <w:rPr>
          <w:lang w:val="sr-Cyrl-RS"/>
        </w:rPr>
        <w:t>tu</w:t>
      </w:r>
      <w:r w:rsidRPr="007245CB">
        <w:rPr>
          <w:lang w:val="sr-Cyrl-RS"/>
        </w:rPr>
        <w:t xml:space="preserve"> </w:t>
      </w:r>
      <w:r w:rsidR="008A35B1">
        <w:rPr>
          <w:lang w:val="sr-Cyrl-RS"/>
        </w:rPr>
        <w:t>i</w:t>
      </w:r>
      <w:r w:rsidRPr="007245CB">
        <w:rPr>
          <w:lang w:val="sr-Cyrl-RS"/>
        </w:rPr>
        <w:t xml:space="preserve"> </w:t>
      </w:r>
      <w:r w:rsidR="008A35B1">
        <w:rPr>
          <w:lang w:val="sr-Cyrl-RS"/>
        </w:rPr>
        <w:t>navedenu</w:t>
      </w:r>
      <w:r w:rsidRPr="007245CB">
        <w:rPr>
          <w:lang w:val="sr-Cyrl-RS"/>
        </w:rPr>
        <w:t xml:space="preserve"> </w:t>
      </w:r>
      <w:r w:rsidR="008A35B1">
        <w:rPr>
          <w:lang w:val="sr-Cyrl-RS"/>
        </w:rPr>
        <w:t>zabranu</w:t>
      </w:r>
      <w:r w:rsidRPr="007245CB">
        <w:rPr>
          <w:lang w:val="sr-Cyrl-RS"/>
        </w:rPr>
        <w:t xml:space="preserve">. </w:t>
      </w:r>
    </w:p>
    <w:p w:rsidR="007245CB" w:rsidRPr="007245CB" w:rsidRDefault="007245CB" w:rsidP="007245CB">
      <w:pPr>
        <w:rPr>
          <w:lang w:val="sr-Cyrl-RS"/>
        </w:rPr>
      </w:pPr>
      <w:r w:rsidRPr="007245CB">
        <w:rPr>
          <w:lang w:val="sr-Cyrl-RS"/>
        </w:rPr>
        <w:tab/>
      </w:r>
      <w:r w:rsidR="008A35B1">
        <w:rPr>
          <w:lang w:val="sr-Cyrl-RS"/>
        </w:rPr>
        <w:t>Pri</w:t>
      </w:r>
      <w:r w:rsidRPr="007245CB">
        <w:rPr>
          <w:lang w:val="sr-Cyrl-RS"/>
        </w:rPr>
        <w:t xml:space="preserve"> </w:t>
      </w:r>
      <w:r w:rsidR="008A35B1">
        <w:rPr>
          <w:lang w:val="sr-Cyrl-RS"/>
        </w:rPr>
        <w:t>tome</w:t>
      </w:r>
      <w:r w:rsidRPr="007245CB">
        <w:rPr>
          <w:lang w:val="sr-Cyrl-RS"/>
        </w:rPr>
        <w:t xml:space="preserve">, </w:t>
      </w:r>
      <w:r w:rsidR="008A35B1">
        <w:rPr>
          <w:lang w:val="sr-Cyrl-RS"/>
        </w:rPr>
        <w:t>ustavnopravno</w:t>
      </w:r>
      <w:r w:rsidRPr="007245CB">
        <w:rPr>
          <w:lang w:val="sr-Cyrl-RS"/>
        </w:rPr>
        <w:t xml:space="preserve"> </w:t>
      </w:r>
      <w:r w:rsidR="008A35B1">
        <w:rPr>
          <w:lang w:val="sr-Cyrl-RS"/>
        </w:rPr>
        <w:t>posmatrano</w:t>
      </w:r>
      <w:r w:rsidRPr="007245CB">
        <w:rPr>
          <w:lang w:val="sr-Cyrl-RS"/>
        </w:rPr>
        <w:t xml:space="preserve">, </w:t>
      </w:r>
      <w:r w:rsidR="008A35B1">
        <w:rPr>
          <w:lang w:val="sr-Cyrl-RS"/>
        </w:rPr>
        <w:t>zakonodavac</w:t>
      </w:r>
      <w:r w:rsidRPr="007245CB">
        <w:rPr>
          <w:lang w:val="sr-Cyrl-RS"/>
        </w:rPr>
        <w:t xml:space="preserve"> </w:t>
      </w:r>
      <w:r w:rsidR="008A35B1">
        <w:rPr>
          <w:lang w:val="sr-Cyrl-RS"/>
        </w:rPr>
        <w:t>u</w:t>
      </w:r>
      <w:r w:rsidRPr="007245CB">
        <w:rPr>
          <w:lang w:val="sr-Cyrl-RS"/>
        </w:rPr>
        <w:t xml:space="preserve"> </w:t>
      </w:r>
      <w:r w:rsidR="008A35B1">
        <w:rPr>
          <w:lang w:val="sr-Cyrl-RS"/>
        </w:rPr>
        <w:t>definisanju</w:t>
      </w:r>
      <w:r w:rsidRPr="007245CB">
        <w:rPr>
          <w:lang w:val="sr-Cyrl-RS"/>
        </w:rPr>
        <w:t xml:space="preserve"> </w:t>
      </w:r>
      <w:r w:rsidR="008A35B1">
        <w:rPr>
          <w:lang w:val="sr-Cyrl-RS"/>
        </w:rPr>
        <w:t>mera</w:t>
      </w:r>
      <w:r w:rsidRPr="007245CB">
        <w:rPr>
          <w:lang w:val="sr-Cyrl-RS"/>
        </w:rPr>
        <w:t xml:space="preserve"> </w:t>
      </w:r>
      <w:r w:rsidR="008A35B1">
        <w:rPr>
          <w:lang w:val="sr-Cyrl-RS"/>
        </w:rPr>
        <w:t>fiskalne</w:t>
      </w:r>
      <w:r w:rsidRPr="007245CB">
        <w:rPr>
          <w:lang w:val="sr-Cyrl-RS"/>
        </w:rPr>
        <w:t xml:space="preserve"> </w:t>
      </w:r>
      <w:r w:rsidR="008A35B1">
        <w:rPr>
          <w:lang w:val="sr-Cyrl-RS"/>
        </w:rPr>
        <w:t>politike</w:t>
      </w:r>
      <w:r w:rsidRPr="007245CB">
        <w:rPr>
          <w:lang w:val="sr-Cyrl-RS"/>
        </w:rPr>
        <w:t xml:space="preserve">, </w:t>
      </w:r>
      <w:r w:rsidR="008A35B1">
        <w:rPr>
          <w:lang w:val="sr-Cyrl-RS"/>
        </w:rPr>
        <w:t>nije</w:t>
      </w:r>
      <w:r w:rsidRPr="007245CB">
        <w:rPr>
          <w:lang w:val="sr-Cyrl-RS"/>
        </w:rPr>
        <w:t xml:space="preserve"> </w:t>
      </w:r>
      <w:r w:rsidR="008A35B1">
        <w:rPr>
          <w:lang w:val="sr-Cyrl-RS"/>
        </w:rPr>
        <w:t>limitiran</w:t>
      </w:r>
      <w:r w:rsidRPr="007245CB">
        <w:rPr>
          <w:lang w:val="sr-Cyrl-RS"/>
        </w:rPr>
        <w:t xml:space="preserve"> </w:t>
      </w:r>
      <w:r w:rsidR="008A35B1">
        <w:rPr>
          <w:lang w:val="sr-Cyrl-RS"/>
        </w:rPr>
        <w:t>ni</w:t>
      </w:r>
      <w:r w:rsidRPr="007245CB">
        <w:rPr>
          <w:lang w:val="sr-Cyrl-RS"/>
        </w:rPr>
        <w:t xml:space="preserve"> </w:t>
      </w:r>
      <w:r w:rsidR="008A35B1">
        <w:rPr>
          <w:lang w:val="sr-Cyrl-RS"/>
        </w:rPr>
        <w:t>u</w:t>
      </w:r>
      <w:r w:rsidRPr="007245CB">
        <w:rPr>
          <w:lang w:val="sr-Cyrl-RS"/>
        </w:rPr>
        <w:t xml:space="preserve"> </w:t>
      </w:r>
      <w:r w:rsidR="008A35B1">
        <w:rPr>
          <w:lang w:val="sr-Cyrl-RS"/>
        </w:rPr>
        <w:t>kvalitativnom</w:t>
      </w:r>
      <w:r w:rsidRPr="007245CB">
        <w:rPr>
          <w:lang w:val="sr-Cyrl-RS"/>
        </w:rPr>
        <w:t xml:space="preserve"> </w:t>
      </w:r>
      <w:r w:rsidR="008A35B1">
        <w:rPr>
          <w:lang w:val="sr-Cyrl-RS"/>
        </w:rPr>
        <w:t>ni</w:t>
      </w:r>
      <w:r w:rsidRPr="007245CB">
        <w:rPr>
          <w:lang w:val="sr-Cyrl-RS"/>
        </w:rPr>
        <w:t xml:space="preserve"> </w:t>
      </w:r>
      <w:r w:rsidR="008A35B1">
        <w:rPr>
          <w:lang w:val="sr-Cyrl-RS"/>
        </w:rPr>
        <w:t>u</w:t>
      </w:r>
      <w:r w:rsidRPr="007245CB">
        <w:rPr>
          <w:lang w:val="sr-Cyrl-RS"/>
        </w:rPr>
        <w:t xml:space="preserve"> </w:t>
      </w:r>
      <w:r w:rsidR="008A35B1">
        <w:rPr>
          <w:lang w:val="sr-Cyrl-RS"/>
        </w:rPr>
        <w:t>kvantitativnom</w:t>
      </w:r>
      <w:r w:rsidRPr="007245CB">
        <w:rPr>
          <w:lang w:val="sr-Cyrl-RS"/>
        </w:rPr>
        <w:t xml:space="preserve"> </w:t>
      </w:r>
      <w:r w:rsidR="008A35B1">
        <w:rPr>
          <w:lang w:val="sr-Cyrl-RS"/>
        </w:rPr>
        <w:t>smislu</w:t>
      </w:r>
      <w:r w:rsidRPr="007245CB">
        <w:rPr>
          <w:lang w:val="sr-Cyrl-RS"/>
        </w:rPr>
        <w:t xml:space="preserve">. </w:t>
      </w:r>
      <w:r w:rsidR="008A35B1">
        <w:rPr>
          <w:lang w:val="sr-Cyrl-RS"/>
        </w:rPr>
        <w:t>Zakonodavac</w:t>
      </w:r>
      <w:r w:rsidRPr="007245CB">
        <w:rPr>
          <w:lang w:val="sr-Cyrl-RS"/>
        </w:rPr>
        <w:t xml:space="preserve"> </w:t>
      </w:r>
      <w:r w:rsidR="008A35B1">
        <w:rPr>
          <w:lang w:val="sr-Cyrl-RS"/>
        </w:rPr>
        <w:t>je</w:t>
      </w:r>
      <w:r w:rsidRPr="007245CB">
        <w:rPr>
          <w:lang w:val="sr-Cyrl-RS"/>
        </w:rPr>
        <w:t xml:space="preserve"> </w:t>
      </w:r>
      <w:r w:rsidR="008A35B1">
        <w:rPr>
          <w:lang w:val="sr-Cyrl-RS"/>
        </w:rPr>
        <w:t>uvek</w:t>
      </w:r>
      <w:r w:rsidRPr="007245CB">
        <w:rPr>
          <w:lang w:val="sr-Cyrl-RS"/>
        </w:rPr>
        <w:t xml:space="preserve"> </w:t>
      </w:r>
      <w:r w:rsidR="008A35B1">
        <w:rPr>
          <w:lang w:val="sr-Cyrl-RS"/>
        </w:rPr>
        <w:t>dužan</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stara</w:t>
      </w:r>
      <w:r w:rsidRPr="007245CB">
        <w:rPr>
          <w:lang w:val="sr-Cyrl-RS"/>
        </w:rPr>
        <w:t xml:space="preserve"> </w:t>
      </w:r>
      <w:r w:rsidR="008A35B1">
        <w:rPr>
          <w:lang w:val="sr-Cyrl-RS"/>
        </w:rPr>
        <w:t>o</w:t>
      </w:r>
      <w:r w:rsidRPr="007245CB">
        <w:rPr>
          <w:lang w:val="sr-Cyrl-RS"/>
        </w:rPr>
        <w:t xml:space="preserve"> </w:t>
      </w:r>
      <w:r w:rsidR="008A35B1">
        <w:rPr>
          <w:lang w:val="sr-Cyrl-RS"/>
        </w:rPr>
        <w:t>tome</w:t>
      </w:r>
      <w:r w:rsidRPr="007245CB">
        <w:rPr>
          <w:lang w:val="sr-Cyrl-RS"/>
        </w:rPr>
        <w:t xml:space="preserve"> </w:t>
      </w:r>
      <w:r w:rsidR="008A35B1">
        <w:rPr>
          <w:lang w:val="sr-Cyrl-RS"/>
        </w:rPr>
        <w:t>da</w:t>
      </w:r>
      <w:r w:rsidRPr="007245CB">
        <w:rPr>
          <w:lang w:val="sr-Cyrl-RS"/>
        </w:rPr>
        <w:t xml:space="preserve"> </w:t>
      </w:r>
      <w:r w:rsidR="008A35B1">
        <w:rPr>
          <w:lang w:val="sr-Cyrl-RS"/>
        </w:rPr>
        <w:t>zakonodavnim</w:t>
      </w:r>
      <w:r w:rsidRPr="007245CB">
        <w:rPr>
          <w:lang w:val="sr-Cyrl-RS"/>
        </w:rPr>
        <w:t xml:space="preserve"> </w:t>
      </w:r>
      <w:r w:rsidR="008A35B1">
        <w:rPr>
          <w:lang w:val="sr-Cyrl-RS"/>
        </w:rPr>
        <w:t>rešenjima</w:t>
      </w:r>
      <w:r w:rsidRPr="007245CB">
        <w:rPr>
          <w:lang w:val="sr-Cyrl-RS"/>
        </w:rPr>
        <w:t xml:space="preserve"> </w:t>
      </w:r>
      <w:r w:rsidR="008A35B1">
        <w:rPr>
          <w:lang w:val="sr-Cyrl-RS"/>
        </w:rPr>
        <w:t>ne</w:t>
      </w:r>
      <w:r w:rsidRPr="007245CB">
        <w:rPr>
          <w:lang w:val="sr-Cyrl-RS"/>
        </w:rPr>
        <w:t xml:space="preserve"> </w:t>
      </w:r>
      <w:r w:rsidR="008A35B1">
        <w:rPr>
          <w:lang w:val="sr-Cyrl-RS"/>
        </w:rPr>
        <w:t>čini</w:t>
      </w:r>
      <w:r w:rsidRPr="007245CB">
        <w:rPr>
          <w:lang w:val="sr-Cyrl-RS"/>
        </w:rPr>
        <w:t xml:space="preserve"> </w:t>
      </w:r>
      <w:r w:rsidR="008A35B1">
        <w:rPr>
          <w:lang w:val="sr-Cyrl-RS"/>
        </w:rPr>
        <w:t>povrede</w:t>
      </w:r>
      <w:r w:rsidRPr="007245CB">
        <w:rPr>
          <w:lang w:val="sr-Cyrl-RS"/>
        </w:rPr>
        <w:t xml:space="preserve"> </w:t>
      </w:r>
      <w:r w:rsidR="008A35B1">
        <w:rPr>
          <w:lang w:val="sr-Cyrl-RS"/>
        </w:rPr>
        <w:t>ustavnih</w:t>
      </w:r>
      <w:r w:rsidRPr="007245CB">
        <w:rPr>
          <w:lang w:val="sr-Cyrl-RS"/>
        </w:rPr>
        <w:t xml:space="preserve"> </w:t>
      </w:r>
      <w:r w:rsidR="008A35B1">
        <w:rPr>
          <w:lang w:val="sr-Cyrl-RS"/>
        </w:rPr>
        <w:t>načela</w:t>
      </w:r>
      <w:r w:rsidRPr="007245CB">
        <w:rPr>
          <w:lang w:val="sr-Cyrl-RS"/>
        </w:rPr>
        <w:t xml:space="preserve"> </w:t>
      </w:r>
      <w:r w:rsidR="008A35B1">
        <w:rPr>
          <w:lang w:val="sr-Cyrl-RS"/>
        </w:rPr>
        <w:t>i</w:t>
      </w:r>
      <w:r w:rsidRPr="007245CB">
        <w:rPr>
          <w:lang w:val="sr-Cyrl-RS"/>
        </w:rPr>
        <w:t xml:space="preserve"> </w:t>
      </w:r>
      <w:r w:rsidR="008A35B1">
        <w:rPr>
          <w:lang w:val="sr-Cyrl-RS"/>
        </w:rPr>
        <w:t>drugih</w:t>
      </w:r>
      <w:r w:rsidRPr="007245CB">
        <w:rPr>
          <w:lang w:val="sr-Cyrl-RS"/>
        </w:rPr>
        <w:t xml:space="preserve"> </w:t>
      </w:r>
      <w:r w:rsidR="008A35B1">
        <w:rPr>
          <w:lang w:val="sr-Cyrl-RS"/>
        </w:rPr>
        <w:t>odgovarajućih</w:t>
      </w:r>
      <w:r w:rsidRPr="007245CB">
        <w:rPr>
          <w:lang w:val="sr-Cyrl-RS"/>
        </w:rPr>
        <w:t xml:space="preserve"> </w:t>
      </w:r>
      <w:r w:rsidR="008A35B1">
        <w:rPr>
          <w:lang w:val="sr-Cyrl-RS"/>
        </w:rPr>
        <w:t>ustavnih</w:t>
      </w:r>
      <w:r w:rsidRPr="007245CB">
        <w:rPr>
          <w:lang w:val="sr-Cyrl-RS"/>
        </w:rPr>
        <w:t xml:space="preserve"> </w:t>
      </w:r>
      <w:r w:rsidR="008A35B1">
        <w:rPr>
          <w:lang w:val="sr-Cyrl-RS"/>
        </w:rPr>
        <w:t>odredaba</w:t>
      </w:r>
      <w:r w:rsidRPr="007245CB">
        <w:rPr>
          <w:lang w:val="sr-Cyrl-RS"/>
        </w:rPr>
        <w:t xml:space="preserve">, </w:t>
      </w:r>
      <w:r w:rsidR="008A35B1">
        <w:rPr>
          <w:lang w:val="sr-Cyrl-RS"/>
        </w:rPr>
        <w:t>odnosno</w:t>
      </w:r>
      <w:r w:rsidRPr="007245CB">
        <w:rPr>
          <w:lang w:val="sr-Cyrl-RS"/>
        </w:rPr>
        <w:t xml:space="preserve"> </w:t>
      </w:r>
      <w:r w:rsidR="008A35B1">
        <w:rPr>
          <w:lang w:val="sr-Cyrl-RS"/>
        </w:rPr>
        <w:t>ustavnog</w:t>
      </w:r>
      <w:r w:rsidRPr="007245CB">
        <w:rPr>
          <w:lang w:val="sr-Cyrl-RS"/>
        </w:rPr>
        <w:t xml:space="preserve"> </w:t>
      </w:r>
      <w:r w:rsidR="008A35B1">
        <w:rPr>
          <w:lang w:val="sr-Cyrl-RS"/>
        </w:rPr>
        <w:t>sistema</w:t>
      </w:r>
      <w:r w:rsidRPr="007245CB">
        <w:rPr>
          <w:lang w:val="sr-Cyrl-RS"/>
        </w:rPr>
        <w:t xml:space="preserve"> </w:t>
      </w:r>
      <w:r w:rsidR="008A35B1">
        <w:rPr>
          <w:lang w:val="sr-Cyrl-RS"/>
        </w:rPr>
        <w:t>u</w:t>
      </w:r>
      <w:r w:rsidRPr="007245CB">
        <w:rPr>
          <w:lang w:val="sr-Cyrl-RS"/>
        </w:rPr>
        <w:t xml:space="preserve"> </w:t>
      </w:r>
      <w:r w:rsidR="008A35B1">
        <w:rPr>
          <w:lang w:val="sr-Cyrl-RS"/>
        </w:rPr>
        <w:t>celini</w:t>
      </w:r>
      <w:r w:rsidRPr="007245CB">
        <w:rPr>
          <w:lang w:val="sr-Cyrl-RS"/>
        </w:rPr>
        <w:t xml:space="preserve">. </w:t>
      </w:r>
      <w:r w:rsidR="008A35B1">
        <w:rPr>
          <w:lang w:val="sr-Cyrl-RS"/>
        </w:rPr>
        <w:t>Stvar</w:t>
      </w:r>
      <w:r w:rsidRPr="007245CB">
        <w:rPr>
          <w:lang w:val="sr-Cyrl-RS"/>
        </w:rPr>
        <w:t xml:space="preserve"> </w:t>
      </w:r>
      <w:r w:rsidR="008A35B1">
        <w:rPr>
          <w:lang w:val="sr-Cyrl-RS"/>
        </w:rPr>
        <w:t>je</w:t>
      </w:r>
      <w:r w:rsidRPr="007245CB">
        <w:rPr>
          <w:lang w:val="sr-Cyrl-RS"/>
        </w:rPr>
        <w:t xml:space="preserve"> </w:t>
      </w:r>
      <w:r w:rsidR="008A35B1">
        <w:rPr>
          <w:lang w:val="sr-Cyrl-RS"/>
        </w:rPr>
        <w:t>ocene</w:t>
      </w:r>
      <w:r w:rsidRPr="007245CB">
        <w:rPr>
          <w:lang w:val="sr-Cyrl-RS"/>
        </w:rPr>
        <w:t xml:space="preserve"> </w:t>
      </w:r>
      <w:r w:rsidR="008A35B1">
        <w:rPr>
          <w:lang w:val="sr-Cyrl-RS"/>
        </w:rPr>
        <w:t>svrsishodnosti</w:t>
      </w:r>
      <w:r w:rsidRPr="007245CB">
        <w:rPr>
          <w:lang w:val="sr-Cyrl-RS"/>
        </w:rPr>
        <w:t xml:space="preserve"> </w:t>
      </w:r>
      <w:r w:rsidR="008A35B1">
        <w:rPr>
          <w:lang w:val="sr-Cyrl-RS"/>
        </w:rPr>
        <w:t>i</w:t>
      </w:r>
      <w:r w:rsidRPr="007245CB">
        <w:rPr>
          <w:lang w:val="sr-Cyrl-RS"/>
        </w:rPr>
        <w:t xml:space="preserve"> </w:t>
      </w:r>
      <w:r w:rsidR="008A35B1">
        <w:rPr>
          <w:lang w:val="sr-Cyrl-RS"/>
        </w:rPr>
        <w:t>celishodnosti</w:t>
      </w:r>
      <w:r w:rsidRPr="007245CB">
        <w:rPr>
          <w:lang w:val="sr-Cyrl-RS"/>
        </w:rPr>
        <w:t xml:space="preserve"> </w:t>
      </w:r>
      <w:r w:rsidR="008A35B1">
        <w:rPr>
          <w:lang w:val="sr-Cyrl-RS"/>
        </w:rPr>
        <w:t>na</w:t>
      </w:r>
      <w:r w:rsidRPr="007245CB">
        <w:rPr>
          <w:lang w:val="sr-Cyrl-RS"/>
        </w:rPr>
        <w:t xml:space="preserve"> </w:t>
      </w:r>
      <w:r w:rsidR="008A35B1">
        <w:rPr>
          <w:lang w:val="sr-Cyrl-RS"/>
        </w:rPr>
        <w:t>koji</w:t>
      </w:r>
      <w:r w:rsidRPr="007245CB">
        <w:rPr>
          <w:lang w:val="sr-Cyrl-RS"/>
        </w:rPr>
        <w:t xml:space="preserve"> </w:t>
      </w:r>
      <w:r w:rsidR="008A35B1">
        <w:rPr>
          <w:lang w:val="sr-Cyrl-RS"/>
        </w:rPr>
        <w:t>način</w:t>
      </w:r>
      <w:r w:rsidRPr="007245CB">
        <w:rPr>
          <w:lang w:val="sr-Cyrl-RS"/>
        </w:rPr>
        <w:t xml:space="preserve"> </w:t>
      </w:r>
      <w:r w:rsidR="008A35B1">
        <w:rPr>
          <w:lang w:val="sr-Cyrl-RS"/>
        </w:rPr>
        <w:t>će</w:t>
      </w:r>
      <w:r w:rsidRPr="007245CB">
        <w:rPr>
          <w:lang w:val="sr-Cyrl-RS"/>
        </w:rPr>
        <w:t xml:space="preserve"> </w:t>
      </w:r>
      <w:r w:rsidR="008A35B1">
        <w:rPr>
          <w:lang w:val="sr-Cyrl-RS"/>
        </w:rPr>
        <w:t>se</w:t>
      </w:r>
      <w:r w:rsidRPr="007245CB">
        <w:rPr>
          <w:lang w:val="sr-Cyrl-RS"/>
        </w:rPr>
        <w:t xml:space="preserve"> </w:t>
      </w:r>
      <w:r w:rsidR="008A35B1">
        <w:rPr>
          <w:lang w:val="sr-Cyrl-RS"/>
        </w:rPr>
        <w:t>propisati</w:t>
      </w:r>
      <w:r w:rsidRPr="007245CB">
        <w:rPr>
          <w:lang w:val="sr-Cyrl-RS"/>
        </w:rPr>
        <w:t xml:space="preserve"> </w:t>
      </w:r>
      <w:r w:rsidR="008A35B1">
        <w:rPr>
          <w:lang w:val="sr-Cyrl-RS"/>
        </w:rPr>
        <w:t>odgovarajuće</w:t>
      </w:r>
      <w:r w:rsidRPr="007245CB">
        <w:rPr>
          <w:lang w:val="sr-Cyrl-RS"/>
        </w:rPr>
        <w:t xml:space="preserve"> </w:t>
      </w:r>
      <w:r w:rsidR="008A35B1">
        <w:rPr>
          <w:lang w:val="sr-Cyrl-RS"/>
        </w:rPr>
        <w:t>zabrane</w:t>
      </w:r>
      <w:r w:rsidRPr="007245CB">
        <w:rPr>
          <w:lang w:val="sr-Cyrl-RS"/>
        </w:rPr>
        <w:t xml:space="preserve"> </w:t>
      </w:r>
      <w:r w:rsidR="008A35B1">
        <w:rPr>
          <w:lang w:val="sr-Cyrl-RS"/>
        </w:rPr>
        <w:t>u</w:t>
      </w:r>
      <w:r w:rsidRPr="007245CB">
        <w:rPr>
          <w:lang w:val="sr-Cyrl-RS"/>
        </w:rPr>
        <w:t xml:space="preserve"> </w:t>
      </w:r>
      <w:r w:rsidR="008A35B1">
        <w:rPr>
          <w:lang w:val="sr-Cyrl-RS"/>
        </w:rPr>
        <w:t>poreskom</w:t>
      </w:r>
      <w:r w:rsidRPr="007245CB">
        <w:rPr>
          <w:lang w:val="sr-Cyrl-RS"/>
        </w:rPr>
        <w:t xml:space="preserve"> </w:t>
      </w:r>
      <w:r w:rsidR="008A35B1">
        <w:rPr>
          <w:lang w:val="sr-Cyrl-RS"/>
        </w:rPr>
        <w:t>postupku</w:t>
      </w:r>
      <w:r w:rsidRPr="007245CB">
        <w:rPr>
          <w:lang w:val="sr-Cyrl-RS"/>
        </w:rPr>
        <w:t xml:space="preserve">, </w:t>
      </w:r>
      <w:r w:rsidR="008A35B1">
        <w:rPr>
          <w:lang w:val="sr-Cyrl-RS"/>
        </w:rPr>
        <w:t>imajući</w:t>
      </w:r>
      <w:r w:rsidRPr="007245CB">
        <w:rPr>
          <w:lang w:val="sr-Cyrl-RS"/>
        </w:rPr>
        <w:t xml:space="preserve"> </w:t>
      </w:r>
      <w:r w:rsidR="008A35B1">
        <w:rPr>
          <w:lang w:val="sr-Cyrl-RS"/>
        </w:rPr>
        <w:t>u</w:t>
      </w:r>
      <w:r w:rsidRPr="007245CB">
        <w:rPr>
          <w:lang w:val="sr-Cyrl-RS"/>
        </w:rPr>
        <w:t xml:space="preserve"> </w:t>
      </w:r>
      <w:r w:rsidR="008A35B1">
        <w:rPr>
          <w:lang w:val="sr-Cyrl-RS"/>
        </w:rPr>
        <w:t>vidu</w:t>
      </w:r>
      <w:r w:rsidRPr="007245CB">
        <w:rPr>
          <w:lang w:val="sr-Cyrl-RS"/>
        </w:rPr>
        <w:t xml:space="preserve"> </w:t>
      </w:r>
      <w:r w:rsidR="008A35B1">
        <w:rPr>
          <w:lang w:val="sr-Cyrl-RS"/>
        </w:rPr>
        <w:t>da</w:t>
      </w:r>
      <w:r w:rsidRPr="007245CB">
        <w:rPr>
          <w:lang w:val="sr-Cyrl-RS"/>
        </w:rPr>
        <w:t xml:space="preserve"> </w:t>
      </w:r>
      <w:r w:rsidR="008A35B1">
        <w:rPr>
          <w:lang w:val="sr-Cyrl-RS"/>
        </w:rPr>
        <w:t>se</w:t>
      </w:r>
      <w:r w:rsidRPr="007245CB">
        <w:rPr>
          <w:lang w:val="sr-Cyrl-RS"/>
        </w:rPr>
        <w:t xml:space="preserve"> </w:t>
      </w:r>
      <w:r w:rsidR="008A35B1">
        <w:rPr>
          <w:lang w:val="sr-Cyrl-RS"/>
        </w:rPr>
        <w:t>u</w:t>
      </w:r>
      <w:r w:rsidRPr="007245CB">
        <w:rPr>
          <w:lang w:val="sr-Cyrl-RS"/>
        </w:rPr>
        <w:t xml:space="preserve"> </w:t>
      </w:r>
      <w:r w:rsidR="008A35B1">
        <w:rPr>
          <w:lang w:val="sr-Cyrl-RS"/>
        </w:rPr>
        <w:t>krajnjoj</w:t>
      </w:r>
      <w:r w:rsidRPr="007245CB">
        <w:rPr>
          <w:lang w:val="sr-Cyrl-RS"/>
        </w:rPr>
        <w:t xml:space="preserve"> </w:t>
      </w:r>
      <w:r w:rsidR="008A35B1">
        <w:rPr>
          <w:lang w:val="sr-Cyrl-RS"/>
        </w:rPr>
        <w:t>meri</w:t>
      </w:r>
      <w:r w:rsidRPr="007245CB">
        <w:rPr>
          <w:lang w:val="sr-Cyrl-RS"/>
        </w:rPr>
        <w:t xml:space="preserve"> </w:t>
      </w:r>
      <w:r w:rsidR="008A35B1">
        <w:rPr>
          <w:lang w:val="sr-Cyrl-RS"/>
        </w:rPr>
        <w:t>one</w:t>
      </w:r>
      <w:r w:rsidRPr="007245CB">
        <w:rPr>
          <w:lang w:val="sr-Cyrl-RS"/>
        </w:rPr>
        <w:t xml:space="preserve"> </w:t>
      </w:r>
      <w:r w:rsidR="008A35B1">
        <w:rPr>
          <w:lang w:val="sr-Cyrl-RS"/>
        </w:rPr>
        <w:t>i</w:t>
      </w:r>
      <w:r w:rsidRPr="007245CB">
        <w:rPr>
          <w:lang w:val="sr-Cyrl-RS"/>
        </w:rPr>
        <w:t xml:space="preserve"> </w:t>
      </w:r>
      <w:r w:rsidR="008A35B1">
        <w:rPr>
          <w:lang w:val="sr-Cyrl-RS"/>
        </w:rPr>
        <w:t>definišu</w:t>
      </w:r>
      <w:r w:rsidRPr="007245CB">
        <w:rPr>
          <w:lang w:val="sr-Cyrl-RS"/>
        </w:rPr>
        <w:t xml:space="preserve"> </w:t>
      </w:r>
      <w:r w:rsidR="008A35B1">
        <w:rPr>
          <w:lang w:val="sr-Cyrl-RS"/>
        </w:rPr>
        <w:t>na</w:t>
      </w:r>
      <w:r w:rsidRPr="007245CB">
        <w:rPr>
          <w:lang w:val="sr-Cyrl-RS"/>
        </w:rPr>
        <w:t xml:space="preserve"> </w:t>
      </w:r>
      <w:r w:rsidR="008A35B1">
        <w:rPr>
          <w:lang w:val="sr-Cyrl-RS"/>
        </w:rPr>
        <w:t>odgovarajući</w:t>
      </w:r>
      <w:r w:rsidRPr="007245CB">
        <w:rPr>
          <w:lang w:val="sr-Cyrl-RS"/>
        </w:rPr>
        <w:t xml:space="preserve"> </w:t>
      </w:r>
      <w:r w:rsidR="008A35B1">
        <w:rPr>
          <w:lang w:val="sr-Cyrl-RS"/>
        </w:rPr>
        <w:t>način</w:t>
      </w:r>
      <w:r w:rsidRPr="007245CB">
        <w:rPr>
          <w:lang w:val="sr-Cyrl-RS"/>
        </w:rPr>
        <w:t xml:space="preserve"> </w:t>
      </w:r>
      <w:r w:rsidR="008A35B1">
        <w:rPr>
          <w:lang w:val="sr-Cyrl-RS"/>
        </w:rPr>
        <w:t>u</w:t>
      </w:r>
      <w:r w:rsidRPr="007245CB">
        <w:rPr>
          <w:lang w:val="sr-Cyrl-RS"/>
        </w:rPr>
        <w:t xml:space="preserve"> </w:t>
      </w:r>
      <w:r w:rsidR="008A35B1">
        <w:rPr>
          <w:lang w:val="sr-Cyrl-RS"/>
        </w:rPr>
        <w:t>cilju</w:t>
      </w:r>
      <w:r w:rsidRPr="007245CB">
        <w:rPr>
          <w:lang w:val="sr-Cyrl-RS"/>
        </w:rPr>
        <w:t xml:space="preserve"> </w:t>
      </w:r>
      <w:r w:rsidR="008A35B1">
        <w:rPr>
          <w:lang w:val="sr-Cyrl-RS"/>
        </w:rPr>
        <w:t>izvršavanja</w:t>
      </w:r>
      <w:r w:rsidRPr="007245CB">
        <w:rPr>
          <w:lang w:val="sr-Cyrl-RS"/>
        </w:rPr>
        <w:t xml:space="preserve"> </w:t>
      </w:r>
      <w:r w:rsidR="008A35B1">
        <w:rPr>
          <w:lang w:val="sr-Cyrl-RS"/>
        </w:rPr>
        <w:t>ustavne</w:t>
      </w:r>
      <w:r w:rsidRPr="007245CB">
        <w:rPr>
          <w:lang w:val="sr-Cyrl-RS"/>
        </w:rPr>
        <w:t xml:space="preserve"> </w:t>
      </w:r>
      <w:r w:rsidR="008A35B1">
        <w:rPr>
          <w:lang w:val="sr-Cyrl-RS"/>
        </w:rPr>
        <w:t>obaveze</w:t>
      </w:r>
      <w:r w:rsidRPr="007245CB">
        <w:rPr>
          <w:lang w:val="sr-Cyrl-RS"/>
        </w:rPr>
        <w:t xml:space="preserve"> </w:t>
      </w:r>
      <w:r w:rsidR="008A35B1">
        <w:rPr>
          <w:lang w:val="sr-Cyrl-RS"/>
        </w:rPr>
        <w:t>plaćanja</w:t>
      </w:r>
      <w:r w:rsidRPr="007245CB">
        <w:rPr>
          <w:lang w:val="sr-Cyrl-RS"/>
        </w:rPr>
        <w:t xml:space="preserve"> </w:t>
      </w:r>
      <w:r w:rsidR="008A35B1">
        <w:rPr>
          <w:lang w:val="sr-Cyrl-RS"/>
        </w:rPr>
        <w:t>poreza</w:t>
      </w:r>
      <w:r w:rsidRPr="007245CB">
        <w:rPr>
          <w:lang w:val="sr-Cyrl-RS"/>
        </w:rPr>
        <w:t>.</w:t>
      </w:r>
    </w:p>
    <w:p w:rsidR="007245CB" w:rsidRPr="007245CB" w:rsidRDefault="007245CB" w:rsidP="007245CB">
      <w:pPr>
        <w:rPr>
          <w:lang w:val="sr-Cyrl-RS"/>
        </w:rPr>
      </w:pPr>
      <w:r w:rsidRPr="007245CB">
        <w:rPr>
          <w:lang w:val="sr-Cyrl-RS"/>
        </w:rPr>
        <w:tab/>
      </w:r>
      <w:r w:rsidR="008A35B1">
        <w:rPr>
          <w:lang w:val="sr-Cyrl-RS"/>
        </w:rPr>
        <w:t>U</w:t>
      </w:r>
      <w:r w:rsidRPr="007245CB">
        <w:rPr>
          <w:lang w:val="sr-Cyrl-RS"/>
        </w:rPr>
        <w:t xml:space="preserve"> </w:t>
      </w:r>
      <w:r w:rsidR="008A35B1">
        <w:rPr>
          <w:lang w:val="sr-Cyrl-RS"/>
        </w:rPr>
        <w:t>tom</w:t>
      </w:r>
      <w:r w:rsidRPr="007245CB">
        <w:rPr>
          <w:lang w:val="sr-Cyrl-RS"/>
        </w:rPr>
        <w:t xml:space="preserve"> </w:t>
      </w:r>
      <w:r w:rsidR="008A35B1">
        <w:rPr>
          <w:lang w:val="sr-Cyrl-RS"/>
        </w:rPr>
        <w:t>smislu</w:t>
      </w:r>
      <w:r w:rsidRPr="007245CB">
        <w:rPr>
          <w:lang w:val="sr-Cyrl-RS"/>
        </w:rPr>
        <w:t xml:space="preserve">, </w:t>
      </w:r>
      <w:r w:rsidR="008A35B1">
        <w:rPr>
          <w:lang w:val="sr-Cyrl-RS"/>
        </w:rPr>
        <w:t>opšti</w:t>
      </w:r>
      <w:r w:rsidRPr="007245CB">
        <w:rPr>
          <w:lang w:val="sr-Cyrl-RS"/>
        </w:rPr>
        <w:t xml:space="preserve"> </w:t>
      </w:r>
      <w:r w:rsidR="008A35B1">
        <w:rPr>
          <w:lang w:val="sr-Cyrl-RS"/>
        </w:rPr>
        <w:t>interes</w:t>
      </w:r>
      <w:r w:rsidRPr="007245CB">
        <w:rPr>
          <w:lang w:val="sr-Cyrl-RS"/>
        </w:rPr>
        <w:t xml:space="preserve"> </w:t>
      </w:r>
      <w:r w:rsidR="008A35B1">
        <w:rPr>
          <w:lang w:val="sr-Cyrl-RS"/>
        </w:rPr>
        <w:t>za</w:t>
      </w:r>
      <w:r w:rsidRPr="007245CB">
        <w:rPr>
          <w:lang w:val="sr-Cyrl-RS"/>
        </w:rPr>
        <w:t xml:space="preserve"> </w:t>
      </w:r>
      <w:r w:rsidR="008A35B1">
        <w:rPr>
          <w:lang w:val="sr-Cyrl-RS"/>
        </w:rPr>
        <w:t>blagovremeno</w:t>
      </w:r>
      <w:r w:rsidRPr="007245CB">
        <w:rPr>
          <w:lang w:val="sr-Cyrl-RS"/>
        </w:rPr>
        <w:t xml:space="preserve"> </w:t>
      </w:r>
      <w:r w:rsidR="008A35B1">
        <w:rPr>
          <w:lang w:val="sr-Cyrl-RS"/>
        </w:rPr>
        <w:t>plaćanje</w:t>
      </w:r>
      <w:r w:rsidRPr="007245CB">
        <w:rPr>
          <w:lang w:val="sr-Cyrl-RS"/>
        </w:rPr>
        <w:t xml:space="preserve"> </w:t>
      </w:r>
      <w:r w:rsidR="008A35B1">
        <w:rPr>
          <w:lang w:val="sr-Cyrl-RS"/>
        </w:rPr>
        <w:t>poreza</w:t>
      </w:r>
      <w:r w:rsidRPr="007245CB">
        <w:rPr>
          <w:lang w:val="sr-Cyrl-RS"/>
        </w:rPr>
        <w:t xml:space="preserve">, </w:t>
      </w:r>
      <w:r w:rsidR="008A35B1">
        <w:rPr>
          <w:lang w:val="sr-Cyrl-RS"/>
        </w:rPr>
        <w:t>kao</w:t>
      </w:r>
      <w:r w:rsidRPr="007245CB">
        <w:rPr>
          <w:lang w:val="sr-Cyrl-RS"/>
        </w:rPr>
        <w:t xml:space="preserve"> </w:t>
      </w:r>
      <w:r w:rsidR="008A35B1">
        <w:rPr>
          <w:lang w:val="sr-Cyrl-RS"/>
        </w:rPr>
        <w:t>uslov</w:t>
      </w:r>
      <w:r w:rsidRPr="007245CB">
        <w:rPr>
          <w:lang w:val="sr-Cyrl-RS"/>
        </w:rPr>
        <w:t xml:space="preserve"> </w:t>
      </w:r>
      <w:r w:rsidR="008A35B1">
        <w:rPr>
          <w:lang w:val="sr-Cyrl-RS"/>
        </w:rPr>
        <w:t>za</w:t>
      </w:r>
      <w:r w:rsidRPr="007245CB">
        <w:rPr>
          <w:lang w:val="sr-Cyrl-RS"/>
        </w:rPr>
        <w:t xml:space="preserve"> </w:t>
      </w:r>
      <w:r w:rsidR="008A35B1">
        <w:rPr>
          <w:lang w:val="sr-Cyrl-RS"/>
        </w:rPr>
        <w:t>ostvarivanje</w:t>
      </w:r>
      <w:r w:rsidRPr="007245CB">
        <w:rPr>
          <w:lang w:val="sr-Cyrl-RS"/>
        </w:rPr>
        <w:t xml:space="preserve"> </w:t>
      </w:r>
      <w:r w:rsidR="008A35B1">
        <w:rPr>
          <w:lang w:val="sr-Cyrl-RS"/>
        </w:rPr>
        <w:t>prava</w:t>
      </w:r>
      <w:r w:rsidRPr="007245CB">
        <w:rPr>
          <w:lang w:val="sr-Cyrl-RS"/>
        </w:rPr>
        <w:t xml:space="preserve"> </w:t>
      </w:r>
      <w:r w:rsidR="008A35B1">
        <w:rPr>
          <w:lang w:val="sr-Cyrl-RS"/>
        </w:rPr>
        <w:t>i</w:t>
      </w:r>
      <w:r w:rsidRPr="007245CB">
        <w:rPr>
          <w:lang w:val="sr-Cyrl-RS"/>
        </w:rPr>
        <w:t xml:space="preserve"> </w:t>
      </w:r>
      <w:r w:rsidR="008A35B1">
        <w:rPr>
          <w:lang w:val="sr-Cyrl-RS"/>
        </w:rPr>
        <w:t>dužnosti</w:t>
      </w:r>
      <w:r w:rsidRPr="007245CB">
        <w:rPr>
          <w:lang w:val="sr-Cyrl-RS"/>
        </w:rPr>
        <w:t xml:space="preserve"> </w:t>
      </w:r>
      <w:r w:rsidR="008A35B1">
        <w:rPr>
          <w:lang w:val="sr-Cyrl-RS"/>
        </w:rPr>
        <w:t>Republike</w:t>
      </w:r>
      <w:r w:rsidRPr="007245CB">
        <w:rPr>
          <w:lang w:val="sr-Cyrl-RS"/>
        </w:rPr>
        <w:t xml:space="preserve">, </w:t>
      </w:r>
      <w:r w:rsidR="008A35B1">
        <w:rPr>
          <w:lang w:val="sr-Cyrl-RS"/>
        </w:rPr>
        <w:t>svakako</w:t>
      </w:r>
      <w:r w:rsidRPr="007245CB">
        <w:rPr>
          <w:lang w:val="sr-Cyrl-RS"/>
        </w:rPr>
        <w:t xml:space="preserve"> </w:t>
      </w:r>
      <w:r w:rsidR="008A35B1">
        <w:rPr>
          <w:lang w:val="sr-Cyrl-RS"/>
        </w:rPr>
        <w:t>opravdava</w:t>
      </w:r>
      <w:r w:rsidRPr="007245CB">
        <w:rPr>
          <w:lang w:val="sr-Cyrl-RS"/>
        </w:rPr>
        <w:t xml:space="preserve"> </w:t>
      </w:r>
      <w:r w:rsidR="008A35B1">
        <w:rPr>
          <w:lang w:val="sr-Cyrl-RS"/>
        </w:rPr>
        <w:t>uvođenje</w:t>
      </w:r>
      <w:r w:rsidRPr="007245CB">
        <w:rPr>
          <w:lang w:val="sr-Cyrl-RS"/>
        </w:rPr>
        <w:t xml:space="preserve"> </w:t>
      </w:r>
      <w:r w:rsidR="008A35B1">
        <w:rPr>
          <w:lang w:val="sr-Cyrl-RS"/>
        </w:rPr>
        <w:t>navedenih</w:t>
      </w:r>
      <w:r w:rsidRPr="007245CB">
        <w:rPr>
          <w:lang w:val="sr-Cyrl-RS"/>
        </w:rPr>
        <w:t xml:space="preserve"> </w:t>
      </w:r>
      <w:r w:rsidR="008A35B1">
        <w:rPr>
          <w:lang w:val="sr-Cyrl-RS"/>
        </w:rPr>
        <w:t>zabrana</w:t>
      </w:r>
      <w:r w:rsidRPr="007245CB">
        <w:rPr>
          <w:lang w:val="sr-Cyrl-RS"/>
        </w:rPr>
        <w:t xml:space="preserve">. </w:t>
      </w:r>
      <w:r w:rsidRPr="007245CB">
        <w:rPr>
          <w:lang w:val="sr-Cyrl-RS"/>
        </w:rPr>
        <w:tab/>
        <w:t xml:space="preserve">         </w:t>
      </w:r>
    </w:p>
    <w:p w:rsidR="007245CB" w:rsidRPr="007245CB" w:rsidRDefault="007245CB" w:rsidP="007245CB">
      <w:pPr>
        <w:rPr>
          <w:lang w:val="sr-Cyrl-RS"/>
        </w:rPr>
      </w:pPr>
      <w:r w:rsidRPr="007245CB">
        <w:rPr>
          <w:lang w:val="sr-Cyrl-RS"/>
        </w:rPr>
        <w:tab/>
      </w:r>
      <w:r w:rsidR="008A35B1">
        <w:rPr>
          <w:lang w:val="sr-Cyrl-RS"/>
        </w:rPr>
        <w:t>S</w:t>
      </w:r>
      <w:r w:rsidRPr="007245CB">
        <w:rPr>
          <w:lang w:val="sr-Cyrl-RS"/>
        </w:rPr>
        <w:t xml:space="preserve"> </w:t>
      </w:r>
      <w:r w:rsidR="008A35B1">
        <w:rPr>
          <w:lang w:val="sr-Cyrl-RS"/>
        </w:rPr>
        <w:t>obzirom</w:t>
      </w:r>
      <w:r w:rsidRPr="007245CB">
        <w:rPr>
          <w:lang w:val="sr-Cyrl-RS"/>
        </w:rPr>
        <w:t xml:space="preserve"> </w:t>
      </w:r>
      <w:r w:rsidR="008A35B1">
        <w:rPr>
          <w:lang w:val="sr-Cyrl-RS"/>
        </w:rPr>
        <w:t>na</w:t>
      </w:r>
      <w:r w:rsidRPr="007245CB">
        <w:rPr>
          <w:lang w:val="sr-Cyrl-RS"/>
        </w:rPr>
        <w:t xml:space="preserve"> </w:t>
      </w:r>
      <w:r w:rsidR="008A35B1">
        <w:rPr>
          <w:lang w:val="sr-Cyrl-RS"/>
        </w:rPr>
        <w:t>sve</w:t>
      </w:r>
      <w:r w:rsidRPr="007245CB">
        <w:rPr>
          <w:lang w:val="sr-Cyrl-RS"/>
        </w:rPr>
        <w:t xml:space="preserve"> </w:t>
      </w:r>
      <w:r w:rsidR="008A35B1">
        <w:rPr>
          <w:lang w:val="sr-Cyrl-RS"/>
        </w:rPr>
        <w:t>navedeno</w:t>
      </w:r>
      <w:r w:rsidRPr="007245CB">
        <w:rPr>
          <w:lang w:val="sr-Cyrl-RS"/>
        </w:rPr>
        <w:t xml:space="preserve"> </w:t>
      </w:r>
      <w:r w:rsidR="008A35B1">
        <w:rPr>
          <w:lang w:val="sr-Cyrl-RS"/>
        </w:rPr>
        <w:t>u</w:t>
      </w:r>
      <w:r w:rsidRPr="007245CB">
        <w:rPr>
          <w:lang w:val="sr-Cyrl-RS"/>
        </w:rPr>
        <w:t xml:space="preserve"> </w:t>
      </w:r>
      <w:r w:rsidR="008A35B1">
        <w:rPr>
          <w:lang w:val="sr-Cyrl-RS"/>
        </w:rPr>
        <w:t>ovom</w:t>
      </w:r>
      <w:r w:rsidRPr="007245CB">
        <w:rPr>
          <w:lang w:val="sr-Cyrl-RS"/>
        </w:rPr>
        <w:t xml:space="preserve"> </w:t>
      </w:r>
      <w:r w:rsidR="008A35B1">
        <w:rPr>
          <w:lang w:val="sr-Cyrl-RS"/>
        </w:rPr>
        <w:t>mišljenju</w:t>
      </w:r>
      <w:r w:rsidRPr="007245CB">
        <w:rPr>
          <w:lang w:val="sr-Cyrl-RS"/>
        </w:rPr>
        <w:t xml:space="preserve">, </w:t>
      </w:r>
      <w:r w:rsidR="008A35B1">
        <w:rPr>
          <w:lang w:val="sr-Cyrl-RS"/>
        </w:rPr>
        <w:t>Odbor</w:t>
      </w:r>
      <w:r w:rsidRPr="007245CB">
        <w:rPr>
          <w:lang w:val="sr-Cyrl-RS"/>
        </w:rPr>
        <w:t xml:space="preserve"> </w:t>
      </w:r>
      <w:r w:rsidR="008A35B1">
        <w:rPr>
          <w:lang w:val="sr-Cyrl-RS"/>
        </w:rPr>
        <w:t>predlaže</w:t>
      </w:r>
      <w:r w:rsidRPr="007245CB">
        <w:rPr>
          <w:lang w:val="sr-Cyrl-RS"/>
        </w:rPr>
        <w:t xml:space="preserve"> </w:t>
      </w:r>
      <w:r w:rsidR="008A35B1">
        <w:rPr>
          <w:lang w:val="sr-Cyrl-RS"/>
        </w:rPr>
        <w:t>da</w:t>
      </w:r>
      <w:r w:rsidRPr="007245CB">
        <w:rPr>
          <w:lang w:val="sr-Cyrl-RS"/>
        </w:rPr>
        <w:t xml:space="preserve"> </w:t>
      </w:r>
      <w:r w:rsidR="008A35B1">
        <w:rPr>
          <w:lang w:val="sr-Cyrl-RS"/>
        </w:rPr>
        <w:t>Ustavni</w:t>
      </w:r>
      <w:r w:rsidRPr="007245CB">
        <w:rPr>
          <w:lang w:val="sr-Cyrl-RS"/>
        </w:rPr>
        <w:t xml:space="preserve"> </w:t>
      </w:r>
      <w:r w:rsidR="008A35B1">
        <w:rPr>
          <w:lang w:val="sr-Cyrl-RS"/>
        </w:rPr>
        <w:t>sud</w:t>
      </w:r>
      <w:r w:rsidRPr="007245CB">
        <w:rPr>
          <w:lang w:val="sr-Cyrl-RS"/>
        </w:rPr>
        <w:t xml:space="preserve"> </w:t>
      </w:r>
      <w:r w:rsidR="008A35B1">
        <w:rPr>
          <w:lang w:val="sr-Cyrl-RS"/>
        </w:rPr>
        <w:t>odlukom</w:t>
      </w:r>
      <w:r w:rsidRPr="007245CB">
        <w:rPr>
          <w:lang w:val="sr-Cyrl-RS"/>
        </w:rPr>
        <w:t xml:space="preserve"> </w:t>
      </w:r>
      <w:r w:rsidR="008A35B1">
        <w:rPr>
          <w:lang w:val="sr-Cyrl-RS"/>
        </w:rPr>
        <w:t>odbije</w:t>
      </w:r>
      <w:r w:rsidRPr="007245CB">
        <w:rPr>
          <w:lang w:val="sr-Cyrl-RS"/>
        </w:rPr>
        <w:t xml:space="preserve"> </w:t>
      </w:r>
      <w:r w:rsidR="008A35B1">
        <w:rPr>
          <w:lang w:val="sr-Cyrl-RS"/>
        </w:rPr>
        <w:t>inicijative</w:t>
      </w:r>
      <w:r w:rsidRPr="007245CB">
        <w:rPr>
          <w:lang w:val="sr-Cyrl-RS"/>
        </w:rPr>
        <w:t xml:space="preserve"> </w:t>
      </w:r>
      <w:r w:rsidR="008A35B1">
        <w:rPr>
          <w:lang w:val="sr-Cyrl-RS"/>
        </w:rPr>
        <w:t>za</w:t>
      </w:r>
      <w:r w:rsidRPr="007245CB">
        <w:rPr>
          <w:lang w:val="sr-Cyrl-RS"/>
        </w:rPr>
        <w:t xml:space="preserve"> </w:t>
      </w:r>
      <w:r w:rsidR="008A35B1">
        <w:rPr>
          <w:lang w:val="sr-Cyrl-RS"/>
        </w:rPr>
        <w:t>ocenu</w:t>
      </w:r>
      <w:r w:rsidRPr="007245CB">
        <w:rPr>
          <w:lang w:val="sr-Cyrl-RS"/>
        </w:rPr>
        <w:t xml:space="preserve"> </w:t>
      </w:r>
      <w:r w:rsidR="008A35B1">
        <w:rPr>
          <w:lang w:val="sr-Cyrl-RS"/>
        </w:rPr>
        <w:t>ustavnosti</w:t>
      </w:r>
      <w:r w:rsidRPr="007245CB">
        <w:rPr>
          <w:lang w:val="sr-Cyrl-RS"/>
        </w:rPr>
        <w:t xml:space="preserve"> </w:t>
      </w:r>
      <w:r w:rsidR="008A35B1">
        <w:rPr>
          <w:lang w:val="sr-Cyrl-RS"/>
        </w:rPr>
        <w:t>člana</w:t>
      </w:r>
      <w:r w:rsidRPr="007245CB">
        <w:rPr>
          <w:lang w:val="sr-Cyrl-RS"/>
        </w:rPr>
        <w:t xml:space="preserve"> 26. </w:t>
      </w:r>
      <w:r w:rsidR="008A35B1">
        <w:rPr>
          <w:lang w:val="sr-Cyrl-RS"/>
        </w:rPr>
        <w:t>stav</w:t>
      </w:r>
      <w:r w:rsidRPr="007245CB">
        <w:rPr>
          <w:lang w:val="sr-Cyrl-RS"/>
        </w:rPr>
        <w:t xml:space="preserve"> 2. </w:t>
      </w:r>
      <w:r w:rsidR="008A35B1">
        <w:rPr>
          <w:lang w:val="sr-Cyrl-RS"/>
        </w:rPr>
        <w:t>tačka</w:t>
      </w:r>
      <w:r w:rsidRPr="007245CB">
        <w:rPr>
          <w:lang w:val="sr-Cyrl-RS"/>
        </w:rPr>
        <w:t xml:space="preserve"> 4), </w:t>
      </w:r>
      <w:r w:rsidR="008A35B1">
        <w:rPr>
          <w:lang w:val="sr-Cyrl-RS"/>
        </w:rPr>
        <w:t>člana</w:t>
      </w:r>
      <w:r w:rsidRPr="007245CB">
        <w:rPr>
          <w:lang w:val="sr-Cyrl-RS"/>
        </w:rPr>
        <w:t xml:space="preserve"> 26. </w:t>
      </w:r>
      <w:r w:rsidR="008A35B1">
        <w:rPr>
          <w:lang w:val="sr-Cyrl-RS"/>
        </w:rPr>
        <w:t>stav</w:t>
      </w:r>
      <w:r w:rsidRPr="007245CB">
        <w:rPr>
          <w:lang w:val="sr-Cyrl-RS"/>
        </w:rPr>
        <w:t xml:space="preserve"> 8. </w:t>
      </w:r>
      <w:r w:rsidR="008A35B1">
        <w:rPr>
          <w:lang w:val="sr-Cyrl-RS"/>
        </w:rPr>
        <w:t>i</w:t>
      </w:r>
      <w:r w:rsidRPr="007245CB">
        <w:rPr>
          <w:lang w:val="sr-Cyrl-RS"/>
        </w:rPr>
        <w:t xml:space="preserve"> </w:t>
      </w:r>
      <w:r w:rsidR="008A35B1">
        <w:rPr>
          <w:lang w:val="sr-Cyrl-RS"/>
        </w:rPr>
        <w:t>člana</w:t>
      </w:r>
      <w:r w:rsidRPr="007245CB">
        <w:rPr>
          <w:lang w:val="sr-Cyrl-RS"/>
        </w:rPr>
        <w:t xml:space="preserve"> 29. </w:t>
      </w:r>
      <w:r w:rsidR="008A35B1">
        <w:rPr>
          <w:lang w:val="sr-Cyrl-RS"/>
        </w:rPr>
        <w:t>st</w:t>
      </w:r>
      <w:r w:rsidRPr="007245CB">
        <w:rPr>
          <w:lang w:val="sr-Cyrl-RS"/>
        </w:rPr>
        <w:t xml:space="preserve">. 9. </w:t>
      </w:r>
      <w:r w:rsidR="008A35B1">
        <w:rPr>
          <w:lang w:val="sr-Cyrl-RS"/>
        </w:rPr>
        <w:t>i</w:t>
      </w:r>
      <w:r w:rsidRPr="007245CB">
        <w:rPr>
          <w:lang w:val="sr-Cyrl-RS"/>
        </w:rPr>
        <w:t xml:space="preserve"> 10. </w:t>
      </w:r>
      <w:r w:rsidR="008A35B1">
        <w:rPr>
          <w:lang w:val="sr-Cyrl-RS"/>
        </w:rPr>
        <w:t>ZPPPA</w:t>
      </w:r>
      <w:r w:rsidRPr="007245CB">
        <w:rPr>
          <w:lang w:val="sr-Cyrl-RS"/>
        </w:rPr>
        <w:t xml:space="preserve"> </w:t>
      </w:r>
      <w:r w:rsidR="008A35B1">
        <w:rPr>
          <w:lang w:val="sr-Cyrl-RS"/>
        </w:rPr>
        <w:t>sa</w:t>
      </w:r>
      <w:r w:rsidRPr="007245CB">
        <w:rPr>
          <w:lang w:val="sr-Cyrl-RS"/>
        </w:rPr>
        <w:t xml:space="preserve"> </w:t>
      </w:r>
      <w:r w:rsidR="008A35B1">
        <w:rPr>
          <w:lang w:val="sr-Cyrl-RS"/>
        </w:rPr>
        <w:t>odredbama</w:t>
      </w:r>
      <w:r w:rsidRPr="007245CB">
        <w:rPr>
          <w:lang w:val="sr-Cyrl-RS"/>
        </w:rPr>
        <w:t xml:space="preserve"> </w:t>
      </w:r>
      <w:r w:rsidR="008A35B1">
        <w:rPr>
          <w:lang w:val="sr-Cyrl-RS"/>
        </w:rPr>
        <w:t>člana</w:t>
      </w:r>
      <w:r w:rsidRPr="007245CB">
        <w:rPr>
          <w:lang w:val="sr-Cyrl-RS"/>
        </w:rPr>
        <w:t xml:space="preserve"> 3, </w:t>
      </w:r>
      <w:r w:rsidR="008A35B1">
        <w:rPr>
          <w:lang w:val="sr-Cyrl-RS"/>
        </w:rPr>
        <w:t>člana</w:t>
      </w:r>
      <w:r w:rsidRPr="007245CB">
        <w:rPr>
          <w:lang w:val="sr-Cyrl-RS"/>
        </w:rPr>
        <w:t xml:space="preserve"> 4. </w:t>
      </w:r>
      <w:r w:rsidR="008A35B1">
        <w:rPr>
          <w:lang w:val="sr-Cyrl-RS"/>
        </w:rPr>
        <w:t>stav</w:t>
      </w:r>
      <w:r w:rsidRPr="007245CB">
        <w:rPr>
          <w:lang w:val="sr-Cyrl-RS"/>
        </w:rPr>
        <w:t xml:space="preserve"> 1, </w:t>
      </w:r>
      <w:r w:rsidR="008A35B1">
        <w:rPr>
          <w:lang w:val="sr-Cyrl-RS"/>
        </w:rPr>
        <w:t>člana</w:t>
      </w:r>
      <w:r w:rsidRPr="007245CB">
        <w:rPr>
          <w:lang w:val="sr-Cyrl-RS"/>
        </w:rPr>
        <w:t xml:space="preserve"> 32, </w:t>
      </w:r>
      <w:r w:rsidR="008A35B1">
        <w:rPr>
          <w:lang w:val="sr-Cyrl-RS"/>
        </w:rPr>
        <w:t>člana</w:t>
      </w:r>
      <w:r w:rsidRPr="007245CB">
        <w:rPr>
          <w:lang w:val="sr-Cyrl-RS"/>
        </w:rPr>
        <w:t xml:space="preserve"> 58, </w:t>
      </w:r>
      <w:r w:rsidR="008A35B1">
        <w:rPr>
          <w:lang w:val="sr-Cyrl-RS"/>
        </w:rPr>
        <w:t>člana</w:t>
      </w:r>
      <w:r w:rsidRPr="007245CB">
        <w:rPr>
          <w:lang w:val="sr-Cyrl-RS"/>
        </w:rPr>
        <w:t xml:space="preserve"> 83. </w:t>
      </w:r>
      <w:r w:rsidR="008A35B1">
        <w:rPr>
          <w:lang w:val="sr-Cyrl-RS"/>
        </w:rPr>
        <w:t>i</w:t>
      </w:r>
      <w:r w:rsidRPr="007245CB">
        <w:rPr>
          <w:lang w:val="sr-Cyrl-RS"/>
        </w:rPr>
        <w:t xml:space="preserve"> </w:t>
      </w:r>
      <w:r w:rsidR="008A35B1">
        <w:rPr>
          <w:lang w:val="sr-Cyrl-RS"/>
        </w:rPr>
        <w:t>člana</w:t>
      </w:r>
      <w:r w:rsidRPr="007245CB">
        <w:rPr>
          <w:lang w:val="sr-Cyrl-RS"/>
        </w:rPr>
        <w:t xml:space="preserve"> 194. </w:t>
      </w:r>
      <w:r w:rsidR="008A35B1">
        <w:rPr>
          <w:lang w:val="sr-Cyrl-RS"/>
        </w:rPr>
        <w:t>Ustava</w:t>
      </w:r>
      <w:r w:rsidRPr="007245CB">
        <w:rPr>
          <w:lang w:val="sr-Cyrl-RS"/>
        </w:rPr>
        <w:t xml:space="preserve"> </w:t>
      </w:r>
      <w:r w:rsidR="008A35B1">
        <w:rPr>
          <w:lang w:val="sr-Cyrl-RS"/>
        </w:rPr>
        <w:t>i</w:t>
      </w:r>
      <w:r w:rsidRPr="007245CB">
        <w:rPr>
          <w:lang w:val="sr-Cyrl-RS"/>
        </w:rPr>
        <w:t xml:space="preserve"> </w:t>
      </w:r>
      <w:r w:rsidR="008A35B1">
        <w:rPr>
          <w:lang w:val="sr-Cyrl-RS"/>
        </w:rPr>
        <w:t>člana</w:t>
      </w:r>
      <w:r w:rsidRPr="007245CB">
        <w:rPr>
          <w:lang w:val="sr-Cyrl-RS"/>
        </w:rPr>
        <w:t xml:space="preserve"> 1. </w:t>
      </w:r>
      <w:r w:rsidR="008A35B1">
        <w:rPr>
          <w:lang w:val="sr-Cyrl-RS"/>
        </w:rPr>
        <w:t>Protokola</w:t>
      </w:r>
      <w:r w:rsidRPr="007245CB">
        <w:rPr>
          <w:lang w:val="sr-Cyrl-RS"/>
        </w:rPr>
        <w:t xml:space="preserve"> </w:t>
      </w:r>
      <w:r w:rsidR="008A35B1">
        <w:rPr>
          <w:lang w:val="sr-Cyrl-RS"/>
        </w:rPr>
        <w:t>broj</w:t>
      </w:r>
      <w:r w:rsidRPr="007245CB">
        <w:rPr>
          <w:lang w:val="sr-Cyrl-RS"/>
        </w:rPr>
        <w:t xml:space="preserve"> 1 </w:t>
      </w:r>
      <w:r w:rsidR="008A35B1">
        <w:rPr>
          <w:lang w:val="sr-Cyrl-RS"/>
        </w:rPr>
        <w:t>uz</w:t>
      </w:r>
      <w:r w:rsidRPr="007245CB">
        <w:rPr>
          <w:lang w:val="sr-Cyrl-RS"/>
        </w:rPr>
        <w:t xml:space="preserve"> </w:t>
      </w:r>
      <w:r w:rsidR="008A35B1">
        <w:rPr>
          <w:lang w:val="sr-Cyrl-RS"/>
        </w:rPr>
        <w:t>Evropsku</w:t>
      </w:r>
      <w:r w:rsidRPr="007245CB">
        <w:rPr>
          <w:lang w:val="sr-Cyrl-RS"/>
        </w:rPr>
        <w:t xml:space="preserve"> </w:t>
      </w:r>
      <w:r w:rsidR="008A35B1">
        <w:rPr>
          <w:lang w:val="sr-Cyrl-RS"/>
        </w:rPr>
        <w:t>konvenciju</w:t>
      </w:r>
      <w:r w:rsidRPr="007245CB">
        <w:rPr>
          <w:lang w:val="sr-Cyrl-RS"/>
        </w:rPr>
        <w:t xml:space="preserve"> </w:t>
      </w:r>
      <w:r w:rsidR="008A35B1">
        <w:rPr>
          <w:lang w:val="sr-Cyrl-RS"/>
        </w:rPr>
        <w:t>o</w:t>
      </w:r>
      <w:r w:rsidRPr="007245CB">
        <w:rPr>
          <w:lang w:val="sr-Cyrl-RS"/>
        </w:rPr>
        <w:t xml:space="preserve"> </w:t>
      </w:r>
      <w:r w:rsidR="008A35B1">
        <w:rPr>
          <w:lang w:val="sr-Cyrl-RS"/>
        </w:rPr>
        <w:t>ljudskim</w:t>
      </w:r>
      <w:r w:rsidRPr="007245CB">
        <w:rPr>
          <w:lang w:val="sr-Cyrl-RS"/>
        </w:rPr>
        <w:t xml:space="preserve"> </w:t>
      </w:r>
      <w:r w:rsidR="008A35B1">
        <w:rPr>
          <w:lang w:val="sr-Cyrl-RS"/>
        </w:rPr>
        <w:t>pravima</w:t>
      </w:r>
      <w:r w:rsidRPr="007245CB">
        <w:rPr>
          <w:lang w:val="sr-Cyrl-RS"/>
        </w:rPr>
        <w:t xml:space="preserve">, </w:t>
      </w:r>
      <w:r w:rsidR="008A35B1">
        <w:rPr>
          <w:lang w:val="sr-Cyrl-RS"/>
        </w:rPr>
        <w:t>budući</w:t>
      </w:r>
      <w:r w:rsidRPr="007245CB">
        <w:rPr>
          <w:lang w:val="sr-Cyrl-RS"/>
        </w:rPr>
        <w:t xml:space="preserve"> </w:t>
      </w:r>
      <w:r w:rsidR="008A35B1">
        <w:rPr>
          <w:lang w:val="sr-Cyrl-RS"/>
        </w:rPr>
        <w:t>da</w:t>
      </w:r>
      <w:r w:rsidRPr="007245CB">
        <w:rPr>
          <w:lang w:val="sr-Cyrl-RS"/>
        </w:rPr>
        <w:t xml:space="preserve"> </w:t>
      </w:r>
      <w:r w:rsidR="008A35B1">
        <w:rPr>
          <w:lang w:val="sr-Cyrl-RS"/>
        </w:rPr>
        <w:t>su</w:t>
      </w:r>
      <w:r w:rsidRPr="007245CB">
        <w:rPr>
          <w:lang w:val="sr-Cyrl-RS"/>
        </w:rPr>
        <w:t xml:space="preserve"> </w:t>
      </w:r>
      <w:r w:rsidR="008A35B1">
        <w:rPr>
          <w:lang w:val="sr-Cyrl-RS"/>
        </w:rPr>
        <w:t>inicijative</w:t>
      </w:r>
      <w:r w:rsidRPr="007245CB">
        <w:rPr>
          <w:lang w:val="sr-Cyrl-RS"/>
        </w:rPr>
        <w:t xml:space="preserve"> </w:t>
      </w:r>
      <w:r w:rsidR="008A35B1">
        <w:rPr>
          <w:lang w:val="sr-Cyrl-RS"/>
        </w:rPr>
        <w:t>neosnovane</w:t>
      </w:r>
      <w:r w:rsidRPr="007245CB">
        <w:rPr>
          <w:lang w:val="sr-Cyrl-RS"/>
        </w:rPr>
        <w:t xml:space="preserve">, </w:t>
      </w:r>
      <w:r w:rsidR="008A35B1">
        <w:rPr>
          <w:lang w:val="sr-Cyrl-RS"/>
        </w:rPr>
        <w:t>što</w:t>
      </w:r>
      <w:r w:rsidRPr="007245CB">
        <w:rPr>
          <w:lang w:val="sr-Cyrl-RS"/>
        </w:rPr>
        <w:t xml:space="preserve"> </w:t>
      </w:r>
      <w:r w:rsidR="008A35B1">
        <w:rPr>
          <w:lang w:val="sr-Cyrl-RS"/>
        </w:rPr>
        <w:t>proizlazi</w:t>
      </w:r>
      <w:r w:rsidRPr="007245CB">
        <w:rPr>
          <w:lang w:val="sr-Cyrl-RS"/>
        </w:rPr>
        <w:t xml:space="preserve"> </w:t>
      </w:r>
      <w:r w:rsidR="008A35B1">
        <w:rPr>
          <w:lang w:val="sr-Cyrl-RS"/>
        </w:rPr>
        <w:t>iz</w:t>
      </w:r>
      <w:r w:rsidRPr="007245CB">
        <w:rPr>
          <w:lang w:val="sr-Cyrl-RS"/>
        </w:rPr>
        <w:t xml:space="preserve"> </w:t>
      </w:r>
      <w:r w:rsidR="008A35B1">
        <w:rPr>
          <w:lang w:val="sr-Cyrl-RS"/>
        </w:rPr>
        <w:t>svega</w:t>
      </w:r>
      <w:r w:rsidRPr="007245CB">
        <w:rPr>
          <w:lang w:val="sr-Cyrl-RS"/>
        </w:rPr>
        <w:t xml:space="preserve"> </w:t>
      </w:r>
      <w:r w:rsidR="008A35B1">
        <w:rPr>
          <w:lang w:val="sr-Cyrl-RS"/>
        </w:rPr>
        <w:t>iznetog</w:t>
      </w:r>
      <w:r w:rsidRPr="007245CB">
        <w:rPr>
          <w:lang w:val="sr-Cyrl-RS"/>
        </w:rPr>
        <w:t>.</w:t>
      </w:r>
    </w:p>
    <w:p w:rsidR="007245CB" w:rsidRPr="007245CB" w:rsidRDefault="007245CB" w:rsidP="007245CB">
      <w:pPr>
        <w:rPr>
          <w:lang w:val="sr-Cyrl-RS"/>
        </w:rPr>
      </w:pPr>
    </w:p>
    <w:p w:rsidR="007245CB" w:rsidRPr="007245CB" w:rsidRDefault="007245CB" w:rsidP="007245CB">
      <w:pPr>
        <w:rPr>
          <w:lang w:val="sr-Cyrl-RS"/>
        </w:rPr>
      </w:pPr>
    </w:p>
    <w:tbl>
      <w:tblPr>
        <w:tblW w:w="0" w:type="auto"/>
        <w:tblLayout w:type="fixed"/>
        <w:tblLook w:val="04A0" w:firstRow="1" w:lastRow="0" w:firstColumn="1" w:lastColumn="0" w:noHBand="0" w:noVBand="1"/>
      </w:tblPr>
      <w:tblGrid>
        <w:gridCol w:w="4360"/>
        <w:gridCol w:w="4360"/>
      </w:tblGrid>
      <w:tr w:rsidR="007245CB" w:rsidRPr="007245CB" w:rsidTr="008A35B1">
        <w:tc>
          <w:tcPr>
            <w:tcW w:w="4360" w:type="dxa"/>
          </w:tcPr>
          <w:p w:rsidR="007245CB" w:rsidRPr="007245CB" w:rsidRDefault="007245CB" w:rsidP="007245CB">
            <w:pPr>
              <w:jc w:val="center"/>
              <w:rPr>
                <w:lang w:val="ru-RU"/>
              </w:rPr>
            </w:pPr>
          </w:p>
        </w:tc>
        <w:tc>
          <w:tcPr>
            <w:tcW w:w="4360" w:type="dxa"/>
          </w:tcPr>
          <w:p w:rsidR="007245CB" w:rsidRPr="007245CB" w:rsidRDefault="007245CB" w:rsidP="007245CB">
            <w:pPr>
              <w:jc w:val="center"/>
              <w:rPr>
                <w:lang w:val="ru-RU"/>
              </w:rPr>
            </w:pPr>
          </w:p>
          <w:p w:rsidR="007245CB" w:rsidRPr="007245CB" w:rsidRDefault="008A35B1" w:rsidP="007245CB">
            <w:pPr>
              <w:jc w:val="center"/>
              <w:rPr>
                <w:lang w:val="ru-RU"/>
              </w:rPr>
            </w:pPr>
            <w:r>
              <w:rPr>
                <w:lang w:val="ru-RU"/>
              </w:rPr>
              <w:t>PREDSEDNIK</w:t>
            </w:r>
            <w:r w:rsidR="007245CB" w:rsidRPr="007245CB">
              <w:rPr>
                <w:lang w:val="ru-RU"/>
              </w:rPr>
              <w:t xml:space="preserve"> </w:t>
            </w:r>
            <w:r>
              <w:rPr>
                <w:lang w:val="ru-RU"/>
              </w:rPr>
              <w:t>ODBORA</w:t>
            </w:r>
          </w:p>
          <w:p w:rsidR="007245CB" w:rsidRPr="007245CB" w:rsidRDefault="007245CB" w:rsidP="007245CB"/>
          <w:p w:rsidR="007245CB" w:rsidRPr="007245CB" w:rsidRDefault="007245CB" w:rsidP="007245CB"/>
          <w:p w:rsidR="007245CB" w:rsidRPr="007245CB" w:rsidRDefault="008A35B1" w:rsidP="007245CB">
            <w:pPr>
              <w:tabs>
                <w:tab w:val="clear" w:pos="1418"/>
                <w:tab w:val="center" w:pos="4680"/>
                <w:tab w:val="right" w:pos="9360"/>
              </w:tabs>
              <w:jc w:val="center"/>
            </w:pPr>
            <w:r>
              <w:rPr>
                <w:lang w:val="ru-RU"/>
              </w:rPr>
              <w:t>Milica</w:t>
            </w:r>
            <w:r w:rsidR="007245CB" w:rsidRPr="007245CB">
              <w:rPr>
                <w:lang w:val="ru-RU"/>
              </w:rPr>
              <w:t xml:space="preserve"> </w:t>
            </w:r>
            <w:r>
              <w:rPr>
                <w:lang w:val="ru-RU"/>
              </w:rPr>
              <w:t>Nikolić</w:t>
            </w:r>
          </w:p>
        </w:tc>
      </w:tr>
    </w:tbl>
    <w:p w:rsidR="007245CB" w:rsidRPr="007245CB" w:rsidRDefault="007245CB" w:rsidP="007245CB">
      <w:pPr>
        <w:rPr>
          <w:lang w:val="sr-Cyrl-RS"/>
        </w:rPr>
      </w:pPr>
    </w:p>
    <w:p w:rsidR="007245CB" w:rsidRPr="007245CB" w:rsidRDefault="007245CB" w:rsidP="007245CB">
      <w:pPr>
        <w:rPr>
          <w:lang w:val="sr-Cyrl-RS"/>
        </w:rPr>
      </w:pPr>
    </w:p>
    <w:p w:rsidR="007245CB" w:rsidRPr="007245CB" w:rsidRDefault="007245CB" w:rsidP="007245CB"/>
    <w:p w:rsidR="007245CB" w:rsidRPr="007245CB" w:rsidRDefault="007245CB" w:rsidP="007245CB"/>
    <w:p w:rsidR="00E62C07" w:rsidRPr="00E62C07" w:rsidRDefault="00E62C07" w:rsidP="00E62C07">
      <w:pPr>
        <w:rPr>
          <w:lang w:val="sr-Cyrl-RS"/>
        </w:rPr>
      </w:pPr>
    </w:p>
    <w:p w:rsidR="00E62C07" w:rsidRPr="00E62C07" w:rsidRDefault="00E62C07" w:rsidP="00E62C07"/>
    <w:p w:rsidR="00E62C07" w:rsidRPr="00E62C07" w:rsidRDefault="00E62C07" w:rsidP="00E62C07"/>
    <w:p w:rsidR="00E62C07" w:rsidRPr="00E62C07" w:rsidRDefault="00E62C07" w:rsidP="00E62C07"/>
    <w:p w:rsidR="00E62C07" w:rsidRDefault="00E62C07"/>
    <w:sectPr w:rsidR="00E62C07" w:rsidSect="00031CAE">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ABA" w:rsidRDefault="006D5ABA" w:rsidP="00031CAE">
      <w:r>
        <w:separator/>
      </w:r>
    </w:p>
  </w:endnote>
  <w:endnote w:type="continuationSeparator" w:id="0">
    <w:p w:rsidR="006D5ABA" w:rsidRDefault="006D5ABA" w:rsidP="0003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B1" w:rsidRDefault="008A3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B1" w:rsidRDefault="008A3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B1" w:rsidRDefault="008A3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ABA" w:rsidRDefault="006D5ABA" w:rsidP="00031CAE">
      <w:r>
        <w:separator/>
      </w:r>
    </w:p>
  </w:footnote>
  <w:footnote w:type="continuationSeparator" w:id="0">
    <w:p w:rsidR="006D5ABA" w:rsidRDefault="006D5ABA" w:rsidP="0003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B1" w:rsidRDefault="008A35B1" w:rsidP="008A35B1">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8A35B1" w:rsidRDefault="008A3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B1" w:rsidRDefault="008A35B1" w:rsidP="008A35B1">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rsidR="008A35B1" w:rsidRDefault="008A3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B1" w:rsidRDefault="008A3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13"/>
    <w:rsid w:val="00023F8D"/>
    <w:rsid w:val="00031232"/>
    <w:rsid w:val="00031CAE"/>
    <w:rsid w:val="000623FF"/>
    <w:rsid w:val="0009755F"/>
    <w:rsid w:val="000B0739"/>
    <w:rsid w:val="000F2FAE"/>
    <w:rsid w:val="00106732"/>
    <w:rsid w:val="0010778F"/>
    <w:rsid w:val="00125F69"/>
    <w:rsid w:val="00136480"/>
    <w:rsid w:val="00184D96"/>
    <w:rsid w:val="00187CE9"/>
    <w:rsid w:val="001A6673"/>
    <w:rsid w:val="00210113"/>
    <w:rsid w:val="00222D0B"/>
    <w:rsid w:val="00230B6C"/>
    <w:rsid w:val="00240D4B"/>
    <w:rsid w:val="00272EEC"/>
    <w:rsid w:val="002854FD"/>
    <w:rsid w:val="00287A86"/>
    <w:rsid w:val="002A040B"/>
    <w:rsid w:val="002B16A9"/>
    <w:rsid w:val="002C1C89"/>
    <w:rsid w:val="002D1908"/>
    <w:rsid w:val="003008AA"/>
    <w:rsid w:val="003049E0"/>
    <w:rsid w:val="00316DC3"/>
    <w:rsid w:val="00342AC4"/>
    <w:rsid w:val="00346953"/>
    <w:rsid w:val="00353F20"/>
    <w:rsid w:val="003676E3"/>
    <w:rsid w:val="00372643"/>
    <w:rsid w:val="0037595D"/>
    <w:rsid w:val="003808C2"/>
    <w:rsid w:val="003816D6"/>
    <w:rsid w:val="003877C8"/>
    <w:rsid w:val="00395C7D"/>
    <w:rsid w:val="003B75BF"/>
    <w:rsid w:val="003C638A"/>
    <w:rsid w:val="003E3E8C"/>
    <w:rsid w:val="003F6234"/>
    <w:rsid w:val="00400828"/>
    <w:rsid w:val="00443833"/>
    <w:rsid w:val="00445FA1"/>
    <w:rsid w:val="00451693"/>
    <w:rsid w:val="00453DEF"/>
    <w:rsid w:val="004576F2"/>
    <w:rsid w:val="004636CD"/>
    <w:rsid w:val="004D0601"/>
    <w:rsid w:val="004D23C7"/>
    <w:rsid w:val="004E4D88"/>
    <w:rsid w:val="004E6352"/>
    <w:rsid w:val="00527B70"/>
    <w:rsid w:val="00535671"/>
    <w:rsid w:val="005443C3"/>
    <w:rsid w:val="005465B1"/>
    <w:rsid w:val="005F1634"/>
    <w:rsid w:val="00600DE6"/>
    <w:rsid w:val="006152EB"/>
    <w:rsid w:val="00641D04"/>
    <w:rsid w:val="0064677A"/>
    <w:rsid w:val="006553FE"/>
    <w:rsid w:val="0067727C"/>
    <w:rsid w:val="0068004B"/>
    <w:rsid w:val="0069052C"/>
    <w:rsid w:val="00694E22"/>
    <w:rsid w:val="006C793A"/>
    <w:rsid w:val="006D340F"/>
    <w:rsid w:val="006D5ABA"/>
    <w:rsid w:val="006E18AC"/>
    <w:rsid w:val="006F20BA"/>
    <w:rsid w:val="006F3B94"/>
    <w:rsid w:val="007245CB"/>
    <w:rsid w:val="0073116E"/>
    <w:rsid w:val="00735839"/>
    <w:rsid w:val="00764836"/>
    <w:rsid w:val="00781204"/>
    <w:rsid w:val="007913E5"/>
    <w:rsid w:val="007B383A"/>
    <w:rsid w:val="007D0626"/>
    <w:rsid w:val="008115AC"/>
    <w:rsid w:val="00877D81"/>
    <w:rsid w:val="008A35B1"/>
    <w:rsid w:val="008A4218"/>
    <w:rsid w:val="008E5813"/>
    <w:rsid w:val="009313B7"/>
    <w:rsid w:val="009375E1"/>
    <w:rsid w:val="0094658B"/>
    <w:rsid w:val="00972B18"/>
    <w:rsid w:val="00976698"/>
    <w:rsid w:val="00986711"/>
    <w:rsid w:val="009A274D"/>
    <w:rsid w:val="009D6B51"/>
    <w:rsid w:val="009E01A4"/>
    <w:rsid w:val="009E1290"/>
    <w:rsid w:val="009F715D"/>
    <w:rsid w:val="00A03E46"/>
    <w:rsid w:val="00A10D40"/>
    <w:rsid w:val="00A76F8B"/>
    <w:rsid w:val="00A82B08"/>
    <w:rsid w:val="00A933C9"/>
    <w:rsid w:val="00A95397"/>
    <w:rsid w:val="00AB31AF"/>
    <w:rsid w:val="00AC615F"/>
    <w:rsid w:val="00AF4139"/>
    <w:rsid w:val="00B07099"/>
    <w:rsid w:val="00B16D70"/>
    <w:rsid w:val="00B935C3"/>
    <w:rsid w:val="00B93EA7"/>
    <w:rsid w:val="00BB2BCD"/>
    <w:rsid w:val="00BF3182"/>
    <w:rsid w:val="00C077E3"/>
    <w:rsid w:val="00C23621"/>
    <w:rsid w:val="00C27CAE"/>
    <w:rsid w:val="00C9145E"/>
    <w:rsid w:val="00CC0A22"/>
    <w:rsid w:val="00CD5620"/>
    <w:rsid w:val="00CE51C2"/>
    <w:rsid w:val="00CF12E3"/>
    <w:rsid w:val="00D11B3E"/>
    <w:rsid w:val="00D27B3D"/>
    <w:rsid w:val="00D374C3"/>
    <w:rsid w:val="00D415D5"/>
    <w:rsid w:val="00D50AF8"/>
    <w:rsid w:val="00D51B35"/>
    <w:rsid w:val="00D53869"/>
    <w:rsid w:val="00D5553B"/>
    <w:rsid w:val="00D60DC7"/>
    <w:rsid w:val="00D76FA5"/>
    <w:rsid w:val="00D82C7C"/>
    <w:rsid w:val="00DC3D35"/>
    <w:rsid w:val="00DC7D64"/>
    <w:rsid w:val="00DE210E"/>
    <w:rsid w:val="00E0717F"/>
    <w:rsid w:val="00E37961"/>
    <w:rsid w:val="00E42706"/>
    <w:rsid w:val="00E5781A"/>
    <w:rsid w:val="00E62C07"/>
    <w:rsid w:val="00E77DF5"/>
    <w:rsid w:val="00E8693B"/>
    <w:rsid w:val="00EB25BA"/>
    <w:rsid w:val="00EC5DCD"/>
    <w:rsid w:val="00EC69F1"/>
    <w:rsid w:val="00EE44D8"/>
    <w:rsid w:val="00F072D4"/>
    <w:rsid w:val="00F07530"/>
    <w:rsid w:val="00F41767"/>
    <w:rsid w:val="00F6304F"/>
    <w:rsid w:val="00F71D5C"/>
    <w:rsid w:val="00F748BB"/>
    <w:rsid w:val="00F773AA"/>
    <w:rsid w:val="00F82186"/>
    <w:rsid w:val="00F972E4"/>
    <w:rsid w:val="00FA514F"/>
    <w:rsid w:val="00FD1D57"/>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CA40A"/>
  <w15:chartTrackingRefBased/>
  <w15:docId w15:val="{A4B42758-0068-4351-901C-D75D0849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AE"/>
    <w:pPr>
      <w:tabs>
        <w:tab w:val="left" w:pos="1418"/>
      </w:tabs>
      <w:jc w:val="both"/>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031CAE"/>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031CAE"/>
    <w:rPr>
      <w:rFonts w:eastAsia="Times New Roman"/>
      <w:szCs w:val="24"/>
    </w:rPr>
  </w:style>
  <w:style w:type="paragraph" w:styleId="Header">
    <w:name w:val="header"/>
    <w:basedOn w:val="Normal"/>
    <w:link w:val="HeaderChar"/>
    <w:rsid w:val="00031CAE"/>
    <w:pPr>
      <w:tabs>
        <w:tab w:val="clear" w:pos="1418"/>
        <w:tab w:val="center" w:pos="4680"/>
        <w:tab w:val="right" w:pos="9360"/>
      </w:tabs>
    </w:pPr>
  </w:style>
  <w:style w:type="character" w:customStyle="1" w:styleId="HeaderChar">
    <w:name w:val="Header Char"/>
    <w:basedOn w:val="DefaultParagraphFont"/>
    <w:link w:val="Header"/>
    <w:rsid w:val="00031CAE"/>
    <w:rPr>
      <w:rFonts w:eastAsia="Times New Roman"/>
      <w:szCs w:val="24"/>
    </w:rPr>
  </w:style>
  <w:style w:type="character" w:styleId="PageNumber">
    <w:name w:val="page number"/>
    <w:basedOn w:val="DefaultParagraphFont"/>
    <w:rsid w:val="0003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f135238&amp;action=propis&amp;path=13523801.html&amp;domain=0&amp;mark=false&amp;queries=zakon+o+lokalnoj+samoupravi&amp;searchType=1&amp;regulationType=1&amp;domain=0&amp;myFavorites=false&amp;dateFrom=&amp;dateTo=&amp;groups=-%40--%40--%40--%40--%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2.cekos.com/ce/index.xhtml?&amp;file=f122646&amp;action=propis&amp;path=12264601.html&amp;domain=0&amp;mark=false&amp;queries=zakon+o+lokalnoj+samoupravi&amp;searchType=1&amp;regulationType=1&amp;domain=0&amp;myFavorites=false&amp;dateFrom=&amp;dateTo=&amp;groups=-%40--%40--%40--%40--%4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e2.cekos.com/ce/index.xhtml?&amp;file=f103685&amp;action=propis&amp;path=10368501.html&amp;domain=0&amp;mark=false&amp;queries=zakon+o+lokalnoj+samoupravi&amp;searchType=1&amp;regulationType=1&amp;domain=0&amp;myFavorites=false&amp;dateFrom=&amp;dateTo=&amp;groups=-%40--%40--%40--%40--%4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e2.cekos.com/ce/index.xhtml?&amp;action=propis&amp;file=08494303.html&amp;path=08494303.html&amp;queries=komunalnim+delatnostima&amp;mark=false&amp;searchType=1&amp;regulationType=1&amp;domain=0&amp;myFavorites=false&amp;dateFrom=&amp;dateTo=&amp;groups=0-%40-0-%40--%40--%40-0-%40-0&amp;regExpToMark=" TargetMode="External"/><Relationship Id="rId4" Type="http://schemas.openxmlformats.org/officeDocument/2006/relationships/footnotes" Target="footnotes.xml"/><Relationship Id="rId9" Type="http://schemas.openxmlformats.org/officeDocument/2006/relationships/hyperlink" Target="http://we2.cekos.com/ce/index.xhtml?&amp;file=f161881&amp;action=propis&amp;path=16188101.html&amp;domain=0&amp;mark=false&amp;queries=zakon+o+lokalnoj+samoupravi&amp;searchType=1&amp;regulationType=1&amp;domain=0&amp;myFavorites=false&amp;dateFrom=&amp;dateTo=&amp;groups=-%40--%40--%40--%40--%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14352</Words>
  <Characters>81810</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Daktilobiro07</dc:creator>
  <cp:keywords/>
  <dc:description/>
  <cp:lastModifiedBy>Sandra Stankovic</cp:lastModifiedBy>
  <cp:revision>10</cp:revision>
  <dcterms:created xsi:type="dcterms:W3CDTF">2024-11-20T09:32:00Z</dcterms:created>
  <dcterms:modified xsi:type="dcterms:W3CDTF">2025-04-11T12:59:00Z</dcterms:modified>
</cp:coreProperties>
</file>